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698"/>
        <w:gridCol w:w="1672"/>
        <w:gridCol w:w="1785"/>
        <w:gridCol w:w="2174"/>
      </w:tblGrid>
      <w:tr w:rsidR="00AB090F" w:rsidRPr="00AB090F" w:rsidTr="00AB09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Отправитель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Получатель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Канал коммуникации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Периодичность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По какому вопросу</w:t>
            </w:r>
          </w:p>
        </w:tc>
      </w:tr>
      <w:tr w:rsidR="00AB090F" w:rsidRPr="00AB090F" w:rsidTr="00AB09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Спонсор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Электронная почта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1 раз в месяц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Утверждение спонсором достигнутого прогресса</w:t>
            </w:r>
          </w:p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Согласование корректирующих мер</w:t>
            </w:r>
          </w:p>
        </w:tc>
      </w:tr>
      <w:tr w:rsidR="00AB090F" w:rsidRPr="00AB090F" w:rsidTr="00AB09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Проектная команда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Собрание </w:t>
            </w:r>
            <w:proofErr w:type="spellStart"/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zoom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2 раза в неделю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Контроль выполнения поставленных задач</w:t>
            </w:r>
          </w:p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Принятие решений по темам собраний</w:t>
            </w:r>
          </w:p>
        </w:tc>
      </w:tr>
      <w:tr w:rsidR="00AB090F" w:rsidRPr="00AB090F" w:rsidTr="00AB09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Спонсор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Совещание </w:t>
            </w:r>
            <w:proofErr w:type="spellStart"/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zoom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1 раз в месяц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Утверждение спонсором достигнутого прогресса</w:t>
            </w:r>
            <w:bookmarkStart w:id="0" w:name="_GoBack"/>
            <w:bookmarkEnd w:id="0"/>
          </w:p>
          <w:p w:rsidR="00AB090F" w:rsidRPr="00AB090F" w:rsidRDefault="00AB090F" w:rsidP="00AB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Контроль соответствия проводимых работ соответствующим целям</w:t>
            </w:r>
          </w:p>
          <w:p w:rsidR="00AB090F" w:rsidRPr="00AB090F" w:rsidRDefault="005E2C1B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Разработка</w:t>
            </w:r>
            <w:r>
              <w:rPr>
                <w:rFonts w:ascii="Arial" w:eastAsia="Times New Roman" w:hAnsi="Arial" w:cs="Arial"/>
                <w:color w:val="000000"/>
                <w:lang w:val="uk-UA" w:eastAsia="ru-RU"/>
              </w:rPr>
              <w:t xml:space="preserve"> </w:t>
            </w:r>
            <w:r w:rsidR="00AB090F" w:rsidRPr="00AB090F">
              <w:rPr>
                <w:rFonts w:ascii="Arial" w:eastAsia="Times New Roman" w:hAnsi="Arial" w:cs="Arial"/>
                <w:color w:val="000000"/>
                <w:lang w:eastAsia="ru-RU"/>
              </w:rPr>
              <w:t>корректирующих мер</w:t>
            </w:r>
          </w:p>
        </w:tc>
      </w:tr>
      <w:tr w:rsidR="00AB090F" w:rsidRPr="00AB090F" w:rsidTr="00AB09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Проектная команда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Стейкхолдеры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 xml:space="preserve">Общее собрание </w:t>
            </w:r>
            <w:proofErr w:type="spellStart"/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zoom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1 раз в месяц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Информирование участников проекта о достигнутом прогрессе, о планах на следующий период, формирование адекватных ожиданий и согласование уровня включения участников в работу</w:t>
            </w:r>
          </w:p>
        </w:tc>
      </w:tr>
      <w:tr w:rsidR="00AB090F" w:rsidRPr="00AB090F" w:rsidTr="00AB09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Стейкхолдеры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Стейкхолдеры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telegram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Ежедневно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90F" w:rsidRPr="00AB090F" w:rsidRDefault="00AB090F" w:rsidP="00AB09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90F">
              <w:rPr>
                <w:rFonts w:ascii="Arial" w:eastAsia="Times New Roman" w:hAnsi="Arial" w:cs="Arial"/>
                <w:color w:val="000000"/>
                <w:lang w:eastAsia="ru-RU"/>
              </w:rPr>
              <w:t>Текущие вопросы</w:t>
            </w:r>
          </w:p>
        </w:tc>
      </w:tr>
    </w:tbl>
    <w:p w:rsidR="003C4728" w:rsidRDefault="003C4728"/>
    <w:sectPr w:rsidR="003C47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45"/>
    <w:rsid w:val="001E0384"/>
    <w:rsid w:val="00256D45"/>
    <w:rsid w:val="003730E0"/>
    <w:rsid w:val="003C4728"/>
    <w:rsid w:val="00521853"/>
    <w:rsid w:val="005E2C1B"/>
    <w:rsid w:val="00AB090F"/>
    <w:rsid w:val="00B4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2021-06-21T10:32:00Z</dcterms:created>
  <dcterms:modified xsi:type="dcterms:W3CDTF">2021-06-21T10:33:00Z</dcterms:modified>
</cp:coreProperties>
</file>