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445A" w14:textId="77777777" w:rsidR="000168D8" w:rsidRPr="000168D8" w:rsidRDefault="000168D8" w:rsidP="000168D8">
      <w:pPr>
        <w:pStyle w:val="1"/>
        <w:spacing w:after="200"/>
        <w:jc w:val="right"/>
        <w:rPr>
          <w:b w:val="0"/>
          <w:bCs w:val="0"/>
          <w:sz w:val="22"/>
          <w:szCs w:val="22"/>
          <w:lang w:val="ru-RU"/>
        </w:rPr>
      </w:pPr>
      <w:bookmarkStart w:id="0" w:name="_Hlk235441196"/>
      <w:bookmarkStart w:id="1" w:name="_Hlk235441217"/>
      <w:r w:rsidRPr="000168D8">
        <w:rPr>
          <w:b w:val="0"/>
          <w:bCs w:val="0"/>
          <w:sz w:val="22"/>
          <w:szCs w:val="22"/>
          <w:lang w:val="ru-RU"/>
        </w:rPr>
        <w:t>Дополнительное соглашение № 5</w:t>
      </w:r>
    </w:p>
    <w:p w14:paraId="31B818EC" w14:textId="77777777" w:rsidR="000168D8" w:rsidRPr="000168D8" w:rsidRDefault="000168D8" w:rsidP="000168D8">
      <w:pPr>
        <w:spacing w:after="120"/>
        <w:jc w:val="right"/>
        <w:rPr>
          <w:lang w:val="ru-RU"/>
        </w:rPr>
      </w:pPr>
      <w:r w:rsidRPr="000168D8">
        <w:rPr>
          <w:lang w:val="ru-RU"/>
        </w:rPr>
        <w:t>к Договору поставки оборудования</w:t>
      </w:r>
    </w:p>
    <w:p w14:paraId="7EA0E2AF" w14:textId="77777777" w:rsidR="000168D8" w:rsidRPr="000168D8" w:rsidRDefault="000168D8" w:rsidP="000168D8">
      <w:pPr>
        <w:spacing w:after="120"/>
        <w:jc w:val="right"/>
        <w:rPr>
          <w:lang w:val="ru-RU"/>
        </w:rPr>
      </w:pPr>
      <w:r w:rsidRPr="000168D8">
        <w:rPr>
          <w:lang w:val="ru-RU"/>
        </w:rPr>
        <w:t xml:space="preserve"> № 62/23/04/26 от 23.04.2026 г.</w:t>
      </w:r>
    </w:p>
    <w:p w14:paraId="7D254251" w14:textId="77777777" w:rsidR="000168D8" w:rsidRPr="000168D8" w:rsidRDefault="000168D8" w:rsidP="000168D8">
      <w:pPr>
        <w:spacing w:after="200"/>
        <w:rPr>
          <w:lang w:val="ru-RU"/>
        </w:rPr>
      </w:pPr>
      <w:r w:rsidRPr="000168D8">
        <w:rPr>
          <w:lang w:val="ru-RU"/>
        </w:rPr>
        <w:t xml:space="preserve"> </w:t>
      </w:r>
    </w:p>
    <w:p w14:paraId="196E0940" w14:textId="40D0E8FF" w:rsidR="000168D8" w:rsidRPr="000168D8" w:rsidRDefault="000168D8" w:rsidP="000168D8">
      <w:pPr>
        <w:spacing w:after="120"/>
        <w:rPr>
          <w:lang w:val="ru-RU"/>
        </w:rPr>
      </w:pPr>
      <w:r w:rsidRPr="000168D8">
        <w:rPr>
          <w:lang w:val="ru-RU"/>
        </w:rPr>
        <w:t>г. Санкт-Петербург</w:t>
      </w:r>
      <w:r w:rsidRPr="000168D8">
        <w:rPr>
          <w:lang w:val="ru-RU"/>
        </w:rPr>
        <w:br/>
        <w:t>«</w:t>
      </w:r>
      <w:r w:rsidR="00EC0970">
        <w:rPr>
          <w:lang w:val="ru-RU"/>
        </w:rPr>
        <w:t>20</w:t>
      </w:r>
      <w:r w:rsidRPr="000168D8">
        <w:rPr>
          <w:lang w:val="ru-RU"/>
        </w:rPr>
        <w:t xml:space="preserve">» </w:t>
      </w:r>
      <w:r w:rsidR="00EC0970">
        <w:rPr>
          <w:lang w:val="ru-RU"/>
        </w:rPr>
        <w:t>июля</w:t>
      </w:r>
      <w:r w:rsidRPr="000168D8">
        <w:rPr>
          <w:lang w:val="ru-RU"/>
        </w:rPr>
        <w:t xml:space="preserve"> 2026 г.</w:t>
      </w:r>
    </w:p>
    <w:p w14:paraId="2D659E6A" w14:textId="77777777" w:rsidR="000168D8" w:rsidRPr="000168D8" w:rsidRDefault="000168D8" w:rsidP="000168D8">
      <w:pPr>
        <w:spacing w:after="200"/>
        <w:rPr>
          <w:lang w:val="ru-RU"/>
        </w:rPr>
      </w:pPr>
      <w:r w:rsidRPr="000168D8">
        <w:rPr>
          <w:lang w:val="ru-RU"/>
        </w:rPr>
        <w:t xml:space="preserve"> </w:t>
      </w:r>
    </w:p>
    <w:p w14:paraId="2E7B0AE5" w14:textId="13FC3A85" w:rsidR="000168D8" w:rsidRPr="000168D8" w:rsidRDefault="000168D8" w:rsidP="000168D8">
      <w:pPr>
        <w:spacing w:after="120"/>
        <w:jc w:val="both"/>
        <w:rPr>
          <w:lang w:val="ru-RU"/>
        </w:rPr>
      </w:pPr>
      <w:r w:rsidRPr="000168D8">
        <w:rPr>
          <w:lang w:val="ru-RU"/>
        </w:rPr>
        <w:t>ООО "ЦИ ЛИНЬ", в лице Генерального директора Штефана Вит</w:t>
      </w:r>
      <w:r w:rsidR="005F48A4">
        <w:rPr>
          <w:lang w:val="ru-RU"/>
        </w:rPr>
        <w:t>а</w:t>
      </w:r>
      <w:r w:rsidRPr="000168D8">
        <w:rPr>
          <w:lang w:val="ru-RU"/>
        </w:rPr>
        <w:t>л</w:t>
      </w:r>
      <w:r w:rsidR="005F48A4">
        <w:rPr>
          <w:lang w:val="ru-RU"/>
        </w:rPr>
        <w:t>и</w:t>
      </w:r>
      <w:r w:rsidRPr="000168D8">
        <w:rPr>
          <w:lang w:val="ru-RU"/>
        </w:rPr>
        <w:t>я Сергеевича, действующего на основании Устава, именуемое в дальнейшем «Продавец», с одной стороны, и</w:t>
      </w:r>
      <w:r w:rsidRPr="000168D8">
        <w:rPr>
          <w:lang w:val="ru-RU"/>
        </w:rPr>
        <w:br/>
        <w:t>ООО "ЛОГИСТИКТРАНС", в лице Генерального директора Майсурадзе Георгия Вахтанговича, действующего на основании Устава, именуемое в дальнейшем «Покупатель», с другой стороны,</w:t>
      </w:r>
      <w:r w:rsidRPr="000168D8">
        <w:rPr>
          <w:lang w:val="ru-RU"/>
        </w:rPr>
        <w:br/>
        <w:t>совместно именуемые «Стороны», в соответствии со статьями 421, 450 Гражданского кодекса Российской Федерации, заключили настоящее Дополнительное соглашение № 5 (далее – «Соглашение») к Договору поставки оборудования № 62/23/04/26 от 23.04.2026 г. (далее – «Договор») о нижеследующем:</w:t>
      </w:r>
    </w:p>
    <w:p w14:paraId="415DCA7C" w14:textId="77777777" w:rsidR="000168D8" w:rsidRPr="000168D8" w:rsidRDefault="000168D8" w:rsidP="000168D8">
      <w:pPr>
        <w:pStyle w:val="3"/>
        <w:spacing w:after="200"/>
        <w:jc w:val="both"/>
        <w:rPr>
          <w:lang w:val="ru-RU"/>
        </w:rPr>
      </w:pPr>
      <w:r w:rsidRPr="000168D8">
        <w:rPr>
          <w:lang w:val="ru-RU"/>
        </w:rPr>
        <w:t>1. Предмет соглашения и проведение доработок</w:t>
      </w:r>
    </w:p>
    <w:p w14:paraId="462DC1FA" w14:textId="77777777" w:rsidR="000168D8" w:rsidRPr="000168D8" w:rsidRDefault="000168D8" w:rsidP="000168D8">
      <w:pPr>
        <w:spacing w:after="120"/>
        <w:jc w:val="both"/>
        <w:rPr>
          <w:lang w:val="ru-RU"/>
        </w:rPr>
      </w:pPr>
      <w:r w:rsidRPr="000168D8">
        <w:rPr>
          <w:lang w:val="ru-RU"/>
        </w:rPr>
        <w:t xml:space="preserve">1.1. В связи с необходимостью проведения дополнительных работ по механической обработке (доработке) хонингованных труб и цилиндров по чертежам Покупателя (далее – «Доработки»), Стороны согласовали удорожание поставляемого Товара по Спецификации № 2 от 01.06.2026 г. к Договору на общую сумму 77 000,00 </w:t>
      </w:r>
      <w:r w:rsidRPr="009D4C8B">
        <w:t>CNY</w:t>
      </w:r>
      <w:r w:rsidRPr="000168D8">
        <w:rPr>
          <w:lang w:val="ru-RU"/>
        </w:rPr>
        <w:t xml:space="preserve"> (Семьдесят семь тысяч китайских юаней 00 фэней), из которых:</w:t>
      </w:r>
    </w:p>
    <w:p w14:paraId="64775FDF" w14:textId="77777777" w:rsidR="000168D8" w:rsidRPr="000168D8" w:rsidRDefault="000168D8" w:rsidP="000168D8">
      <w:pPr>
        <w:pStyle w:val="a5"/>
        <w:widowControl/>
        <w:numPr>
          <w:ilvl w:val="0"/>
          <w:numId w:val="13"/>
        </w:numPr>
        <w:autoSpaceDE/>
        <w:autoSpaceDN/>
        <w:spacing w:after="100"/>
        <w:rPr>
          <w:lang w:val="ru-RU"/>
        </w:rPr>
      </w:pPr>
      <w:r w:rsidRPr="000168D8">
        <w:rPr>
          <w:lang w:val="ru-RU"/>
        </w:rPr>
        <w:t xml:space="preserve">Стоимость доработки хонингованных труб составляет 17 000,00 </w:t>
      </w:r>
      <w:r w:rsidRPr="009D4C8B">
        <w:t>CNY</w:t>
      </w:r>
      <w:r w:rsidRPr="000168D8">
        <w:rPr>
          <w:lang w:val="ru-RU"/>
        </w:rPr>
        <w:t xml:space="preserve"> (Семнадцать тысяч китайских юаней 00 фэней);</w:t>
      </w:r>
    </w:p>
    <w:p w14:paraId="52A5D5DD" w14:textId="77777777" w:rsidR="000168D8" w:rsidRPr="000168D8" w:rsidRDefault="000168D8" w:rsidP="000168D8">
      <w:pPr>
        <w:pStyle w:val="a5"/>
        <w:widowControl/>
        <w:numPr>
          <w:ilvl w:val="0"/>
          <w:numId w:val="13"/>
        </w:numPr>
        <w:autoSpaceDE/>
        <w:autoSpaceDN/>
        <w:spacing w:after="100"/>
        <w:rPr>
          <w:lang w:val="ru-RU"/>
        </w:rPr>
      </w:pPr>
      <w:r w:rsidRPr="000168D8">
        <w:rPr>
          <w:lang w:val="ru-RU"/>
        </w:rPr>
        <w:t xml:space="preserve">Стоимость доработки цилиндров составляет 60 000,00 </w:t>
      </w:r>
      <w:r w:rsidRPr="009D4C8B">
        <w:t>CNY</w:t>
      </w:r>
      <w:r w:rsidRPr="000168D8">
        <w:rPr>
          <w:lang w:val="ru-RU"/>
        </w:rPr>
        <w:t xml:space="preserve"> (Шестьдесят тысяч китайских юаней 00 фэней).</w:t>
      </w:r>
    </w:p>
    <w:p w14:paraId="4C17134E" w14:textId="77777777" w:rsidR="00EC0970" w:rsidRDefault="000168D8" w:rsidP="00EC0970">
      <w:pPr>
        <w:rPr>
          <w:lang w:val="ru-RU"/>
        </w:rPr>
      </w:pPr>
      <w:r w:rsidRPr="000168D8">
        <w:rPr>
          <w:lang w:val="ru-RU"/>
        </w:rPr>
        <w:t xml:space="preserve">1.2. </w:t>
      </w:r>
      <w:r w:rsidR="00EC0970" w:rsidRPr="00EC0970">
        <w:rPr>
          <w:lang w:val="ru-RU"/>
        </w:rPr>
        <w:t>В связи с согласованием проведения Доработок, Стороны пришли к соглашению увеличить срок поставки Товара, предусмотренный п. 2 Спецификации № 2 от 01.06.2026 г., на 20 (двадцать) календарных дней. Новый срок поставки Товара составляет 130 (сто тридцать) календарных дней с момента получения Продавцом авансового платежа в размере 30 % от цены Спецификации № 2 в редакции настоящего Соглашения (т.е. 366 507,30 CNY) на расчётный счёт Продавца.</w:t>
      </w:r>
    </w:p>
    <w:p w14:paraId="6EE6B414" w14:textId="77777777" w:rsidR="00527662" w:rsidRPr="00EC0970" w:rsidRDefault="00527662" w:rsidP="00EC0970">
      <w:pPr>
        <w:rPr>
          <w:lang w:val="ru-RU"/>
        </w:rPr>
      </w:pPr>
    </w:p>
    <w:p w14:paraId="099FC298" w14:textId="77777777" w:rsidR="000168D8" w:rsidRPr="000168D8" w:rsidRDefault="000168D8" w:rsidP="000168D8">
      <w:pPr>
        <w:pStyle w:val="3"/>
        <w:spacing w:after="200"/>
        <w:jc w:val="both"/>
        <w:rPr>
          <w:lang w:val="ru-RU"/>
        </w:rPr>
      </w:pPr>
      <w:r w:rsidRPr="000168D8">
        <w:rPr>
          <w:lang w:val="ru-RU"/>
        </w:rPr>
        <w:t>2. Изменение стоимости и порядок расчетов</w:t>
      </w:r>
    </w:p>
    <w:p w14:paraId="50F908C6" w14:textId="77777777" w:rsidR="000168D8" w:rsidRPr="000168D8" w:rsidRDefault="000168D8" w:rsidP="000168D8">
      <w:pPr>
        <w:spacing w:after="120"/>
        <w:jc w:val="both"/>
        <w:rPr>
          <w:lang w:val="ru-RU"/>
        </w:rPr>
      </w:pPr>
      <w:r w:rsidRPr="000168D8">
        <w:rPr>
          <w:lang w:val="ru-RU"/>
        </w:rPr>
        <w:t xml:space="preserve">2.1. Общая цена Товара по Спецификации № 2 от 01.06.2026 г. с учетом согласованных Доработок увеличивается на 77 000,00 </w:t>
      </w:r>
      <w:r w:rsidRPr="009D4C8B">
        <w:t>CNY</w:t>
      </w:r>
      <w:r w:rsidRPr="000168D8">
        <w:rPr>
          <w:lang w:val="ru-RU"/>
        </w:rPr>
        <w:t xml:space="preserve"> и составляет 1 221 691,00 </w:t>
      </w:r>
      <w:r w:rsidRPr="009D4C8B">
        <w:t>CNY</w:t>
      </w:r>
      <w:r w:rsidRPr="000168D8">
        <w:rPr>
          <w:lang w:val="ru-RU"/>
        </w:rPr>
        <w:t xml:space="preserve"> (Один миллион двести двадцать одна тысяча шестьсот девяносто один китайский юань 00 фэней), в том числе НДС 22% в размере 132 683,61 </w:t>
      </w:r>
      <w:r w:rsidRPr="009D4C8B">
        <w:t>CNY</w:t>
      </w:r>
      <w:r w:rsidRPr="000168D8">
        <w:rPr>
          <w:lang w:val="ru-RU"/>
        </w:rPr>
        <w:t xml:space="preserve"> (Сто тридцать две тысячи шестьсот восемьдесят три китайских юаня 61 фэнь).</w:t>
      </w:r>
    </w:p>
    <w:p w14:paraId="7CD27FAC" w14:textId="77777777" w:rsidR="000168D8" w:rsidRPr="000168D8" w:rsidRDefault="000168D8" w:rsidP="000168D8">
      <w:pPr>
        <w:spacing w:after="120"/>
        <w:jc w:val="both"/>
        <w:rPr>
          <w:lang w:val="ru-RU"/>
        </w:rPr>
      </w:pPr>
      <w:r w:rsidRPr="000168D8">
        <w:rPr>
          <w:lang w:val="ru-RU"/>
        </w:rPr>
        <w:t xml:space="preserve">2.2. Учитывая, что Покупателем ранее был оплачен авансовый платеж по Спецификации № 2 в размере 343 407,30 </w:t>
      </w:r>
      <w:r w:rsidRPr="009D4C8B">
        <w:t>CNY</w:t>
      </w:r>
      <w:r w:rsidRPr="000168D8">
        <w:rPr>
          <w:lang w:val="ru-RU"/>
        </w:rPr>
        <w:t xml:space="preserve"> (исходя из первоначальной стоимости Спецификации 1 144 691,00 </w:t>
      </w:r>
      <w:r w:rsidRPr="009D4C8B">
        <w:t>CNY</w:t>
      </w:r>
      <w:r w:rsidRPr="000168D8">
        <w:rPr>
          <w:lang w:val="ru-RU"/>
        </w:rPr>
        <w:t>), Стороны согласовали следующий порядок расчетов за Товар:</w:t>
      </w:r>
    </w:p>
    <w:p w14:paraId="3278F155" w14:textId="191B346B" w:rsidR="000168D8" w:rsidRPr="005F48A4" w:rsidRDefault="000168D8" w:rsidP="000168D8">
      <w:pPr>
        <w:pStyle w:val="a5"/>
        <w:widowControl/>
        <w:numPr>
          <w:ilvl w:val="0"/>
          <w:numId w:val="13"/>
        </w:numPr>
        <w:autoSpaceDE/>
        <w:autoSpaceDN/>
        <w:spacing w:after="100"/>
        <w:rPr>
          <w:lang w:val="ru-RU"/>
        </w:rPr>
      </w:pPr>
      <w:r w:rsidRPr="000168D8">
        <w:rPr>
          <w:lang w:val="ru-RU"/>
        </w:rPr>
        <w:t xml:space="preserve">Доплата авансового платежа: Покупатель обязуется произвести доплату авансового платежа соразмерно сумме удорожания в размере 23 100,00 </w:t>
      </w:r>
      <w:r w:rsidRPr="009D4C8B">
        <w:t>CNY</w:t>
      </w:r>
      <w:r w:rsidRPr="000168D8">
        <w:rPr>
          <w:lang w:val="ru-RU"/>
        </w:rPr>
        <w:t xml:space="preserve"> (Двадцать три тысячи сто китайских юаней 00 фэней), в том числе НДС 22% — 2 5</w:t>
      </w:r>
      <w:r w:rsidR="005F48A4">
        <w:rPr>
          <w:lang w:val="ru-RU"/>
        </w:rPr>
        <w:t>09</w:t>
      </w:r>
      <w:r w:rsidRPr="000168D8">
        <w:rPr>
          <w:lang w:val="ru-RU"/>
        </w:rPr>
        <w:t>,0</w:t>
      </w:r>
      <w:r w:rsidR="005F48A4">
        <w:rPr>
          <w:lang w:val="ru-RU"/>
        </w:rPr>
        <w:t>8</w:t>
      </w:r>
      <w:r w:rsidRPr="000168D8">
        <w:rPr>
          <w:lang w:val="ru-RU"/>
        </w:rPr>
        <w:t xml:space="preserve"> </w:t>
      </w:r>
      <w:r w:rsidRPr="009D4C8B">
        <w:t>CNY</w:t>
      </w:r>
      <w:r w:rsidRPr="000168D8">
        <w:rPr>
          <w:lang w:val="ru-RU"/>
        </w:rPr>
        <w:t xml:space="preserve">, в течение 5 (пяти) банковских дней с момента подписания настоящего Соглашения Сторонами. </w:t>
      </w:r>
      <w:r w:rsidRPr="005F48A4">
        <w:rPr>
          <w:lang w:val="ru-RU"/>
        </w:rPr>
        <w:t xml:space="preserve">Всего сумма авансового платежа (30%) с учетом удорожания составляет 366 507,30 </w:t>
      </w:r>
      <w:r w:rsidRPr="009D4C8B">
        <w:t>CNY</w:t>
      </w:r>
      <w:r w:rsidRPr="005F48A4">
        <w:rPr>
          <w:lang w:val="ru-RU"/>
        </w:rPr>
        <w:t>.</w:t>
      </w:r>
    </w:p>
    <w:p w14:paraId="64CF097E" w14:textId="77777777" w:rsidR="000168D8" w:rsidRPr="000168D8" w:rsidRDefault="000168D8" w:rsidP="000168D8">
      <w:pPr>
        <w:pStyle w:val="a5"/>
        <w:widowControl/>
        <w:numPr>
          <w:ilvl w:val="0"/>
          <w:numId w:val="13"/>
        </w:numPr>
        <w:autoSpaceDE/>
        <w:autoSpaceDN/>
        <w:spacing w:after="100"/>
        <w:rPr>
          <w:lang w:val="ru-RU"/>
        </w:rPr>
      </w:pPr>
      <w:r w:rsidRPr="000168D8">
        <w:rPr>
          <w:lang w:val="ru-RU"/>
        </w:rPr>
        <w:t xml:space="preserve">Второй платеж (40%): Покупатель оплачивает 488 676,40 </w:t>
      </w:r>
      <w:r w:rsidRPr="009D4C8B">
        <w:t>CNY</w:t>
      </w:r>
      <w:r w:rsidRPr="000168D8">
        <w:rPr>
          <w:lang w:val="ru-RU"/>
        </w:rPr>
        <w:t xml:space="preserve"> (Четыреста восемьдесят восемь тысяч шестьсот семьдесят шесть китайских юаней 40 фэней), в том числе НДС 22% — 53 073,44 </w:t>
      </w:r>
      <w:r w:rsidRPr="009D4C8B">
        <w:t>CNY</w:t>
      </w:r>
      <w:r w:rsidRPr="000168D8">
        <w:rPr>
          <w:lang w:val="ru-RU"/>
        </w:rPr>
        <w:t>, в течение 5 (пяти) банковских дней с даты выставления Продавцом счета перед отгрузкой Товара с завода-изготовителя.</w:t>
      </w:r>
    </w:p>
    <w:p w14:paraId="75AC08C7" w14:textId="77777777" w:rsidR="000168D8" w:rsidRPr="000168D8" w:rsidRDefault="000168D8" w:rsidP="000168D8">
      <w:pPr>
        <w:pStyle w:val="a5"/>
        <w:widowControl/>
        <w:numPr>
          <w:ilvl w:val="0"/>
          <w:numId w:val="13"/>
        </w:numPr>
        <w:autoSpaceDE/>
        <w:autoSpaceDN/>
        <w:spacing w:after="100"/>
        <w:rPr>
          <w:lang w:val="ru-RU"/>
        </w:rPr>
      </w:pPr>
      <w:r w:rsidRPr="000168D8">
        <w:rPr>
          <w:lang w:val="ru-RU"/>
        </w:rPr>
        <w:t xml:space="preserve">Окончательный платеж (30%): Покупатель оплачивает 366 507,30 </w:t>
      </w:r>
      <w:r w:rsidRPr="009D4C8B">
        <w:t>CNY</w:t>
      </w:r>
      <w:r w:rsidRPr="000168D8">
        <w:rPr>
          <w:lang w:val="ru-RU"/>
        </w:rPr>
        <w:t xml:space="preserve"> (Триста шестьдесят шесть тысяч пятьсот семь китайских юаней 30 фэней), в том числе НДС 22% — 39 805,08 </w:t>
      </w:r>
      <w:r w:rsidRPr="009D4C8B">
        <w:t>CNY</w:t>
      </w:r>
      <w:r w:rsidRPr="000168D8">
        <w:rPr>
          <w:lang w:val="ru-RU"/>
        </w:rPr>
        <w:t xml:space="preserve">, в течение 5 </w:t>
      </w:r>
      <w:r w:rsidRPr="000168D8">
        <w:rPr>
          <w:lang w:val="ru-RU"/>
        </w:rPr>
        <w:lastRenderedPageBreak/>
        <w:t>(пяти) банковских дней с даты выставления Продавцом счета перед прибытием Товара на склад временного хранения в РФ.</w:t>
      </w:r>
    </w:p>
    <w:p w14:paraId="63D9AA9C" w14:textId="77777777" w:rsidR="000168D8" w:rsidRPr="000168D8" w:rsidRDefault="000168D8" w:rsidP="000168D8">
      <w:pPr>
        <w:spacing w:after="120"/>
        <w:jc w:val="both"/>
        <w:rPr>
          <w:lang w:val="ru-RU"/>
        </w:rPr>
      </w:pPr>
      <w:r w:rsidRPr="000168D8">
        <w:rPr>
          <w:lang w:val="ru-RU"/>
        </w:rPr>
        <w:t>2.3. Все расчеты по настоящему Соглашению осуществляются в российских рублях по курсу Центрального Банка РФ + 1% на день оплаты. Цена Товара во всех приемо-сдаточных документах указывается в российских рублях по курсу оплаты.</w:t>
      </w:r>
    </w:p>
    <w:p w14:paraId="3073074D" w14:textId="77777777" w:rsidR="000168D8" w:rsidRPr="000168D8" w:rsidRDefault="000168D8" w:rsidP="000168D8">
      <w:pPr>
        <w:pStyle w:val="3"/>
        <w:spacing w:after="200"/>
        <w:jc w:val="both"/>
        <w:rPr>
          <w:lang w:val="ru-RU"/>
        </w:rPr>
      </w:pPr>
      <w:r w:rsidRPr="000168D8">
        <w:rPr>
          <w:lang w:val="ru-RU"/>
        </w:rPr>
        <w:t>3. Особые условия доставки и оговорка о бензиновом кризисе</w:t>
      </w:r>
    </w:p>
    <w:p w14:paraId="09EA94C4" w14:textId="77777777" w:rsidR="00EC0970" w:rsidRPr="00EC0970" w:rsidRDefault="00EC0970" w:rsidP="00EC0970">
      <w:pPr>
        <w:pStyle w:val="3"/>
        <w:spacing w:after="20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</w:pPr>
      <w:r w:rsidRPr="00EC0970"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>3.1. Стороны признают и соглашаются, что в связи с массогабаритными характеристиками Товара, его транспортировка осуществляется в 2 (двух) контейнерах. В общую цену Спецификации № 2 (в редакции настоящего Соглашения) включена стоимость доставки только 1 (одного) контейнера.</w:t>
      </w:r>
    </w:p>
    <w:p w14:paraId="1BB8EC75" w14:textId="77777777" w:rsidR="00EC0970" w:rsidRPr="00EC0970" w:rsidRDefault="00EC0970" w:rsidP="00EC0970">
      <w:pPr>
        <w:pStyle w:val="3"/>
        <w:spacing w:after="20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</w:pPr>
      <w:r w:rsidRPr="00EC0970"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>3.2. Стороны подтверждают, что положения пункта 3.2 Договора поставки оборудования № 62/23/04/26 от 23.04.2026 г. в части включения стоимости транспортировки в общую цену Товара не применяются к Спецификации № 2 в редакции настоящего Соглашения. Стоимость доставки Товара по Спецификации № 2 регулируется исключительно условиями настоящего Соглашения.</w:t>
      </w:r>
    </w:p>
    <w:p w14:paraId="50012DFE" w14:textId="77777777" w:rsidR="00EC0970" w:rsidRPr="00EC0970" w:rsidRDefault="00EC0970" w:rsidP="00EC0970">
      <w:pPr>
        <w:pStyle w:val="3"/>
        <w:spacing w:after="20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</w:pPr>
      <w:r w:rsidRPr="00EC0970"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>3.3. Стоимость транспортировки 2-го контейнера не включена в цену Спецификации № 2 и оплачивается Покупателем дополнительно. Окончательная стоимость доставки 2-го контейнера определяется Продавцом на основании счетов, выставленных транспортной компанией (перевозчиком), и доводится до сведения Покупателя путём выставления счёта не позднее чем за 10 (десять) календарных дней до даты фактической отгрузки Товара. Покупатель обязуется оплатить стоимость доставки 2-го контейнера в течение 5 (пяти) банковских дней с даты получения счёта Продавца.</w:t>
      </w:r>
    </w:p>
    <w:p w14:paraId="4FE42503" w14:textId="77777777" w:rsidR="00EC0970" w:rsidRPr="00EC0970" w:rsidRDefault="00EC0970" w:rsidP="00EC0970">
      <w:pPr>
        <w:pStyle w:val="3"/>
        <w:spacing w:after="20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</w:pPr>
      <w:r w:rsidRPr="00EC0970"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>3.4. В случае неоплаты Покупателем стоимости доставки 2-го контейнера в срок, указанный в п. 3.3 настоящего Соглашения, Продавец вправе приостановить исполнение обязательств по поставке Товара до момента полной оплаты указанной стоимости. При этом срок поставки, установленный п. 1.2 настоящего Соглашения, продлевается на период такой приостановки.</w:t>
      </w:r>
    </w:p>
    <w:p w14:paraId="38EA1C33" w14:textId="49AA04E1" w:rsidR="00EC0970" w:rsidRDefault="00EC0970" w:rsidP="00EC0970">
      <w:pPr>
        <w:pStyle w:val="3"/>
        <w:spacing w:after="200"/>
        <w:jc w:val="both"/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</w:pPr>
      <w:r w:rsidRPr="00EC0970"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 xml:space="preserve">3.5. Ориентировочная стоимость доставки 2-го контейнера составляет </w:t>
      </w:r>
      <w:r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>7</w:t>
      </w:r>
      <w:r w:rsidRPr="00EC0970"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>0 000,00 CNY (</w:t>
      </w:r>
      <w:r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>семьдесят</w:t>
      </w:r>
      <w:r w:rsidRPr="00EC0970"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 xml:space="preserve"> тысяч китайских юаней 00 фэней) и подлежит уточнению по фактическим тарифам перевозчика на момент отгрузки.</w:t>
      </w:r>
    </w:p>
    <w:p w14:paraId="5BD2CE9D" w14:textId="3713534F" w:rsidR="00ED373A" w:rsidRPr="00ED373A" w:rsidRDefault="00ED373A" w:rsidP="00ED373A">
      <w:pPr>
        <w:rPr>
          <w:lang w:val="ru-RU"/>
        </w:rPr>
      </w:pPr>
      <w:r w:rsidRPr="00ED373A">
        <w:rPr>
          <w:lang w:val="ru-RU"/>
        </w:rPr>
        <w:t>3.6. Продавец оставляет за собой право в одностороннем внесудебном порядке скорректировать (увеличить) стоимость доставки как 1-го, так и 2-го контейнеров при резком изменении тарифов транспортных компаний, вызванном ростом цен на энергоносители (топливным кризисом) на рынке грузоперевозок. Продавец обязуется направить Покупателю письменное уведомление об увеличении стоимости доставки с приложением подтверждающих документов от перевозчика не позднее чем за 10 (десять) календарных дней до планируемой даты отгрузки Товара</w:t>
      </w:r>
    </w:p>
    <w:p w14:paraId="757E1613" w14:textId="77777777" w:rsidR="00ED373A" w:rsidRPr="00ED373A" w:rsidRDefault="00ED373A" w:rsidP="00ED373A">
      <w:pPr>
        <w:rPr>
          <w:lang w:val="ru-RU"/>
        </w:rPr>
      </w:pPr>
    </w:p>
    <w:p w14:paraId="46CF90CF" w14:textId="04512AF8" w:rsidR="000168D8" w:rsidRPr="000168D8" w:rsidRDefault="000168D8" w:rsidP="00EC0970">
      <w:pPr>
        <w:pStyle w:val="3"/>
        <w:spacing w:after="200"/>
        <w:jc w:val="both"/>
        <w:rPr>
          <w:lang w:val="ru-RU"/>
        </w:rPr>
      </w:pPr>
      <w:r w:rsidRPr="000168D8">
        <w:rPr>
          <w:lang w:val="ru-RU"/>
        </w:rPr>
        <w:t>4. Аннулирование прежних редакций и юридическая сила</w:t>
      </w:r>
    </w:p>
    <w:p w14:paraId="1F5A0263" w14:textId="462BD92C" w:rsidR="00A71613" w:rsidRDefault="000168D8" w:rsidP="000168D8">
      <w:pPr>
        <w:spacing w:after="120"/>
        <w:jc w:val="both"/>
        <w:rPr>
          <w:lang w:val="ru-RU"/>
        </w:rPr>
      </w:pPr>
      <w:r w:rsidRPr="000168D8">
        <w:rPr>
          <w:lang w:val="ru-RU"/>
        </w:rPr>
        <w:t xml:space="preserve">4.1. </w:t>
      </w:r>
      <w:r w:rsidR="00A71613" w:rsidRPr="00A71613">
        <w:rPr>
          <w:lang w:val="ru-RU"/>
        </w:rPr>
        <w:t xml:space="preserve">С момента подписания настоящего Соглашения условия </w:t>
      </w:r>
      <w:r w:rsidR="000E0CA3">
        <w:rPr>
          <w:lang w:val="ru-RU"/>
        </w:rPr>
        <w:t xml:space="preserve">Приложения </w:t>
      </w:r>
      <w:r w:rsidR="00A71613" w:rsidRPr="00A71613">
        <w:rPr>
          <w:lang w:val="ru-RU"/>
        </w:rPr>
        <w:t>№ 2 от 01.06.2026 г.</w:t>
      </w:r>
      <w:r w:rsidR="000E0CA3">
        <w:rPr>
          <w:lang w:val="ru-RU"/>
        </w:rPr>
        <w:t xml:space="preserve"> (</w:t>
      </w:r>
      <w:r w:rsidR="000E0CA3" w:rsidRPr="000E0CA3">
        <w:rPr>
          <w:lang w:val="ru-RU"/>
        </w:rPr>
        <w:t>Спецификация на поставку оборудования</w:t>
      </w:r>
      <w:r w:rsidR="000E0CA3">
        <w:rPr>
          <w:lang w:val="ru-RU"/>
        </w:rPr>
        <w:t>)</w:t>
      </w:r>
      <w:r w:rsidR="00A71613" w:rsidRPr="00A71613">
        <w:rPr>
          <w:lang w:val="ru-RU"/>
        </w:rPr>
        <w:t xml:space="preserve"> к Договору в части цены Товара, порядка расчетов, сроков поставки и условий доставки признаются Сторонами утратившими силу и полностью заменяются условиями, изложенными в тексте настоящего Соглашения. Технические характеристики от 01.06.2026 г. (Приложение № 3 к </w:t>
      </w:r>
      <w:r w:rsidR="000E0CA3">
        <w:rPr>
          <w:lang w:val="ru-RU"/>
        </w:rPr>
        <w:t>Спецификации</w:t>
      </w:r>
      <w:r w:rsidR="00A71613" w:rsidRPr="00A71613">
        <w:rPr>
          <w:lang w:val="ru-RU"/>
        </w:rPr>
        <w:t xml:space="preserve"> № 2) </w:t>
      </w:r>
      <w:r w:rsidR="000E0CA3">
        <w:rPr>
          <w:lang w:val="ru-RU"/>
        </w:rPr>
        <w:t xml:space="preserve">и чертежи </w:t>
      </w:r>
      <w:r w:rsidR="000E0CA3" w:rsidRPr="00A71613">
        <w:rPr>
          <w:lang w:val="ru-RU"/>
        </w:rPr>
        <w:t xml:space="preserve">(Приложение № </w:t>
      </w:r>
      <w:r w:rsidR="000E0CA3">
        <w:rPr>
          <w:lang w:val="ru-RU"/>
        </w:rPr>
        <w:t>4</w:t>
      </w:r>
      <w:r w:rsidR="000E0CA3" w:rsidRPr="00A71613">
        <w:rPr>
          <w:lang w:val="ru-RU"/>
        </w:rPr>
        <w:t xml:space="preserve"> к </w:t>
      </w:r>
      <w:r w:rsidR="000E0CA3">
        <w:rPr>
          <w:lang w:val="ru-RU"/>
        </w:rPr>
        <w:t>Спецификации</w:t>
      </w:r>
      <w:r w:rsidR="000E0CA3" w:rsidRPr="00A71613">
        <w:rPr>
          <w:lang w:val="ru-RU"/>
        </w:rPr>
        <w:t xml:space="preserve"> № 2)</w:t>
      </w:r>
      <w:r w:rsidR="000E0CA3">
        <w:rPr>
          <w:lang w:val="ru-RU"/>
        </w:rPr>
        <w:t xml:space="preserve"> </w:t>
      </w:r>
      <w:r w:rsidR="00A71613" w:rsidRPr="00A71613">
        <w:rPr>
          <w:lang w:val="ru-RU"/>
        </w:rPr>
        <w:t>признаются утратившими силу и заменяются Приложением № 1 к настоящему Соглашению</w:t>
      </w:r>
      <w:r w:rsidR="00CF6EBB">
        <w:rPr>
          <w:lang w:val="ru-RU"/>
        </w:rPr>
        <w:t>.</w:t>
      </w:r>
    </w:p>
    <w:p w14:paraId="46365DB3" w14:textId="32CA8B98" w:rsidR="000168D8" w:rsidRPr="000168D8" w:rsidRDefault="000168D8" w:rsidP="000168D8">
      <w:pPr>
        <w:spacing w:after="120"/>
        <w:jc w:val="both"/>
        <w:rPr>
          <w:lang w:val="ru-RU"/>
        </w:rPr>
      </w:pPr>
      <w:r w:rsidRPr="000168D8">
        <w:rPr>
          <w:lang w:val="ru-RU"/>
        </w:rPr>
        <w:t>4.2</w:t>
      </w:r>
      <w:r w:rsidR="005F48A4" w:rsidRPr="005F48A4">
        <w:rPr>
          <w:lang w:val="ru-RU"/>
        </w:rPr>
        <w:t>. Стороны утверждают Технические характеристики поставляемого товара в новой редакции с чертежами на обработку (Приложение № 1 к настоящему Соглашению), которые вступают в силу с момента подписания настоящего Соглашения и становятся неотъемлемой частью Договора.</w:t>
      </w:r>
    </w:p>
    <w:p w14:paraId="01274675" w14:textId="77777777" w:rsidR="000168D8" w:rsidRPr="000168D8" w:rsidRDefault="000168D8" w:rsidP="000168D8">
      <w:pPr>
        <w:spacing w:after="120"/>
        <w:jc w:val="both"/>
        <w:rPr>
          <w:lang w:val="ru-RU"/>
        </w:rPr>
      </w:pPr>
      <w:r w:rsidRPr="000168D8">
        <w:rPr>
          <w:lang w:val="ru-RU"/>
        </w:rPr>
        <w:t>4.3. Настоящее Соглашение является окончательным соглашением Сторон в отношении предмета, объема, технических характеристик, сроков и стоимости поставляемого Товара (труб и штоков). Любые иные предварительные договоренности, переписка, протоколы о намерениях сторон, не вошедшие в настоящее Соглашение и приложения к нему, теряют юридическую силу с даты его подписания.</w:t>
      </w:r>
    </w:p>
    <w:p w14:paraId="5AC698F8" w14:textId="77777777" w:rsidR="000168D8" w:rsidRPr="000168D8" w:rsidRDefault="000168D8" w:rsidP="000168D8">
      <w:pPr>
        <w:spacing w:after="120"/>
        <w:jc w:val="both"/>
        <w:rPr>
          <w:lang w:val="ru-RU"/>
        </w:rPr>
      </w:pPr>
      <w:r w:rsidRPr="000168D8">
        <w:rPr>
          <w:lang w:val="ru-RU"/>
        </w:rPr>
        <w:t>4.4. Во всем остальном, что не предусмотрено настоящим Соглашением, Стороны руководствуются положениями Договора и действующим законодательством РФ.</w:t>
      </w:r>
    </w:p>
    <w:p w14:paraId="0FE75138" w14:textId="77777777" w:rsidR="000168D8" w:rsidRDefault="000168D8" w:rsidP="000168D8">
      <w:pPr>
        <w:spacing w:after="120"/>
        <w:jc w:val="both"/>
        <w:rPr>
          <w:lang w:val="ru-RU"/>
        </w:rPr>
      </w:pPr>
      <w:r w:rsidRPr="000168D8">
        <w:rPr>
          <w:lang w:val="ru-RU"/>
        </w:rPr>
        <w:lastRenderedPageBreak/>
        <w:t>4.5. Настоящее Соглашение составлено в двух экземплярах, имеющих одинаковую юридическую силу, по одному для каждой из Сторон. Допускается подписание настоящего Соглашения путем обмена сканированными копиями по электронной почте в соответствии с п. 9.4 Договора.</w:t>
      </w:r>
    </w:p>
    <w:p w14:paraId="3B277A65" w14:textId="64978506" w:rsidR="00EC0970" w:rsidRPr="00EC0970" w:rsidRDefault="00EC0970" w:rsidP="000168D8">
      <w:pPr>
        <w:spacing w:after="120"/>
        <w:jc w:val="both"/>
        <w:rPr>
          <w:lang w:val="ru-RU"/>
        </w:rPr>
      </w:pPr>
      <w:r w:rsidRPr="00EC0970">
        <w:rPr>
          <w:lang w:val="ru-RU"/>
        </w:rPr>
        <w:t>4.6. В случае возникновения противоречий между условиями настоящего Соглашения и условиями Договора (в редакции, действовавшей до подписания настоящего Соглашения), преимущественную силу имеют условия настоящего Соглашения.</w:t>
      </w:r>
    </w:p>
    <w:p w14:paraId="24DC32C7" w14:textId="77777777" w:rsidR="00AC37B7" w:rsidRPr="000168D8" w:rsidRDefault="00AC37B7" w:rsidP="000168D8">
      <w:pPr>
        <w:spacing w:after="120"/>
        <w:jc w:val="both"/>
        <w:rPr>
          <w:lang w:val="ru-RU"/>
        </w:rPr>
      </w:pPr>
    </w:p>
    <w:bookmarkEnd w:id="0"/>
    <w:bookmarkEnd w:id="1"/>
    <w:p w14:paraId="73F8AA5E" w14:textId="77777777" w:rsidR="00AC37B7" w:rsidRPr="005F48A4" w:rsidRDefault="00AC37B7" w:rsidP="00AC37B7">
      <w:pPr>
        <w:pStyle w:val="a3"/>
        <w:spacing w:before="5"/>
        <w:rPr>
          <w:sz w:val="16"/>
          <w:lang w:val="ru-RU"/>
        </w:rPr>
      </w:pPr>
    </w:p>
    <w:p w14:paraId="1C3B41F3" w14:textId="7D54634A" w:rsidR="00AC37B7" w:rsidRPr="000168D8" w:rsidRDefault="00AC37B7" w:rsidP="00AC37B7">
      <w:pPr>
        <w:pStyle w:val="3"/>
        <w:spacing w:after="200"/>
        <w:ind w:left="1440" w:firstLine="720"/>
        <w:jc w:val="both"/>
        <w:rPr>
          <w:lang w:val="ru-RU"/>
        </w:rPr>
      </w:pPr>
      <w:r>
        <w:rPr>
          <w:lang w:val="ru-RU"/>
        </w:rPr>
        <w:t>5. Адреса и реквизиты сторон</w:t>
      </w:r>
    </w:p>
    <w:p w14:paraId="25ACC459" w14:textId="77777777" w:rsidR="00AC37B7" w:rsidRPr="00AC37B7" w:rsidRDefault="00AC37B7" w:rsidP="00AC37B7">
      <w:pPr>
        <w:rPr>
          <w:sz w:val="16"/>
          <w:lang w:val="ru-RU"/>
        </w:rPr>
        <w:sectPr w:rsidR="00AC37B7" w:rsidRPr="00AC37B7" w:rsidSect="005F48A4">
          <w:type w:val="continuous"/>
          <w:pgSz w:w="11910" w:h="16840"/>
          <w:pgMar w:top="1134" w:right="851" w:bottom="1134" w:left="1134" w:header="720" w:footer="720" w:gutter="0"/>
          <w:cols w:space="720"/>
          <w:docGrid w:linePitch="299"/>
        </w:sectPr>
      </w:pPr>
    </w:p>
    <w:p w14:paraId="6FF548E5" w14:textId="77777777" w:rsidR="00AC37B7" w:rsidRPr="00AC37B7" w:rsidRDefault="00AC37B7" w:rsidP="00AC37B7">
      <w:pPr>
        <w:pStyle w:val="a3"/>
        <w:spacing w:before="91" w:line="253" w:lineRule="exact"/>
        <w:ind w:left="226"/>
        <w:rPr>
          <w:lang w:val="ru-RU"/>
        </w:rPr>
      </w:pPr>
      <w:r w:rsidRPr="00AC37B7">
        <w:rPr>
          <w:lang w:val="ru-RU"/>
        </w:rPr>
        <w:t>Поставщик</w:t>
      </w:r>
    </w:p>
    <w:p w14:paraId="2FFA6CBB" w14:textId="77777777" w:rsidR="00AC37B7" w:rsidRPr="00AC37B7" w:rsidRDefault="00AC37B7" w:rsidP="00AC37B7">
      <w:pPr>
        <w:pStyle w:val="a3"/>
        <w:ind w:left="227"/>
        <w:jc w:val="both"/>
        <w:rPr>
          <w:lang w:val="ru-RU"/>
        </w:rPr>
      </w:pP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ОрганизацияНаименование"/>
            </w:textInput>
          </w:ffData>
        </w:fldChar>
      </w:r>
      <w:r w:rsidRPr="00AC37B7">
        <w:rPr>
          <w:lang w:val="ru-RU"/>
        </w:rPr>
        <w:instrText xml:space="preserve"> </w:instrText>
      </w:r>
      <w:r w:rsidRPr="002E32BD">
        <w:instrText>FORMTEXT</w:instrText>
      </w:r>
      <w:r w:rsidRPr="00AC37B7">
        <w:rPr>
          <w:lang w:val="ru-RU"/>
        </w:rPr>
        <w:instrText xml:space="preserve"> </w:instrText>
      </w:r>
      <w:r w:rsidRPr="002E32BD">
        <w:fldChar w:fldCharType="separate"/>
      </w:r>
      <w:r w:rsidRPr="00AC37B7">
        <w:rPr>
          <w:noProof/>
          <w:lang w:val="ru-RU"/>
        </w:rPr>
        <w:t>ООО "ЦИ ЛИНЬ"</w:t>
      </w:r>
      <w:r w:rsidRPr="002E32BD">
        <w:fldChar w:fldCharType="end"/>
      </w:r>
    </w:p>
    <w:p w14:paraId="352A1F5F" w14:textId="77777777" w:rsidR="00AC37B7" w:rsidRPr="002E32BD" w:rsidRDefault="00AC37B7" w:rsidP="00AC37B7">
      <w:pPr>
        <w:pStyle w:val="a3"/>
        <w:ind w:left="227"/>
        <w:jc w:val="both"/>
        <w:rPr>
          <w:lang w:val="ru-RU"/>
        </w:rPr>
      </w:pPr>
      <w:r w:rsidRPr="002E32BD">
        <w:rPr>
          <w:lang w:val="ru-RU"/>
        </w:rPr>
        <w:t>Юр.</w:t>
      </w:r>
      <w:r w:rsidRPr="002E32BD">
        <w:rPr>
          <w:spacing w:val="1"/>
          <w:lang w:val="ru-RU"/>
        </w:rPr>
        <w:t xml:space="preserve"> </w:t>
      </w:r>
      <w:r w:rsidRPr="002E32BD">
        <w:rPr>
          <w:lang w:val="ru-RU"/>
        </w:rPr>
        <w:t>адрес:</w:t>
      </w:r>
      <w:r w:rsidRPr="002E32BD">
        <w:rPr>
          <w:spacing w:val="1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КонтактнаяИнформация.[Юр. адрес]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199058, город Санкт-Петербург, вн.тер. г. Муниципальный Округ Остров Декабристов, ул Кораблестроителей, дом 30, литера А, помещение 196-Н, офис 1-7 Б</w:t>
      </w:r>
      <w:r w:rsidRPr="002E32BD">
        <w:fldChar w:fldCharType="end"/>
      </w:r>
    </w:p>
    <w:p w14:paraId="2C024665" w14:textId="77777777" w:rsidR="00AC37B7" w:rsidRPr="002E32BD" w:rsidRDefault="00AC37B7" w:rsidP="00AC37B7">
      <w:pPr>
        <w:pStyle w:val="a3"/>
        <w:ind w:left="227"/>
        <w:jc w:val="both"/>
        <w:rPr>
          <w:lang w:val="ru-RU"/>
        </w:rPr>
      </w:pPr>
      <w:r w:rsidRPr="002E32BD">
        <w:rPr>
          <w:lang w:val="ru-RU"/>
        </w:rPr>
        <w:t>ИНН/КПП</w:t>
      </w:r>
      <w:r w:rsidRPr="002E32BD">
        <w:rPr>
          <w:spacing w:val="-2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ОрганизацияИНН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7801719960</w:t>
      </w:r>
      <w:r w:rsidRPr="002E32BD">
        <w:fldChar w:fldCharType="end"/>
      </w:r>
      <w:r w:rsidRPr="002E32BD">
        <w:rPr>
          <w:lang w:val="ru-RU"/>
        </w:rPr>
        <w:t>/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ОрганизацияКПП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780101001</w:t>
      </w:r>
      <w:r w:rsidRPr="002E32BD">
        <w:fldChar w:fldCharType="end"/>
      </w:r>
    </w:p>
    <w:p w14:paraId="6E536416" w14:textId="77777777" w:rsidR="00AC37B7" w:rsidRPr="002E32BD" w:rsidRDefault="00AC37B7" w:rsidP="00AC37B7">
      <w:pPr>
        <w:pStyle w:val="a3"/>
        <w:ind w:left="227"/>
        <w:jc w:val="both"/>
        <w:rPr>
          <w:lang w:val="ru-RU"/>
        </w:rPr>
      </w:pPr>
      <w:r w:rsidRPr="002E32BD">
        <w:rPr>
          <w:lang w:val="ru-RU"/>
        </w:rPr>
        <w:t xml:space="preserve">ОКПО: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ОрганизацияКодПоОКПО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="00000000">
        <w:fldChar w:fldCharType="separate"/>
      </w:r>
      <w:r w:rsidRPr="002E32BD">
        <w:fldChar w:fldCharType="end"/>
      </w:r>
    </w:p>
    <w:p w14:paraId="10338034" w14:textId="77777777" w:rsidR="00AC37B7" w:rsidRPr="002E32BD" w:rsidRDefault="00AC37B7" w:rsidP="00AC37B7">
      <w:pPr>
        <w:pStyle w:val="a3"/>
        <w:spacing w:line="252" w:lineRule="exact"/>
        <w:ind w:left="227"/>
        <w:jc w:val="both"/>
        <w:rPr>
          <w:lang w:val="ru-RU"/>
        </w:rPr>
      </w:pPr>
      <w:r w:rsidRPr="002E32BD">
        <w:rPr>
          <w:lang w:val="ru-RU"/>
        </w:rPr>
        <w:t xml:space="preserve">ОГРН: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ОрганизацияОГРН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1237800001340</w:t>
      </w:r>
      <w:r w:rsidRPr="002E32BD">
        <w:fldChar w:fldCharType="end"/>
      </w:r>
    </w:p>
    <w:p w14:paraId="22CA070F" w14:textId="77777777" w:rsidR="00AC37B7" w:rsidRPr="002E32BD" w:rsidRDefault="00AC37B7" w:rsidP="00AC37B7">
      <w:pPr>
        <w:pStyle w:val="a3"/>
        <w:ind w:left="227"/>
        <w:rPr>
          <w:lang w:val="ru-RU"/>
        </w:rPr>
      </w:pPr>
      <w:r w:rsidRPr="002E32BD">
        <w:rPr>
          <w:lang w:val="ru-RU"/>
        </w:rPr>
        <w:t>Банковские</w:t>
      </w:r>
      <w:r w:rsidRPr="002E32BD">
        <w:rPr>
          <w:spacing w:val="-3"/>
          <w:lang w:val="ru-RU"/>
        </w:rPr>
        <w:t xml:space="preserve"> </w:t>
      </w:r>
      <w:r w:rsidRPr="002E32BD">
        <w:rPr>
          <w:lang w:val="ru-RU"/>
        </w:rPr>
        <w:t>реквизиты:</w:t>
      </w:r>
    </w:p>
    <w:p w14:paraId="3B7D9ED2" w14:textId="77777777" w:rsidR="00AC37B7" w:rsidRPr="002E32BD" w:rsidRDefault="00AC37B7" w:rsidP="00AC37B7">
      <w:pPr>
        <w:ind w:firstLine="227"/>
        <w:rPr>
          <w:lang w:val="ru-RU"/>
        </w:rPr>
      </w:pPr>
      <w:r w:rsidRPr="002E32BD">
        <w:rPr>
          <w:lang w:val="ru-RU"/>
        </w:rPr>
        <w:t>Расчетный</w:t>
      </w:r>
      <w:r w:rsidRPr="002E32BD">
        <w:rPr>
          <w:spacing w:val="-3"/>
          <w:lang w:val="ru-RU"/>
        </w:rPr>
        <w:t xml:space="preserve"> </w:t>
      </w:r>
      <w:r w:rsidRPr="002E32BD">
        <w:rPr>
          <w:lang w:val="ru-RU"/>
        </w:rPr>
        <w:t>счет</w:t>
      </w:r>
      <w:r w:rsidRPr="002E32BD">
        <w:rPr>
          <w:spacing w:val="-3"/>
          <w:lang w:val="ru-RU"/>
        </w:rPr>
        <w:t xml:space="preserve"> </w:t>
      </w:r>
      <w:r w:rsidRPr="002E32BD">
        <w:rPr>
          <w:lang w:val="ru-RU"/>
        </w:rPr>
        <w:t>:</w:t>
      </w:r>
      <w:r w:rsidRPr="002E32BD">
        <w:rPr>
          <w:spacing w:val="-2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ОрганизацияБанковскийСчетПоУмолчаниюПодробно.ОрганизацияБанковскийСчетПоУмолчаниюНомерСчета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40702810190540000700</w:t>
      </w:r>
      <w:r w:rsidRPr="002E32BD">
        <w:fldChar w:fldCharType="end"/>
      </w:r>
    </w:p>
    <w:p w14:paraId="5D42A5FE" w14:textId="77777777" w:rsidR="00AC37B7" w:rsidRPr="002E32BD" w:rsidRDefault="00AC37B7" w:rsidP="00AC37B7">
      <w:pPr>
        <w:pStyle w:val="a3"/>
        <w:ind w:left="227"/>
        <w:rPr>
          <w:lang w:val="ru-RU"/>
        </w:rPr>
      </w:pPr>
      <w:r w:rsidRPr="002E32BD">
        <w:rPr>
          <w:lang w:val="ru-RU"/>
        </w:rPr>
        <w:t>К/счет</w:t>
      </w:r>
      <w:r w:rsidRPr="002E32BD">
        <w:rPr>
          <w:spacing w:val="-3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ОрганизацияБанковскийСчетПоУмолчаниюПодробно.ОрганизацияБанковскийСчетПоУмолчаниюБанкКоррСчет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30101810900000000790</w:t>
      </w:r>
      <w:r w:rsidRPr="002E32BD">
        <w:fldChar w:fldCharType="end"/>
      </w:r>
    </w:p>
    <w:p w14:paraId="60E6FAF5" w14:textId="77777777" w:rsidR="00AC37B7" w:rsidRPr="002E32BD" w:rsidRDefault="00AC37B7" w:rsidP="00AC37B7">
      <w:pPr>
        <w:pStyle w:val="a3"/>
        <w:ind w:left="227"/>
        <w:jc w:val="both"/>
        <w:rPr>
          <w:lang w:val="ru-RU"/>
        </w:rPr>
      </w:pPr>
      <w:r w:rsidRPr="002E32BD">
        <w:rPr>
          <w:lang w:val="ru-RU"/>
        </w:rPr>
        <w:t>Банк:</w:t>
      </w:r>
      <w:r w:rsidRPr="002E32BD">
        <w:rPr>
          <w:spacing w:val="10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ОрганизацияБанковскийСчетПоУмолчаниюПодробно.ОрганизацияБанковскийСчетПоУмолчаниюБанкНаименование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ПАО "БАНК "САНКТ-ПЕТЕРБУРГ"</w:t>
      </w:r>
      <w:r w:rsidRPr="002E32BD">
        <w:fldChar w:fldCharType="end"/>
      </w:r>
    </w:p>
    <w:p w14:paraId="1836623F" w14:textId="77777777" w:rsidR="00AC37B7" w:rsidRPr="002E32BD" w:rsidRDefault="00AC37B7" w:rsidP="00AC37B7">
      <w:pPr>
        <w:pStyle w:val="a3"/>
        <w:ind w:left="227"/>
        <w:jc w:val="both"/>
      </w:pPr>
      <w:r w:rsidRPr="002E32BD">
        <w:rPr>
          <w:lang w:val="ru-RU"/>
        </w:rPr>
        <w:t>БИК</w:t>
      </w:r>
      <w:r w:rsidRPr="002E32BD">
        <w:rPr>
          <w:spacing w:val="-2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ОрганизацияБанковскийСчетПоУмолчаниюПодробно.ОрганизацияБанковскийСчетПоУмолчаниюБанкКод"/>
            </w:textInput>
          </w:ffData>
        </w:fldChar>
      </w:r>
      <w:r w:rsidRPr="002E32BD">
        <w:instrText xml:space="preserve"> FORMTEXT </w:instrText>
      </w:r>
      <w:r w:rsidRPr="002E32BD">
        <w:fldChar w:fldCharType="separate"/>
      </w:r>
      <w:r w:rsidRPr="002E32BD">
        <w:rPr>
          <w:noProof/>
        </w:rPr>
        <w:t>044030790</w:t>
      </w:r>
      <w:r w:rsidRPr="002E32BD">
        <w:fldChar w:fldCharType="end"/>
      </w:r>
    </w:p>
    <w:p w14:paraId="7963CB2C" w14:textId="77777777" w:rsidR="00AC37B7" w:rsidRPr="002E32BD" w:rsidRDefault="00AC37B7" w:rsidP="00AC37B7">
      <w:pPr>
        <w:pStyle w:val="a3"/>
        <w:ind w:left="227"/>
        <w:jc w:val="both"/>
      </w:pPr>
      <w:r w:rsidRPr="002E32BD">
        <w:t xml:space="preserve">SWIFT: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ОрганизацияБанковскийСчетПоУмолчаниюПодробно.ОрганизацияБанковскийСчетПоУмолчаниюБанкСВИФТБИК"/>
            </w:textInput>
          </w:ffData>
        </w:fldChar>
      </w:r>
      <w:r w:rsidRPr="002E32BD">
        <w:instrText xml:space="preserve"> FORMTEXT </w:instrText>
      </w:r>
      <w:r w:rsidRPr="002E32BD">
        <w:fldChar w:fldCharType="separate"/>
      </w:r>
      <w:r w:rsidRPr="002E32BD">
        <w:rPr>
          <w:noProof/>
        </w:rPr>
        <w:t>JSBSRU2PXXX</w:t>
      </w:r>
      <w:r w:rsidRPr="002E32BD">
        <w:fldChar w:fldCharType="end"/>
      </w:r>
    </w:p>
    <w:p w14:paraId="04765159" w14:textId="77777777" w:rsidR="00AC37B7" w:rsidRPr="002E32BD" w:rsidRDefault="00AC37B7" w:rsidP="00AC37B7">
      <w:pPr>
        <w:pStyle w:val="a3"/>
        <w:ind w:left="227"/>
      </w:pPr>
      <w:r w:rsidRPr="002E32BD">
        <w:t>Email:</w:t>
      </w:r>
      <w:r w:rsidRPr="002E32BD">
        <w:rPr>
          <w:spacing w:val="-2"/>
        </w:rPr>
        <w:t xml:space="preserve"> </w:t>
      </w:r>
      <w:hyperlink r:id="rId5">
        <w:r w:rsidRPr="002E32BD">
          <w:t>sales@longwang.ru</w:t>
        </w:r>
      </w:hyperlink>
    </w:p>
    <w:p w14:paraId="4A1B6845" w14:textId="77777777" w:rsidR="00AC37B7" w:rsidRPr="002E32BD" w:rsidRDefault="00AC37B7" w:rsidP="00AC37B7">
      <w:pPr>
        <w:ind w:firstLine="227"/>
        <w:rPr>
          <w:lang w:val="ru-RU"/>
        </w:rPr>
      </w:pPr>
      <w:r w:rsidRPr="000E0CA3">
        <w:rPr>
          <w:lang w:val="ru-RU"/>
        </w:rPr>
        <w:br w:type="column"/>
      </w:r>
      <w:r w:rsidRPr="002E32BD">
        <w:rPr>
          <w:lang w:val="ru-RU"/>
        </w:rPr>
        <w:t>Покупатель</w:t>
      </w:r>
    </w:p>
    <w:p w14:paraId="187C0DF7" w14:textId="77777777" w:rsidR="00AC37B7" w:rsidRPr="002E32BD" w:rsidRDefault="00AC37B7" w:rsidP="00AC37B7">
      <w:pPr>
        <w:ind w:firstLine="175"/>
        <w:rPr>
          <w:lang w:val="ru-RU"/>
        </w:rPr>
      </w:pPr>
      <w:r w:rsidRPr="002E32BD">
        <w:rPr>
          <w:spacing w:val="1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ВладелецНаименованиеПолное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ООО "ЛОГИСТИКТРАНС"</w:t>
      </w:r>
      <w:r w:rsidRPr="002E32BD">
        <w:fldChar w:fldCharType="end"/>
      </w:r>
    </w:p>
    <w:p w14:paraId="6A30699C" w14:textId="77777777" w:rsidR="00AC37B7" w:rsidRPr="002E32BD" w:rsidRDefault="00AC37B7" w:rsidP="00AC37B7">
      <w:pPr>
        <w:ind w:firstLine="174"/>
        <w:rPr>
          <w:lang w:val="ru-RU"/>
        </w:rPr>
      </w:pPr>
      <w:r w:rsidRPr="002E32BD">
        <w:rPr>
          <w:lang w:val="ru-RU"/>
        </w:rPr>
        <w:t xml:space="preserve">Юр. адрес: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КонтактнаяИнформация.[Юр. адрес]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198095, Город Санкт-Петербург, вн.тер. г. Муниципальный Округ Нарвский Округ, ул Севастопольская, дом 26, литера О, помещение 1-Н, офис 22</w:t>
      </w:r>
      <w:r w:rsidRPr="002E32BD">
        <w:fldChar w:fldCharType="end"/>
      </w:r>
    </w:p>
    <w:p w14:paraId="5E507E4E" w14:textId="77777777" w:rsidR="00AC37B7" w:rsidRPr="002E32BD" w:rsidRDefault="00AC37B7" w:rsidP="00AC37B7">
      <w:pPr>
        <w:ind w:firstLine="174"/>
        <w:rPr>
          <w:lang w:val="ru-RU"/>
        </w:rPr>
      </w:pPr>
      <w:r w:rsidRPr="002E32BD">
        <w:rPr>
          <w:lang w:val="ru-RU"/>
        </w:rPr>
        <w:t>ИНН</w:t>
      </w:r>
      <w:r w:rsidRPr="002E32BD">
        <w:rPr>
          <w:spacing w:val="-2"/>
          <w:lang w:val="ru-RU"/>
        </w:rPr>
        <w:t xml:space="preserve"> </w:t>
      </w:r>
      <w:r w:rsidRPr="002E32BD">
        <w:rPr>
          <w:lang w:val="ru-RU"/>
        </w:rPr>
        <w:t>/</w:t>
      </w:r>
      <w:r w:rsidRPr="002E32BD">
        <w:rPr>
          <w:spacing w:val="-2"/>
          <w:lang w:val="ru-RU"/>
        </w:rPr>
        <w:t xml:space="preserve"> </w:t>
      </w:r>
      <w:r w:rsidRPr="002E32BD">
        <w:rPr>
          <w:lang w:val="ru-RU"/>
        </w:rPr>
        <w:t>КПП:</w:t>
      </w:r>
      <w:r w:rsidRPr="002E32BD">
        <w:rPr>
          <w:spacing w:val="-1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ВладелецИНН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7805828985</w:t>
      </w:r>
      <w:r w:rsidRPr="002E32BD">
        <w:fldChar w:fldCharType="end"/>
      </w:r>
      <w:r w:rsidRPr="002E32BD">
        <w:rPr>
          <w:lang w:val="ru-RU"/>
        </w:rPr>
        <w:t>/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ВладелецКПП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780501001</w:t>
      </w:r>
      <w:r w:rsidRPr="002E32BD">
        <w:fldChar w:fldCharType="end"/>
      </w:r>
    </w:p>
    <w:p w14:paraId="510A611C" w14:textId="77777777" w:rsidR="00AC37B7" w:rsidRPr="002E32BD" w:rsidRDefault="00AC37B7" w:rsidP="00AC37B7">
      <w:pPr>
        <w:ind w:firstLine="174"/>
        <w:rPr>
          <w:lang w:val="ru-RU"/>
        </w:rPr>
      </w:pPr>
      <w:r w:rsidRPr="002E32BD">
        <w:rPr>
          <w:lang w:val="ru-RU"/>
        </w:rPr>
        <w:t xml:space="preserve">ОКПО: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ВладелецКодПоОКПО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="00000000">
        <w:fldChar w:fldCharType="separate"/>
      </w:r>
      <w:r w:rsidRPr="002E32BD">
        <w:fldChar w:fldCharType="end"/>
      </w:r>
    </w:p>
    <w:p w14:paraId="163C42CB" w14:textId="77777777" w:rsidR="00AC37B7" w:rsidRPr="002E32BD" w:rsidRDefault="00AC37B7" w:rsidP="00AC37B7">
      <w:pPr>
        <w:ind w:firstLine="174"/>
        <w:rPr>
          <w:lang w:val="ru-RU"/>
        </w:rPr>
      </w:pPr>
      <w:r w:rsidRPr="002E32BD">
        <w:rPr>
          <w:lang w:val="ru-RU"/>
        </w:rPr>
        <w:t xml:space="preserve">ОГРН: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ВладелецРегистрационныйНомер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1267800018420</w:t>
      </w:r>
      <w:r w:rsidRPr="002E32BD">
        <w:fldChar w:fldCharType="end"/>
      </w:r>
    </w:p>
    <w:p w14:paraId="20DB347F" w14:textId="77777777" w:rsidR="00AC37B7" w:rsidRPr="002E32BD" w:rsidRDefault="00AC37B7" w:rsidP="00AC37B7">
      <w:pPr>
        <w:pStyle w:val="a3"/>
        <w:ind w:firstLine="174"/>
        <w:rPr>
          <w:lang w:val="ru-RU"/>
        </w:rPr>
      </w:pPr>
      <w:r w:rsidRPr="002E32BD">
        <w:rPr>
          <w:lang w:val="ru-RU"/>
        </w:rPr>
        <w:t>Банковские</w:t>
      </w:r>
      <w:r w:rsidRPr="002E32BD">
        <w:rPr>
          <w:spacing w:val="-3"/>
          <w:lang w:val="ru-RU"/>
        </w:rPr>
        <w:t xml:space="preserve"> </w:t>
      </w:r>
      <w:r w:rsidRPr="002E32BD">
        <w:rPr>
          <w:lang w:val="ru-RU"/>
        </w:rPr>
        <w:t>реквизиты:</w:t>
      </w:r>
    </w:p>
    <w:p w14:paraId="1479C24F" w14:textId="77777777" w:rsidR="00AC37B7" w:rsidRPr="002E32BD" w:rsidRDefault="00AC37B7" w:rsidP="00AC37B7">
      <w:pPr>
        <w:pStyle w:val="a3"/>
        <w:ind w:left="176"/>
        <w:rPr>
          <w:lang w:val="ru-RU"/>
        </w:rPr>
      </w:pPr>
      <w:r w:rsidRPr="002E32BD">
        <w:rPr>
          <w:lang w:val="ru-RU"/>
        </w:rPr>
        <w:t>Расчетный</w:t>
      </w:r>
      <w:r w:rsidRPr="002E32BD">
        <w:rPr>
          <w:spacing w:val="-4"/>
          <w:lang w:val="ru-RU"/>
        </w:rPr>
        <w:t xml:space="preserve"> </w:t>
      </w:r>
      <w:r w:rsidRPr="002E32BD">
        <w:rPr>
          <w:lang w:val="ru-RU"/>
        </w:rPr>
        <w:t>счет:</w:t>
      </w:r>
      <w:r w:rsidRPr="002E32BD">
        <w:rPr>
          <w:spacing w:val="-3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ВладелецБанковскийСчетПоУмолчаниюПодробно.ВладелецБанковскийСчетПоУмолчаниюНомерСчета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40702156200000022438</w:t>
      </w:r>
      <w:r w:rsidRPr="002E32BD">
        <w:fldChar w:fldCharType="end"/>
      </w:r>
    </w:p>
    <w:p w14:paraId="1E1FFFD5" w14:textId="77777777" w:rsidR="00AC37B7" w:rsidRPr="002E32BD" w:rsidRDefault="00AC37B7" w:rsidP="00AC37B7">
      <w:pPr>
        <w:pStyle w:val="a3"/>
        <w:ind w:left="176"/>
        <w:rPr>
          <w:lang w:val="ru-RU"/>
        </w:rPr>
      </w:pPr>
      <w:r w:rsidRPr="002E32BD">
        <w:rPr>
          <w:lang w:val="ru-RU"/>
        </w:rPr>
        <w:t>К/счет</w:t>
      </w:r>
      <w:r w:rsidRPr="002E32BD">
        <w:rPr>
          <w:spacing w:val="-3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ВладелецБанковскийСчетПоУмолчаниюПодробно.ВладелецБанковскийСчетПоУмолчаниюБанкКоррСчет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30101810145250000974</w:t>
      </w:r>
      <w:r w:rsidRPr="002E32BD">
        <w:fldChar w:fldCharType="end"/>
      </w:r>
    </w:p>
    <w:p w14:paraId="4CA64B85" w14:textId="77777777" w:rsidR="00AC37B7" w:rsidRPr="002E32BD" w:rsidRDefault="00AC37B7" w:rsidP="00AC37B7">
      <w:pPr>
        <w:pStyle w:val="a3"/>
        <w:tabs>
          <w:tab w:val="left" w:pos="888"/>
          <w:tab w:val="left" w:pos="1450"/>
          <w:tab w:val="left" w:pos="3339"/>
          <w:tab w:val="left" w:pos="4019"/>
          <w:tab w:val="left" w:pos="4756"/>
        </w:tabs>
        <w:ind w:left="175" w:right="234"/>
        <w:rPr>
          <w:lang w:val="ru-RU"/>
        </w:rPr>
      </w:pPr>
      <w:r w:rsidRPr="002E32BD">
        <w:rPr>
          <w:lang w:val="ru-RU"/>
        </w:rPr>
        <w:t>Банк:</w:t>
      </w:r>
      <w:r w:rsidRPr="002E32BD">
        <w:rPr>
          <w:lang w:val="ru-RU"/>
        </w:rPr>
        <w:tab/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ВладелецБанковскийСчетПоУмолчаниюПодробно.ВладелецБанковскийСчетПоУмолчаниюБанкНаименование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АО "ТБанк"</w:t>
      </w:r>
      <w:r w:rsidRPr="002E32BD">
        <w:fldChar w:fldCharType="end"/>
      </w:r>
    </w:p>
    <w:p w14:paraId="22AC0F8D" w14:textId="77777777" w:rsidR="00AC37B7" w:rsidRPr="002E32BD" w:rsidRDefault="00AC37B7" w:rsidP="00AC37B7">
      <w:pPr>
        <w:pStyle w:val="a3"/>
        <w:tabs>
          <w:tab w:val="left" w:pos="888"/>
          <w:tab w:val="left" w:pos="1450"/>
          <w:tab w:val="left" w:pos="3339"/>
          <w:tab w:val="left" w:pos="4019"/>
          <w:tab w:val="left" w:pos="4756"/>
        </w:tabs>
        <w:ind w:left="175" w:right="234"/>
        <w:rPr>
          <w:lang w:val="ru-RU"/>
        </w:rPr>
      </w:pPr>
      <w:r w:rsidRPr="002E32BD">
        <w:rPr>
          <w:lang w:val="ru-RU"/>
        </w:rPr>
        <w:t>БИК</w:t>
      </w:r>
      <w:r w:rsidRPr="002E32BD">
        <w:rPr>
          <w:spacing w:val="-2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ВладелецБанковскийСчетПоУмолчаниюПодробно.ВладелецБанковскийСчетПоУмолчаниюБанкКод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044525974</w:t>
      </w:r>
      <w:r w:rsidRPr="002E32BD">
        <w:fldChar w:fldCharType="end"/>
      </w:r>
    </w:p>
    <w:p w14:paraId="3DDD4CB8" w14:textId="77777777" w:rsidR="00AC37B7" w:rsidRPr="002E32BD" w:rsidRDefault="00AC37B7" w:rsidP="00AC37B7">
      <w:pPr>
        <w:ind w:firstLine="175"/>
        <w:rPr>
          <w:lang w:val="ru-RU"/>
        </w:rPr>
      </w:pPr>
      <w:r w:rsidRPr="002E32BD">
        <w:rPr>
          <w:spacing w:val="-2"/>
          <w:lang w:val="ru-RU"/>
        </w:rPr>
        <w:t xml:space="preserve">Тел: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КонтактнаяИнформация.Телефон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+7 812 9288388</w:t>
      </w:r>
      <w:r w:rsidRPr="002E32BD">
        <w:fldChar w:fldCharType="end"/>
      </w:r>
    </w:p>
    <w:p w14:paraId="6DD50708" w14:textId="77777777" w:rsidR="00AC37B7" w:rsidRPr="002E32BD" w:rsidRDefault="00AC37B7" w:rsidP="00AC37B7">
      <w:pPr>
        <w:ind w:firstLine="175"/>
        <w:rPr>
          <w:lang w:val="ru-RU"/>
        </w:rPr>
      </w:pPr>
      <w:r w:rsidRPr="002E32BD">
        <w:t>Email</w:t>
      </w:r>
      <w:r w:rsidRPr="002E32BD">
        <w:rPr>
          <w:lang w:val="ru-RU"/>
        </w:rPr>
        <w:t>: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КонтактнаяИнформация.[E-mail]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</w:rPr>
        <w:t>info</w:t>
      </w:r>
      <w:r w:rsidRPr="0059275F">
        <w:rPr>
          <w:noProof/>
          <w:lang w:val="ru-RU"/>
        </w:rPr>
        <w:t>@</w:t>
      </w:r>
      <w:r w:rsidRPr="002E32BD">
        <w:rPr>
          <w:noProof/>
        </w:rPr>
        <w:t>logistiktrans</w:t>
      </w:r>
      <w:r w:rsidRPr="0059275F">
        <w:rPr>
          <w:noProof/>
          <w:lang w:val="ru-RU"/>
        </w:rPr>
        <w:t>.</w:t>
      </w:r>
      <w:r w:rsidRPr="002E32BD">
        <w:rPr>
          <w:noProof/>
        </w:rPr>
        <w:t>pro</w:t>
      </w:r>
      <w:r w:rsidRPr="002E32BD">
        <w:fldChar w:fldCharType="end"/>
      </w:r>
    </w:p>
    <w:p w14:paraId="207BB618" w14:textId="77777777" w:rsidR="00AC37B7" w:rsidRPr="002E32BD" w:rsidRDefault="00AC37B7" w:rsidP="00AC37B7">
      <w:pPr>
        <w:pStyle w:val="a3"/>
        <w:tabs>
          <w:tab w:val="left" w:pos="888"/>
          <w:tab w:val="left" w:pos="1450"/>
          <w:tab w:val="left" w:pos="3339"/>
          <w:tab w:val="left" w:pos="4019"/>
          <w:tab w:val="left" w:pos="4756"/>
        </w:tabs>
        <w:ind w:left="175" w:right="234"/>
        <w:rPr>
          <w:lang w:val="ru-RU"/>
        </w:rPr>
      </w:pPr>
    </w:p>
    <w:p w14:paraId="450577AE" w14:textId="77777777" w:rsidR="00AC37B7" w:rsidRPr="002E32BD" w:rsidRDefault="00AC37B7" w:rsidP="00AC37B7">
      <w:pPr>
        <w:rPr>
          <w:lang w:val="ru-RU"/>
        </w:rPr>
        <w:sectPr w:rsidR="00AC37B7" w:rsidRPr="002E32BD" w:rsidSect="00AC37B7">
          <w:type w:val="continuous"/>
          <w:pgSz w:w="11910" w:h="16840"/>
          <w:pgMar w:top="900" w:right="600" w:bottom="280" w:left="600" w:header="720" w:footer="720" w:gutter="0"/>
          <w:cols w:num="2" w:space="720" w:equalWidth="0">
            <w:col w:w="5241" w:space="40"/>
            <w:col w:w="5429"/>
          </w:cols>
        </w:sectPr>
      </w:pPr>
    </w:p>
    <w:p w14:paraId="7DCD3A8E" w14:textId="77777777" w:rsidR="00AC37B7" w:rsidRPr="002E32BD" w:rsidRDefault="00AC37B7" w:rsidP="00AC37B7">
      <w:pPr>
        <w:rPr>
          <w:sz w:val="14"/>
          <w:lang w:val="ru-RU"/>
        </w:rPr>
        <w:sectPr w:rsidR="00AC37B7" w:rsidRPr="002E32BD" w:rsidSect="00AC37B7">
          <w:type w:val="continuous"/>
          <w:pgSz w:w="11910" w:h="16840"/>
          <w:pgMar w:top="900" w:right="600" w:bottom="280" w:left="600" w:header="720" w:footer="720" w:gutter="0"/>
          <w:cols w:space="720"/>
        </w:sectPr>
      </w:pPr>
    </w:p>
    <w:p w14:paraId="454C4C73" w14:textId="77777777" w:rsidR="00AC37B7" w:rsidRPr="002E32BD" w:rsidRDefault="00AC37B7" w:rsidP="00AC37B7">
      <w:pPr>
        <w:pStyle w:val="a3"/>
        <w:spacing w:before="90"/>
        <w:ind w:firstLine="175"/>
        <w:rPr>
          <w:lang w:val="ru-RU"/>
        </w:rPr>
      </w:pPr>
      <w:bookmarkStart w:id="2" w:name="_Hlk128661596"/>
      <w:bookmarkStart w:id="3" w:name="_Hlk128661722"/>
      <w:bookmarkStart w:id="4" w:name="_Hlk128661554"/>
      <w:r w:rsidRPr="002E32BD">
        <w:rPr>
          <w:lang w:val="ru-RU"/>
        </w:rPr>
        <w:t>ПОСТАВЩИК:</w:t>
      </w:r>
    </w:p>
    <w:p w14:paraId="1B1DC327" w14:textId="77777777" w:rsidR="00AC37B7" w:rsidRPr="002E32BD" w:rsidRDefault="00AC37B7" w:rsidP="00AC37B7">
      <w:pPr>
        <w:pStyle w:val="a3"/>
        <w:spacing w:before="90"/>
        <w:ind w:firstLine="175"/>
        <w:rPr>
          <w:lang w:val="ru-RU"/>
        </w:rPr>
      </w:pPr>
    </w:p>
    <w:p w14:paraId="5FD46DCE" w14:textId="77777777" w:rsidR="00AC37B7" w:rsidRPr="002E32BD" w:rsidRDefault="00AC37B7" w:rsidP="00AC37B7">
      <w:pPr>
        <w:pStyle w:val="a3"/>
        <w:spacing w:before="90"/>
        <w:rPr>
          <w:lang w:val="ru-RU"/>
        </w:rPr>
      </w:pP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ПодписьРуководителя.ПодписьРуководителяДолжность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Генеральный директор</w:t>
      </w:r>
      <w:r w:rsidRPr="002E32BD">
        <w:fldChar w:fldCharType="end"/>
      </w:r>
    </w:p>
    <w:p w14:paraId="73857257" w14:textId="77777777" w:rsidR="00AC37B7" w:rsidRPr="002E32BD" w:rsidRDefault="00AC37B7" w:rsidP="00AC37B7">
      <w:pPr>
        <w:pStyle w:val="a3"/>
        <w:spacing w:before="90"/>
        <w:ind w:firstLine="720"/>
        <w:rPr>
          <w:lang w:val="ru-RU"/>
        </w:rPr>
      </w:pPr>
      <w:r w:rsidRPr="002E32BD">
        <w:rPr>
          <w:lang w:val="ru-RU"/>
        </w:rPr>
        <w:br w:type="column"/>
      </w:r>
      <w:r w:rsidRPr="002E32BD">
        <w:rPr>
          <w:lang w:val="ru-RU"/>
        </w:rPr>
        <w:t>ПОКУПАТЕЛЬ:</w:t>
      </w:r>
    </w:p>
    <w:p w14:paraId="61807322" w14:textId="77777777" w:rsidR="00AC37B7" w:rsidRPr="002E32BD" w:rsidRDefault="00AC37B7" w:rsidP="00AC37B7">
      <w:pPr>
        <w:pStyle w:val="a3"/>
        <w:spacing w:before="11"/>
        <w:rPr>
          <w:sz w:val="21"/>
          <w:lang w:val="ru-RU"/>
        </w:rPr>
      </w:pPr>
    </w:p>
    <w:p w14:paraId="17CDBF30" w14:textId="77777777" w:rsidR="00AC37B7" w:rsidRPr="002E32BD" w:rsidRDefault="00AC37B7" w:rsidP="00AC37B7">
      <w:pPr>
        <w:ind w:left="720" w:firstLine="720"/>
        <w:rPr>
          <w:lang w:val="ru-RU"/>
        </w:rPr>
      </w:pP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КонтактноеЛицоПодписант.ВладелецКонтактноеЛицоПодписантДолжность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Генеральный Директор</w:t>
      </w:r>
      <w:r w:rsidRPr="002E32BD">
        <w:fldChar w:fldCharType="end"/>
      </w:r>
    </w:p>
    <w:p w14:paraId="4B2C5420" w14:textId="77777777" w:rsidR="00AC37B7" w:rsidRPr="002E32BD" w:rsidRDefault="00AC37B7" w:rsidP="00AC37B7">
      <w:pPr>
        <w:rPr>
          <w:lang w:val="ru-RU"/>
        </w:rPr>
        <w:sectPr w:rsidR="00AC37B7" w:rsidRPr="002E32BD" w:rsidSect="00AC37B7">
          <w:type w:val="continuous"/>
          <w:pgSz w:w="11910" w:h="16840"/>
          <w:pgMar w:top="900" w:right="600" w:bottom="280" w:left="600" w:header="720" w:footer="720" w:gutter="0"/>
          <w:cols w:num="2" w:space="720" w:equalWidth="0">
            <w:col w:w="2425" w:space="2803"/>
            <w:col w:w="5482"/>
          </w:cols>
        </w:sectPr>
      </w:pPr>
    </w:p>
    <w:p w14:paraId="7D1C31C6" w14:textId="77777777" w:rsidR="00AC37B7" w:rsidRPr="002E32BD" w:rsidRDefault="00AC37B7" w:rsidP="00AC37B7">
      <w:pPr>
        <w:rPr>
          <w:lang w:val="ru-RU"/>
        </w:rPr>
      </w:pPr>
      <w:r w:rsidRPr="002E32BD">
        <w:rPr>
          <w:w w:val="99"/>
          <w:u w:val="single"/>
          <w:lang w:val="ru-RU"/>
        </w:rPr>
        <w:t xml:space="preserve"> </w:t>
      </w:r>
      <w:r w:rsidRPr="002E32BD">
        <w:rPr>
          <w:u w:val="single"/>
          <w:lang w:val="ru-RU"/>
        </w:rPr>
        <w:tab/>
        <w:t>_____</w:t>
      </w:r>
      <w:r w:rsidRPr="002E32BD">
        <w:rPr>
          <w:spacing w:val="15"/>
          <w:lang w:val="ru-RU"/>
        </w:rPr>
        <w:t xml:space="preserve"> </w:t>
      </w:r>
      <w:r w:rsidRPr="002E32BD">
        <w:rPr>
          <w:lang w:val="ru-RU"/>
        </w:rPr>
        <w:t>/</w:t>
      </w:r>
      <w:r w:rsidRPr="002E32BD">
        <w:rPr>
          <w:spacing w:val="-1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ПодписьРуководителя.ПодписьРуководителяРасшифровкаПодписи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Штефан В.С.</w:t>
      </w:r>
      <w:r w:rsidRPr="002E32BD">
        <w:fldChar w:fldCharType="end"/>
      </w:r>
      <w:r w:rsidRPr="002E32BD">
        <w:rPr>
          <w:lang w:val="ru-RU"/>
        </w:rPr>
        <w:t>/</w:t>
      </w:r>
      <w:bookmarkEnd w:id="2"/>
      <w:r w:rsidRPr="002E32BD">
        <w:rPr>
          <w:lang w:val="ru-RU"/>
        </w:rPr>
        <w:tab/>
      </w:r>
      <w:r w:rsidRPr="002E32BD">
        <w:rPr>
          <w:lang w:val="ru-RU"/>
        </w:rPr>
        <w:tab/>
        <w:t>_______________</w:t>
      </w:r>
      <w:r w:rsidRPr="002E32BD">
        <w:rPr>
          <w:w w:val="99"/>
          <w:u w:val="single"/>
          <w:lang w:val="ru-RU"/>
        </w:rPr>
        <w:t xml:space="preserve"> </w:t>
      </w:r>
      <w:r w:rsidRPr="002E32BD">
        <w:rPr>
          <w:u w:val="single"/>
          <w:lang w:val="ru-RU"/>
        </w:rPr>
        <w:tab/>
      </w:r>
      <w:r w:rsidRPr="002E32BD">
        <w:rPr>
          <w:lang w:val="ru-RU"/>
        </w:rPr>
        <w:t>/</w:t>
      </w:r>
      <w:r w:rsidRPr="002E32BD">
        <w:rPr>
          <w:spacing w:val="-1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Владелец.КонтактноеЛицоПодписант.ВладелецКонтактноеЛицоПодписантНаименование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Майсурадзе Георгий Вахтангович</w:t>
      </w:r>
      <w:r w:rsidRPr="002E32BD">
        <w:fldChar w:fldCharType="end"/>
      </w:r>
      <w:bookmarkEnd w:id="3"/>
      <w:r w:rsidRPr="002E32BD">
        <w:rPr>
          <w:lang w:val="ru-RU"/>
        </w:rPr>
        <w:t>/</w:t>
      </w:r>
    </w:p>
    <w:bookmarkEnd w:id="4"/>
    <w:p w14:paraId="3823783B" w14:textId="36BF4D89" w:rsidR="000168D8" w:rsidRPr="000168D8" w:rsidRDefault="000168D8" w:rsidP="000168D8">
      <w:pPr>
        <w:spacing w:after="120"/>
        <w:jc w:val="both"/>
        <w:rPr>
          <w:lang w:val="ru-RU"/>
        </w:rPr>
      </w:pPr>
    </w:p>
    <w:sectPr w:rsidR="000168D8" w:rsidRPr="000168D8" w:rsidSect="00AC37B7">
      <w:type w:val="continuous"/>
      <w:pgSz w:w="11910" w:h="16840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uprum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3A97"/>
    <w:multiLevelType w:val="hybridMultilevel"/>
    <w:tmpl w:val="014C391E"/>
    <w:lvl w:ilvl="0" w:tplc="890CF3E4">
      <w:numFmt w:val="bullet"/>
      <w:lvlText w:val="•"/>
      <w:lvlJc w:val="left"/>
      <w:pPr>
        <w:ind w:left="119" w:hanging="131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0BE22B78">
      <w:numFmt w:val="bullet"/>
      <w:lvlText w:val="•"/>
      <w:lvlJc w:val="left"/>
      <w:pPr>
        <w:ind w:left="1178" w:hanging="131"/>
      </w:pPr>
      <w:rPr>
        <w:rFonts w:hint="default"/>
      </w:rPr>
    </w:lvl>
    <w:lvl w:ilvl="2" w:tplc="0EB8F420">
      <w:numFmt w:val="bullet"/>
      <w:lvlText w:val="•"/>
      <w:lvlJc w:val="left"/>
      <w:pPr>
        <w:ind w:left="2236" w:hanging="131"/>
      </w:pPr>
      <w:rPr>
        <w:rFonts w:hint="default"/>
      </w:rPr>
    </w:lvl>
    <w:lvl w:ilvl="3" w:tplc="F8EC10F2">
      <w:numFmt w:val="bullet"/>
      <w:lvlText w:val="•"/>
      <w:lvlJc w:val="left"/>
      <w:pPr>
        <w:ind w:left="3295" w:hanging="131"/>
      </w:pPr>
      <w:rPr>
        <w:rFonts w:hint="default"/>
      </w:rPr>
    </w:lvl>
    <w:lvl w:ilvl="4" w:tplc="7736E9C2">
      <w:numFmt w:val="bullet"/>
      <w:lvlText w:val="•"/>
      <w:lvlJc w:val="left"/>
      <w:pPr>
        <w:ind w:left="4353" w:hanging="131"/>
      </w:pPr>
      <w:rPr>
        <w:rFonts w:hint="default"/>
      </w:rPr>
    </w:lvl>
    <w:lvl w:ilvl="5" w:tplc="64406C90">
      <w:numFmt w:val="bullet"/>
      <w:lvlText w:val="•"/>
      <w:lvlJc w:val="left"/>
      <w:pPr>
        <w:ind w:left="5412" w:hanging="131"/>
      </w:pPr>
      <w:rPr>
        <w:rFonts w:hint="default"/>
      </w:rPr>
    </w:lvl>
    <w:lvl w:ilvl="6" w:tplc="43F8CFD6">
      <w:numFmt w:val="bullet"/>
      <w:lvlText w:val="•"/>
      <w:lvlJc w:val="left"/>
      <w:pPr>
        <w:ind w:left="6470" w:hanging="131"/>
      </w:pPr>
      <w:rPr>
        <w:rFonts w:hint="default"/>
      </w:rPr>
    </w:lvl>
    <w:lvl w:ilvl="7" w:tplc="B978D33A">
      <w:numFmt w:val="bullet"/>
      <w:lvlText w:val="•"/>
      <w:lvlJc w:val="left"/>
      <w:pPr>
        <w:ind w:left="7529" w:hanging="131"/>
      </w:pPr>
      <w:rPr>
        <w:rFonts w:hint="default"/>
      </w:rPr>
    </w:lvl>
    <w:lvl w:ilvl="8" w:tplc="EB98E15C">
      <w:numFmt w:val="bullet"/>
      <w:lvlText w:val="•"/>
      <w:lvlJc w:val="left"/>
      <w:pPr>
        <w:ind w:left="8587" w:hanging="131"/>
      </w:pPr>
      <w:rPr>
        <w:rFonts w:hint="default"/>
      </w:rPr>
    </w:lvl>
  </w:abstractNum>
  <w:abstractNum w:abstractNumId="1" w15:restartNumberingAfterBreak="0">
    <w:nsid w:val="06371649"/>
    <w:multiLevelType w:val="multilevel"/>
    <w:tmpl w:val="8D8CC79A"/>
    <w:lvl w:ilvl="0">
      <w:start w:val="6"/>
      <w:numFmt w:val="decimal"/>
      <w:lvlText w:val="%1"/>
      <w:lvlJc w:val="left"/>
      <w:pPr>
        <w:ind w:left="120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" w:hanging="454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>
      <w:numFmt w:val="bullet"/>
      <w:lvlText w:val="•"/>
      <w:lvlJc w:val="left"/>
      <w:pPr>
        <w:ind w:left="2236" w:hanging="454"/>
      </w:pPr>
      <w:rPr>
        <w:rFonts w:hint="default"/>
      </w:rPr>
    </w:lvl>
    <w:lvl w:ilvl="3">
      <w:numFmt w:val="bullet"/>
      <w:lvlText w:val="•"/>
      <w:lvlJc w:val="left"/>
      <w:pPr>
        <w:ind w:left="3295" w:hanging="454"/>
      </w:pPr>
      <w:rPr>
        <w:rFonts w:hint="default"/>
      </w:rPr>
    </w:lvl>
    <w:lvl w:ilvl="4">
      <w:numFmt w:val="bullet"/>
      <w:lvlText w:val="•"/>
      <w:lvlJc w:val="left"/>
      <w:pPr>
        <w:ind w:left="4353" w:hanging="454"/>
      </w:pPr>
      <w:rPr>
        <w:rFonts w:hint="default"/>
      </w:rPr>
    </w:lvl>
    <w:lvl w:ilvl="5">
      <w:numFmt w:val="bullet"/>
      <w:lvlText w:val="•"/>
      <w:lvlJc w:val="left"/>
      <w:pPr>
        <w:ind w:left="5412" w:hanging="454"/>
      </w:pPr>
      <w:rPr>
        <w:rFonts w:hint="default"/>
      </w:rPr>
    </w:lvl>
    <w:lvl w:ilvl="6">
      <w:numFmt w:val="bullet"/>
      <w:lvlText w:val="•"/>
      <w:lvlJc w:val="left"/>
      <w:pPr>
        <w:ind w:left="6470" w:hanging="454"/>
      </w:pPr>
      <w:rPr>
        <w:rFonts w:hint="default"/>
      </w:rPr>
    </w:lvl>
    <w:lvl w:ilvl="7">
      <w:numFmt w:val="bullet"/>
      <w:lvlText w:val="•"/>
      <w:lvlJc w:val="left"/>
      <w:pPr>
        <w:ind w:left="7529" w:hanging="454"/>
      </w:pPr>
      <w:rPr>
        <w:rFonts w:hint="default"/>
      </w:rPr>
    </w:lvl>
    <w:lvl w:ilvl="8">
      <w:numFmt w:val="bullet"/>
      <w:lvlText w:val="•"/>
      <w:lvlJc w:val="left"/>
      <w:pPr>
        <w:ind w:left="8587" w:hanging="454"/>
      </w:pPr>
      <w:rPr>
        <w:rFonts w:hint="default"/>
      </w:rPr>
    </w:lvl>
  </w:abstractNum>
  <w:abstractNum w:abstractNumId="2" w15:restartNumberingAfterBreak="0">
    <w:nsid w:val="16847894"/>
    <w:multiLevelType w:val="hybridMultilevel"/>
    <w:tmpl w:val="396C736E"/>
    <w:lvl w:ilvl="0" w:tplc="ACAA9B34">
      <w:start w:val="1"/>
      <w:numFmt w:val="decimal"/>
      <w:lvlText w:val="%1."/>
      <w:lvlJc w:val="left"/>
      <w:pPr>
        <w:ind w:left="2882" w:hanging="221"/>
        <w:jc w:val="right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8C2293E8">
      <w:numFmt w:val="bullet"/>
      <w:lvlText w:val="•"/>
      <w:lvlJc w:val="left"/>
      <w:pPr>
        <w:ind w:left="3662" w:hanging="221"/>
      </w:pPr>
      <w:rPr>
        <w:rFonts w:hint="default"/>
      </w:rPr>
    </w:lvl>
    <w:lvl w:ilvl="2" w:tplc="B9E28D42">
      <w:numFmt w:val="bullet"/>
      <w:lvlText w:val="•"/>
      <w:lvlJc w:val="left"/>
      <w:pPr>
        <w:ind w:left="4444" w:hanging="221"/>
      </w:pPr>
      <w:rPr>
        <w:rFonts w:hint="default"/>
      </w:rPr>
    </w:lvl>
    <w:lvl w:ilvl="3" w:tplc="BD16A486">
      <w:numFmt w:val="bullet"/>
      <w:lvlText w:val="•"/>
      <w:lvlJc w:val="left"/>
      <w:pPr>
        <w:ind w:left="5227" w:hanging="221"/>
      </w:pPr>
      <w:rPr>
        <w:rFonts w:hint="default"/>
      </w:rPr>
    </w:lvl>
    <w:lvl w:ilvl="4" w:tplc="29A2B142">
      <w:numFmt w:val="bullet"/>
      <w:lvlText w:val="•"/>
      <w:lvlJc w:val="left"/>
      <w:pPr>
        <w:ind w:left="6009" w:hanging="221"/>
      </w:pPr>
      <w:rPr>
        <w:rFonts w:hint="default"/>
      </w:rPr>
    </w:lvl>
    <w:lvl w:ilvl="5" w:tplc="AF64316A">
      <w:numFmt w:val="bullet"/>
      <w:lvlText w:val="•"/>
      <w:lvlJc w:val="left"/>
      <w:pPr>
        <w:ind w:left="6792" w:hanging="221"/>
      </w:pPr>
      <w:rPr>
        <w:rFonts w:hint="default"/>
      </w:rPr>
    </w:lvl>
    <w:lvl w:ilvl="6" w:tplc="3204416A">
      <w:numFmt w:val="bullet"/>
      <w:lvlText w:val="•"/>
      <w:lvlJc w:val="left"/>
      <w:pPr>
        <w:ind w:left="7574" w:hanging="221"/>
      </w:pPr>
      <w:rPr>
        <w:rFonts w:hint="default"/>
      </w:rPr>
    </w:lvl>
    <w:lvl w:ilvl="7" w:tplc="0CD812C0">
      <w:numFmt w:val="bullet"/>
      <w:lvlText w:val="•"/>
      <w:lvlJc w:val="left"/>
      <w:pPr>
        <w:ind w:left="8357" w:hanging="221"/>
      </w:pPr>
      <w:rPr>
        <w:rFonts w:hint="default"/>
      </w:rPr>
    </w:lvl>
    <w:lvl w:ilvl="8" w:tplc="AC9C4D30">
      <w:numFmt w:val="bullet"/>
      <w:lvlText w:val="•"/>
      <w:lvlJc w:val="left"/>
      <w:pPr>
        <w:ind w:left="9139" w:hanging="221"/>
      </w:pPr>
      <w:rPr>
        <w:rFonts w:hint="default"/>
      </w:rPr>
    </w:lvl>
  </w:abstractNum>
  <w:abstractNum w:abstractNumId="3" w15:restartNumberingAfterBreak="0">
    <w:nsid w:val="19737E15"/>
    <w:multiLevelType w:val="multilevel"/>
    <w:tmpl w:val="031A6120"/>
    <w:lvl w:ilvl="0">
      <w:start w:val="5"/>
      <w:numFmt w:val="decimal"/>
      <w:lvlText w:val="%1"/>
      <w:lvlJc w:val="left"/>
      <w:pPr>
        <w:ind w:left="120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" w:hanging="408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>
      <w:numFmt w:val="bullet"/>
      <w:lvlText w:val="•"/>
      <w:lvlJc w:val="left"/>
      <w:pPr>
        <w:ind w:left="2236" w:hanging="408"/>
      </w:pPr>
      <w:rPr>
        <w:rFonts w:hint="default"/>
      </w:rPr>
    </w:lvl>
    <w:lvl w:ilvl="3">
      <w:numFmt w:val="bullet"/>
      <w:lvlText w:val="•"/>
      <w:lvlJc w:val="left"/>
      <w:pPr>
        <w:ind w:left="3295" w:hanging="408"/>
      </w:pPr>
      <w:rPr>
        <w:rFonts w:hint="default"/>
      </w:rPr>
    </w:lvl>
    <w:lvl w:ilvl="4">
      <w:numFmt w:val="bullet"/>
      <w:lvlText w:val="•"/>
      <w:lvlJc w:val="left"/>
      <w:pPr>
        <w:ind w:left="4353" w:hanging="408"/>
      </w:pPr>
      <w:rPr>
        <w:rFonts w:hint="default"/>
      </w:rPr>
    </w:lvl>
    <w:lvl w:ilvl="5">
      <w:numFmt w:val="bullet"/>
      <w:lvlText w:val="•"/>
      <w:lvlJc w:val="left"/>
      <w:pPr>
        <w:ind w:left="5412" w:hanging="408"/>
      </w:pPr>
      <w:rPr>
        <w:rFonts w:hint="default"/>
      </w:rPr>
    </w:lvl>
    <w:lvl w:ilvl="6">
      <w:numFmt w:val="bullet"/>
      <w:lvlText w:val="•"/>
      <w:lvlJc w:val="left"/>
      <w:pPr>
        <w:ind w:left="6470" w:hanging="408"/>
      </w:pPr>
      <w:rPr>
        <w:rFonts w:hint="default"/>
      </w:rPr>
    </w:lvl>
    <w:lvl w:ilvl="7">
      <w:numFmt w:val="bullet"/>
      <w:lvlText w:val="•"/>
      <w:lvlJc w:val="left"/>
      <w:pPr>
        <w:ind w:left="7529" w:hanging="408"/>
      </w:pPr>
      <w:rPr>
        <w:rFonts w:hint="default"/>
      </w:rPr>
    </w:lvl>
    <w:lvl w:ilvl="8">
      <w:numFmt w:val="bullet"/>
      <w:lvlText w:val="•"/>
      <w:lvlJc w:val="left"/>
      <w:pPr>
        <w:ind w:left="8587" w:hanging="408"/>
      </w:pPr>
      <w:rPr>
        <w:rFonts w:hint="default"/>
      </w:rPr>
    </w:lvl>
  </w:abstractNum>
  <w:abstractNum w:abstractNumId="4" w15:restartNumberingAfterBreak="0">
    <w:nsid w:val="23860E6A"/>
    <w:multiLevelType w:val="hybridMultilevel"/>
    <w:tmpl w:val="4122263A"/>
    <w:lvl w:ilvl="0" w:tplc="0012F364">
      <w:numFmt w:val="bullet"/>
      <w:lvlText w:val="—"/>
      <w:lvlJc w:val="left"/>
      <w:pPr>
        <w:ind w:left="119" w:hanging="275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D99E0D3C">
      <w:numFmt w:val="bullet"/>
      <w:lvlText w:val="•"/>
      <w:lvlJc w:val="left"/>
      <w:pPr>
        <w:ind w:left="1178" w:hanging="275"/>
      </w:pPr>
      <w:rPr>
        <w:rFonts w:hint="default"/>
      </w:rPr>
    </w:lvl>
    <w:lvl w:ilvl="2" w:tplc="F12E3764">
      <w:numFmt w:val="bullet"/>
      <w:lvlText w:val="•"/>
      <w:lvlJc w:val="left"/>
      <w:pPr>
        <w:ind w:left="2236" w:hanging="275"/>
      </w:pPr>
      <w:rPr>
        <w:rFonts w:hint="default"/>
      </w:rPr>
    </w:lvl>
    <w:lvl w:ilvl="3" w:tplc="56AA3830">
      <w:numFmt w:val="bullet"/>
      <w:lvlText w:val="•"/>
      <w:lvlJc w:val="left"/>
      <w:pPr>
        <w:ind w:left="3295" w:hanging="275"/>
      </w:pPr>
      <w:rPr>
        <w:rFonts w:hint="default"/>
      </w:rPr>
    </w:lvl>
    <w:lvl w:ilvl="4" w:tplc="F070A344">
      <w:numFmt w:val="bullet"/>
      <w:lvlText w:val="•"/>
      <w:lvlJc w:val="left"/>
      <w:pPr>
        <w:ind w:left="4353" w:hanging="275"/>
      </w:pPr>
      <w:rPr>
        <w:rFonts w:hint="default"/>
      </w:rPr>
    </w:lvl>
    <w:lvl w:ilvl="5" w:tplc="FCC49368">
      <w:numFmt w:val="bullet"/>
      <w:lvlText w:val="•"/>
      <w:lvlJc w:val="left"/>
      <w:pPr>
        <w:ind w:left="5412" w:hanging="275"/>
      </w:pPr>
      <w:rPr>
        <w:rFonts w:hint="default"/>
      </w:rPr>
    </w:lvl>
    <w:lvl w:ilvl="6" w:tplc="AB8CB87A">
      <w:numFmt w:val="bullet"/>
      <w:lvlText w:val="•"/>
      <w:lvlJc w:val="left"/>
      <w:pPr>
        <w:ind w:left="6470" w:hanging="275"/>
      </w:pPr>
      <w:rPr>
        <w:rFonts w:hint="default"/>
      </w:rPr>
    </w:lvl>
    <w:lvl w:ilvl="7" w:tplc="910866DE">
      <w:numFmt w:val="bullet"/>
      <w:lvlText w:val="•"/>
      <w:lvlJc w:val="left"/>
      <w:pPr>
        <w:ind w:left="7529" w:hanging="275"/>
      </w:pPr>
      <w:rPr>
        <w:rFonts w:hint="default"/>
      </w:rPr>
    </w:lvl>
    <w:lvl w:ilvl="8" w:tplc="B8D8D478">
      <w:numFmt w:val="bullet"/>
      <w:lvlText w:val="•"/>
      <w:lvlJc w:val="left"/>
      <w:pPr>
        <w:ind w:left="8587" w:hanging="275"/>
      </w:pPr>
      <w:rPr>
        <w:rFonts w:hint="default"/>
      </w:rPr>
    </w:lvl>
  </w:abstractNum>
  <w:abstractNum w:abstractNumId="5" w15:restartNumberingAfterBreak="0">
    <w:nsid w:val="385D7490"/>
    <w:multiLevelType w:val="multilevel"/>
    <w:tmpl w:val="A5D431E2"/>
    <w:lvl w:ilvl="0">
      <w:start w:val="9"/>
      <w:numFmt w:val="decimal"/>
      <w:lvlText w:val="%1"/>
      <w:lvlJc w:val="left"/>
      <w:pPr>
        <w:ind w:left="119" w:hanging="42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" w:hanging="423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>
      <w:start w:val="1"/>
      <w:numFmt w:val="decimal"/>
      <w:lvlText w:val="%3."/>
      <w:lvlJc w:val="left"/>
      <w:pPr>
        <w:ind w:left="927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3">
      <w:start w:val="1"/>
      <w:numFmt w:val="decimal"/>
      <w:lvlText w:val="%3.%4."/>
      <w:lvlJc w:val="left"/>
      <w:pPr>
        <w:ind w:left="1107" w:hanging="42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4">
      <w:numFmt w:val="bullet"/>
      <w:lvlText w:val="•"/>
      <w:lvlJc w:val="left"/>
      <w:pPr>
        <w:ind w:left="3501" w:hanging="420"/>
      </w:pPr>
      <w:rPr>
        <w:rFonts w:hint="default"/>
      </w:rPr>
    </w:lvl>
    <w:lvl w:ilvl="5">
      <w:numFmt w:val="bullet"/>
      <w:lvlText w:val="•"/>
      <w:lvlJc w:val="left"/>
      <w:pPr>
        <w:ind w:left="4701" w:hanging="420"/>
      </w:pPr>
      <w:rPr>
        <w:rFonts w:hint="default"/>
      </w:rPr>
    </w:lvl>
    <w:lvl w:ilvl="6">
      <w:numFmt w:val="bullet"/>
      <w:lvlText w:val="•"/>
      <w:lvlJc w:val="left"/>
      <w:pPr>
        <w:ind w:left="5902" w:hanging="420"/>
      </w:pPr>
      <w:rPr>
        <w:rFonts w:hint="default"/>
      </w:rPr>
    </w:lvl>
    <w:lvl w:ilvl="7">
      <w:numFmt w:val="bullet"/>
      <w:lvlText w:val="•"/>
      <w:lvlJc w:val="left"/>
      <w:pPr>
        <w:ind w:left="7102" w:hanging="420"/>
      </w:pPr>
      <w:rPr>
        <w:rFonts w:hint="default"/>
      </w:rPr>
    </w:lvl>
    <w:lvl w:ilvl="8">
      <w:numFmt w:val="bullet"/>
      <w:lvlText w:val="•"/>
      <w:lvlJc w:val="left"/>
      <w:pPr>
        <w:ind w:left="8303" w:hanging="420"/>
      </w:pPr>
      <w:rPr>
        <w:rFonts w:hint="default"/>
      </w:rPr>
    </w:lvl>
  </w:abstractNum>
  <w:abstractNum w:abstractNumId="6" w15:restartNumberingAfterBreak="0">
    <w:nsid w:val="430F67D9"/>
    <w:multiLevelType w:val="multilevel"/>
    <w:tmpl w:val="1AFC7DDE"/>
    <w:lvl w:ilvl="0">
      <w:start w:val="2"/>
      <w:numFmt w:val="decimal"/>
      <w:lvlText w:val="%1"/>
      <w:lvlJc w:val="left"/>
      <w:pPr>
        <w:ind w:left="506" w:hanging="38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6" w:hanging="387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>
      <w:numFmt w:val="bullet"/>
      <w:lvlText w:val="•"/>
      <w:lvlJc w:val="left"/>
      <w:pPr>
        <w:ind w:left="2540" w:hanging="387"/>
      </w:pPr>
      <w:rPr>
        <w:rFonts w:hint="default"/>
      </w:rPr>
    </w:lvl>
    <w:lvl w:ilvl="3">
      <w:numFmt w:val="bullet"/>
      <w:lvlText w:val="•"/>
      <w:lvlJc w:val="left"/>
      <w:pPr>
        <w:ind w:left="3561" w:hanging="387"/>
      </w:pPr>
      <w:rPr>
        <w:rFonts w:hint="default"/>
      </w:rPr>
    </w:lvl>
    <w:lvl w:ilvl="4">
      <w:numFmt w:val="bullet"/>
      <w:lvlText w:val="•"/>
      <w:lvlJc w:val="left"/>
      <w:pPr>
        <w:ind w:left="4581" w:hanging="387"/>
      </w:pPr>
      <w:rPr>
        <w:rFonts w:hint="default"/>
      </w:rPr>
    </w:lvl>
    <w:lvl w:ilvl="5">
      <w:numFmt w:val="bullet"/>
      <w:lvlText w:val="•"/>
      <w:lvlJc w:val="left"/>
      <w:pPr>
        <w:ind w:left="5602" w:hanging="387"/>
      </w:pPr>
      <w:rPr>
        <w:rFonts w:hint="default"/>
      </w:rPr>
    </w:lvl>
    <w:lvl w:ilvl="6">
      <w:numFmt w:val="bullet"/>
      <w:lvlText w:val="•"/>
      <w:lvlJc w:val="left"/>
      <w:pPr>
        <w:ind w:left="6622" w:hanging="387"/>
      </w:pPr>
      <w:rPr>
        <w:rFonts w:hint="default"/>
      </w:rPr>
    </w:lvl>
    <w:lvl w:ilvl="7">
      <w:numFmt w:val="bullet"/>
      <w:lvlText w:val="•"/>
      <w:lvlJc w:val="left"/>
      <w:pPr>
        <w:ind w:left="7643" w:hanging="387"/>
      </w:pPr>
      <w:rPr>
        <w:rFonts w:hint="default"/>
      </w:rPr>
    </w:lvl>
    <w:lvl w:ilvl="8">
      <w:numFmt w:val="bullet"/>
      <w:lvlText w:val="•"/>
      <w:lvlJc w:val="left"/>
      <w:pPr>
        <w:ind w:left="8663" w:hanging="387"/>
      </w:pPr>
      <w:rPr>
        <w:rFonts w:hint="default"/>
      </w:rPr>
    </w:lvl>
  </w:abstractNum>
  <w:abstractNum w:abstractNumId="7" w15:restartNumberingAfterBreak="0">
    <w:nsid w:val="48C032F5"/>
    <w:multiLevelType w:val="multilevel"/>
    <w:tmpl w:val="130E5EAA"/>
    <w:lvl w:ilvl="0">
      <w:start w:val="1"/>
      <w:numFmt w:val="decimal"/>
      <w:lvlText w:val="%1"/>
      <w:lvlJc w:val="left"/>
      <w:pPr>
        <w:ind w:left="120" w:hanging="4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" w:hanging="404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>
      <w:numFmt w:val="bullet"/>
      <w:lvlText w:val="•"/>
      <w:lvlJc w:val="left"/>
      <w:pPr>
        <w:ind w:left="2236" w:hanging="404"/>
      </w:pPr>
      <w:rPr>
        <w:rFonts w:hint="default"/>
      </w:rPr>
    </w:lvl>
    <w:lvl w:ilvl="3">
      <w:numFmt w:val="bullet"/>
      <w:lvlText w:val="•"/>
      <w:lvlJc w:val="left"/>
      <w:pPr>
        <w:ind w:left="3295" w:hanging="404"/>
      </w:pPr>
      <w:rPr>
        <w:rFonts w:hint="default"/>
      </w:rPr>
    </w:lvl>
    <w:lvl w:ilvl="4">
      <w:numFmt w:val="bullet"/>
      <w:lvlText w:val="•"/>
      <w:lvlJc w:val="left"/>
      <w:pPr>
        <w:ind w:left="4353" w:hanging="404"/>
      </w:pPr>
      <w:rPr>
        <w:rFonts w:hint="default"/>
      </w:rPr>
    </w:lvl>
    <w:lvl w:ilvl="5">
      <w:numFmt w:val="bullet"/>
      <w:lvlText w:val="•"/>
      <w:lvlJc w:val="left"/>
      <w:pPr>
        <w:ind w:left="5412" w:hanging="404"/>
      </w:pPr>
      <w:rPr>
        <w:rFonts w:hint="default"/>
      </w:rPr>
    </w:lvl>
    <w:lvl w:ilvl="6">
      <w:numFmt w:val="bullet"/>
      <w:lvlText w:val="•"/>
      <w:lvlJc w:val="left"/>
      <w:pPr>
        <w:ind w:left="6470" w:hanging="404"/>
      </w:pPr>
      <w:rPr>
        <w:rFonts w:hint="default"/>
      </w:rPr>
    </w:lvl>
    <w:lvl w:ilvl="7">
      <w:numFmt w:val="bullet"/>
      <w:lvlText w:val="•"/>
      <w:lvlJc w:val="left"/>
      <w:pPr>
        <w:ind w:left="7529" w:hanging="404"/>
      </w:pPr>
      <w:rPr>
        <w:rFonts w:hint="default"/>
      </w:rPr>
    </w:lvl>
    <w:lvl w:ilvl="8">
      <w:numFmt w:val="bullet"/>
      <w:lvlText w:val="•"/>
      <w:lvlJc w:val="left"/>
      <w:pPr>
        <w:ind w:left="8587" w:hanging="404"/>
      </w:pPr>
      <w:rPr>
        <w:rFonts w:hint="default"/>
      </w:rPr>
    </w:lvl>
  </w:abstractNum>
  <w:abstractNum w:abstractNumId="8" w15:restartNumberingAfterBreak="0">
    <w:nsid w:val="5A386F9E"/>
    <w:multiLevelType w:val="hybridMultilevel"/>
    <w:tmpl w:val="8BF484A6"/>
    <w:lvl w:ilvl="0" w:tplc="76BEFD3C">
      <w:start w:val="1"/>
      <w:numFmt w:val="bullet"/>
      <w:suff w:val="space"/>
      <w:lvlText w:val="●"/>
      <w:lvlJc w:val="left"/>
      <w:pPr>
        <w:ind w:left="240" w:hanging="180"/>
      </w:pPr>
    </w:lvl>
    <w:lvl w:ilvl="1" w:tplc="839A2F46">
      <w:start w:val="1"/>
      <w:numFmt w:val="bullet"/>
      <w:suff w:val="space"/>
      <w:lvlText w:val="○"/>
      <w:lvlJc w:val="left"/>
      <w:pPr>
        <w:ind w:left="660" w:hanging="180"/>
      </w:pPr>
    </w:lvl>
    <w:lvl w:ilvl="2" w:tplc="DD0EF564">
      <w:start w:val="1"/>
      <w:numFmt w:val="bullet"/>
      <w:suff w:val="space"/>
      <w:lvlText w:val="■"/>
      <w:lvlJc w:val="left"/>
      <w:pPr>
        <w:ind w:left="1080" w:hanging="180"/>
      </w:pPr>
    </w:lvl>
    <w:lvl w:ilvl="3" w:tplc="ADEA6B92">
      <w:start w:val="1"/>
      <w:numFmt w:val="bullet"/>
      <w:suff w:val="space"/>
      <w:lvlText w:val="●"/>
      <w:lvlJc w:val="left"/>
      <w:pPr>
        <w:ind w:left="1500" w:hanging="180"/>
      </w:pPr>
    </w:lvl>
    <w:lvl w:ilvl="4" w:tplc="1D581C80">
      <w:start w:val="1"/>
      <w:numFmt w:val="bullet"/>
      <w:suff w:val="space"/>
      <w:lvlText w:val="○"/>
      <w:lvlJc w:val="left"/>
      <w:pPr>
        <w:ind w:left="1920" w:hanging="180"/>
      </w:pPr>
    </w:lvl>
    <w:lvl w:ilvl="5" w:tplc="B0ECE1A6">
      <w:start w:val="1"/>
      <w:numFmt w:val="bullet"/>
      <w:suff w:val="space"/>
      <w:lvlText w:val="■"/>
      <w:lvlJc w:val="left"/>
      <w:pPr>
        <w:ind w:left="2340" w:hanging="180"/>
      </w:pPr>
    </w:lvl>
    <w:lvl w:ilvl="6" w:tplc="54A81D1A">
      <w:start w:val="1"/>
      <w:numFmt w:val="bullet"/>
      <w:suff w:val="space"/>
      <w:lvlText w:val="●"/>
      <w:lvlJc w:val="left"/>
      <w:pPr>
        <w:ind w:left="2760" w:hanging="180"/>
      </w:pPr>
    </w:lvl>
    <w:lvl w:ilvl="7" w:tplc="EA240668">
      <w:start w:val="1"/>
      <w:numFmt w:val="bullet"/>
      <w:suff w:val="space"/>
      <w:lvlText w:val="○"/>
      <w:lvlJc w:val="left"/>
      <w:pPr>
        <w:ind w:left="3180" w:hanging="180"/>
      </w:pPr>
    </w:lvl>
    <w:lvl w:ilvl="8" w:tplc="0992623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9" w15:restartNumberingAfterBreak="0">
    <w:nsid w:val="5C8237D5"/>
    <w:multiLevelType w:val="multilevel"/>
    <w:tmpl w:val="F6826EF6"/>
    <w:lvl w:ilvl="0">
      <w:start w:val="3"/>
      <w:numFmt w:val="decimal"/>
      <w:lvlText w:val="%1"/>
      <w:lvlJc w:val="left"/>
      <w:pPr>
        <w:ind w:left="119" w:hanging="4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" w:hanging="455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>
      <w:numFmt w:val="bullet"/>
      <w:lvlText w:val="•"/>
      <w:lvlJc w:val="left"/>
      <w:pPr>
        <w:ind w:left="2236" w:hanging="455"/>
      </w:pPr>
      <w:rPr>
        <w:rFonts w:hint="default"/>
      </w:rPr>
    </w:lvl>
    <w:lvl w:ilvl="3">
      <w:numFmt w:val="bullet"/>
      <w:lvlText w:val="•"/>
      <w:lvlJc w:val="left"/>
      <w:pPr>
        <w:ind w:left="3295" w:hanging="455"/>
      </w:pPr>
      <w:rPr>
        <w:rFonts w:hint="default"/>
      </w:rPr>
    </w:lvl>
    <w:lvl w:ilvl="4">
      <w:numFmt w:val="bullet"/>
      <w:lvlText w:val="•"/>
      <w:lvlJc w:val="left"/>
      <w:pPr>
        <w:ind w:left="4353" w:hanging="455"/>
      </w:pPr>
      <w:rPr>
        <w:rFonts w:hint="default"/>
      </w:rPr>
    </w:lvl>
    <w:lvl w:ilvl="5">
      <w:numFmt w:val="bullet"/>
      <w:lvlText w:val="•"/>
      <w:lvlJc w:val="left"/>
      <w:pPr>
        <w:ind w:left="5412" w:hanging="455"/>
      </w:pPr>
      <w:rPr>
        <w:rFonts w:hint="default"/>
      </w:rPr>
    </w:lvl>
    <w:lvl w:ilvl="6">
      <w:numFmt w:val="bullet"/>
      <w:lvlText w:val="•"/>
      <w:lvlJc w:val="left"/>
      <w:pPr>
        <w:ind w:left="6470" w:hanging="455"/>
      </w:pPr>
      <w:rPr>
        <w:rFonts w:hint="default"/>
      </w:rPr>
    </w:lvl>
    <w:lvl w:ilvl="7">
      <w:numFmt w:val="bullet"/>
      <w:lvlText w:val="•"/>
      <w:lvlJc w:val="left"/>
      <w:pPr>
        <w:ind w:left="7529" w:hanging="455"/>
      </w:pPr>
      <w:rPr>
        <w:rFonts w:hint="default"/>
      </w:rPr>
    </w:lvl>
    <w:lvl w:ilvl="8">
      <w:numFmt w:val="bullet"/>
      <w:lvlText w:val="•"/>
      <w:lvlJc w:val="left"/>
      <w:pPr>
        <w:ind w:left="8587" w:hanging="455"/>
      </w:pPr>
      <w:rPr>
        <w:rFonts w:hint="default"/>
      </w:rPr>
    </w:lvl>
  </w:abstractNum>
  <w:abstractNum w:abstractNumId="10" w15:restartNumberingAfterBreak="0">
    <w:nsid w:val="771F3B6C"/>
    <w:multiLevelType w:val="multilevel"/>
    <w:tmpl w:val="4EAC8446"/>
    <w:lvl w:ilvl="0">
      <w:start w:val="7"/>
      <w:numFmt w:val="decimal"/>
      <w:lvlText w:val="%1"/>
      <w:lvlJc w:val="left"/>
      <w:pPr>
        <w:ind w:left="119" w:hanging="40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" w:hanging="407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>
      <w:numFmt w:val="bullet"/>
      <w:lvlText w:val="•"/>
      <w:lvlJc w:val="left"/>
      <w:pPr>
        <w:ind w:left="2236" w:hanging="407"/>
      </w:pPr>
      <w:rPr>
        <w:rFonts w:hint="default"/>
      </w:rPr>
    </w:lvl>
    <w:lvl w:ilvl="3">
      <w:numFmt w:val="bullet"/>
      <w:lvlText w:val="•"/>
      <w:lvlJc w:val="left"/>
      <w:pPr>
        <w:ind w:left="3295" w:hanging="407"/>
      </w:pPr>
      <w:rPr>
        <w:rFonts w:hint="default"/>
      </w:rPr>
    </w:lvl>
    <w:lvl w:ilvl="4">
      <w:numFmt w:val="bullet"/>
      <w:lvlText w:val="•"/>
      <w:lvlJc w:val="left"/>
      <w:pPr>
        <w:ind w:left="4353" w:hanging="407"/>
      </w:pPr>
      <w:rPr>
        <w:rFonts w:hint="default"/>
      </w:rPr>
    </w:lvl>
    <w:lvl w:ilvl="5">
      <w:numFmt w:val="bullet"/>
      <w:lvlText w:val="•"/>
      <w:lvlJc w:val="left"/>
      <w:pPr>
        <w:ind w:left="5412" w:hanging="407"/>
      </w:pPr>
      <w:rPr>
        <w:rFonts w:hint="default"/>
      </w:rPr>
    </w:lvl>
    <w:lvl w:ilvl="6">
      <w:numFmt w:val="bullet"/>
      <w:lvlText w:val="•"/>
      <w:lvlJc w:val="left"/>
      <w:pPr>
        <w:ind w:left="6470" w:hanging="407"/>
      </w:pPr>
      <w:rPr>
        <w:rFonts w:hint="default"/>
      </w:rPr>
    </w:lvl>
    <w:lvl w:ilvl="7">
      <w:numFmt w:val="bullet"/>
      <w:lvlText w:val="•"/>
      <w:lvlJc w:val="left"/>
      <w:pPr>
        <w:ind w:left="7529" w:hanging="407"/>
      </w:pPr>
      <w:rPr>
        <w:rFonts w:hint="default"/>
      </w:rPr>
    </w:lvl>
    <w:lvl w:ilvl="8">
      <w:numFmt w:val="bullet"/>
      <w:lvlText w:val="•"/>
      <w:lvlJc w:val="left"/>
      <w:pPr>
        <w:ind w:left="8587" w:hanging="407"/>
      </w:pPr>
      <w:rPr>
        <w:rFonts w:hint="default"/>
      </w:rPr>
    </w:lvl>
  </w:abstractNum>
  <w:abstractNum w:abstractNumId="11" w15:restartNumberingAfterBreak="0">
    <w:nsid w:val="782C02B0"/>
    <w:multiLevelType w:val="multilevel"/>
    <w:tmpl w:val="D7BE55FA"/>
    <w:lvl w:ilvl="0">
      <w:start w:val="4"/>
      <w:numFmt w:val="decimal"/>
      <w:lvlText w:val="%1"/>
      <w:lvlJc w:val="left"/>
      <w:pPr>
        <w:ind w:left="120" w:hanging="41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" w:hanging="414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>
      <w:numFmt w:val="bullet"/>
      <w:lvlText w:val="•"/>
      <w:lvlJc w:val="left"/>
      <w:pPr>
        <w:ind w:left="2236" w:hanging="414"/>
      </w:pPr>
      <w:rPr>
        <w:rFonts w:hint="default"/>
      </w:rPr>
    </w:lvl>
    <w:lvl w:ilvl="3">
      <w:numFmt w:val="bullet"/>
      <w:lvlText w:val="•"/>
      <w:lvlJc w:val="left"/>
      <w:pPr>
        <w:ind w:left="3295" w:hanging="414"/>
      </w:pPr>
      <w:rPr>
        <w:rFonts w:hint="default"/>
      </w:rPr>
    </w:lvl>
    <w:lvl w:ilvl="4">
      <w:numFmt w:val="bullet"/>
      <w:lvlText w:val="•"/>
      <w:lvlJc w:val="left"/>
      <w:pPr>
        <w:ind w:left="4353" w:hanging="414"/>
      </w:pPr>
      <w:rPr>
        <w:rFonts w:hint="default"/>
      </w:rPr>
    </w:lvl>
    <w:lvl w:ilvl="5">
      <w:numFmt w:val="bullet"/>
      <w:lvlText w:val="•"/>
      <w:lvlJc w:val="left"/>
      <w:pPr>
        <w:ind w:left="5412" w:hanging="414"/>
      </w:pPr>
      <w:rPr>
        <w:rFonts w:hint="default"/>
      </w:rPr>
    </w:lvl>
    <w:lvl w:ilvl="6">
      <w:numFmt w:val="bullet"/>
      <w:lvlText w:val="•"/>
      <w:lvlJc w:val="left"/>
      <w:pPr>
        <w:ind w:left="6470" w:hanging="414"/>
      </w:pPr>
      <w:rPr>
        <w:rFonts w:hint="default"/>
      </w:rPr>
    </w:lvl>
    <w:lvl w:ilvl="7">
      <w:numFmt w:val="bullet"/>
      <w:lvlText w:val="•"/>
      <w:lvlJc w:val="left"/>
      <w:pPr>
        <w:ind w:left="7529" w:hanging="414"/>
      </w:pPr>
      <w:rPr>
        <w:rFonts w:hint="default"/>
      </w:rPr>
    </w:lvl>
    <w:lvl w:ilvl="8">
      <w:numFmt w:val="bullet"/>
      <w:lvlText w:val="•"/>
      <w:lvlJc w:val="left"/>
      <w:pPr>
        <w:ind w:left="8587" w:hanging="414"/>
      </w:pPr>
      <w:rPr>
        <w:rFonts w:hint="default"/>
      </w:rPr>
    </w:lvl>
  </w:abstractNum>
  <w:abstractNum w:abstractNumId="12" w15:restartNumberingAfterBreak="0">
    <w:nsid w:val="7A987CC3"/>
    <w:multiLevelType w:val="multilevel"/>
    <w:tmpl w:val="E2486AA6"/>
    <w:lvl w:ilvl="0">
      <w:start w:val="8"/>
      <w:numFmt w:val="decimal"/>
      <w:lvlText w:val="%1"/>
      <w:lvlJc w:val="left"/>
      <w:pPr>
        <w:ind w:left="119" w:hanging="3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" w:hanging="395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>
      <w:numFmt w:val="bullet"/>
      <w:lvlText w:val="•"/>
      <w:lvlJc w:val="left"/>
      <w:pPr>
        <w:ind w:left="2236" w:hanging="395"/>
      </w:pPr>
      <w:rPr>
        <w:rFonts w:hint="default"/>
      </w:rPr>
    </w:lvl>
    <w:lvl w:ilvl="3">
      <w:numFmt w:val="bullet"/>
      <w:lvlText w:val="•"/>
      <w:lvlJc w:val="left"/>
      <w:pPr>
        <w:ind w:left="3295" w:hanging="395"/>
      </w:pPr>
      <w:rPr>
        <w:rFonts w:hint="default"/>
      </w:rPr>
    </w:lvl>
    <w:lvl w:ilvl="4">
      <w:numFmt w:val="bullet"/>
      <w:lvlText w:val="•"/>
      <w:lvlJc w:val="left"/>
      <w:pPr>
        <w:ind w:left="4353" w:hanging="395"/>
      </w:pPr>
      <w:rPr>
        <w:rFonts w:hint="default"/>
      </w:rPr>
    </w:lvl>
    <w:lvl w:ilvl="5">
      <w:numFmt w:val="bullet"/>
      <w:lvlText w:val="•"/>
      <w:lvlJc w:val="left"/>
      <w:pPr>
        <w:ind w:left="5412" w:hanging="395"/>
      </w:pPr>
      <w:rPr>
        <w:rFonts w:hint="default"/>
      </w:rPr>
    </w:lvl>
    <w:lvl w:ilvl="6">
      <w:numFmt w:val="bullet"/>
      <w:lvlText w:val="•"/>
      <w:lvlJc w:val="left"/>
      <w:pPr>
        <w:ind w:left="6470" w:hanging="395"/>
      </w:pPr>
      <w:rPr>
        <w:rFonts w:hint="default"/>
      </w:rPr>
    </w:lvl>
    <w:lvl w:ilvl="7">
      <w:numFmt w:val="bullet"/>
      <w:lvlText w:val="•"/>
      <w:lvlJc w:val="left"/>
      <w:pPr>
        <w:ind w:left="7529" w:hanging="395"/>
      </w:pPr>
      <w:rPr>
        <w:rFonts w:hint="default"/>
      </w:rPr>
    </w:lvl>
    <w:lvl w:ilvl="8">
      <w:numFmt w:val="bullet"/>
      <w:lvlText w:val="•"/>
      <w:lvlJc w:val="left"/>
      <w:pPr>
        <w:ind w:left="8587" w:hanging="395"/>
      </w:pPr>
      <w:rPr>
        <w:rFonts w:hint="default"/>
      </w:rPr>
    </w:lvl>
  </w:abstractNum>
  <w:num w:numId="1" w16cid:durableId="1672561299">
    <w:abstractNumId w:val="5"/>
  </w:num>
  <w:num w:numId="2" w16cid:durableId="2114590832">
    <w:abstractNumId w:val="12"/>
  </w:num>
  <w:num w:numId="3" w16cid:durableId="555551176">
    <w:abstractNumId w:val="10"/>
  </w:num>
  <w:num w:numId="4" w16cid:durableId="1903906503">
    <w:abstractNumId w:val="1"/>
  </w:num>
  <w:num w:numId="5" w16cid:durableId="734930720">
    <w:abstractNumId w:val="0"/>
  </w:num>
  <w:num w:numId="6" w16cid:durableId="1436899914">
    <w:abstractNumId w:val="3"/>
  </w:num>
  <w:num w:numId="7" w16cid:durableId="2120056440">
    <w:abstractNumId w:val="11"/>
  </w:num>
  <w:num w:numId="8" w16cid:durableId="1192842644">
    <w:abstractNumId w:val="9"/>
  </w:num>
  <w:num w:numId="9" w16cid:durableId="1002853486">
    <w:abstractNumId w:val="4"/>
  </w:num>
  <w:num w:numId="10" w16cid:durableId="1983776377">
    <w:abstractNumId w:val="6"/>
  </w:num>
  <w:num w:numId="11" w16cid:durableId="2038266902">
    <w:abstractNumId w:val="7"/>
  </w:num>
  <w:num w:numId="12" w16cid:durableId="1219046591">
    <w:abstractNumId w:val="2"/>
  </w:num>
  <w:num w:numId="13" w16cid:durableId="29826674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DB"/>
    <w:rsid w:val="000168D8"/>
    <w:rsid w:val="000E0CA3"/>
    <w:rsid w:val="00284261"/>
    <w:rsid w:val="002868AC"/>
    <w:rsid w:val="002A3DB4"/>
    <w:rsid w:val="002B1B56"/>
    <w:rsid w:val="002C22C6"/>
    <w:rsid w:val="002E32BD"/>
    <w:rsid w:val="0050512B"/>
    <w:rsid w:val="00527662"/>
    <w:rsid w:val="00537C5D"/>
    <w:rsid w:val="0059275F"/>
    <w:rsid w:val="005F48A4"/>
    <w:rsid w:val="005F6F21"/>
    <w:rsid w:val="00650D31"/>
    <w:rsid w:val="00656852"/>
    <w:rsid w:val="00666758"/>
    <w:rsid w:val="00716E3A"/>
    <w:rsid w:val="007856B5"/>
    <w:rsid w:val="007C2344"/>
    <w:rsid w:val="008C751C"/>
    <w:rsid w:val="008D5BE5"/>
    <w:rsid w:val="00A403AB"/>
    <w:rsid w:val="00A71613"/>
    <w:rsid w:val="00AC37B7"/>
    <w:rsid w:val="00AC4EAE"/>
    <w:rsid w:val="00AE37E4"/>
    <w:rsid w:val="00AF4380"/>
    <w:rsid w:val="00BC5788"/>
    <w:rsid w:val="00C15EDA"/>
    <w:rsid w:val="00C246DA"/>
    <w:rsid w:val="00C930CC"/>
    <w:rsid w:val="00CF6EBB"/>
    <w:rsid w:val="00D35D95"/>
    <w:rsid w:val="00DB2649"/>
    <w:rsid w:val="00DE6EDB"/>
    <w:rsid w:val="00E30B52"/>
    <w:rsid w:val="00EC0970"/>
    <w:rsid w:val="00ED373A"/>
    <w:rsid w:val="00F07A96"/>
    <w:rsid w:val="00F6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20EB"/>
  <w15:docId w15:val="{7925FB57-EC13-464E-A7F4-6AB97394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left="927" w:hanging="241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8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</w:style>
  <w:style w:type="paragraph" w:styleId="a5">
    <w:name w:val="List Paragraph"/>
    <w:basedOn w:val="a"/>
    <w:uiPriority w:val="1"/>
    <w:qFormat/>
    <w:pPr>
      <w:ind w:left="119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23"/>
      <w:ind w:left="108"/>
    </w:pPr>
  </w:style>
  <w:style w:type="paragraph" w:styleId="a6">
    <w:name w:val="Title"/>
    <w:basedOn w:val="a"/>
    <w:next w:val="a"/>
    <w:link w:val="a7"/>
    <w:uiPriority w:val="10"/>
    <w:qFormat/>
    <w:rsid w:val="002E32BD"/>
    <w:pPr>
      <w:keepNext/>
      <w:keepLines/>
      <w:widowControl/>
      <w:autoSpaceDE/>
      <w:autoSpaceDN/>
      <w:spacing w:line="276" w:lineRule="auto"/>
    </w:pPr>
    <w:rPr>
      <w:rFonts w:ascii="Cuprum" w:eastAsia="Cuprum" w:hAnsi="Cuprum" w:cs="Cuprum"/>
      <w:color w:val="38D5F9"/>
      <w:sz w:val="76"/>
      <w:szCs w:val="76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2E32BD"/>
    <w:rPr>
      <w:rFonts w:ascii="Cuprum" w:eastAsia="Cuprum" w:hAnsi="Cuprum" w:cs="Cuprum"/>
      <w:color w:val="38D5F9"/>
      <w:sz w:val="76"/>
      <w:szCs w:val="76"/>
      <w:lang w:val="ru" w:eastAsia="ru-RU"/>
    </w:rPr>
  </w:style>
  <w:style w:type="paragraph" w:customStyle="1" w:styleId="Default">
    <w:name w:val="Default"/>
    <w:rsid w:val="002E32BD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0168D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AC37B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es@longwang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&lt;4D6963726F736F667420576F7264202D20C4EEE3EEE2EEF020CECECE20CDE5F0E0ED2E646F6378&gt;</vt:lpstr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&lt;4D6963726F736F667420576F7264202D20C4EEE3EEE2EEF020CECECE20CDE5F0E0ED2E646F6378&gt;</dc:title>
  <dc:creator>&lt;C0F0F2E5EC&gt;</dc:creator>
  <cp:lastModifiedBy>Артем Петров</cp:lastModifiedBy>
  <cp:revision>10</cp:revision>
  <dcterms:created xsi:type="dcterms:W3CDTF">2026-07-20T09:04:00Z</dcterms:created>
  <dcterms:modified xsi:type="dcterms:W3CDTF">2026-07-23T08:50:00Z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2023-03-01T00:00:00Z</vt:filetime>
  </property>
</Properties>
</file>