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Ты очень точно описал архитектуру. Я сведу это в </w:t>
      </w:r>
      <w:r>
        <w:rPr>
          <w:b/>
          <w:bCs/>
        </w:rPr>
        <w:t xml:space="preserve">две чёткие редакционные модели</w:t>
      </w:r>
      <w:r>
        <w:t xml:space="preserve">, чтобы их можно было использовать как стандарт при написании любых текстов.</w:t>
      </w:r>
    </w:p>
    <w:p>
      <w:pPr>
        <w:spacing w:after="120"/>
      </w:pPr>
      <w:r>
        <w:t xml:space="preserve">Суть — </w:t>
      </w:r>
      <w:r>
        <w:rPr>
          <w:b/>
          <w:bCs/>
        </w:rPr>
        <w:t xml:space="preserve">один корень, два формата</w:t>
      </w:r>
      <w:r>
        <w:t xml:space="preserve">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Общий корень (единая идеология текстов)</w:t>
      </w:r>
    </w:p>
    <w:p>
      <w:pPr>
        <w:spacing w:after="120"/>
      </w:pPr>
      <w:r>
        <w:t xml:space="preserve">Все тексты — и статьи, и коммерческая страница — должны исходить из одного источника.</w:t>
      </w:r>
    </w:p>
    <w:p>
      <w:pPr>
        <w:spacing w:after="120"/>
      </w:pPr>
      <w:r>
        <w:rPr>
          <w:b/>
          <w:bCs/>
        </w:rPr>
        <w:t xml:space="preserve">Тон:</w:t>
      </w:r>
    </w:p>
    <w:p>
      <w:pPr>
        <w:spacing w:after="80"/>
        <w:ind w:left="360"/>
      </w:pPr>
      <w:r>
        <w:t xml:space="preserve">• </w:t>
      </w:r>
      <w:r>
        <w:t xml:space="preserve">спокойный</w:t>
      </w:r>
    </w:p>
    <w:p>
      <w:pPr>
        <w:spacing w:after="80"/>
        <w:ind w:left="360"/>
      </w:pPr>
      <w:r>
        <w:t xml:space="preserve">• </w:t>
      </w:r>
      <w:r>
        <w:t xml:space="preserve">уверенный</w:t>
      </w:r>
    </w:p>
    <w:p>
      <w:pPr>
        <w:spacing w:after="80"/>
        <w:ind w:left="360"/>
      </w:pPr>
      <w:r>
        <w:t xml:space="preserve">• </w:t>
      </w:r>
      <w:r>
        <w:t xml:space="preserve">экспертный</w:t>
      </w:r>
    </w:p>
    <w:p>
      <w:pPr>
        <w:spacing w:after="80"/>
        <w:ind w:left="360"/>
      </w:pPr>
      <w:r>
        <w:t xml:space="preserve">• </w:t>
      </w:r>
      <w:r>
        <w:t xml:space="preserve">без маркетингового шума</w:t>
      </w:r>
    </w:p>
    <w:p>
      <w:pPr>
        <w:spacing w:after="80"/>
        <w:ind w:left="360"/>
      </w:pPr>
      <w:r>
        <w:t xml:space="preserve">• </w:t>
      </w:r>
      <w:r>
        <w:t xml:space="preserve">без воды</w:t>
      </w:r>
    </w:p>
    <w:p>
      <w:pPr>
        <w:spacing w:after="120"/>
      </w:pPr>
      <w:r>
        <w:rPr>
          <w:b/>
          <w:bCs/>
        </w:rPr>
        <w:t xml:space="preserve">Посыл:</w:t>
      </w:r>
    </w:p>
    <w:p>
      <w:pPr>
        <w:spacing w:after="120"/>
      </w:pPr>
      <w:r>
        <w:t xml:space="preserve">Мы:</w:t>
      </w:r>
    </w:p>
    <w:p>
      <w:pPr>
        <w:spacing w:after="80"/>
        <w:ind w:left="360"/>
      </w:pPr>
      <w:r>
        <w:t xml:space="preserve">• </w:t>
      </w:r>
      <w:r>
        <w:t xml:space="preserve">давно работаем с Китаем</w:t>
      </w:r>
    </w:p>
    <w:p>
      <w:pPr>
        <w:spacing w:after="80"/>
        <w:ind w:left="360"/>
      </w:pPr>
      <w:r>
        <w:t xml:space="preserve">• </w:t>
      </w:r>
      <w:r>
        <w:t xml:space="preserve">знаем производителей</w:t>
      </w:r>
    </w:p>
    <w:p>
      <w:pPr>
        <w:spacing w:after="80"/>
        <w:ind w:left="360"/>
      </w:pPr>
      <w:r>
        <w:t xml:space="preserve">• </w:t>
      </w:r>
      <w:r>
        <w:t xml:space="preserve">понимаем оборудование</w:t>
      </w:r>
    </w:p>
    <w:p>
      <w:pPr>
        <w:spacing w:after="80"/>
        <w:ind w:left="360"/>
      </w:pPr>
      <w:r>
        <w:t xml:space="preserve">• </w:t>
      </w:r>
      <w:r>
        <w:t xml:space="preserve">умеем проверять поставщиков</w:t>
      </w:r>
    </w:p>
    <w:p>
      <w:pPr>
        <w:spacing w:after="80"/>
        <w:ind w:left="360"/>
      </w:pPr>
      <w:r>
        <w:t xml:space="preserve">• </w:t>
      </w:r>
      <w:r>
        <w:t xml:space="preserve">защищаем интересы клиента</w:t>
      </w:r>
    </w:p>
    <w:p>
      <w:pPr>
        <w:spacing w:after="80"/>
        <w:ind w:left="360"/>
      </w:pPr>
      <w:r>
        <w:t xml:space="preserve">• </w:t>
      </w:r>
      <w:r>
        <w:t xml:space="preserve">работаем внутри китайской юрисдикции</w:t>
      </w:r>
    </w:p>
    <w:p>
      <w:pPr>
        <w:spacing w:after="80"/>
        <w:ind w:left="360"/>
      </w:pPr>
      <w:r>
        <w:t xml:space="preserve">• </w:t>
      </w:r>
      <w:r>
        <w:t xml:space="preserve">умеем получать реальные цены</w:t>
      </w:r>
    </w:p>
    <w:p>
      <w:pPr>
        <w:spacing w:after="120"/>
      </w:pPr>
      <w:r>
        <w:t xml:space="preserve">И главное:</w:t>
      </w:r>
    </w:p>
    <w:p>
      <w:pPr>
        <w:spacing w:after="120"/>
        <w:ind w:left="720"/>
      </w:pPr>
      <w:r>
        <w:t xml:space="preserve">мы не посредники и не байеры — мы агенты клиента.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Редакционный стандарт №1</w:t>
      </w:r>
    </w:p>
    <w:p>
      <w:pPr>
        <w:pStyle w:val="Heading1"/>
        <w:spacing w:after="200"/>
      </w:pPr>
      <w:r>
        <w:t xml:space="preserve">Экспертная статья (для блога)</w:t>
      </w:r>
    </w:p>
    <w:p>
      <w:pPr>
        <w:spacing w:after="120"/>
      </w:pPr>
      <w:r>
        <w:t xml:space="preserve">Цель статьи:</w:t>
      </w:r>
    </w:p>
    <w:p>
      <w:pPr>
        <w:spacing w:after="120"/>
      </w:pPr>
      <w:r>
        <w:rPr>
          <w:b/>
          <w:bCs/>
        </w:rPr>
        <w:t xml:space="preserve">Дать полезную информацию и показать компетентность.</w:t>
      </w:r>
    </w:p>
    <w:p>
      <w:pPr>
        <w:spacing w:after="120"/>
      </w:pPr>
      <w:r>
        <w:t xml:space="preserve">Статья должна читаться как </w:t>
      </w:r>
      <w:r>
        <w:rPr>
          <w:b/>
          <w:bCs/>
        </w:rPr>
        <w:t xml:space="preserve">деловой разбор темы</w:t>
      </w:r>
      <w:r>
        <w:t xml:space="preserve">, а не как реклама.</w:t>
      </w:r>
    </w:p>
    <w:p>
      <w:pPr>
        <w:pStyle w:val="Heading2"/>
        <w:spacing w:after="200"/>
      </w:pPr>
      <w:r>
        <w:t xml:space="preserve">Принципы</w:t>
      </w:r>
    </w:p>
    <w:p>
      <w:pPr>
        <w:pStyle w:val="Heading3"/>
        <w:spacing w:after="200"/>
      </w:pPr>
      <w:r>
        <w:t xml:space="preserve">1. Факты вместо рекламы</w:t>
      </w:r>
    </w:p>
    <w:p>
      <w:pPr>
        <w:spacing w:after="120"/>
      </w:pPr>
      <w:r>
        <w:t xml:space="preserve">Не писать:</w:t>
      </w:r>
    </w:p>
    <w:p>
      <w:pPr>
        <w:spacing w:after="80"/>
        <w:ind w:left="360"/>
      </w:pPr>
      <w:r>
        <w:t xml:space="preserve">• </w:t>
      </w:r>
      <w:r>
        <w:t xml:space="preserve">«мы эксперты»</w:t>
      </w:r>
    </w:p>
    <w:p>
      <w:pPr>
        <w:spacing w:after="80"/>
        <w:ind w:left="360"/>
      </w:pPr>
      <w:r>
        <w:t xml:space="preserve">• </w:t>
      </w:r>
      <w:r>
        <w:t xml:space="preserve">«у нас огромный опыт»</w:t>
      </w:r>
    </w:p>
    <w:p>
      <w:pPr>
        <w:spacing w:after="120"/>
      </w:pPr>
      <w:r>
        <w:t xml:space="preserve">Писать:</w:t>
      </w:r>
    </w:p>
    <w:p>
      <w:pPr>
        <w:spacing w:after="80"/>
        <w:ind w:left="360"/>
      </w:pPr>
      <w:r>
        <w:t xml:space="preserve">• </w:t>
      </w:r>
      <w:r>
        <w:t xml:space="preserve">реальные кейсы</w:t>
      </w:r>
    </w:p>
    <w:p>
      <w:pPr>
        <w:spacing w:after="80"/>
        <w:ind w:left="360"/>
      </w:pPr>
      <w:r>
        <w:t xml:space="preserve">• </w:t>
      </w:r>
      <w:r>
        <w:t xml:space="preserve">реальные проблемы</w:t>
      </w:r>
    </w:p>
    <w:p>
      <w:pPr>
        <w:spacing w:after="80"/>
        <w:ind w:left="360"/>
      </w:pPr>
      <w:r>
        <w:t xml:space="preserve">• </w:t>
      </w:r>
      <w:r>
        <w:t xml:space="preserve">реальные решения</w:t>
      </w:r>
    </w:p>
    <w:p>
      <w:pPr>
        <w:spacing w:after="120"/>
      </w:pPr>
      <w:r>
        <w:t xml:space="preserve">Пример:</w:t>
      </w:r>
    </w:p>
    <w:p>
      <w:pPr>
        <w:spacing w:after="120"/>
      </w:pPr>
      <w:r>
        <w:t xml:space="preserve">❌</w:t>
      </w:r>
      <w:r>
        <w:br/>
        <w:t xml:space="preserve"/>
      </w:r>
      <w:r>
        <w:t xml:space="preserve">Мы помогаем находить надежных поставщиков.</w:t>
      </w:r>
    </w:p>
    <w:p>
      <w:pPr>
        <w:spacing w:after="120"/>
      </w:pPr>
      <w:r>
        <w:t xml:space="preserve">✔</w:t>
      </w:r>
      <w:r>
        <w:br/>
        <w:t xml:space="preserve"/>
      </w:r>
      <w:r>
        <w:t xml:space="preserve">Мы выбираем производителей, которые уже экспортируют в развитые страны.</w:t>
      </w:r>
      <w:r>
        <w:br/>
        <w:t xml:space="preserve"/>
      </w:r>
      <w:r>
        <w:t xml:space="preserve">Например, один из производителей станков, с которым мы работали, занимал около 30% рынка Германии.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2. Конкретика вместо общих слов</w:t>
      </w:r>
    </w:p>
    <w:p>
      <w:pPr>
        <w:spacing w:after="120"/>
      </w:pPr>
      <w:r>
        <w:t xml:space="preserve">Плохо:</w:t>
      </w:r>
    </w:p>
    <w:p>
      <w:pPr>
        <w:spacing w:after="80"/>
        <w:ind w:left="360"/>
      </w:pPr>
      <w:r>
        <w:t xml:space="preserve">• </w:t>
      </w:r>
      <w:r>
        <w:t xml:space="preserve">«может достигать десятков процентов»</w:t>
      </w:r>
    </w:p>
    <w:p>
      <w:pPr>
        <w:spacing w:after="80"/>
        <w:ind w:left="360"/>
      </w:pPr>
      <w:r>
        <w:t xml:space="preserve">• </w:t>
      </w:r>
      <w:r>
        <w:t xml:space="preserve">«международные компании считают»</w:t>
      </w:r>
    </w:p>
    <w:p>
      <w:pPr>
        <w:spacing w:after="120"/>
      </w:pPr>
      <w:r>
        <w:t xml:space="preserve">Хорошо:</w:t>
      </w:r>
    </w:p>
    <w:p>
      <w:pPr>
        <w:spacing w:after="80"/>
        <w:ind w:left="360"/>
      </w:pPr>
      <w:r>
        <w:t xml:space="preserve">• </w:t>
      </w:r>
      <w:r>
        <w:t xml:space="preserve">цифры</w:t>
      </w:r>
    </w:p>
    <w:p>
      <w:pPr>
        <w:spacing w:after="80"/>
        <w:ind w:left="360"/>
      </w:pPr>
      <w:r>
        <w:t xml:space="preserve">• </w:t>
      </w:r>
      <w:r>
        <w:t xml:space="preserve">рынки</w:t>
      </w:r>
    </w:p>
    <w:p>
      <w:pPr>
        <w:spacing w:after="80"/>
        <w:ind w:left="360"/>
      </w:pPr>
      <w:r>
        <w:t xml:space="preserve">• </w:t>
      </w:r>
      <w:r>
        <w:t xml:space="preserve">примеры</w:t>
      </w:r>
    </w:p>
    <w:p>
      <w:pPr>
        <w:spacing w:after="80"/>
        <w:ind w:left="360"/>
      </w:pPr>
      <w:r>
        <w:t xml:space="preserve">• </w:t>
      </w:r>
      <w:r>
        <w:t xml:space="preserve">реальные процессы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3. Экспертный, короткий стиль</w:t>
      </w:r>
    </w:p>
    <w:p>
      <w:pPr>
        <w:spacing w:after="120"/>
      </w:pPr>
      <w:r>
        <w:t xml:space="preserve">Статья должна быть:</w:t>
      </w:r>
    </w:p>
    <w:p>
      <w:pPr>
        <w:spacing w:after="80"/>
        <w:ind w:left="360"/>
      </w:pPr>
      <w:r>
        <w:t xml:space="preserve">• </w:t>
      </w:r>
      <w:r>
        <w:t xml:space="preserve">структурированной</w:t>
      </w:r>
    </w:p>
    <w:p>
      <w:pPr>
        <w:spacing w:after="80"/>
        <w:ind w:left="360"/>
      </w:pPr>
      <w:r>
        <w:t xml:space="preserve">• </w:t>
      </w:r>
      <w:r>
        <w:t xml:space="preserve">деловой</w:t>
      </w:r>
    </w:p>
    <w:p>
      <w:pPr>
        <w:spacing w:after="80"/>
        <w:ind w:left="360"/>
      </w:pPr>
      <w:r>
        <w:t xml:space="preserve">• </w:t>
      </w:r>
      <w:r>
        <w:t xml:space="preserve">без длинных вводных</w:t>
      </w:r>
    </w:p>
    <w:p>
      <w:pPr>
        <w:spacing w:after="120"/>
      </w:pPr>
      <w:r>
        <w:t xml:space="preserve">Пример структуры:</w:t>
      </w:r>
    </w:p>
    <w:p>
      <w:pPr>
        <w:spacing w:after="80"/>
        <w:ind w:left="360"/>
      </w:pPr>
      <w:r>
        <w:t xml:space="preserve">1. </w:t>
      </w:r>
      <w:r>
        <w:t xml:space="preserve">проблема</w:t>
      </w:r>
    </w:p>
    <w:p>
      <w:pPr>
        <w:spacing w:after="80"/>
        <w:ind w:left="360"/>
      </w:pPr>
      <w:r>
        <w:t xml:space="preserve">2. </w:t>
      </w:r>
      <w:r>
        <w:t xml:space="preserve">почему она возникает</w:t>
      </w:r>
    </w:p>
    <w:p>
      <w:pPr>
        <w:spacing w:after="80"/>
        <w:ind w:left="360"/>
      </w:pPr>
      <w:r>
        <w:t xml:space="preserve">3. </w:t>
      </w:r>
      <w:r>
        <w:t xml:space="preserve">как это решается</w:t>
      </w:r>
    </w:p>
    <w:p>
      <w:pPr>
        <w:spacing w:after="80"/>
        <w:ind w:left="360"/>
      </w:pPr>
      <w:r>
        <w:t xml:space="preserve">4. </w:t>
      </w:r>
      <w:r>
        <w:t xml:space="preserve">кейс или пример</w:t>
      </w:r>
    </w:p>
    <w:p>
      <w:pPr>
        <w:spacing w:after="80"/>
        <w:ind w:left="360"/>
      </w:pPr>
      <w:r>
        <w:t xml:space="preserve">5. </w:t>
      </w:r>
      <w:r>
        <w:t xml:space="preserve">вывод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4. Темы статей</w:t>
      </w:r>
    </w:p>
    <w:p>
      <w:pPr>
        <w:spacing w:after="120"/>
      </w:pPr>
      <w:r>
        <w:t xml:space="preserve">Каждая статья раскрывает </w:t>
      </w:r>
      <w:r>
        <w:rPr>
          <w:b/>
          <w:bCs/>
        </w:rPr>
        <w:t xml:space="preserve">одну конкретную тему</w:t>
      </w:r>
      <w:r>
        <w:t xml:space="preserve">.</w:t>
      </w:r>
    </w:p>
    <w:p>
      <w:pPr>
        <w:spacing w:after="120"/>
      </w:pPr>
      <w:r>
        <w:t xml:space="preserve">Например:</w:t>
      </w:r>
    </w:p>
    <w:p>
      <w:pPr>
        <w:spacing w:after="80"/>
        <w:ind w:left="360"/>
      </w:pPr>
      <w:r>
        <w:t xml:space="preserve">• </w:t>
      </w:r>
      <w:r>
        <w:t xml:space="preserve">как выбирать китайского производителя</w:t>
      </w:r>
    </w:p>
    <w:p>
      <w:pPr>
        <w:spacing w:after="80"/>
        <w:ind w:left="360"/>
      </w:pPr>
      <w:r>
        <w:t xml:space="preserve">• </w:t>
      </w:r>
      <w:r>
        <w:t xml:space="preserve">как проверять завод</w:t>
      </w:r>
    </w:p>
    <w:p>
      <w:pPr>
        <w:spacing w:after="80"/>
        <w:ind w:left="360"/>
      </w:pPr>
      <w:r>
        <w:t xml:space="preserve">• </w:t>
      </w:r>
      <w:r>
        <w:t xml:space="preserve">как избежать посредников</w:t>
      </w:r>
    </w:p>
    <w:p>
      <w:pPr>
        <w:spacing w:after="80"/>
        <w:ind w:left="360"/>
      </w:pPr>
      <w:r>
        <w:t xml:space="preserve">• </w:t>
      </w:r>
      <w:r>
        <w:t xml:space="preserve">как проходит приемка оборудования</w:t>
      </w:r>
    </w:p>
    <w:p>
      <w:pPr>
        <w:spacing w:after="80"/>
        <w:ind w:left="360"/>
      </w:pPr>
      <w:r>
        <w:t xml:space="preserve">• </w:t>
      </w:r>
      <w:r>
        <w:t xml:space="preserve">как проходит доставка</w:t>
      </w:r>
    </w:p>
    <w:p>
      <w:pPr>
        <w:spacing w:after="80"/>
        <w:ind w:left="360"/>
      </w:pPr>
      <w:r>
        <w:t xml:space="preserve">• </w:t>
      </w:r>
      <w:r>
        <w:t xml:space="preserve">как организуется монтаж</w:t>
      </w:r>
    </w:p>
    <w:p>
      <w:pPr>
        <w:spacing w:after="80"/>
        <w:ind w:left="360"/>
      </w:pPr>
      <w:r>
        <w:t xml:space="preserve">• </w:t>
      </w:r>
      <w:r>
        <w:t xml:space="preserve">как вызываются китайские инженеры</w:t>
      </w:r>
    </w:p>
    <w:p>
      <w:pPr>
        <w:spacing w:after="80"/>
        <w:ind w:left="360"/>
      </w:pPr>
      <w:r>
        <w:t xml:space="preserve">• </w:t>
      </w:r>
      <w:r>
        <w:t xml:space="preserve">как проходит сертификация в России</w:t>
      </w:r>
    </w:p>
    <w:p>
      <w:pPr>
        <w:spacing w:after="120"/>
      </w:pPr>
      <w:r>
        <w:t xml:space="preserve">Каждая статья — </w:t>
      </w:r>
      <w:r>
        <w:rPr>
          <w:b/>
          <w:bCs/>
        </w:rPr>
        <w:t xml:space="preserve">самостоятельная экспертная публикация</w:t>
      </w:r>
      <w:r>
        <w:t xml:space="preserve">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5. Связь со страницей продажи</w:t>
      </w:r>
    </w:p>
    <w:p>
      <w:pPr>
        <w:spacing w:after="120"/>
      </w:pPr>
      <w:r>
        <w:t xml:space="preserve">Каждая статья </w:t>
      </w:r>
      <w:r>
        <w:rPr>
          <w:b/>
          <w:bCs/>
        </w:rPr>
        <w:t xml:space="preserve">ведет на коммерческую страницу</w:t>
      </w:r>
      <w:r>
        <w:t xml:space="preserve">.</w:t>
      </w:r>
    </w:p>
    <w:p>
      <w:pPr>
        <w:spacing w:after="120"/>
      </w:pPr>
      <w:r>
        <w:t xml:space="preserve">Но мягко.</w:t>
      </w:r>
    </w:p>
    <w:p>
      <w:pPr>
        <w:spacing w:after="120"/>
      </w:pPr>
      <w:r>
        <w:t xml:space="preserve">Например:</w:t>
      </w:r>
    </w:p>
    <w:p>
      <w:pPr>
        <w:spacing w:after="120"/>
        <w:ind w:left="720"/>
      </w:pPr>
      <w:r>
        <w:t xml:space="preserve">В нашей практике мы часто сталкиваемся с этой проблемой.</w:t>
      </w:r>
      <w:r>
        <w:br/>
        <w:t xml:space="preserve"/>
      </w:r>
      <w:r>
        <w:t xml:space="preserve">Как мы решаем такие задачи при поставке оборудования из Китая — описано здесь.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Редакционный стандарт №2</w:t>
      </w:r>
    </w:p>
    <w:p>
      <w:pPr>
        <w:pStyle w:val="Heading1"/>
        <w:spacing w:after="200"/>
      </w:pPr>
      <w:r>
        <w:t xml:space="preserve">Коммерческая страница (продающая)</w:t>
      </w:r>
    </w:p>
    <w:p>
      <w:pPr>
        <w:spacing w:after="120"/>
      </w:pPr>
      <w:r>
        <w:t xml:space="preserve">Цель страницы:</w:t>
      </w:r>
    </w:p>
    <w:p>
      <w:pPr>
        <w:spacing w:after="120"/>
      </w:pPr>
      <w:r>
        <w:rPr>
          <w:b/>
          <w:bCs/>
        </w:rPr>
        <w:t xml:space="preserve">Продать услугу поставки оборудования.</w:t>
      </w:r>
    </w:p>
    <w:p>
      <w:pPr>
        <w:spacing w:after="120"/>
      </w:pPr>
      <w:r>
        <w:t xml:space="preserve">Но без рекламных лозунгов.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Главная задача</w:t>
      </w:r>
    </w:p>
    <w:p>
      <w:pPr>
        <w:spacing w:after="120"/>
      </w:pPr>
      <w:r>
        <w:t xml:space="preserve">Коммерческая страница должна </w:t>
      </w:r>
      <w:r>
        <w:rPr>
          <w:b/>
          <w:bCs/>
        </w:rPr>
        <w:t xml:space="preserve">собрать суть всех статей</w:t>
      </w:r>
      <w:r>
        <w:t xml:space="preserve">.</w:t>
      </w:r>
    </w:p>
    <w:p>
      <w:pPr>
        <w:spacing w:after="120"/>
      </w:pPr>
      <w:r>
        <w:t xml:space="preserve">То есть:</w:t>
      </w:r>
    </w:p>
    <w:p>
      <w:pPr>
        <w:spacing w:after="120"/>
      </w:pPr>
      <w:r>
        <w:t xml:space="preserve">10 статей →</w:t>
      </w:r>
      <w:r>
        <w:br/>
        <w:t xml:space="preserve"/>
      </w:r>
      <w:r>
        <w:rPr>
          <w:b/>
          <w:bCs/>
        </w:rPr>
        <w:t xml:space="preserve">1 концентрированная страница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Ограничение</w:t>
      </w:r>
    </w:p>
    <w:p>
      <w:pPr>
        <w:spacing w:after="120"/>
      </w:pPr>
      <w:r>
        <w:t xml:space="preserve">Страница должна укладываться примерно в:</w:t>
      </w:r>
    </w:p>
    <w:p>
      <w:pPr>
        <w:spacing w:after="120"/>
      </w:pPr>
      <w:r>
        <w:rPr>
          <w:b/>
          <w:bCs/>
        </w:rPr>
        <w:t xml:space="preserve">3 экрана</w:t>
      </w:r>
    </w:p>
    <w:p>
      <w:pPr>
        <w:spacing w:after="120"/>
      </w:pPr>
      <w:r>
        <w:t xml:space="preserve">Лаконично. Без лишнего текста.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Структура продающей страницы</w:t>
      </w:r>
    </w:p>
    <w:p>
      <w:pPr>
        <w:pStyle w:val="Heading3"/>
        <w:spacing w:after="200"/>
      </w:pPr>
      <w:r>
        <w:t xml:space="preserve">Экран 1</w:t>
      </w:r>
    </w:p>
    <w:p>
      <w:pPr>
        <w:spacing w:after="120"/>
      </w:pPr>
      <w:r>
        <w:t xml:space="preserve">Главная идея</w:t>
      </w:r>
    </w:p>
    <w:p>
      <w:pPr>
        <w:spacing w:after="120"/>
      </w:pPr>
      <w:r>
        <w:t xml:space="preserve">Кто мы и что мы делаем.</w:t>
      </w:r>
    </w:p>
    <w:p>
      <w:pPr>
        <w:spacing w:after="120"/>
      </w:pPr>
      <w:r>
        <w:t xml:space="preserve">Например:</w:t>
      </w:r>
    </w:p>
    <w:p>
      <w:pPr>
        <w:spacing w:after="120"/>
      </w:pPr>
      <w:r>
        <w:t xml:space="preserve">Поставка промышленного оборудования из Китая</w:t>
      </w:r>
      <w:r>
        <w:br/>
        <w:t xml:space="preserve"/>
      </w:r>
      <w:r>
        <w:t xml:space="preserve">с юридической защитой интересов клиента.</w:t>
      </w:r>
    </w:p>
    <w:p>
      <w:pPr>
        <w:spacing w:after="120"/>
      </w:pPr>
      <w:r>
        <w:t xml:space="preserve">Мы не перепродаем оборудование.</w:t>
      </w:r>
      <w:r>
        <w:br/>
        <w:t xml:space="preserve"/>
      </w:r>
      <w:r>
        <w:t xml:space="preserve">Мы представляем интересы заказчика.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Экран 2</w:t>
      </w:r>
    </w:p>
    <w:p>
      <w:pPr>
        <w:spacing w:after="120"/>
      </w:pPr>
      <w:r>
        <w:t xml:space="preserve">Как мы работаем</w:t>
      </w:r>
    </w:p>
    <w:p>
      <w:pPr>
        <w:spacing w:after="120"/>
      </w:pPr>
      <w:r>
        <w:t xml:space="preserve">Коротко:</w:t>
      </w:r>
    </w:p>
    <w:p>
      <w:pPr>
        <w:spacing w:after="80"/>
        <w:ind w:left="360"/>
      </w:pPr>
      <w:r>
        <w:t xml:space="preserve">• </w:t>
      </w:r>
      <w:r>
        <w:t xml:space="preserve">поиск производителей</w:t>
      </w:r>
    </w:p>
    <w:p>
      <w:pPr>
        <w:spacing w:after="80"/>
        <w:ind w:left="360"/>
      </w:pPr>
      <w:r>
        <w:t xml:space="preserve">• </w:t>
      </w:r>
      <w:r>
        <w:t xml:space="preserve">проверка заводов</w:t>
      </w:r>
    </w:p>
    <w:p>
      <w:pPr>
        <w:spacing w:after="80"/>
        <w:ind w:left="360"/>
      </w:pPr>
      <w:r>
        <w:t xml:space="preserve">• </w:t>
      </w:r>
      <w:r>
        <w:t xml:space="preserve">переговоры</w:t>
      </w:r>
    </w:p>
    <w:p>
      <w:pPr>
        <w:spacing w:after="80"/>
        <w:ind w:left="360"/>
      </w:pPr>
      <w:r>
        <w:t xml:space="preserve">• </w:t>
      </w:r>
      <w:r>
        <w:t xml:space="preserve">контракт внутри Китая</w:t>
      </w:r>
    </w:p>
    <w:p>
      <w:pPr>
        <w:spacing w:after="80"/>
        <w:ind w:left="360"/>
      </w:pPr>
      <w:r>
        <w:t xml:space="preserve">• </w:t>
      </w:r>
      <w:r>
        <w:t xml:space="preserve">поставка</w:t>
      </w:r>
    </w:p>
    <w:p>
      <w:pPr>
        <w:spacing w:after="80"/>
        <w:ind w:left="360"/>
      </w:pPr>
      <w:r>
        <w:t xml:space="preserve">• </w:t>
      </w:r>
      <w:r>
        <w:t xml:space="preserve">монтаж и запуск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Экран 3</w:t>
      </w:r>
    </w:p>
    <w:p>
      <w:pPr>
        <w:spacing w:after="120"/>
      </w:pPr>
      <w:r>
        <w:t xml:space="preserve">Почему это работает</w:t>
      </w:r>
    </w:p>
    <w:p>
      <w:pPr>
        <w:spacing w:after="120"/>
      </w:pPr>
      <w:r>
        <w:t xml:space="preserve">Ключевые факты:</w:t>
      </w:r>
    </w:p>
    <w:p>
      <w:pPr>
        <w:spacing w:after="80"/>
        <w:ind w:left="360"/>
      </w:pPr>
      <w:r>
        <w:t xml:space="preserve">• </w:t>
      </w:r>
      <w:r>
        <w:t xml:space="preserve">знаем производителей</w:t>
      </w:r>
    </w:p>
    <w:p>
      <w:pPr>
        <w:spacing w:after="80"/>
        <w:ind w:left="360"/>
      </w:pPr>
      <w:r>
        <w:t xml:space="preserve">• </w:t>
      </w:r>
      <w:r>
        <w:t xml:space="preserve">понимаем оборудование</w:t>
      </w:r>
    </w:p>
    <w:p>
      <w:pPr>
        <w:spacing w:after="80"/>
        <w:ind w:left="360"/>
      </w:pPr>
      <w:r>
        <w:t xml:space="preserve">• </w:t>
      </w:r>
      <w:r>
        <w:t xml:space="preserve">работаем в китайской юрисдикции</w:t>
      </w:r>
    </w:p>
    <w:p>
      <w:pPr>
        <w:spacing w:after="80"/>
        <w:ind w:left="360"/>
      </w:pPr>
      <w:r>
        <w:t xml:space="preserve">• </w:t>
      </w:r>
      <w:r>
        <w:t xml:space="preserve">умеем снижать цену</w:t>
      </w:r>
    </w:p>
    <w:p>
      <w:pPr>
        <w:spacing w:after="80"/>
        <w:ind w:left="360"/>
      </w:pPr>
      <w:r>
        <w:t xml:space="preserve">• </w:t>
      </w:r>
      <w:r>
        <w:t xml:space="preserve">работаем без скрытых наценок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Главное отличие статьи и страницы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Статья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Коммерческая страница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цель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объяснить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продать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объем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большой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короткий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структура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аналитика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концентрат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содержание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факты и кейсы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выводы из статей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тон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экспертный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экспертно-коммерческий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Главное правило</w:t>
      </w:r>
    </w:p>
    <w:p>
      <w:pPr>
        <w:spacing w:after="120"/>
      </w:pPr>
      <w:r>
        <w:t xml:space="preserve">Статья отвечает на вопрос:</w:t>
      </w:r>
    </w:p>
    <w:p>
      <w:pPr>
        <w:spacing w:after="120"/>
        <w:ind w:left="720"/>
      </w:pPr>
      <w:r>
        <w:rPr>
          <w:b/>
          <w:bCs/>
        </w:rPr>
        <w:t xml:space="preserve">как это работает</w:t>
      </w:r>
    </w:p>
    <w:p>
      <w:pPr>
        <w:spacing w:after="120"/>
      </w:pPr>
      <w:r>
        <w:t xml:space="preserve">Коммерческая страница отвечает на вопрос:</w:t>
      </w:r>
    </w:p>
    <w:p>
      <w:pPr>
        <w:spacing w:after="120"/>
        <w:ind w:left="720"/>
      </w:pPr>
      <w:r>
        <w:rPr>
          <w:b/>
          <w:bCs/>
        </w:rPr>
        <w:t xml:space="preserve">почему работать нужно именно с нами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t xml:space="preserve">Важный момент</w:t>
      </w:r>
    </w:p>
    <w:p>
      <w:pPr>
        <w:spacing w:after="120"/>
      </w:pPr>
      <w:r>
        <w:t xml:space="preserve">Коммерческая страница </w:t>
      </w:r>
      <w:r>
        <w:rPr>
          <w:b/>
          <w:bCs/>
        </w:rPr>
        <w:t xml:space="preserve">не должна выглядеть как реклама</w:t>
      </w:r>
      <w:r>
        <w:t xml:space="preserve">.</w:t>
      </w:r>
    </w:p>
    <w:p>
      <w:pPr>
        <w:spacing w:after="120"/>
      </w:pPr>
      <w:r>
        <w:t xml:space="preserve">Она должна выглядеть как </w:t>
      </w:r>
      <w:r>
        <w:rPr>
          <w:b/>
          <w:bCs/>
        </w:rPr>
        <w:t xml:space="preserve">резюме эксперта</w:t>
      </w:r>
      <w:r>
        <w:t xml:space="preserve">, который давно работает на рынке.</w:t>
      </w:r>
    </w:p>
    <w:p>
      <w:pPr>
        <w:spacing w:after="120"/>
      </w:pPr>
      <w:r>
        <w:t xml:space="preserve">После прочтения у человека должно возникнуть ощущение:</w:t>
      </w:r>
    </w:p>
    <w:p>
      <w:pPr>
        <w:spacing w:after="120"/>
        <w:ind w:left="720"/>
      </w:pPr>
      <w:r>
        <w:t xml:space="preserve">Эти люди понимают, что делают.</w:t>
      </w:r>
    </w:p>
    <w:p>
      <w:pPr>
        <w:spacing w:after="120"/>
        <w:ind w:left="720"/>
      </w:pPr>
      <w:r>
        <w:t xml:space="preserve">И с ними безопасно работать.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spacing w:after="120"/>
      </w:pPr>
      <w:r>
        <w:t xml:space="preserve">Если хочешь, я могу дальше сделать </w:t>
      </w:r>
      <w:r>
        <w:rPr>
          <w:b/>
          <w:bCs/>
        </w:rPr>
        <w:t xml:space="preserve">очень полезную вещь</w:t>
      </w:r>
      <w:r>
        <w:t xml:space="preserve">:</w:t>
      </w:r>
    </w:p>
    <w:p>
      <w:pPr>
        <w:spacing w:after="120"/>
      </w:pPr>
      <w:r>
        <w:t xml:space="preserve">1️⃣ Нарисовать </w:t>
      </w:r>
      <w:r>
        <w:rPr>
          <w:b/>
          <w:bCs/>
        </w:rPr>
        <w:t xml:space="preserve">архитектуру всего раздела сайта</w:t>
      </w:r>
      <w:r>
        <w:br/>
        <w:t xml:space="preserve"/>
      </w:r>
      <w:r>
        <w:t xml:space="preserve">(10 статей + 1 продающая страница)</w:t>
      </w:r>
    </w:p>
    <w:p>
      <w:pPr>
        <w:spacing w:after="120"/>
      </w:pPr>
      <w:r>
        <w:t xml:space="preserve">2️⃣ Сделать </w:t>
      </w:r>
      <w:r>
        <w:rPr>
          <w:b/>
          <w:bCs/>
        </w:rPr>
        <w:t xml:space="preserve">пример идеальной продающей страницы на 3 экрана</w:t>
      </w:r>
      <w:r>
        <w:br/>
        <w:t xml:space="preserve"/>
      </w:r>
      <w:r>
        <w:t xml:space="preserve">для поставки оборудования из Китая.</w:t>
      </w:r>
    </w:p>
    <w:p>
      <w:pPr>
        <w:spacing w:after="120"/>
      </w:pPr>
      <w:r>
        <w:t xml:space="preserve">Это будет прямо </w:t>
      </w:r>
      <w:r>
        <w:rPr>
          <w:b/>
          <w:bCs/>
        </w:rPr>
        <w:t xml:space="preserve">готовый шаблон уровня дорогих B2B сайтов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2026-03-07T18:57:26.780Z</dcterms:created>
  <dcterms:modified xsi:type="dcterms:W3CDTF">2026-03-07T18:57:26.781Z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