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2"/>
        <w:spacing w:lineRule="atLeast" w:line="120" w:before="0" w:after="0"/>
        <w:ind w:firstLine="539" w:right="10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lang w:val="ru-RU"/>
        </w:rPr>
        <w:t xml:space="preserve">ДЗ 2; Храбров Артём Алексеевич Р3115; Вариант 85; </w:t>
      </w:r>
      <w:r>
        <w:rPr>
          <w:shd w:fill="FF0000" w:val="clear"/>
          <w:lang w:val="ru-RU"/>
        </w:rPr>
        <w:t xml:space="preserve">А = 76; В = 38 </w:t>
      </w:r>
    </w:p>
    <w:p>
      <w:pPr>
        <w:pStyle w:val="Title"/>
        <w:rPr/>
      </w:pPr>
      <w:r>
        <w:rPr/>
        <w:t>Задание 1</w:t>
      </w:r>
    </w:p>
    <w:p>
      <w:pPr>
        <w:pStyle w:val="Title"/>
        <w:rPr/>
      </w:pPr>
      <w:r>
        <w:rPr/>
      </w:r>
    </w:p>
    <w:p>
      <w:pPr>
        <w:pStyle w:val="BodyText2"/>
        <w:spacing w:lineRule="atLeast" w:line="120" w:before="0" w:after="0"/>
        <w:ind w:firstLine="539" w:right="10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ab/>
        <w:tab/>
        <w:tab/>
        <w:tab/>
      </w: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4400" cy="19450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3" t="-748" r="-243" b="-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945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ab/>
        <w:tab/>
        <w:tab/>
        <w:tab/>
        <w:tab/>
        <w:tab/>
      </w:r>
    </w:p>
    <w:p>
      <w:pPr>
        <w:pStyle w:val="BodyText2"/>
        <w:spacing w:lineRule="atLeast" w:line="120" w:before="0" w:after="0"/>
        <w:ind w:firstLine="539" w:right="10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BodyText2"/>
        <w:spacing w:lineRule="atLeast" w:line="120" w:before="0" w:after="0"/>
        <w:ind w:firstLine="539" w:right="10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4400" cy="24123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3" t="-630" r="-253" b="-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412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2"/>
        <w:spacing w:lineRule="atLeast" w:line="120" w:before="0" w:after="0"/>
        <w:ind w:firstLine="539" w:right="10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BodyText2"/>
        <w:spacing w:lineRule="atLeast" w:line="120" w:before="0" w:after="0"/>
        <w:ind w:hanging="0" w:right="10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4400" cy="22085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1" t="-330" r="-121" b="-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208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2"/>
        <w:spacing w:lineRule="atLeast" w:line="120" w:before="0" w:after="0"/>
        <w:ind w:firstLine="539" w:right="10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BodyText2"/>
        <w:tabs>
          <w:tab w:val="clear" w:pos="708"/>
          <w:tab w:val="left" w:pos="9180" w:leader="none"/>
        </w:tabs>
        <w:spacing w:lineRule="atLeast" w:line="40"/>
        <w:ind w:firstLine="540" w:left="540" w:right="22"/>
        <w:rPr>
          <w:sz w:val="28"/>
          <w:szCs w:val="28"/>
        </w:rPr>
      </w:pPr>
      <w:r>
        <w:rPr>
          <w:sz w:val="28"/>
          <w:szCs w:val="28"/>
        </w:rPr>
        <w:t>Результат неверный для БЗИ тк. Происходит перенос из старшего разряда. Его вес: 256.</w:t>
      </w:r>
    </w:p>
    <w:p>
      <w:pPr>
        <w:pStyle w:val="BodyText2"/>
        <w:spacing w:lineRule="atLeast" w:line="120" w:before="0" w:after="0"/>
        <w:ind w:firstLine="539" w:right="10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BodyText2"/>
        <w:spacing w:lineRule="atLeast" w:line="120" w:before="0" w:after="0"/>
        <w:ind w:firstLine="539" w:right="1026"/>
        <w:jc w:val="both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4400" cy="23507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6" t="-322" r="-126" b="-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3507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Text2"/>
        <w:tabs>
          <w:tab w:val="clear" w:pos="708"/>
          <w:tab w:val="left" w:pos="9180" w:leader="none"/>
        </w:tabs>
        <w:spacing w:lineRule="atLeast" w:line="40"/>
        <w:ind w:firstLine="540" w:left="540" w:right="22"/>
        <w:rPr>
          <w:sz w:val="28"/>
          <w:szCs w:val="28"/>
        </w:rPr>
      </w:pPr>
      <w:r>
        <w:rPr>
          <w:sz w:val="28"/>
          <w:szCs w:val="28"/>
        </w:rPr>
        <w:t>Результат неверный для БЗИ тк. Происходит перенос из старшего разряда. Его вес: 256.</w:t>
      </w:r>
    </w:p>
    <w:p>
      <w:pPr>
        <w:pStyle w:val="Title"/>
        <w:rPr/>
      </w:pPr>
      <w:r>
        <w:rPr>
          <w:sz w:val="28"/>
          <w:szCs w:val="28"/>
        </w:rPr>
        <w:t>Задание 2</w:t>
      </w:r>
    </w:p>
    <w:p>
      <w:pPr>
        <w:pStyle w:val="Normal"/>
        <w:tabs>
          <w:tab w:val="clear" w:pos="708"/>
          <w:tab w:val="left" w:pos="2480" w:leader="none"/>
        </w:tabs>
        <w:spacing w:lineRule="auto" w:line="240" w:before="0" w:after="0"/>
        <w:ind w:hanging="0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1610" cy="264223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8" t="-292" r="-118" b="-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26422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 w:val="12"/>
          <w:szCs w:val="12"/>
          <w:vertAlign w:val="superscript"/>
        </w:rPr>
        <w:t xml:space="preserve">              </w:t>
      </w:r>
    </w:p>
    <w:p>
      <w:pPr>
        <w:pStyle w:val="Normal"/>
        <w:tabs>
          <w:tab w:val="clear" w:pos="708"/>
          <w:tab w:val="left" w:pos="2480" w:leader="none"/>
        </w:tabs>
        <w:ind w:firstLine="567"/>
        <w:jc w:val="both"/>
        <w:rPr>
          <w:sz w:val="32"/>
          <w:szCs w:val="32"/>
        </w:rPr>
      </w:pPr>
      <w:r>
        <w:rPr>
          <w:rFonts w:cs="Times New Roman"/>
          <w:sz w:val="28"/>
          <w:szCs w:val="28"/>
        </w:rPr>
        <w:t>Результат неверный при ЗИ тк. Произошло переполнение.</w:t>
      </w:r>
    </w:p>
    <w:p>
      <w:pPr>
        <w:pStyle w:val="Normal"/>
        <w:tabs>
          <w:tab w:val="clear" w:pos="708"/>
          <w:tab w:val="left" w:pos="2480" w:leader="none"/>
        </w:tabs>
        <w:ind w:firstLine="567"/>
        <w:jc w:val="both"/>
        <w:rPr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2480" w:leader="none"/>
        </w:tabs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3018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9" t="-345" r="-119" b="-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01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42" w:leader="none"/>
        </w:tabs>
        <w:spacing w:before="0"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Результат неверный при ЗИ тк. произошло переполнение. Для БЗИ результат тоже неверный тк. Произошел перенос из старшего разряда.</w:t>
      </w:r>
    </w:p>
    <w:p>
      <w:pPr>
        <w:pStyle w:val="Title"/>
        <w:tabs>
          <w:tab w:val="clear" w:pos="708"/>
          <w:tab w:val="left" w:pos="142" w:leader="none"/>
        </w:tabs>
        <w:spacing w:before="0"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b/>
          <w:bCs/>
          <w:sz w:val="28"/>
          <w:szCs w:val="28"/>
        </w:rPr>
        <w:t>3</w:t>
      </w:r>
    </w:p>
    <w:p>
      <w:pPr>
        <w:pStyle w:val="Normal"/>
        <w:tabs>
          <w:tab w:val="clear" w:pos="708"/>
          <w:tab w:val="left" w:pos="142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i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= 38. Значение </w:t>
      </w:r>
      <w:r>
        <w:rPr>
          <w:rFonts w:cs="Times New Roman"/>
          <w:i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подбираем согласно формуле </w:t>
      </w:r>
      <w:r>
        <w:rPr>
          <w:rFonts w:cs="Times New Roman"/>
          <w:i/>
          <w:sz w:val="28"/>
          <w:szCs w:val="28"/>
        </w:rPr>
        <w:t>А + В</w:t>
      </w:r>
      <w:r>
        <w:rPr>
          <w:rFonts w:cs="Times New Roman"/>
          <w:sz w:val="28"/>
          <w:szCs w:val="28"/>
        </w:rPr>
        <w:t xml:space="preserve"> = 128.  </w:t>
      </w:r>
      <w:r>
        <w:rPr>
          <w:rFonts w:cs="Times New Roman"/>
          <w:i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= 90.</w:t>
      </w:r>
    </w:p>
    <w:p>
      <w:pPr>
        <w:pStyle w:val="Normal"/>
        <w:rPr/>
      </w:pPr>
      <w:r>
        <w:rPr/>
      </w:r>
    </w:p>
    <w:tbl>
      <w:tblPr>
        <w:tblStyle w:val="ab"/>
        <w:tblW w:w="6387" w:type="dxa"/>
        <w:jc w:val="left"/>
        <w:tblInd w:w="13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7"/>
        <w:gridCol w:w="336"/>
        <w:gridCol w:w="336"/>
        <w:gridCol w:w="223"/>
        <w:gridCol w:w="1138"/>
        <w:gridCol w:w="223"/>
        <w:gridCol w:w="725"/>
        <w:gridCol w:w="726"/>
      </w:tblGrid>
      <w:tr>
        <w:trPr>
          <w:trHeight w:val="324" w:hRule="atLeast"/>
        </w:trPr>
        <w:tc>
          <w:tcPr>
            <w:tcW w:w="25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А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&gt; 0, 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&gt; 0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31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324" w:hRule="atLeast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1270" distL="4445" distR="5715" simplePos="0" locked="0" layoutInCell="1" allowOverlap="1" relativeHeight="15" wp14:anchorId="32F59D6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69545"/>
                      <wp:effectExtent l="4445" t="5715" r="5715" b="1270"/>
                      <wp:wrapNone/>
                      <wp:docPr id="7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6956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880 w 118800"/>
                                  <a:gd name="textAreaTop" fmla="*/ 0 h 96120"/>
                                  <a:gd name="textAreaBottom" fmla="*/ 97200 h 961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2540" distL="4445" distR="5715" simplePos="0" locked="0" layoutInCell="1" allowOverlap="1" relativeHeight="14" wp14:anchorId="1D63CD5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8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880 w 118800"/>
                                  <a:gd name="textAreaTop" fmla="*/ 0 h 65160"/>
                                  <a:gd name="textAreaBottom" fmla="*/ 6624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1270" distL="4445" distR="5715" simplePos="0" locked="0" layoutInCell="1" allowOverlap="1" relativeHeight="13" wp14:anchorId="414797C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22225</wp:posOffset>
                      </wp:positionV>
                      <wp:extent cx="209550" cy="169545"/>
                      <wp:effectExtent l="4445" t="5715" r="5715" b="1270"/>
                      <wp:wrapNone/>
                      <wp:docPr id="9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6956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880 w 118800"/>
                                  <a:gd name="textAreaTop" fmla="*/ 0 h 96120"/>
                                  <a:gd name="textAreaBottom" fmla="*/ 97200 h 961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2540" distL="4445" distR="5715" simplePos="0" locked="0" layoutInCell="1" allowOverlap="1" relativeHeight="12" wp14:anchorId="72BC59B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10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880 w 118800"/>
                                  <a:gd name="textAreaTop" fmla="*/ 0 h 65160"/>
                                  <a:gd name="textAreaBottom" fmla="*/ 6624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080" distB="1270" distL="4445" distR="5715" simplePos="0" locked="0" layoutInCell="1" allowOverlap="1" relativeHeight="11" wp14:anchorId="34D066A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22225</wp:posOffset>
                      </wp:positionV>
                      <wp:extent cx="209550" cy="207010"/>
                      <wp:effectExtent l="4445" t="5080" r="5715" b="1270"/>
                      <wp:wrapNone/>
                      <wp:docPr id="11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20700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880 w 118800"/>
                                  <a:gd name="textAreaTop" fmla="*/ 0 h 117360"/>
                                  <a:gd name="textAreaBottom" fmla="*/ 118440 h 1173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2540" distL="4445" distR="5715" simplePos="0" locked="0" layoutInCell="1" allowOverlap="1" relativeHeight="10" wp14:anchorId="1155BA4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12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880 w 118800"/>
                                  <a:gd name="textAreaTop" fmla="*/ 0 h 65160"/>
                                  <a:gd name="textAreaBottom" fmla="*/ 6624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24" w:hRule="atLeast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g">
                  <w:drawing>
                    <wp:anchor behindDoc="0" distT="5080" distB="5080" distL="5080" distR="5080" simplePos="0" locked="0" layoutInCell="1" allowOverlap="1" relativeHeight="6" wp14:anchorId="541774CC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240"/>
                      <wp:effectExtent l="5080" t="5080" r="5080" b="5080"/>
                      <wp:wrapNone/>
                      <wp:docPr id="13" name="Группа 58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5600" y="0"/>
                                  <a:ext cx="72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81" style="position:absolute;margin-left:-17.55pt;margin-top:8.45pt;width:11.25pt;height:11.15pt" coordorigin="-351,169" coordsize="225,223">
                      <v:line id="shape_0" from="-232,169" to="-232,392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351,279" to="-126,279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ru-RU" w:eastAsia="ru-RU" w:bidi="ar-SA"/>
              </w:rPr>
              <w:t>А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5080" distB="5080" distL="5080" distR="5080" simplePos="0" locked="0" layoutInCell="1" allowOverlap="1" relativeHeight="2" wp14:anchorId="4DD61B3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5080" t="5080" r="5080" b="5080"/>
                      <wp:wrapNone/>
                      <wp:docPr id="14" name="Группа 57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920"/>
                                <a:chOff x="0" y="0"/>
                                <a:chExt cx="143640" cy="142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0" cy="1429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78" style="position:absolute;margin-left:-4.05pt;margin-top:7.85pt;width:11.25pt;height:11.2pt" coordorigin="-81,157" coordsize="225,224">
                      <v:line id="shape_0" from="37,157" to="37,381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81,267" to="144,267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90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5080" distB="5080" distL="5080" distR="5080" simplePos="0" locked="0" layoutInCell="1" allowOverlap="1" relativeHeight="5" wp14:anchorId="0525201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240"/>
                      <wp:effectExtent l="5080" t="5080" r="5080" b="5080"/>
                      <wp:wrapNone/>
                      <wp:docPr id="15" name="Группа 57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72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75" style="position:absolute;margin-left:-2.9pt;margin-top:7.75pt;width:11.25pt;height:11.15pt" coordorigin="-58,155" coordsize="225,223">
                      <v:line id="shape_0" from="60,155" to="60,378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58,265" to="167,265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90</w:t>
            </w:r>
          </w:p>
        </w:tc>
      </w:tr>
      <w:tr>
        <w:trPr>
          <w:trHeight w:val="324" w:hRule="atLeast"/>
        </w:trPr>
        <w:tc>
          <w:tcPr>
            <w:tcW w:w="664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38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38</w:t>
            </w:r>
          </w:p>
        </w:tc>
      </w:tr>
      <w:tr>
        <w:trPr>
          <w:trHeight w:val="302" w:hRule="atLeast"/>
        </w:trPr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128</w:t>
            </w:r>
          </w:p>
        </w:tc>
      </w:tr>
      <w:tr>
        <w:trPr>
          <w:trHeight w:val="302" w:hRule="atLeast"/>
        </w:trPr>
        <w:tc>
          <w:tcPr>
            <w:tcW w:w="664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6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5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3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8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-128?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51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tbl>
      <w:tblPr>
        <w:tblStyle w:val="ab"/>
        <w:tblpPr w:vertAnchor="text" w:horzAnchor="margin" w:tblpXSpec="center" w:leftFromText="180" w:rightFromText="180" w:tblpY="277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17"/>
        <w:gridCol w:w="909"/>
        <w:gridCol w:w="896"/>
        <w:gridCol w:w="942"/>
        <w:gridCol w:w="896"/>
        <w:gridCol w:w="942"/>
      </w:tblGrid>
      <w:tr>
        <w:trPr>
          <w:trHeight w:val="546" w:hRule="atLeast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spacing w:before="0" w:after="0"/>
        <w:ind w:hanging="181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08"/>
          <w:tab w:val="left" w:pos="2480" w:leader="none"/>
        </w:tabs>
        <w:ind w:hanging="18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2480" w:leader="none"/>
        </w:tabs>
        <w:ind w:hanging="18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08"/>
          <w:tab w:val="left" w:pos="2480" w:leader="none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28"/>
          <w:szCs w:val="28"/>
        </w:rPr>
        <w:t>Для ЗИ результат неверный тк. Произошел перенос из старшего разряда.</w:t>
      </w:r>
    </w:p>
    <w:tbl>
      <w:tblPr>
        <w:tblStyle w:val="ab"/>
        <w:tblW w:w="6655" w:type="dxa"/>
        <w:jc w:val="left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92"/>
        <w:gridCol w:w="350"/>
        <w:gridCol w:w="350"/>
        <w:gridCol w:w="350"/>
        <w:gridCol w:w="350"/>
        <w:gridCol w:w="351"/>
        <w:gridCol w:w="350"/>
        <w:gridCol w:w="350"/>
        <w:gridCol w:w="350"/>
        <w:gridCol w:w="231"/>
        <w:gridCol w:w="1186"/>
        <w:gridCol w:w="232"/>
        <w:gridCol w:w="1512"/>
      </w:tblGrid>
      <w:tr>
        <w:trPr>
          <w:trHeight w:val="324" w:hRule="atLeast"/>
        </w:trPr>
        <w:tc>
          <w:tcPr>
            <w:tcW w:w="349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0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, </w:t>
            </w:r>
            <w:r>
              <w:rPr>
                <w:rFonts w:eastAsia="Times New Roman" w:cs="Times New Roman"/>
                <w:i/>
                <w:kern w:val="0"/>
                <w:sz w:val="28"/>
                <w:szCs w:val="28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&lt;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.</w:t>
            </w:r>
          </w:p>
        </w:tc>
        <w:tc>
          <w:tcPr>
            <w:tcW w:w="31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Интерпретации</w:t>
            </w:r>
          </w:p>
        </w:tc>
      </w:tr>
      <w:tr>
        <w:trPr>
          <w:trHeight w:val="324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2540" distL="5080" distR="5080" simplePos="0" locked="0" layoutInCell="1" allowOverlap="1" relativeHeight="4" wp14:anchorId="18F6DBB9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24130</wp:posOffset>
                      </wp:positionV>
                      <wp:extent cx="170815" cy="114935"/>
                      <wp:effectExtent l="5080" t="5715" r="5080" b="2540"/>
                      <wp:wrapNone/>
                      <wp:docPr id="16" name="Полилиния 7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40" cy="114840"/>
                              </a:xfrm>
                              <a:custGeom>
                                <a:avLst/>
                                <a:gdLst>
                                  <a:gd name="textAreaLeft" fmla="*/ 0 w 96840"/>
                                  <a:gd name="textAreaRight" fmla="*/ 97920 w 96840"/>
                                  <a:gd name="textAreaTop" fmla="*/ 0 h 65160"/>
                                  <a:gd name="textAreaBottom" fmla="*/ 6624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5715" distB="1905" distL="5080" distR="5080" simplePos="0" locked="0" layoutInCell="1" allowOverlap="1" relativeHeight="18" wp14:anchorId="26A5A851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22225</wp:posOffset>
                      </wp:positionV>
                      <wp:extent cx="229235" cy="145415"/>
                      <wp:effectExtent l="5080" t="5715" r="5080" b="1905"/>
                      <wp:wrapNone/>
                      <wp:docPr id="17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20" cy="145440"/>
                              </a:xfrm>
                              <a:custGeom>
                                <a:avLst/>
                                <a:gdLst>
                                  <a:gd name="textAreaLeft" fmla="*/ 0 w 129960"/>
                                  <a:gd name="textAreaRight" fmla="*/ 131040 w 129960"/>
                                  <a:gd name="textAreaTop" fmla="*/ 0 h 82440"/>
                                  <a:gd name="textAreaBottom" fmla="*/ 83520 h 824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2540" distL="4445" distR="5080" simplePos="0" locked="0" layoutInCell="1" allowOverlap="1" relativeHeight="20" wp14:anchorId="69F923AB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22225</wp:posOffset>
                      </wp:positionV>
                      <wp:extent cx="161290" cy="114935"/>
                      <wp:effectExtent l="4445" t="5715" r="5080" b="2540"/>
                      <wp:wrapNone/>
                      <wp:docPr id="18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80" cy="114840"/>
                              </a:xfrm>
                              <a:custGeom>
                                <a:avLst/>
                                <a:gdLst>
                                  <a:gd name="textAreaLeft" fmla="*/ 0 w 91440"/>
                                  <a:gd name="textAreaRight" fmla="*/ 92520 w 91440"/>
                                  <a:gd name="textAreaTop" fmla="*/ 0 h 65160"/>
                                  <a:gd name="textAreaBottom" fmla="*/ 6624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2540" distL="4445" distR="5715" simplePos="0" locked="0" layoutInCell="1" allowOverlap="1" relativeHeight="19" wp14:anchorId="6639C47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4445" t="5715" r="5715" b="2540"/>
                      <wp:wrapNone/>
                      <wp:docPr id="19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880 w 118800"/>
                                  <a:gd name="textAreaTop" fmla="*/ 0 h 65160"/>
                                  <a:gd name="textAreaBottom" fmla="*/ 6624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2540" distL="4445" distR="5715" simplePos="0" locked="0" layoutInCell="1" allowOverlap="1" relativeHeight="16" wp14:anchorId="7457952A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6985</wp:posOffset>
                      </wp:positionV>
                      <wp:extent cx="209550" cy="114935"/>
                      <wp:effectExtent l="4445" t="5715" r="5715" b="2540"/>
                      <wp:wrapNone/>
                      <wp:docPr id="20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880 w 118800"/>
                                  <a:gd name="textAreaTop" fmla="*/ 0 h 65160"/>
                                  <a:gd name="textAreaBottom" fmla="*/ 6624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2540" distL="4445" distR="5715" simplePos="0" locked="0" layoutInCell="1" allowOverlap="1" relativeHeight="17" wp14:anchorId="17D1466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184150" cy="114935"/>
                      <wp:effectExtent l="4445" t="5715" r="5715" b="2540"/>
                      <wp:wrapNone/>
                      <wp:docPr id="21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20" cy="114840"/>
                              </a:xfrm>
                              <a:custGeom>
                                <a:avLst/>
                                <a:gdLst>
                                  <a:gd name="textAreaLeft" fmla="*/ 0 w 104400"/>
                                  <a:gd name="textAreaRight" fmla="*/ 105480 w 104400"/>
                                  <a:gd name="textAreaTop" fmla="*/ 0 h 65160"/>
                                  <a:gd name="textAreaBottom" fmla="*/ 6624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5715" distB="2540" distL="4445" distR="5715" simplePos="0" locked="0" layoutInCell="1" allowOverlap="1" relativeHeight="3" wp14:anchorId="5A5C7DD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23495</wp:posOffset>
                      </wp:positionV>
                      <wp:extent cx="209550" cy="114935"/>
                      <wp:effectExtent l="4445" t="5715" r="5715" b="2540"/>
                      <wp:wrapNone/>
                      <wp:docPr id="22" name="Полилиния 7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20" cy="114840"/>
                              </a:xfrm>
                              <a:custGeom>
                                <a:avLst/>
                                <a:gdLst>
                                  <a:gd name="textAreaLeft" fmla="*/ 0 w 118800"/>
                                  <a:gd name="textAreaRight" fmla="*/ 119880 w 118800"/>
                                  <a:gd name="textAreaTop" fmla="*/ 0 h 65160"/>
                                  <a:gd name="textAreaBottom" fmla="*/ 66240 h 651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Знаковая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Беззнаковая</w:t>
            </w:r>
          </w:p>
        </w:tc>
      </w:tr>
      <w:tr>
        <w:trPr>
          <w:trHeight w:val="324" w:hRule="atLeast"/>
        </w:trPr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mc:AlternateContent>
                <mc:Choice Requires="wpg">
                  <w:drawing>
                    <wp:anchor behindDoc="0" distT="5080" distB="5080" distL="5080" distR="5080" simplePos="0" locked="0" layoutInCell="1" allowOverlap="1" relativeHeight="9" wp14:anchorId="0521AD8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240"/>
                      <wp:effectExtent l="5080" t="5080" r="5080" b="5080"/>
                      <wp:wrapNone/>
                      <wp:docPr id="23" name="Группа 56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5600" y="0"/>
                                  <a:ext cx="72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62" style="position:absolute;margin-left:-17.55pt;margin-top:8.45pt;width:11.25pt;height:11.15pt" coordorigin="-351,169" coordsize="225,223">
                      <v:line id="shape_0" from="-232,169" to="-232,392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351,279" to="-126,279" stroked="t" o:allowincell="t" style="position:absolute;mso-position-vertical-relative:pag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ru-RU" w:eastAsia="ru-RU" w:bidi="ar-SA"/>
              </w:rPr>
              <w:t>А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5080" distB="5080" distL="5080" distR="5080" simplePos="0" locked="0" layoutInCell="1" allowOverlap="1" relativeHeight="7" wp14:anchorId="4491555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5080" t="5080" r="5080" b="5080"/>
                      <wp:wrapNone/>
                      <wp:docPr id="24" name="Группа 55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920"/>
                                <a:chOff x="0" y="0"/>
                                <a:chExt cx="143640" cy="142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0" cy="1429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72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59" style="position:absolute;margin-left:-4.05pt;margin-top:7.85pt;width:11.25pt;height:11.2pt" coordorigin="-81,157" coordsize="225,224">
                      <v:line id="shape_0" from="37,157" to="37,381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81,267" to="144,267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90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mc:AlternateContent>
                <mc:Choice Requires="wpg">
                  <w:drawing>
                    <wp:anchor behindDoc="0" distT="5080" distB="5080" distL="5080" distR="5080" simplePos="0" locked="0" layoutInCell="1" allowOverlap="1" relativeHeight="8" wp14:anchorId="7FEAD03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240"/>
                      <wp:effectExtent l="5080" t="5080" r="5080" b="5080"/>
                      <wp:wrapNone/>
                      <wp:docPr id="25" name="Группа 55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40" cy="142200"/>
                                <a:chOff x="0" y="0"/>
                                <a:chExt cx="143640" cy="142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4880" y="0"/>
                                  <a:ext cx="720" cy="1422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9840"/>
                                  <a:ext cx="143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Группа 556" style="position:absolute;margin-left:-2.9pt;margin-top:7.75pt;width:11.25pt;height:11.15pt" coordorigin="-58,155" coordsize="225,223">
                      <v:line id="shape_0" from="60,155" to="60,378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  <v:line id="shape_0" from="-58,265" to="167,265" stroked="t" o:allowincell="f" style="position:absolute">
                        <v:stroke color="black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66</w:t>
            </w:r>
          </w:p>
        </w:tc>
      </w:tr>
      <w:tr>
        <w:trPr>
          <w:trHeight w:val="324" w:hRule="atLeast"/>
        </w:trPr>
        <w:tc>
          <w:tcPr>
            <w:tcW w:w="69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en-US" w:eastAsia="ru-RU" w:bidi="ar-SA"/>
              </w:rPr>
              <w:t>B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1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48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8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-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38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1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218</w:t>
            </w:r>
          </w:p>
        </w:tc>
      </w:tr>
      <w:tr>
        <w:trPr>
          <w:trHeight w:val="302" w:hRule="atLeast"/>
        </w:trPr>
        <w:tc>
          <w:tcPr>
            <w:tcW w:w="69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доп.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1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128?</w:t>
            </w:r>
          </w:p>
        </w:tc>
      </w:tr>
      <w:tr>
        <w:trPr>
          <w:trHeight w:val="302" w:hRule="atLeast"/>
        </w:trPr>
        <w:tc>
          <w:tcPr>
            <w:tcW w:w="69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kern w:val="0"/>
                <w:sz w:val="24"/>
                <w:szCs w:val="24"/>
                <w:lang w:val="ru-RU" w:eastAsia="ru-RU" w:bidi="ar-SA"/>
              </w:rPr>
              <w:t>С</w:t>
            </w:r>
            <w:r>
              <w:rPr>
                <w:rFonts w:eastAsia="Times New Roman" w:cs="Times New Roman"/>
                <w:kern w:val="0"/>
                <w:sz w:val="24"/>
                <w:szCs w:val="24"/>
                <w:vertAlign w:val="subscript"/>
                <w:lang w:val="ru-RU" w:eastAsia="ru-RU" w:bidi="ar-SA"/>
              </w:rPr>
              <w:t>пр.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single" w:sz="2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24" w:space="0" w:color="000000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35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8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-128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1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tbl>
      <w:tblPr>
        <w:tblStyle w:val="ab"/>
        <w:tblpPr w:vertAnchor="text" w:horzAnchor="margin" w:tblpXSpec="center" w:leftFromText="180" w:rightFromText="180" w:tblpY="277"/>
        <w:tblW w:w="550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17"/>
        <w:gridCol w:w="909"/>
        <w:gridCol w:w="896"/>
        <w:gridCol w:w="942"/>
        <w:gridCol w:w="896"/>
        <w:gridCol w:w="942"/>
      </w:tblGrid>
      <w:tr>
        <w:trPr>
          <w:trHeight w:val="546" w:hRule="atLeast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-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CF=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ZF=0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PF=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SF=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OF=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</w:tr>
    </w:tbl>
    <w:p>
      <w:pPr>
        <w:pStyle w:val="Normal"/>
        <w:tabs>
          <w:tab w:val="clear" w:pos="708"/>
          <w:tab w:val="left" w:pos="2480" w:leader="none"/>
        </w:tabs>
        <w:ind w:hanging="18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08"/>
          <w:tab w:val="left" w:pos="2480" w:leader="none"/>
        </w:tabs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480" w:leader="none"/>
        </w:tabs>
        <w:spacing w:before="0" w:after="160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28"/>
          <w:szCs w:val="28"/>
        </w:rPr>
        <w:t>Для БЗИ результат неверный тк. Произошел перенос из старшего разряда.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auto"/>
    <w:pitch w:val="variable"/>
  </w:font>
  <w:font w:name="Segoe UI">
    <w:charset w:val="cc"/>
    <w:family w:val="swiss"/>
    <w:pitch w:val="variable"/>
  </w:font>
  <w:font w:name="Arial">
    <w:charset w:val="cc"/>
    <w:family w:val="swiss"/>
    <w:pitch w:val="variable"/>
  </w:font>
  <w:font w:name="Lucida Sans Unicode">
    <w:charset w:val="cc"/>
    <w:family w:val="swiss"/>
    <w:pitch w:val="variable"/>
  </w:font>
  <w:font w:name="MS Gothic">
    <w:charset w:val="cc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f27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3318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3"/>
    <w:uiPriority w:val="9"/>
    <w:qFormat/>
    <w:rsid w:val="002f762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f762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d718d"/>
    <w:rPr>
      <w:rFonts w:ascii="Courier New" w:hAnsi="Courier New" w:eastAsia="Times New Roman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themeColor="text1" w:themeTint="bf" w:val="404040"/>
    </w:rPr>
  </w:style>
  <w:style w:type="character" w:styleId="1" w:customStyle="1">
    <w:name w:val="Заголовок 1 Знак"/>
    <w:basedOn w:val="DefaultParagraphFont"/>
    <w:uiPriority w:val="9"/>
    <w:qFormat/>
    <w:rsid w:val="00af276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2766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2bcc"/>
    <w:rPr>
      <w:color w:val="605E5C"/>
      <w:shd w:fill="E1DFDD" w:val="clear"/>
    </w:rPr>
  </w:style>
  <w:style w:type="character" w:styleId="2" w:customStyle="1">
    <w:name w:val="Заголовок 2 Знак"/>
    <w:basedOn w:val="DefaultParagraphFont"/>
    <w:uiPriority w:val="9"/>
    <w:qFormat/>
    <w:rsid w:val="00b33189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2f762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2f762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FollowedHyperlink">
    <w:name w:val="FollowedHyperlink"/>
    <w:basedOn w:val="DefaultParagraphFont"/>
    <w:uiPriority w:val="99"/>
    <w:semiHidden/>
    <w:unhideWhenUsed/>
    <w:rsid w:val="002f7620"/>
    <w:rPr>
      <w:color w:val="800080"/>
      <w:u w:val="single"/>
    </w:rPr>
  </w:style>
  <w:style w:type="character" w:styleId="apple-converted-space" w:customStyle="1">
    <w:name w:val="apple-converted-space"/>
    <w:basedOn w:val="DefaultParagraphFont"/>
    <w:qFormat/>
    <w:rsid w:val="002f7620"/>
    <w:rPr/>
  </w:style>
  <w:style w:type="character" w:styleId="toctoggle" w:customStyle="1">
    <w:name w:val="toctoggle"/>
    <w:basedOn w:val="DefaultParagraphFont"/>
    <w:qFormat/>
    <w:rsid w:val="002f7620"/>
    <w:rPr/>
  </w:style>
  <w:style w:type="character" w:styleId="tocnumber" w:customStyle="1">
    <w:name w:val="tocnumber"/>
    <w:basedOn w:val="DefaultParagraphFont"/>
    <w:qFormat/>
    <w:rsid w:val="002f7620"/>
    <w:rPr/>
  </w:style>
  <w:style w:type="character" w:styleId="toctext" w:customStyle="1">
    <w:name w:val="toctext"/>
    <w:basedOn w:val="DefaultParagraphFont"/>
    <w:qFormat/>
    <w:rsid w:val="002f7620"/>
    <w:rPr/>
  </w:style>
  <w:style w:type="character" w:styleId="mw-headline" w:customStyle="1">
    <w:name w:val="mw-headline"/>
    <w:basedOn w:val="DefaultParagraphFont"/>
    <w:qFormat/>
    <w:rsid w:val="002f7620"/>
    <w:rPr/>
  </w:style>
  <w:style w:type="character" w:styleId="mwe-math-mathml-inline" w:customStyle="1">
    <w:name w:val="mwe-math-mathml-inline"/>
    <w:basedOn w:val="DefaultParagraphFont"/>
    <w:qFormat/>
    <w:rsid w:val="002f7620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2f7620"/>
    <w:rPr>
      <w:sz w:val="16"/>
      <w:szCs w:val="16"/>
    </w:rPr>
  </w:style>
  <w:style w:type="character" w:styleId="Style10" w:customStyle="1">
    <w:name w:val="Текст примечания Знак"/>
    <w:basedOn w:val="DefaultParagraphFont"/>
    <w:semiHidden/>
    <w:qFormat/>
    <w:rsid w:val="002f7620"/>
    <w:rPr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2f7620"/>
    <w:rPr>
      <w:b/>
      <w:bCs/>
      <w:sz w:val="20"/>
      <w:szCs w:val="20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f76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f7620"/>
    <w:rPr>
      <w:color w:val="808080"/>
    </w:rPr>
  </w:style>
  <w:style w:type="character" w:styleId="mw-editsection" w:customStyle="1">
    <w:name w:val="mw-editsection"/>
    <w:basedOn w:val="DefaultParagraphFont"/>
    <w:qFormat/>
    <w:rsid w:val="002f7620"/>
    <w:rPr/>
  </w:style>
  <w:style w:type="character" w:styleId="mw-editsection-bracket" w:customStyle="1">
    <w:name w:val="mw-editsection-bracket"/>
    <w:basedOn w:val="DefaultParagraphFont"/>
    <w:qFormat/>
    <w:rsid w:val="002f7620"/>
    <w:rPr/>
  </w:style>
  <w:style w:type="character" w:styleId="mw-editsection-divider" w:customStyle="1">
    <w:name w:val="mw-editsection-divider"/>
    <w:basedOn w:val="DefaultParagraphFont"/>
    <w:qFormat/>
    <w:rsid w:val="002f7620"/>
    <w:rPr/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2f7620"/>
    <w:rPr>
      <w:rFonts w:ascii="Times New Roman" w:hAnsi="Times New Roman" w:eastAsia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2f7620"/>
    <w:rPr>
      <w:b/>
      <w:bCs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2f7620"/>
    <w:rPr>
      <w:sz w:val="16"/>
      <w:szCs w:val="16"/>
    </w:rPr>
  </w:style>
  <w:style w:type="character" w:styleId="22" w:customStyle="1">
    <w:name w:val="инт_2"/>
    <w:basedOn w:val="DefaultParagraphFont"/>
    <w:qFormat/>
    <w:rsid w:val="002f7620"/>
    <w:rPr>
      <w:spacing w:val="40"/>
    </w:rPr>
  </w:style>
  <w:style w:type="character" w:styleId="23" w:customStyle="1">
    <w:name w:val="загл_инт_2"/>
    <w:basedOn w:val="DefaultParagraphFont"/>
    <w:qFormat/>
    <w:rsid w:val="002f7620"/>
    <w:rPr>
      <w:caps/>
      <w:strike w:val="false"/>
      <w:dstrike w:val="false"/>
      <w:spacing w:val="40"/>
      <w:position w:val="0"/>
      <w:sz w:val="22"/>
      <w:sz w:val="22"/>
      <w:vertAlign w:val="baseline"/>
    </w:rPr>
  </w:style>
  <w:style w:type="character" w:styleId="Style13" w:customStyle="1">
    <w:name w:val="Нижний колонтитул Знак"/>
    <w:basedOn w:val="DefaultParagraphFont"/>
    <w:uiPriority w:val="99"/>
    <w:qFormat/>
    <w:rsid w:val="002f762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f7620"/>
    <w:rPr>
      <w:rFonts w:cs="Times New Roman"/>
    </w:rPr>
  </w:style>
  <w:style w:type="character" w:styleId="24" w:customStyle="1">
    <w:name w:val="Основной текст 2 Знак"/>
    <w:basedOn w:val="DefaultParagraphFont"/>
    <w:link w:val="BodyText2"/>
    <w:qFormat/>
    <w:rsid w:val="002f762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Основной текст Знак"/>
    <w:basedOn w:val="DefaultParagraphFont"/>
    <w:uiPriority w:val="99"/>
    <w:semiHidden/>
    <w:qFormat/>
    <w:rsid w:val="002f7620"/>
    <w:rPr/>
  </w:style>
  <w:style w:type="character" w:styleId="Style15" w:customStyle="1">
    <w:name w:val="Заголовок Знак"/>
    <w:basedOn w:val="DefaultParagraphFont"/>
    <w:qFormat/>
    <w:rsid w:val="002f7620"/>
    <w:rPr>
      <w:rFonts w:ascii="Arial" w:hAnsi="Arial" w:eastAsia="Times New Roman" w:cs="Times New Roman"/>
      <w:b/>
      <w:kern w:val="2"/>
      <w:sz w:val="32"/>
      <w:szCs w:val="20"/>
      <w:lang w:eastAsia="ru-RU"/>
    </w:rPr>
  </w:style>
  <w:style w:type="character" w:styleId="Style16" w:customStyle="1">
    <w:name w:val="Верхний колонтитул Знак"/>
    <w:basedOn w:val="DefaultParagraphFont"/>
    <w:qFormat/>
    <w:rsid w:val="002f762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5" w:customStyle="1">
    <w:name w:val="Основной текст (2)"/>
    <w:basedOn w:val="DefaultParagraphFont"/>
    <w:link w:val="211"/>
    <w:qFormat/>
    <w:rsid w:val="002f7620"/>
    <w:rPr>
      <w:b/>
      <w:bCs/>
      <w:sz w:val="28"/>
      <w:szCs w:val="28"/>
      <w:shd w:fill="FFFFFF" w:val="clear"/>
    </w:rPr>
  </w:style>
  <w:style w:type="character" w:styleId="215pt" w:customStyle="1">
    <w:name w:val="Основной текст (2) + 15 pt"/>
    <w:basedOn w:val="25"/>
    <w:qFormat/>
    <w:rsid w:val="002f7620"/>
    <w:rPr>
      <w:b/>
      <w:bCs/>
      <w:i/>
      <w:iCs/>
      <w:sz w:val="30"/>
      <w:szCs w:val="30"/>
      <w:shd w:fill="FFFFFF" w:val="clear"/>
    </w:rPr>
  </w:style>
  <w:style w:type="character" w:styleId="32" w:customStyle="1">
    <w:name w:val="Основной текст (3)"/>
    <w:basedOn w:val="DefaultParagraphFont"/>
    <w:link w:val="314"/>
    <w:qFormat/>
    <w:rsid w:val="002f7620"/>
    <w:rPr>
      <w:sz w:val="24"/>
      <w:szCs w:val="24"/>
      <w:shd w:fill="FFFFFF" w:val="clear"/>
    </w:rPr>
  </w:style>
  <w:style w:type="character" w:styleId="15" w:customStyle="1">
    <w:name w:val="Основной текст (15)"/>
    <w:basedOn w:val="DefaultParagraphFont"/>
    <w:link w:val="151"/>
    <w:qFormat/>
    <w:rsid w:val="002f7620"/>
    <w:rPr>
      <w:sz w:val="24"/>
      <w:szCs w:val="24"/>
      <w:shd w:fill="FFFFFF" w:val="clear"/>
    </w:rPr>
  </w:style>
  <w:style w:type="character" w:styleId="54" w:customStyle="1">
    <w:name w:val="Основной текст (54)"/>
    <w:basedOn w:val="DefaultParagraphFont"/>
    <w:link w:val="541"/>
    <w:qFormat/>
    <w:rsid w:val="002f7620"/>
    <w:rPr>
      <w:b/>
      <w:bCs/>
      <w:sz w:val="24"/>
      <w:szCs w:val="24"/>
      <w:shd w:fill="FFFFFF" w:val="clear"/>
    </w:rPr>
  </w:style>
  <w:style w:type="character" w:styleId="38" w:customStyle="1">
    <w:name w:val="Основной текст (3)8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11" w:customStyle="1">
    <w:name w:val="Заголовок №1"/>
    <w:basedOn w:val="DefaultParagraphFont"/>
    <w:link w:val="111"/>
    <w:qFormat/>
    <w:rsid w:val="002f7620"/>
    <w:rPr>
      <w:sz w:val="24"/>
      <w:szCs w:val="24"/>
      <w:shd w:fill="FFFFFF" w:val="clear"/>
    </w:rPr>
  </w:style>
  <w:style w:type="character" w:styleId="37" w:customStyle="1">
    <w:name w:val="Основной текст (3)7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317" w:customStyle="1">
    <w:name w:val="Основной текст (3)17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  <w:lang w:val="en-US" w:eastAsia="en-US"/>
    </w:rPr>
  </w:style>
  <w:style w:type="character" w:styleId="19" w:customStyle="1">
    <w:name w:val="Основной текст (19)"/>
    <w:basedOn w:val="DefaultParagraphFont"/>
    <w:link w:val="191"/>
    <w:qFormat/>
    <w:rsid w:val="002f7620"/>
    <w:rPr>
      <w:rFonts w:ascii="Lucida Sans Unicode" w:hAnsi="Lucida Sans Unicode"/>
      <w:sz w:val="26"/>
      <w:szCs w:val="26"/>
      <w:shd w:fill="FFFFFF" w:val="clear"/>
    </w:rPr>
  </w:style>
  <w:style w:type="character" w:styleId="192" w:customStyle="1">
    <w:name w:val="Основной текст (19)2"/>
    <w:basedOn w:val="19"/>
    <w:qFormat/>
    <w:rsid w:val="002f7620"/>
    <w:rPr>
      <w:rFonts w:ascii="Lucida Sans Unicode" w:hAnsi="Lucida Sans Unicode"/>
      <w:sz w:val="26"/>
      <w:szCs w:val="26"/>
      <w:shd w:fill="FFFFFF" w:val="clear"/>
    </w:rPr>
  </w:style>
  <w:style w:type="character" w:styleId="13" w:customStyle="1">
    <w:name w:val="Заголовок №13"/>
    <w:basedOn w:val="11"/>
    <w:qFormat/>
    <w:rsid w:val="002f7620"/>
    <w:rPr>
      <w:rFonts w:ascii="Times New Roman" w:hAnsi="Times New Roman" w:cs="Times New Roman"/>
      <w:sz w:val="24"/>
      <w:szCs w:val="24"/>
      <w:u w:val="single"/>
      <w:shd w:fill="FFFFFF" w:val="clear"/>
    </w:rPr>
  </w:style>
  <w:style w:type="character" w:styleId="20" w:customStyle="1">
    <w:name w:val="Основной текст (20)"/>
    <w:basedOn w:val="DefaultParagraphFont"/>
    <w:link w:val="201"/>
    <w:qFormat/>
    <w:rsid w:val="002f7620"/>
    <w:rPr>
      <w:sz w:val="24"/>
      <w:szCs w:val="24"/>
      <w:shd w:fill="FFFFFF" w:val="clear"/>
    </w:rPr>
  </w:style>
  <w:style w:type="character" w:styleId="157" w:customStyle="1">
    <w:name w:val="Основной текст (15)7"/>
    <w:basedOn w:val="15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36" w:customStyle="1">
    <w:name w:val="Основной текст (3)6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15MSGothic" w:customStyle="1">
    <w:name w:val="Основной текст (15) + MS Gothic"/>
    <w:basedOn w:val="15"/>
    <w:qFormat/>
    <w:rsid w:val="002f7620"/>
    <w:rPr>
      <w:rFonts w:ascii="MS Gothic" w:hAnsi="MS Gothic" w:eastAsia="MS Gothic" w:cs="MS Gothic"/>
      <w:sz w:val="20"/>
      <w:szCs w:val="20"/>
      <w:shd w:fill="FFFFFF" w:val="clear"/>
    </w:rPr>
  </w:style>
  <w:style w:type="character" w:styleId="15MSGothic1" w:customStyle="1">
    <w:name w:val="Основной текст (15) + MS Gothic1"/>
    <w:basedOn w:val="15"/>
    <w:qFormat/>
    <w:rsid w:val="002f7620"/>
    <w:rPr>
      <w:rFonts w:ascii="MS Gothic" w:hAnsi="MS Gothic" w:eastAsia="MS Gothic" w:cs="MS Gothic"/>
      <w:sz w:val="20"/>
      <w:szCs w:val="20"/>
      <w:shd w:fill="FFFFFF" w:val="clear"/>
    </w:rPr>
  </w:style>
  <w:style w:type="character" w:styleId="155" w:customStyle="1">
    <w:name w:val="Основной текст (15)5"/>
    <w:basedOn w:val="15"/>
    <w:qFormat/>
    <w:rsid w:val="002f7620"/>
    <w:rPr>
      <w:rFonts w:ascii="Times New Roman" w:hAnsi="Times New Roman" w:cs="Times New Roman"/>
      <w:sz w:val="24"/>
      <w:szCs w:val="24"/>
      <w:u w:val="single"/>
      <w:shd w:fill="FFFFFF" w:val="clear"/>
    </w:rPr>
  </w:style>
  <w:style w:type="character" w:styleId="154" w:customStyle="1">
    <w:name w:val="Основной текст (15)4"/>
    <w:basedOn w:val="15"/>
    <w:qFormat/>
    <w:rsid w:val="002f7620"/>
    <w:rPr>
      <w:rFonts w:ascii="Times New Roman" w:hAnsi="Times New Roman" w:cs="Times New Roman"/>
      <w:sz w:val="24"/>
      <w:szCs w:val="24"/>
      <w:u w:val="single"/>
      <w:shd w:fill="FFFFFF" w:val="clear"/>
    </w:rPr>
  </w:style>
  <w:style w:type="character" w:styleId="153" w:customStyle="1">
    <w:name w:val="Основной текст (15)3"/>
    <w:basedOn w:val="15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16" w:customStyle="1">
    <w:name w:val="Основной текст (16)"/>
    <w:basedOn w:val="DefaultParagraphFont"/>
    <w:link w:val="161"/>
    <w:qFormat/>
    <w:rsid w:val="002f7620"/>
    <w:rPr>
      <w:sz w:val="24"/>
      <w:szCs w:val="24"/>
      <w:shd w:fill="FFFFFF" w:val="clear"/>
    </w:rPr>
  </w:style>
  <w:style w:type="character" w:styleId="162" w:customStyle="1">
    <w:name w:val="Основной текст (16)2"/>
    <w:basedOn w:val="16"/>
    <w:qFormat/>
    <w:rsid w:val="002f7620"/>
    <w:rPr>
      <w:sz w:val="24"/>
      <w:szCs w:val="24"/>
      <w:shd w:fill="FFFFFF" w:val="clear"/>
    </w:rPr>
  </w:style>
  <w:style w:type="character" w:styleId="26" w:customStyle="1">
    <w:name w:val="Подпись к таблице (2)"/>
    <w:basedOn w:val="DefaultParagraphFont"/>
    <w:link w:val="212"/>
    <w:qFormat/>
    <w:rsid w:val="002f7620"/>
    <w:rPr>
      <w:sz w:val="24"/>
      <w:szCs w:val="24"/>
      <w:shd w:fill="FFFFFF" w:val="clear"/>
    </w:rPr>
  </w:style>
  <w:style w:type="character" w:styleId="221" w:customStyle="1">
    <w:name w:val="Подпись к таблице (2)2"/>
    <w:basedOn w:val="26"/>
    <w:qFormat/>
    <w:rsid w:val="002f7620"/>
    <w:rPr>
      <w:sz w:val="24"/>
      <w:szCs w:val="24"/>
      <w:shd w:fill="FFFFFF" w:val="clear"/>
    </w:rPr>
  </w:style>
  <w:style w:type="character" w:styleId="35" w:customStyle="1">
    <w:name w:val="Основной текст (3)5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261" w:customStyle="1">
    <w:name w:val="Основной текст (26)"/>
    <w:basedOn w:val="DefaultParagraphFont"/>
    <w:link w:val="2611"/>
    <w:qFormat/>
    <w:rsid w:val="002f7620"/>
    <w:rPr>
      <w:sz w:val="24"/>
      <w:szCs w:val="24"/>
      <w:shd w:fill="FFFFFF" w:val="clear"/>
    </w:rPr>
  </w:style>
  <w:style w:type="character" w:styleId="29" w:customStyle="1">
    <w:name w:val="Основной текст (29)"/>
    <w:basedOn w:val="DefaultParagraphFont"/>
    <w:link w:val="291"/>
    <w:qFormat/>
    <w:rsid w:val="002f7620"/>
    <w:rPr>
      <w:sz w:val="24"/>
      <w:szCs w:val="24"/>
      <w:shd w:fill="FFFFFF" w:val="clear"/>
    </w:rPr>
  </w:style>
  <w:style w:type="character" w:styleId="131" w:customStyle="1">
    <w:name w:val="Основной текст (13)"/>
    <w:basedOn w:val="DefaultParagraphFont"/>
    <w:link w:val="1311"/>
    <w:qFormat/>
    <w:rsid w:val="002f7620"/>
    <w:rPr>
      <w:sz w:val="24"/>
      <w:szCs w:val="24"/>
      <w:shd w:fill="FFFFFF" w:val="clear"/>
    </w:rPr>
  </w:style>
  <w:style w:type="character" w:styleId="313" w:customStyle="1">
    <w:name w:val="Основной текст (3)13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133" w:customStyle="1">
    <w:name w:val="Основной текст (13)3"/>
    <w:basedOn w:val="131"/>
    <w:qFormat/>
    <w:rsid w:val="002f7620"/>
    <w:rPr>
      <w:sz w:val="24"/>
      <w:szCs w:val="24"/>
      <w:shd w:fill="FFFFFF" w:val="clear"/>
    </w:rPr>
  </w:style>
  <w:style w:type="character" w:styleId="132" w:customStyle="1">
    <w:name w:val="Основной текст (13)2"/>
    <w:basedOn w:val="131"/>
    <w:qFormat/>
    <w:rsid w:val="002f7620"/>
    <w:rPr>
      <w:sz w:val="24"/>
      <w:szCs w:val="24"/>
      <w:shd w:fill="FFFFFF" w:val="clear"/>
    </w:rPr>
  </w:style>
  <w:style w:type="character" w:styleId="Style17" w:customStyle="1">
    <w:name w:val="Подпись к таблице"/>
    <w:basedOn w:val="DefaultParagraphFont"/>
    <w:link w:val="12"/>
    <w:qFormat/>
    <w:rsid w:val="002f7620"/>
    <w:rPr>
      <w:sz w:val="24"/>
      <w:szCs w:val="24"/>
      <w:shd w:fill="FFFFFF" w:val="clear"/>
    </w:rPr>
  </w:style>
  <w:style w:type="character" w:styleId="28" w:customStyle="1">
    <w:name w:val="Основной текст (28)"/>
    <w:basedOn w:val="DefaultParagraphFont"/>
    <w:link w:val="281"/>
    <w:qFormat/>
    <w:rsid w:val="002f7620"/>
    <w:rPr>
      <w:rFonts w:ascii="Lucida Sans Unicode" w:hAnsi="Lucida Sans Unicode"/>
      <w:shd w:fill="FFFFFF" w:val="clear"/>
    </w:rPr>
  </w:style>
  <w:style w:type="character" w:styleId="152" w:customStyle="1">
    <w:name w:val="Основной текст (15)2"/>
    <w:basedOn w:val="15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63" w:customStyle="1">
    <w:name w:val="Основной текст (63)"/>
    <w:basedOn w:val="DefaultParagraphFont"/>
    <w:link w:val="631"/>
    <w:qFormat/>
    <w:rsid w:val="002f7620"/>
    <w:rPr>
      <w:shd w:fill="FFFFFF" w:val="clear"/>
    </w:rPr>
  </w:style>
  <w:style w:type="character" w:styleId="632" w:customStyle="1">
    <w:name w:val="Основной текст (63)2"/>
    <w:basedOn w:val="63"/>
    <w:qFormat/>
    <w:rsid w:val="002f7620"/>
    <w:rPr>
      <w:shd w:fill="FFFFFF" w:val="clear"/>
    </w:rPr>
  </w:style>
  <w:style w:type="character" w:styleId="62" w:customStyle="1">
    <w:name w:val="Основной текст (62)"/>
    <w:basedOn w:val="DefaultParagraphFont"/>
    <w:link w:val="621"/>
    <w:qFormat/>
    <w:rsid w:val="002f7620"/>
    <w:rPr>
      <w:rFonts w:ascii="Lucida Sans Unicode" w:hAnsi="Lucida Sans Unicode"/>
      <w:shd w:fill="FFFFFF" w:val="clear"/>
    </w:rPr>
  </w:style>
  <w:style w:type="character" w:styleId="622" w:customStyle="1">
    <w:name w:val="Основной текст (62)2"/>
    <w:basedOn w:val="62"/>
    <w:qFormat/>
    <w:rsid w:val="002f7620"/>
    <w:rPr>
      <w:rFonts w:ascii="Lucida Sans Unicode" w:hAnsi="Lucida Sans Unicode"/>
      <w:shd w:fill="FFFFFF" w:val="clear"/>
    </w:rPr>
  </w:style>
  <w:style w:type="character" w:styleId="321" w:customStyle="1">
    <w:name w:val="Основной текст (3)2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</w:rPr>
  </w:style>
  <w:style w:type="character" w:styleId="48" w:customStyle="1">
    <w:name w:val="Основной текст (48)"/>
    <w:basedOn w:val="DefaultParagraphFont"/>
    <w:link w:val="481"/>
    <w:qFormat/>
    <w:rsid w:val="002f7620"/>
    <w:rPr>
      <w:b/>
      <w:bCs/>
      <w:sz w:val="24"/>
      <w:szCs w:val="24"/>
      <w:shd w:fill="FFFFFF" w:val="clear"/>
    </w:rPr>
  </w:style>
  <w:style w:type="character" w:styleId="citation" w:customStyle="1">
    <w:name w:val="citation"/>
    <w:basedOn w:val="DefaultParagraphFont"/>
    <w:qFormat/>
    <w:rsid w:val="002f7620"/>
    <w:rPr/>
  </w:style>
  <w:style w:type="character" w:styleId="iw" w:customStyle="1">
    <w:name w:val="iw"/>
    <w:basedOn w:val="DefaultParagraphFont"/>
    <w:qFormat/>
    <w:rsid w:val="002f7620"/>
    <w:rPr/>
  </w:style>
  <w:style w:type="character" w:styleId="iwtooltip" w:customStyle="1">
    <w:name w:val="iw__tooltip"/>
    <w:basedOn w:val="DefaultParagraphFont"/>
    <w:qFormat/>
    <w:rsid w:val="002f7620"/>
    <w:rPr/>
  </w:style>
  <w:style w:type="character" w:styleId="ipa" w:customStyle="1">
    <w:name w:val="ipa"/>
    <w:basedOn w:val="DefaultParagraphFont"/>
    <w:qFormat/>
    <w:rsid w:val="002f7620"/>
    <w:rPr/>
  </w:style>
  <w:style w:type="character" w:styleId="noprint" w:customStyle="1">
    <w:name w:val="noprint"/>
    <w:basedOn w:val="DefaultParagraphFont"/>
    <w:qFormat/>
    <w:rsid w:val="002f7620"/>
    <w:rPr/>
  </w:style>
  <w:style w:type="character" w:styleId="312" w:customStyle="1">
    <w:name w:val="Основной текст (3)12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  <w:lang w:bidi="ar-SA"/>
    </w:rPr>
  </w:style>
  <w:style w:type="character" w:styleId="311" w:customStyle="1">
    <w:name w:val="Основной текст (3)11"/>
    <w:basedOn w:val="32"/>
    <w:qFormat/>
    <w:rsid w:val="002f7620"/>
    <w:rPr>
      <w:rFonts w:ascii="Times New Roman" w:hAnsi="Times New Roman" w:cs="Times New Roman"/>
      <w:sz w:val="24"/>
      <w:szCs w:val="24"/>
      <w:shd w:fill="FFFFFF" w:val="clear"/>
      <w:lang w:bidi="ar-SA"/>
    </w:rPr>
  </w:style>
  <w:style w:type="character" w:styleId="241" w:customStyle="1">
    <w:name w:val="Основной текст (24)"/>
    <w:basedOn w:val="DefaultParagraphFont"/>
    <w:link w:val="2411"/>
    <w:qFormat/>
    <w:rsid w:val="002f7620"/>
    <w:rPr>
      <w:sz w:val="24"/>
      <w:szCs w:val="24"/>
      <w:shd w:fill="FFFFFF" w:val="clear"/>
    </w:rPr>
  </w:style>
  <w:style w:type="character" w:styleId="351" w:customStyle="1">
    <w:name w:val="Основной текст (35)"/>
    <w:basedOn w:val="DefaultParagraphFont"/>
    <w:link w:val="3511"/>
    <w:qFormat/>
    <w:rsid w:val="002f7620"/>
    <w:rPr>
      <w:shd w:fill="FFFFFF" w:val="clear"/>
    </w:rPr>
  </w:style>
  <w:style w:type="character" w:styleId="322" w:customStyle="1">
    <w:name w:val="Основной текст (32)"/>
    <w:basedOn w:val="DefaultParagraphFont"/>
    <w:link w:val="3211"/>
    <w:qFormat/>
    <w:rsid w:val="002f7620"/>
    <w:rPr>
      <w:shd w:fill="FFFFFF" w:val="clear"/>
    </w:rPr>
  </w:style>
  <w:style w:type="character" w:styleId="361" w:customStyle="1">
    <w:name w:val="Основной текст (36)"/>
    <w:basedOn w:val="DefaultParagraphFont"/>
    <w:link w:val="3611"/>
    <w:qFormat/>
    <w:rsid w:val="002f7620"/>
    <w:rPr>
      <w:shd w:fill="FFFFFF" w:val="clear"/>
    </w:rPr>
  </w:style>
  <w:style w:type="character" w:styleId="242" w:customStyle="1">
    <w:name w:val="Основной текст (24)2"/>
    <w:basedOn w:val="241"/>
    <w:qFormat/>
    <w:rsid w:val="002f7620"/>
    <w:rPr>
      <w:sz w:val="24"/>
      <w:szCs w:val="24"/>
      <w:shd w:fill="FFFFFF" w:val="clear"/>
    </w:rPr>
  </w:style>
  <w:style w:type="character" w:styleId="363" w:customStyle="1">
    <w:name w:val="Основной текст (36)3"/>
    <w:basedOn w:val="361"/>
    <w:qFormat/>
    <w:rsid w:val="002f7620"/>
    <w:rPr>
      <w:sz w:val="24"/>
      <w:szCs w:val="24"/>
      <w:shd w:fill="FFFFFF" w:val="clear"/>
    </w:rPr>
  </w:style>
  <w:style w:type="character" w:styleId="353" w:customStyle="1">
    <w:name w:val="Основной текст (35)3"/>
    <w:basedOn w:val="351"/>
    <w:qFormat/>
    <w:rsid w:val="002f7620"/>
    <w:rPr>
      <w:sz w:val="24"/>
      <w:szCs w:val="24"/>
      <w:shd w:fill="FFFFFF" w:val="clear"/>
    </w:rPr>
  </w:style>
  <w:style w:type="character" w:styleId="c26" w:customStyle="1">
    <w:name w:val="c26"/>
    <w:basedOn w:val="DefaultParagraphFont"/>
    <w:qFormat/>
    <w:rsid w:val="002f7620"/>
    <w:rPr/>
  </w:style>
  <w:style w:type="character" w:styleId="c21" w:customStyle="1">
    <w:name w:val="c21"/>
    <w:basedOn w:val="DefaultParagraphFont"/>
    <w:qFormat/>
    <w:rsid w:val="002f7620"/>
    <w:rPr/>
  </w:style>
  <w:style w:type="character" w:styleId="c34" w:customStyle="1">
    <w:name w:val="c34"/>
    <w:basedOn w:val="DefaultParagraphFont"/>
    <w:qFormat/>
    <w:rsid w:val="002f7620"/>
    <w:rPr/>
  </w:style>
  <w:style w:type="character" w:styleId="contact-name" w:customStyle="1">
    <w:name w:val="contact-name"/>
    <w:basedOn w:val="DefaultParagraphFont"/>
    <w:qFormat/>
    <w:rsid w:val="002f7620"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uiPriority w:val="99"/>
    <w:semiHidden/>
    <w:unhideWhenUsed/>
    <w:rsid w:val="002f7620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b45a6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d718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lineRule="auto" w:line="240" w:before="0" w:after="0"/>
      <w:ind w:hanging="220" w:left="220"/>
    </w:pPr>
    <w:rPr/>
  </w:style>
  <w:style w:type="paragraph" w:styleId="NoSpacing">
    <w:name w:val="No Spacing"/>
    <w:uiPriority w:val="1"/>
    <w:qFormat/>
    <w:rsid w:val="009d19c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1">
    <w:name w:val="toc 1"/>
    <w:basedOn w:val="Normal"/>
    <w:next w:val="Normal"/>
    <w:autoRedefine/>
    <w:unhideWhenUsed/>
    <w:rsid w:val="00552797"/>
    <w:pPr>
      <w:spacing w:before="120" w:after="0"/>
    </w:pPr>
    <w:rPr>
      <w:rFonts w:cs="Calibr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="Calibri"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before="0" w:after="0"/>
      <w:ind w:left="1760"/>
    </w:pPr>
    <w:rPr>
      <w:rFonts w:cs="Calibri"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before="0" w:after="0"/>
      <w:ind w:left="440"/>
    </w:pPr>
    <w:rPr>
      <w:rFonts w:cs="Calibr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before="0" w:after="0"/>
      <w:ind w:left="660"/>
    </w:pPr>
    <w:rPr>
      <w:rFonts w:cs="Calibr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before="0" w:after="0"/>
      <w:ind w:left="880"/>
    </w:pPr>
    <w:rPr>
      <w:rFonts w:cs="Calibr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before="0" w:after="0"/>
      <w:ind w:left="11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before="0" w:after="0"/>
      <w:ind w:left="1320"/>
    </w:pPr>
    <w:rPr>
      <w:rFonts w:cs="Calibr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before="0" w:after="0"/>
      <w:ind w:left="1540"/>
    </w:pPr>
    <w:rPr>
      <w:rFonts w:cs="Calibri" w:cstheme="minorHAnsi"/>
      <w:sz w:val="20"/>
      <w:szCs w:val="20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lineRule="auto" w:line="276" w:before="480" w:after="0"/>
      <w:outlineLvl w:val="9"/>
    </w:pPr>
    <w:rPr>
      <w:b/>
      <w:bCs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qFormat/>
    <w:rsid w:val="006d4c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mmentText">
    <w:name w:val="annotation text"/>
    <w:basedOn w:val="Normal"/>
    <w:link w:val="Style10"/>
    <w:semiHidden/>
    <w:unhideWhenUsed/>
    <w:rsid w:val="002f762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1"/>
    <w:uiPriority w:val="99"/>
    <w:semiHidden/>
    <w:unhideWhenUsed/>
    <w:qFormat/>
    <w:rsid w:val="002f7620"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f762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21"/>
    <w:qFormat/>
    <w:rsid w:val="002f7620"/>
    <w:pPr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1"/>
    <w:unhideWhenUsed/>
    <w:qFormat/>
    <w:rsid w:val="002f7620"/>
    <w:pPr>
      <w:spacing w:before="0" w:after="120"/>
      <w:ind w:left="283"/>
    </w:pPr>
    <w:rPr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3"/>
    <w:uiPriority w:val="99"/>
    <w:rsid w:val="002f762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24"/>
    <w:qFormat/>
    <w:rsid w:val="002f7620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Style15"/>
    <w:qFormat/>
    <w:rsid w:val="002f7620"/>
    <w:pPr>
      <w:spacing w:lineRule="auto" w:line="240" w:before="240" w:after="60"/>
      <w:jc w:val="center"/>
      <w:outlineLvl w:val="0"/>
    </w:pPr>
    <w:rPr>
      <w:rFonts w:ascii="Arial" w:hAnsi="Arial" w:eastAsia="Times New Roman" w:cs="Times New Roman"/>
      <w:b/>
      <w:kern w:val="2"/>
      <w:sz w:val="32"/>
      <w:szCs w:val="20"/>
      <w:lang w:eastAsia="ru-RU"/>
    </w:rPr>
  </w:style>
  <w:style w:type="paragraph" w:styleId="Header">
    <w:name w:val="header"/>
    <w:basedOn w:val="Normal"/>
    <w:link w:val="Style16"/>
    <w:rsid w:val="002f762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 w:customStyle="1">
    <w:name w:val="Нормальный"/>
    <w:qFormat/>
    <w:rsid w:val="002f762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211" w:customStyle="1">
    <w:name w:val="Основной текст (2)1"/>
    <w:basedOn w:val="Normal"/>
    <w:link w:val="25"/>
    <w:qFormat/>
    <w:rsid w:val="002f7620"/>
    <w:pPr>
      <w:shd w:val="clear" w:color="auto" w:fill="FFFFFF"/>
      <w:spacing w:lineRule="exact" w:line="317" w:before="0" w:after="480"/>
    </w:pPr>
    <w:rPr>
      <w:b/>
      <w:bCs/>
      <w:sz w:val="28"/>
      <w:szCs w:val="28"/>
    </w:rPr>
  </w:style>
  <w:style w:type="paragraph" w:styleId="314" w:customStyle="1">
    <w:name w:val="Основной текст (3)1"/>
    <w:basedOn w:val="Normal"/>
    <w:link w:val="32"/>
    <w:qFormat/>
    <w:rsid w:val="002f7620"/>
    <w:pPr>
      <w:shd w:val="clear" w:color="auto" w:fill="FFFFFF"/>
      <w:spacing w:lineRule="exact" w:line="269" w:before="480" w:after="360"/>
    </w:pPr>
    <w:rPr>
      <w:sz w:val="24"/>
      <w:szCs w:val="24"/>
    </w:rPr>
  </w:style>
  <w:style w:type="paragraph" w:styleId="151" w:customStyle="1">
    <w:name w:val="Основной текст (15)1"/>
    <w:basedOn w:val="Normal"/>
    <w:link w:val="15"/>
    <w:qFormat/>
    <w:rsid w:val="002f7620"/>
    <w:pPr>
      <w:shd w:val="clear" w:color="auto" w:fill="FFFFFF"/>
      <w:spacing w:lineRule="atLeast" w:line="240" w:before="0" w:after="0"/>
      <w:jc w:val="both"/>
    </w:pPr>
    <w:rPr>
      <w:sz w:val="24"/>
      <w:szCs w:val="24"/>
    </w:rPr>
  </w:style>
  <w:style w:type="paragraph" w:styleId="541" w:customStyle="1">
    <w:name w:val="Основной текст (54)1"/>
    <w:basedOn w:val="Normal"/>
    <w:link w:val="54"/>
    <w:qFormat/>
    <w:rsid w:val="002f7620"/>
    <w:pPr>
      <w:shd w:val="clear" w:color="auto" w:fill="FFFFFF"/>
      <w:spacing w:lineRule="exact" w:line="283" w:before="480" w:after="480"/>
      <w:ind w:hanging="1500"/>
    </w:pPr>
    <w:rPr>
      <w:b/>
      <w:bCs/>
      <w:sz w:val="24"/>
      <w:szCs w:val="24"/>
    </w:rPr>
  </w:style>
  <w:style w:type="paragraph" w:styleId="111" w:customStyle="1">
    <w:name w:val="Заголовок №11"/>
    <w:basedOn w:val="Normal"/>
    <w:link w:val="11"/>
    <w:qFormat/>
    <w:rsid w:val="002f7620"/>
    <w:pPr>
      <w:shd w:val="clear" w:color="auto" w:fill="FFFFFF"/>
      <w:spacing w:lineRule="atLeast" w:line="240" w:before="0" w:after="120"/>
      <w:outlineLvl w:val="0"/>
    </w:pPr>
    <w:rPr>
      <w:sz w:val="24"/>
      <w:szCs w:val="24"/>
    </w:rPr>
  </w:style>
  <w:style w:type="paragraph" w:styleId="191" w:customStyle="1">
    <w:name w:val="Основной текст (19)1"/>
    <w:basedOn w:val="Normal"/>
    <w:link w:val="19"/>
    <w:qFormat/>
    <w:rsid w:val="002f7620"/>
    <w:pPr>
      <w:shd w:val="clear" w:color="auto" w:fill="FFFFFF"/>
      <w:spacing w:lineRule="atLeast" w:line="240" w:before="120" w:after="120"/>
    </w:pPr>
    <w:rPr>
      <w:rFonts w:ascii="Lucida Sans Unicode" w:hAnsi="Lucida Sans Unicode"/>
      <w:sz w:val="26"/>
      <w:szCs w:val="26"/>
    </w:rPr>
  </w:style>
  <w:style w:type="paragraph" w:styleId="201" w:customStyle="1">
    <w:name w:val="Основной текст (20)1"/>
    <w:basedOn w:val="Normal"/>
    <w:link w:val="20"/>
    <w:qFormat/>
    <w:rsid w:val="002f7620"/>
    <w:pPr>
      <w:shd w:val="clear" w:color="auto" w:fill="FFFFFF"/>
      <w:spacing w:lineRule="atLeast" w:line="240" w:before="120" w:after="360"/>
    </w:pPr>
    <w:rPr>
      <w:sz w:val="24"/>
      <w:szCs w:val="24"/>
    </w:rPr>
  </w:style>
  <w:style w:type="paragraph" w:styleId="161" w:customStyle="1">
    <w:name w:val="Основной текст (16)1"/>
    <w:basedOn w:val="Normal"/>
    <w:link w:val="16"/>
    <w:qFormat/>
    <w:rsid w:val="002f7620"/>
    <w:pPr>
      <w:shd w:val="clear" w:color="auto" w:fill="FFFFFF"/>
      <w:spacing w:lineRule="exact" w:line="278" w:before="360" w:after="240"/>
      <w:jc w:val="right"/>
    </w:pPr>
    <w:rPr>
      <w:sz w:val="24"/>
      <w:szCs w:val="24"/>
    </w:rPr>
  </w:style>
  <w:style w:type="paragraph" w:styleId="212" w:customStyle="1">
    <w:name w:val="Подпись к таблице (2)1"/>
    <w:basedOn w:val="Normal"/>
    <w:link w:val="26"/>
    <w:qFormat/>
    <w:rsid w:val="002f7620"/>
    <w:pPr>
      <w:shd w:val="clear" w:color="auto" w:fill="FFFFFF"/>
      <w:spacing w:lineRule="exact" w:line="269" w:before="0" w:after="0"/>
      <w:jc w:val="both"/>
    </w:pPr>
    <w:rPr>
      <w:sz w:val="24"/>
      <w:szCs w:val="24"/>
    </w:rPr>
  </w:style>
  <w:style w:type="paragraph" w:styleId="2611" w:customStyle="1">
    <w:name w:val="Основной текст (26)1"/>
    <w:basedOn w:val="Normal"/>
    <w:link w:val="261"/>
    <w:qFormat/>
    <w:rsid w:val="002f7620"/>
    <w:pPr>
      <w:shd w:val="clear" w:color="auto" w:fill="FFFFFF"/>
      <w:spacing w:lineRule="exact" w:line="278" w:before="0" w:after="1860"/>
      <w:ind w:hanging="840"/>
    </w:pPr>
    <w:rPr>
      <w:sz w:val="24"/>
      <w:szCs w:val="24"/>
    </w:rPr>
  </w:style>
  <w:style w:type="paragraph" w:styleId="291" w:customStyle="1">
    <w:name w:val="Основной текст (29)1"/>
    <w:basedOn w:val="Normal"/>
    <w:link w:val="29"/>
    <w:qFormat/>
    <w:rsid w:val="002f7620"/>
    <w:pPr>
      <w:shd w:val="clear" w:color="auto" w:fill="FFFFFF"/>
      <w:spacing w:lineRule="exact" w:line="274" w:before="480" w:after="0"/>
      <w:ind w:firstLine="1900"/>
      <w:jc w:val="both"/>
    </w:pPr>
    <w:rPr>
      <w:sz w:val="24"/>
      <w:szCs w:val="24"/>
    </w:rPr>
  </w:style>
  <w:style w:type="paragraph" w:styleId="1311" w:customStyle="1">
    <w:name w:val="Основной текст (13)1"/>
    <w:basedOn w:val="Normal"/>
    <w:link w:val="131"/>
    <w:qFormat/>
    <w:rsid w:val="002f7620"/>
    <w:pPr>
      <w:shd w:val="clear" w:color="auto" w:fill="FFFFFF"/>
      <w:spacing w:lineRule="exact" w:line="274" w:before="480" w:after="0"/>
      <w:ind w:firstLine="300"/>
    </w:pPr>
    <w:rPr>
      <w:sz w:val="24"/>
      <w:szCs w:val="24"/>
    </w:rPr>
  </w:style>
  <w:style w:type="paragraph" w:styleId="12" w:customStyle="1">
    <w:name w:val="Подпись к таблице1"/>
    <w:basedOn w:val="Normal"/>
    <w:link w:val="Style17"/>
    <w:qFormat/>
    <w:rsid w:val="002f7620"/>
    <w:pPr>
      <w:shd w:val="clear" w:color="auto" w:fill="FFFFFF"/>
      <w:spacing w:lineRule="atLeast" w:line="240" w:before="0" w:after="0"/>
    </w:pPr>
    <w:rPr>
      <w:sz w:val="24"/>
      <w:szCs w:val="24"/>
    </w:rPr>
  </w:style>
  <w:style w:type="paragraph" w:styleId="281" w:customStyle="1">
    <w:name w:val="Основной текст (28)1"/>
    <w:basedOn w:val="Normal"/>
    <w:link w:val="28"/>
    <w:qFormat/>
    <w:rsid w:val="002f7620"/>
    <w:pPr>
      <w:shd w:val="clear" w:color="auto" w:fill="FFFFFF"/>
      <w:spacing w:lineRule="atLeast" w:line="240" w:before="0" w:after="0"/>
    </w:pPr>
    <w:rPr>
      <w:rFonts w:ascii="Lucida Sans Unicode" w:hAnsi="Lucida Sans Unicode"/>
    </w:rPr>
  </w:style>
  <w:style w:type="paragraph" w:styleId="631" w:customStyle="1">
    <w:name w:val="Основной текст (63)1"/>
    <w:basedOn w:val="Normal"/>
    <w:link w:val="63"/>
    <w:qFormat/>
    <w:rsid w:val="002f7620"/>
    <w:pPr>
      <w:shd w:val="clear" w:color="auto" w:fill="FFFFFF"/>
      <w:spacing w:lineRule="atLeast" w:line="240" w:before="240" w:after="0"/>
    </w:pPr>
    <w:rPr/>
  </w:style>
  <w:style w:type="paragraph" w:styleId="621" w:customStyle="1">
    <w:name w:val="Основной текст (62)1"/>
    <w:basedOn w:val="Normal"/>
    <w:link w:val="62"/>
    <w:qFormat/>
    <w:rsid w:val="002f7620"/>
    <w:pPr>
      <w:shd w:val="clear" w:color="auto" w:fill="FFFFFF"/>
      <w:spacing w:lineRule="atLeast" w:line="240" w:before="0" w:after="0"/>
    </w:pPr>
    <w:rPr>
      <w:rFonts w:ascii="Lucida Sans Unicode" w:hAnsi="Lucida Sans Unicode"/>
    </w:rPr>
  </w:style>
  <w:style w:type="paragraph" w:styleId="481" w:customStyle="1">
    <w:name w:val="Основной текст (48)1"/>
    <w:basedOn w:val="Normal"/>
    <w:link w:val="48"/>
    <w:qFormat/>
    <w:rsid w:val="002f7620"/>
    <w:pPr>
      <w:shd w:val="clear" w:color="auto" w:fill="FFFFFF"/>
      <w:spacing w:lineRule="atLeast" w:line="240" w:before="0" w:after="0"/>
    </w:pPr>
    <w:rPr>
      <w:b/>
      <w:bCs/>
      <w:sz w:val="24"/>
      <w:szCs w:val="24"/>
    </w:rPr>
  </w:style>
  <w:style w:type="paragraph" w:styleId="2411" w:customStyle="1">
    <w:name w:val="Основной текст (24)1"/>
    <w:basedOn w:val="Normal"/>
    <w:link w:val="241"/>
    <w:qFormat/>
    <w:rsid w:val="002f7620"/>
    <w:pPr>
      <w:shd w:val="clear" w:color="auto" w:fill="FFFFFF"/>
      <w:spacing w:lineRule="atLeast" w:line="240" w:before="0" w:after="0"/>
      <w:jc w:val="center"/>
    </w:pPr>
    <w:rPr>
      <w:sz w:val="24"/>
      <w:szCs w:val="24"/>
    </w:rPr>
  </w:style>
  <w:style w:type="paragraph" w:styleId="3511" w:customStyle="1">
    <w:name w:val="Основной текст (35)1"/>
    <w:basedOn w:val="Normal"/>
    <w:link w:val="351"/>
    <w:qFormat/>
    <w:rsid w:val="002f7620"/>
    <w:pPr>
      <w:shd w:val="clear" w:color="auto" w:fill="FFFFFF"/>
      <w:spacing w:lineRule="atLeast" w:line="240" w:before="0" w:after="0"/>
    </w:pPr>
    <w:rPr/>
  </w:style>
  <w:style w:type="paragraph" w:styleId="3211" w:customStyle="1">
    <w:name w:val="Основной текст (32)1"/>
    <w:basedOn w:val="Normal"/>
    <w:link w:val="322"/>
    <w:qFormat/>
    <w:rsid w:val="002f7620"/>
    <w:pPr>
      <w:shd w:val="clear" w:color="auto" w:fill="FFFFFF"/>
      <w:spacing w:lineRule="atLeast" w:line="240" w:before="0" w:after="0"/>
      <w:jc w:val="both"/>
    </w:pPr>
    <w:rPr/>
  </w:style>
  <w:style w:type="paragraph" w:styleId="3611" w:customStyle="1">
    <w:name w:val="Основной текст (36)1"/>
    <w:basedOn w:val="Normal"/>
    <w:link w:val="361"/>
    <w:qFormat/>
    <w:rsid w:val="002f7620"/>
    <w:pPr>
      <w:shd w:val="clear" w:color="auto" w:fill="FFFFFF"/>
      <w:spacing w:lineRule="atLeast" w:line="240" w:before="0" w:after="0"/>
      <w:jc w:val="right"/>
    </w:pPr>
    <w:rPr/>
  </w:style>
  <w:style w:type="paragraph" w:styleId="c31" w:customStyle="1">
    <w:name w:val="c31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49" w:customStyle="1">
    <w:name w:val="c49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2" w:customStyle="1">
    <w:name w:val="c2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105" w:customStyle="1">
    <w:name w:val="c105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25" w:customStyle="1">
    <w:name w:val="c25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47" w:customStyle="1">
    <w:name w:val="c47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86" w:customStyle="1">
    <w:name w:val="c86"/>
    <w:basedOn w:val="Normal"/>
    <w:qFormat/>
    <w:rsid w:val="002f76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врезки"/>
    <w:basedOn w:val="Normal"/>
    <w:qFormat/>
    <w:pPr/>
    <w:rPr/>
  </w:style>
  <w:style w:type="numbering" w:styleId="Style22" w:default="1">
    <w:name w:val="Без списка"/>
    <w:uiPriority w:val="99"/>
    <w:semiHidden/>
    <w:unhideWhenUsed/>
    <w:qFormat/>
  </w:style>
  <w:style w:type="numbering" w:styleId="14" w:customStyle="1">
    <w:name w:val="Стиль1"/>
    <w:uiPriority w:val="99"/>
    <w:qFormat/>
    <w:rsid w:val="002f7620"/>
  </w:style>
  <w:style w:type="numbering" w:styleId="27" w:customStyle="1">
    <w:name w:val="Стиль2"/>
    <w:uiPriority w:val="99"/>
    <w:qFormat/>
    <w:rsid w:val="002f7620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Application>LibreOffice/24.8.3.2$Windows_X86_64 LibreOffice_project/48a6bac9e7e268aeb4c3483fcf825c94556d9f92</Application>
  <AppVersion>15.0000</AppVersion>
  <Pages>3</Pages>
  <Words>221</Words>
  <Characters>811</Characters>
  <CharactersWithSpaces>945</CharactersWithSpaces>
  <Paragraphs>117</Paragraphs>
  <Company>ITMO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2021-09-14T22:24:00Z</dcterms:created>
  <dc:creator>Diana</dc:creator>
  <dc:description/>
  <dc:language>ru-RU</dc:language>
  <cp:lastModifiedBy/>
  <cp:lastPrinted>2024-11-21T18:17:01Z</cp:lastPrinted>
  <dcterms:modified xsi:type="dcterms:W3CDTF">2024-11-21T18:51:57Z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