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Поле комплексных чисел. Основные понятия.</w:t>
      </w:r>
    </w:p>
    <w:p w:rsidR="00F04AEE" w:rsidRPr="00C5689F" w:rsidRDefault="00F04AEE" w:rsidP="00F04AEE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C5689F">
        <w:rPr>
          <w:color w:val="000000"/>
          <w:sz w:val="20"/>
          <w:szCs w:val="20"/>
        </w:rPr>
        <w:t xml:space="preserve">Комплексным числом называется элемент </w:t>
      </w:r>
      <w:r w:rsidRPr="00C5689F">
        <w:rPr>
          <w:color w:val="000000"/>
          <w:sz w:val="20"/>
          <w:szCs w:val="20"/>
          <w:lang w:val="en-US"/>
        </w:rPr>
        <w:t>z</w:t>
      </w:r>
      <w:r w:rsidRPr="00C5689F">
        <w:rPr>
          <w:color w:val="000000"/>
          <w:sz w:val="20"/>
          <w:szCs w:val="20"/>
        </w:rPr>
        <w:t xml:space="preserve"> € </w:t>
      </w:r>
      <w:proofErr w:type="spellStart"/>
      <w:r w:rsidRPr="00C5689F">
        <w:rPr>
          <w:color w:val="000000"/>
          <w:sz w:val="20"/>
          <w:szCs w:val="20"/>
          <w:lang w:val="en-US"/>
        </w:rPr>
        <w:t>RxR</w:t>
      </w:r>
      <w:proofErr w:type="spellEnd"/>
      <w:r w:rsidR="006B5533" w:rsidRPr="00C5689F">
        <w:rPr>
          <w:color w:val="000000"/>
          <w:sz w:val="20"/>
          <w:szCs w:val="20"/>
        </w:rPr>
        <w:t xml:space="preserve">. Поле комплексных чисел снабжено 2 операциями, индуцированными из </w:t>
      </w:r>
      <w:r w:rsidR="006B5533" w:rsidRPr="00C5689F">
        <w:rPr>
          <w:color w:val="000000"/>
          <w:sz w:val="20"/>
          <w:szCs w:val="20"/>
          <w:lang w:val="en-US"/>
        </w:rPr>
        <w:t>R</w:t>
      </w:r>
      <w:r w:rsidR="006B5533" w:rsidRPr="00C5689F">
        <w:rPr>
          <w:color w:val="000000"/>
          <w:sz w:val="20"/>
          <w:szCs w:val="20"/>
        </w:rPr>
        <w:t>. 3 Формы записи числа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Свойства сложения комплексных чисел.</w:t>
      </w:r>
    </w:p>
    <w:p w:rsidR="00214B39" w:rsidRPr="00214B39" w:rsidRDefault="00214B39" w:rsidP="00214B39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214B39">
        <w:rPr>
          <w:color w:val="000000"/>
          <w:sz w:val="20"/>
          <w:szCs w:val="20"/>
        </w:rPr>
        <w:t>Коммутативность, ассоциативность, противоположный элемент, нулевой элемент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Свойства умножения комплексных чисел.</w:t>
      </w:r>
    </w:p>
    <w:p w:rsidR="0004574A" w:rsidRPr="0004574A" w:rsidRDefault="0004574A" w:rsidP="0004574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04574A">
        <w:rPr>
          <w:color w:val="000000"/>
          <w:sz w:val="20"/>
          <w:szCs w:val="20"/>
        </w:rPr>
        <w:t xml:space="preserve">Коммутативность, ассоциативность, обратный элемент, </w:t>
      </w:r>
      <w:proofErr w:type="spellStart"/>
      <w:r w:rsidRPr="0004574A">
        <w:rPr>
          <w:color w:val="000000"/>
          <w:sz w:val="20"/>
          <w:szCs w:val="20"/>
        </w:rPr>
        <w:t>еденица</w:t>
      </w:r>
      <w:proofErr w:type="spellEnd"/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Алгебраическая форма комплексных чисел. Комплексно сопряженное число.</w:t>
      </w:r>
    </w:p>
    <w:p w:rsidR="00FB40B9" w:rsidRPr="0091655C" w:rsidRDefault="00FB40B9" w:rsidP="0091655C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FB40B9">
        <w:rPr>
          <w:color w:val="000000"/>
          <w:sz w:val="20"/>
          <w:szCs w:val="20"/>
          <w:lang w:val="en-US"/>
        </w:rPr>
        <w:t>Z</w:t>
      </w:r>
      <w:r w:rsidRPr="00FB40B9">
        <w:rPr>
          <w:color w:val="000000"/>
          <w:sz w:val="20"/>
          <w:szCs w:val="20"/>
        </w:rPr>
        <w:t xml:space="preserve"> = (</w:t>
      </w:r>
      <w:r w:rsidRPr="00FB40B9">
        <w:rPr>
          <w:color w:val="000000"/>
          <w:sz w:val="20"/>
          <w:szCs w:val="20"/>
          <w:lang w:val="en-US"/>
        </w:rPr>
        <w:t>a</w:t>
      </w:r>
      <w:r w:rsidRPr="00FB40B9">
        <w:rPr>
          <w:color w:val="000000"/>
          <w:sz w:val="20"/>
          <w:szCs w:val="20"/>
        </w:rPr>
        <w:t xml:space="preserve">; </w:t>
      </w:r>
      <w:r w:rsidRPr="00FB40B9">
        <w:rPr>
          <w:color w:val="000000"/>
          <w:sz w:val="20"/>
          <w:szCs w:val="20"/>
          <w:lang w:val="en-US"/>
        </w:rPr>
        <w:t>b</w:t>
      </w:r>
      <w:r w:rsidRPr="00FB40B9">
        <w:rPr>
          <w:color w:val="000000"/>
          <w:sz w:val="20"/>
          <w:szCs w:val="20"/>
        </w:rPr>
        <w:t xml:space="preserve">) </w:t>
      </w:r>
      <w:r w:rsidR="0091655C" w:rsidRPr="00FB40B9">
        <w:rPr>
          <w:color w:val="000000"/>
          <w:sz w:val="20"/>
          <w:szCs w:val="20"/>
        </w:rPr>
        <w:t xml:space="preserve">= </w:t>
      </w:r>
      <w:r w:rsidR="0091655C" w:rsidRPr="00FB40B9">
        <w:rPr>
          <w:color w:val="000000"/>
          <w:sz w:val="20"/>
          <w:szCs w:val="20"/>
          <w:lang w:val="en-US"/>
        </w:rPr>
        <w:t>a</w:t>
      </w:r>
      <w:r w:rsidR="0091655C" w:rsidRPr="00FB40B9">
        <w:rPr>
          <w:color w:val="000000"/>
          <w:sz w:val="20"/>
          <w:szCs w:val="20"/>
        </w:rPr>
        <w:t xml:space="preserve"> + </w:t>
      </w:r>
      <w:proofErr w:type="spellStart"/>
      <w:r w:rsidR="0091655C" w:rsidRPr="00FB40B9">
        <w:rPr>
          <w:color w:val="000000"/>
          <w:sz w:val="20"/>
          <w:szCs w:val="20"/>
          <w:lang w:val="en-US"/>
        </w:rPr>
        <w:t>i</w:t>
      </w:r>
      <w:proofErr w:type="spellEnd"/>
      <w:r w:rsidR="0091655C" w:rsidRPr="00FB40B9">
        <w:rPr>
          <w:color w:val="000000"/>
          <w:sz w:val="20"/>
          <w:szCs w:val="20"/>
        </w:rPr>
        <w:t>*</w:t>
      </w:r>
      <w:r w:rsidR="0091655C" w:rsidRPr="00FB40B9">
        <w:rPr>
          <w:color w:val="000000"/>
          <w:sz w:val="20"/>
          <w:szCs w:val="20"/>
          <w:lang w:val="en-US"/>
        </w:rPr>
        <w:t>b</w:t>
      </w:r>
      <w:r w:rsidR="0091655C" w:rsidRPr="0091655C">
        <w:rPr>
          <w:color w:val="000000"/>
          <w:sz w:val="20"/>
          <w:szCs w:val="20"/>
        </w:rPr>
        <w:t xml:space="preserve"> </w:t>
      </w:r>
      <w:r w:rsidRPr="00FB40B9">
        <w:rPr>
          <w:color w:val="000000"/>
          <w:sz w:val="20"/>
          <w:szCs w:val="20"/>
        </w:rPr>
        <w:t xml:space="preserve">в алгебраической форме </w:t>
      </w:r>
    </w:p>
    <w:p w:rsidR="0091655C" w:rsidRPr="0091655C" w:rsidRDefault="0091655C" w:rsidP="00FB40B9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Z</w:t>
      </w:r>
      <w:r w:rsidRPr="0091655C">
        <w:rPr>
          <w:color w:val="000000"/>
          <w:sz w:val="20"/>
          <w:szCs w:val="20"/>
        </w:rPr>
        <w:t xml:space="preserve"> = (</w:t>
      </w:r>
      <w:r>
        <w:rPr>
          <w:color w:val="000000"/>
          <w:sz w:val="20"/>
          <w:szCs w:val="20"/>
          <w:lang w:val="en-US"/>
        </w:rPr>
        <w:t>a</w:t>
      </w:r>
      <w:r w:rsidRPr="0091655C">
        <w:rPr>
          <w:color w:val="000000"/>
          <w:sz w:val="20"/>
          <w:szCs w:val="20"/>
        </w:rPr>
        <w:t xml:space="preserve">; </w:t>
      </w:r>
      <w:r>
        <w:rPr>
          <w:color w:val="000000"/>
          <w:sz w:val="20"/>
          <w:szCs w:val="20"/>
          <w:lang w:val="en-US"/>
        </w:rPr>
        <w:t>b</w:t>
      </w:r>
      <w:r w:rsidRPr="0091655C">
        <w:rPr>
          <w:color w:val="000000"/>
          <w:sz w:val="20"/>
          <w:szCs w:val="20"/>
        </w:rPr>
        <w:t xml:space="preserve">); </w:t>
      </w:r>
      <w:r>
        <w:rPr>
          <w:color w:val="000000"/>
          <w:sz w:val="20"/>
          <w:szCs w:val="20"/>
          <w:lang w:val="en-US"/>
        </w:rPr>
        <w:t>Z</w:t>
      </w:r>
      <w:r w:rsidRPr="0091655C">
        <w:rPr>
          <w:color w:val="000000"/>
          <w:sz w:val="20"/>
          <w:szCs w:val="20"/>
        </w:rPr>
        <w:t>2 = (</w:t>
      </w:r>
      <w:r>
        <w:rPr>
          <w:color w:val="000000"/>
          <w:sz w:val="20"/>
          <w:szCs w:val="20"/>
          <w:lang w:val="en-US"/>
        </w:rPr>
        <w:t>a</w:t>
      </w:r>
      <w:r w:rsidRPr="0091655C">
        <w:rPr>
          <w:color w:val="000000"/>
          <w:sz w:val="20"/>
          <w:szCs w:val="20"/>
        </w:rPr>
        <w:t>; -</w:t>
      </w:r>
      <w:r>
        <w:rPr>
          <w:color w:val="000000"/>
          <w:sz w:val="20"/>
          <w:szCs w:val="20"/>
          <w:lang w:val="en-US"/>
        </w:rPr>
        <w:t>b</w:t>
      </w:r>
      <w:r w:rsidRPr="0091655C">
        <w:rPr>
          <w:color w:val="000000"/>
          <w:sz w:val="20"/>
          <w:szCs w:val="20"/>
        </w:rPr>
        <w:t xml:space="preserve">) – </w:t>
      </w:r>
      <w:r>
        <w:rPr>
          <w:color w:val="000000"/>
          <w:sz w:val="20"/>
          <w:szCs w:val="20"/>
        </w:rPr>
        <w:t>комплексно сопряжённое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Тригонометрическая форма комплексных чисел. Формула Муавра.</w:t>
      </w:r>
    </w:p>
    <w:p w:rsidR="0091655C" w:rsidRPr="0091655C" w:rsidRDefault="0091655C" w:rsidP="0091655C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 w:rsidRPr="0091655C">
        <w:rPr>
          <w:color w:val="000000"/>
          <w:sz w:val="20"/>
          <w:szCs w:val="20"/>
          <w:lang w:val="en-US"/>
        </w:rPr>
        <w:t>Z = R*(</w:t>
      </w:r>
      <w:proofErr w:type="gramStart"/>
      <w:r w:rsidRPr="0091655C">
        <w:rPr>
          <w:color w:val="000000"/>
          <w:sz w:val="20"/>
          <w:szCs w:val="20"/>
          <w:lang w:val="en-US"/>
        </w:rPr>
        <w:t>cos(</w:t>
      </w:r>
      <w:proofErr w:type="gramEnd"/>
      <w:r w:rsidRPr="0091655C">
        <w:rPr>
          <w:color w:val="000000"/>
          <w:sz w:val="20"/>
          <w:szCs w:val="20"/>
        </w:rPr>
        <w:t>ф</w:t>
      </w:r>
      <w:r w:rsidRPr="0091655C">
        <w:rPr>
          <w:color w:val="000000"/>
          <w:sz w:val="20"/>
          <w:szCs w:val="20"/>
          <w:lang w:val="en-US"/>
        </w:rPr>
        <w:t xml:space="preserve">) + </w:t>
      </w:r>
      <w:proofErr w:type="spellStart"/>
      <w:r w:rsidRPr="0091655C">
        <w:rPr>
          <w:color w:val="000000"/>
          <w:sz w:val="20"/>
          <w:szCs w:val="20"/>
          <w:lang w:val="en-US"/>
        </w:rPr>
        <w:t>i</w:t>
      </w:r>
      <w:proofErr w:type="spellEnd"/>
      <w:r w:rsidRPr="0091655C">
        <w:rPr>
          <w:color w:val="000000"/>
          <w:sz w:val="20"/>
          <w:szCs w:val="20"/>
          <w:lang w:val="en-US"/>
        </w:rPr>
        <w:t>*sin(</w:t>
      </w:r>
      <w:r w:rsidRPr="0091655C">
        <w:rPr>
          <w:color w:val="000000"/>
          <w:sz w:val="20"/>
          <w:szCs w:val="20"/>
        </w:rPr>
        <w:t>ф</w:t>
      </w:r>
      <w:r w:rsidRPr="0091655C">
        <w:rPr>
          <w:color w:val="000000"/>
          <w:sz w:val="20"/>
          <w:szCs w:val="20"/>
          <w:lang w:val="en-US"/>
        </w:rPr>
        <w:t xml:space="preserve">)) </w:t>
      </w:r>
      <w:r w:rsidRPr="0091655C">
        <w:rPr>
          <w:color w:val="000000"/>
          <w:sz w:val="20"/>
          <w:szCs w:val="20"/>
        </w:rPr>
        <w:t>где</w:t>
      </w:r>
      <w:r w:rsidRPr="0091655C">
        <w:rPr>
          <w:color w:val="000000"/>
          <w:sz w:val="20"/>
          <w:szCs w:val="20"/>
          <w:lang w:val="en-US"/>
        </w:rPr>
        <w:t xml:space="preserve"> R = </w:t>
      </w:r>
      <w:proofErr w:type="spellStart"/>
      <w:r w:rsidRPr="0091655C">
        <w:rPr>
          <w:color w:val="000000"/>
          <w:sz w:val="20"/>
          <w:szCs w:val="20"/>
          <w:lang w:val="en-US"/>
        </w:rPr>
        <w:t>sqrt</w:t>
      </w:r>
      <w:proofErr w:type="spellEnd"/>
      <w:r w:rsidRPr="0091655C">
        <w:rPr>
          <w:color w:val="000000"/>
          <w:sz w:val="20"/>
          <w:szCs w:val="20"/>
          <w:lang w:val="en-US"/>
        </w:rPr>
        <w:t xml:space="preserve">(a^2 + b^2) - </w:t>
      </w:r>
      <w:r w:rsidRPr="0091655C">
        <w:rPr>
          <w:color w:val="000000"/>
          <w:sz w:val="20"/>
          <w:szCs w:val="20"/>
        </w:rPr>
        <w:t>модуль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Внутренний закон композиции. Коммутативность и ассоциативность. Примеры.</w:t>
      </w:r>
    </w:p>
    <w:p w:rsidR="006C73FF" w:rsidRPr="006C73FF" w:rsidRDefault="006C73FF" w:rsidP="006C73FF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6C73FF">
        <w:rPr>
          <w:color w:val="000000"/>
          <w:sz w:val="20"/>
          <w:szCs w:val="20"/>
        </w:rPr>
        <w:t xml:space="preserve">Внутренним законом композиции называется операция *, если </w:t>
      </w:r>
      <w:r w:rsidRPr="006C73FF">
        <w:rPr>
          <w:color w:val="000000"/>
          <w:sz w:val="20"/>
          <w:szCs w:val="20"/>
          <w:lang w:val="en-US"/>
        </w:rPr>
        <w:t>M</w:t>
      </w:r>
      <w:r w:rsidRPr="006C73FF">
        <w:rPr>
          <w:color w:val="000000"/>
          <w:sz w:val="20"/>
          <w:szCs w:val="20"/>
        </w:rPr>
        <w:t xml:space="preserve"> </w:t>
      </w:r>
      <w:r w:rsidRPr="006C73FF">
        <w:rPr>
          <w:color w:val="000000"/>
          <w:sz w:val="20"/>
          <w:szCs w:val="20"/>
          <w:lang w:val="en-US"/>
        </w:rPr>
        <w:t>x</w:t>
      </w:r>
      <w:r w:rsidRPr="006C73FF">
        <w:rPr>
          <w:color w:val="000000"/>
          <w:sz w:val="20"/>
          <w:szCs w:val="20"/>
        </w:rPr>
        <w:t xml:space="preserve"> </w:t>
      </w:r>
      <w:r w:rsidRPr="006C73FF">
        <w:rPr>
          <w:color w:val="000000"/>
          <w:sz w:val="20"/>
          <w:szCs w:val="20"/>
          <w:lang w:val="en-US"/>
        </w:rPr>
        <w:t>M</w:t>
      </w:r>
      <w:r w:rsidRPr="006C73FF">
        <w:rPr>
          <w:color w:val="000000"/>
          <w:sz w:val="20"/>
          <w:szCs w:val="20"/>
        </w:rPr>
        <w:t xml:space="preserve"> -&gt; </w:t>
      </w:r>
      <w:r w:rsidRPr="006C73FF">
        <w:rPr>
          <w:color w:val="000000"/>
          <w:sz w:val="20"/>
          <w:szCs w:val="20"/>
          <w:lang w:val="en-US"/>
        </w:rPr>
        <w:t>M</w:t>
      </w:r>
      <w:r w:rsidRPr="006C73FF">
        <w:rPr>
          <w:color w:val="000000"/>
          <w:sz w:val="20"/>
          <w:szCs w:val="20"/>
        </w:rPr>
        <w:t>.</w:t>
      </w:r>
    </w:p>
    <w:p w:rsidR="006C73FF" w:rsidRDefault="006C73FF" w:rsidP="006C73FF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proofErr w:type="spellStart"/>
      <w:r w:rsidRPr="006C73FF">
        <w:rPr>
          <w:color w:val="000000"/>
          <w:sz w:val="20"/>
          <w:szCs w:val="20"/>
        </w:rPr>
        <w:t>Т.е</w:t>
      </w:r>
      <w:proofErr w:type="spellEnd"/>
      <w:r w:rsidRPr="006C73FF">
        <w:rPr>
          <w:color w:val="000000"/>
          <w:sz w:val="20"/>
          <w:szCs w:val="20"/>
        </w:rPr>
        <w:t xml:space="preserve"> с помощью * из пары (</w:t>
      </w:r>
      <w:r w:rsidRPr="006C73FF">
        <w:rPr>
          <w:color w:val="000000"/>
          <w:sz w:val="20"/>
          <w:szCs w:val="20"/>
          <w:lang w:val="en-US"/>
        </w:rPr>
        <w:t>x</w:t>
      </w:r>
      <w:r w:rsidRPr="006C73FF">
        <w:rPr>
          <w:color w:val="000000"/>
          <w:sz w:val="20"/>
          <w:szCs w:val="20"/>
        </w:rPr>
        <w:t xml:space="preserve">, </w:t>
      </w:r>
      <w:r w:rsidRPr="006C73FF">
        <w:rPr>
          <w:color w:val="000000"/>
          <w:sz w:val="20"/>
          <w:szCs w:val="20"/>
          <w:lang w:val="en-US"/>
        </w:rPr>
        <w:t>y</w:t>
      </w:r>
      <w:r w:rsidRPr="006C73FF">
        <w:rPr>
          <w:color w:val="000000"/>
          <w:sz w:val="20"/>
          <w:szCs w:val="20"/>
        </w:rPr>
        <w:t xml:space="preserve">) получается элемент </w:t>
      </w:r>
      <w:r w:rsidRPr="006C73FF">
        <w:rPr>
          <w:color w:val="000000"/>
          <w:sz w:val="20"/>
          <w:szCs w:val="20"/>
          <w:lang w:val="en-US"/>
        </w:rPr>
        <w:t>z</w:t>
      </w:r>
      <w:r w:rsidRPr="006C73FF">
        <w:rPr>
          <w:color w:val="000000"/>
          <w:sz w:val="20"/>
          <w:szCs w:val="20"/>
        </w:rPr>
        <w:t>. Бинарная операция.</w:t>
      </w:r>
    </w:p>
    <w:p w:rsidR="006C73FF" w:rsidRPr="006C73FF" w:rsidRDefault="006C73FF" w:rsidP="006C73FF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Пример</w:t>
      </w:r>
      <w:r w:rsidRPr="006C73FF"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t xml:space="preserve"> +, * на множестве </w:t>
      </w:r>
      <w:r>
        <w:rPr>
          <w:color w:val="000000"/>
          <w:sz w:val="20"/>
          <w:szCs w:val="20"/>
          <w:lang w:val="en-US"/>
        </w:rPr>
        <w:t>N</w:t>
      </w:r>
      <w:r w:rsidRPr="006C73FF">
        <w:rPr>
          <w:color w:val="000000"/>
          <w:sz w:val="20"/>
          <w:szCs w:val="20"/>
        </w:rPr>
        <w:t>.</w:t>
      </w:r>
    </w:p>
    <w:p w:rsidR="000841D1" w:rsidRPr="00A905DD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Нейтральный, поглощающий и обратный элементы относительно закона композиции. Примеры.</w:t>
      </w:r>
    </w:p>
    <w:p w:rsidR="00A905DD" w:rsidRPr="000E4A34" w:rsidRDefault="00A905DD" w:rsidP="00A905DD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proofErr w:type="spellStart"/>
      <w:r w:rsidRPr="000E4A34">
        <w:rPr>
          <w:sz w:val="20"/>
          <w:szCs w:val="20"/>
        </w:rPr>
        <w:t>x</w:t>
      </w:r>
      <w:r w:rsidRPr="000E4A34">
        <w:rPr>
          <w:rFonts w:ascii="Cambria Math" w:hAnsi="Cambria Math" w:cs="Cambria Math"/>
          <w:sz w:val="20"/>
          <w:szCs w:val="20"/>
        </w:rPr>
        <w:t>∗</w:t>
      </w:r>
      <w:r w:rsidRPr="000E4A34">
        <w:rPr>
          <w:sz w:val="20"/>
          <w:szCs w:val="20"/>
        </w:rPr>
        <w:t>e</w:t>
      </w:r>
      <w:proofErr w:type="spellEnd"/>
      <w:r w:rsidRPr="000E4A34">
        <w:rPr>
          <w:sz w:val="20"/>
          <w:szCs w:val="20"/>
        </w:rPr>
        <w:t xml:space="preserve"> =</w:t>
      </w:r>
      <w:proofErr w:type="spellStart"/>
      <w:r w:rsidRPr="000E4A34">
        <w:rPr>
          <w:sz w:val="20"/>
          <w:szCs w:val="20"/>
        </w:rPr>
        <w:t>e</w:t>
      </w:r>
      <w:r w:rsidRPr="000E4A34">
        <w:rPr>
          <w:rFonts w:ascii="Cambria Math" w:hAnsi="Cambria Math" w:cs="Cambria Math"/>
          <w:sz w:val="20"/>
          <w:szCs w:val="20"/>
        </w:rPr>
        <w:t>∗</w:t>
      </w:r>
      <w:r w:rsidRPr="000E4A34">
        <w:rPr>
          <w:sz w:val="20"/>
          <w:szCs w:val="20"/>
        </w:rPr>
        <w:t>x</w:t>
      </w:r>
      <w:proofErr w:type="spellEnd"/>
      <w:r w:rsidRPr="000E4A34">
        <w:rPr>
          <w:sz w:val="20"/>
          <w:szCs w:val="20"/>
        </w:rPr>
        <w:t>=x нейтральный</w:t>
      </w:r>
    </w:p>
    <w:p w:rsidR="00A905DD" w:rsidRPr="000E4A34" w:rsidRDefault="00A905DD" w:rsidP="00A905DD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proofErr w:type="spellStart"/>
      <w:r w:rsidRPr="000E4A34">
        <w:rPr>
          <w:sz w:val="20"/>
          <w:szCs w:val="20"/>
        </w:rPr>
        <w:t>x</w:t>
      </w:r>
      <w:r w:rsidRPr="000E4A34">
        <w:rPr>
          <w:rFonts w:ascii="Cambria Math" w:hAnsi="Cambria Math" w:cs="Cambria Math"/>
          <w:sz w:val="20"/>
          <w:szCs w:val="20"/>
        </w:rPr>
        <w:t>∗</w:t>
      </w:r>
      <w:r w:rsidRPr="000E4A34">
        <w:rPr>
          <w:sz w:val="20"/>
          <w:szCs w:val="20"/>
        </w:rPr>
        <w:t>θ</w:t>
      </w:r>
      <w:proofErr w:type="spellEnd"/>
      <w:r w:rsidRPr="000E4A34">
        <w:rPr>
          <w:sz w:val="20"/>
          <w:szCs w:val="20"/>
        </w:rPr>
        <w:t xml:space="preserve"> =</w:t>
      </w:r>
      <w:proofErr w:type="spellStart"/>
      <w:r w:rsidRPr="000E4A34">
        <w:rPr>
          <w:sz w:val="20"/>
          <w:szCs w:val="20"/>
        </w:rPr>
        <w:t>θ</w:t>
      </w:r>
      <w:r w:rsidRPr="000E4A34">
        <w:rPr>
          <w:rFonts w:ascii="Cambria Math" w:hAnsi="Cambria Math" w:cs="Cambria Math"/>
          <w:sz w:val="20"/>
          <w:szCs w:val="20"/>
        </w:rPr>
        <w:t>∗</w:t>
      </w:r>
      <w:r w:rsidRPr="000E4A34">
        <w:rPr>
          <w:sz w:val="20"/>
          <w:szCs w:val="20"/>
        </w:rPr>
        <w:t>x</w:t>
      </w:r>
      <w:proofErr w:type="spellEnd"/>
      <w:r w:rsidRPr="000E4A34">
        <w:rPr>
          <w:sz w:val="20"/>
          <w:szCs w:val="20"/>
        </w:rPr>
        <w:t>=θ поглощающий</w:t>
      </w:r>
    </w:p>
    <w:p w:rsidR="00DE031A" w:rsidRPr="000E4A34" w:rsidRDefault="00DE031A" w:rsidP="00A905DD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proofErr w:type="spellStart"/>
      <w:r w:rsidRPr="000E4A34">
        <w:rPr>
          <w:sz w:val="20"/>
          <w:szCs w:val="20"/>
        </w:rPr>
        <w:t>x</w:t>
      </w:r>
      <w:r w:rsidRPr="000E4A34">
        <w:rPr>
          <w:rFonts w:ascii="Cambria Math" w:hAnsi="Cambria Math" w:cs="Cambria Math"/>
          <w:sz w:val="20"/>
          <w:szCs w:val="20"/>
        </w:rPr>
        <w:t>∗</w:t>
      </w:r>
      <w:r w:rsidRPr="000E4A34">
        <w:rPr>
          <w:sz w:val="20"/>
          <w:szCs w:val="20"/>
        </w:rPr>
        <w:t>y</w:t>
      </w:r>
      <w:proofErr w:type="spellEnd"/>
      <w:r w:rsidRPr="000E4A34">
        <w:rPr>
          <w:sz w:val="20"/>
          <w:szCs w:val="20"/>
        </w:rPr>
        <w:t xml:space="preserve"> = </w:t>
      </w:r>
      <w:proofErr w:type="spellStart"/>
      <w:r w:rsidRPr="000E4A34">
        <w:rPr>
          <w:sz w:val="20"/>
          <w:szCs w:val="20"/>
        </w:rPr>
        <w:t>y</w:t>
      </w:r>
      <w:r w:rsidRPr="000E4A34">
        <w:rPr>
          <w:rFonts w:ascii="Cambria Math" w:hAnsi="Cambria Math" w:cs="Cambria Math"/>
          <w:sz w:val="20"/>
          <w:szCs w:val="20"/>
        </w:rPr>
        <w:t>∗</w:t>
      </w:r>
      <w:r w:rsidRPr="000E4A34">
        <w:rPr>
          <w:sz w:val="20"/>
          <w:szCs w:val="20"/>
        </w:rPr>
        <w:t>x</w:t>
      </w:r>
      <w:proofErr w:type="spellEnd"/>
      <w:r w:rsidRPr="000E4A34">
        <w:rPr>
          <w:sz w:val="20"/>
          <w:szCs w:val="20"/>
        </w:rPr>
        <w:t xml:space="preserve"> = e обратный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Группа и другие алгебраические структуры с одной операцией. Примеры.</w:t>
      </w:r>
    </w:p>
    <w:p w:rsidR="00545AC2" w:rsidRPr="009A2B78" w:rsidRDefault="00545AC2" w:rsidP="00545AC2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9A2B78">
        <w:rPr>
          <w:color w:val="000000"/>
          <w:sz w:val="20"/>
          <w:szCs w:val="20"/>
        </w:rPr>
        <w:t xml:space="preserve">Структура это множество с определённой на нём операцией. Пример </w:t>
      </w:r>
      <w:r w:rsidRPr="000E4A34">
        <w:rPr>
          <w:color w:val="000000"/>
          <w:sz w:val="20"/>
          <w:szCs w:val="20"/>
        </w:rPr>
        <w:t>&lt;</w:t>
      </w:r>
      <w:r w:rsidRPr="009A2B78">
        <w:rPr>
          <w:color w:val="000000"/>
          <w:sz w:val="20"/>
          <w:szCs w:val="20"/>
          <w:lang w:val="en-US"/>
        </w:rPr>
        <w:t>N</w:t>
      </w:r>
      <w:r w:rsidRPr="000E4A34">
        <w:rPr>
          <w:color w:val="000000"/>
          <w:sz w:val="20"/>
          <w:szCs w:val="20"/>
        </w:rPr>
        <w:t>, +&gt;</w:t>
      </w:r>
    </w:p>
    <w:p w:rsidR="00545AC2" w:rsidRPr="009A2B78" w:rsidRDefault="00545AC2" w:rsidP="00D4528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 w:rsidRPr="009A2B78">
        <w:rPr>
          <w:color w:val="000000"/>
          <w:sz w:val="20"/>
          <w:szCs w:val="20"/>
        </w:rPr>
        <w:t>Группой называется структура вида &lt;</w:t>
      </w:r>
      <w:r w:rsidRPr="009A2B78">
        <w:rPr>
          <w:color w:val="000000"/>
          <w:sz w:val="20"/>
          <w:szCs w:val="20"/>
          <w:lang w:val="en-US"/>
        </w:rPr>
        <w:t>M</w:t>
      </w:r>
      <w:r w:rsidRPr="009A2B78">
        <w:rPr>
          <w:color w:val="000000"/>
          <w:sz w:val="20"/>
          <w:szCs w:val="20"/>
        </w:rPr>
        <w:t>, *&gt; если * это внутренняя операция, она ассоциативна, существует нейтральный и обратный элемент. Пример группы</w:t>
      </w:r>
      <w:r w:rsidRPr="009A2B78">
        <w:rPr>
          <w:color w:val="000000"/>
          <w:sz w:val="20"/>
          <w:szCs w:val="20"/>
          <w:lang w:val="en-US"/>
        </w:rPr>
        <w:t>: &lt;Z, +&gt;</w:t>
      </w:r>
      <w:r w:rsidR="00D4528A" w:rsidRPr="009A2B78">
        <w:rPr>
          <w:color w:val="000000"/>
          <w:sz w:val="20"/>
          <w:szCs w:val="20"/>
          <w:lang w:val="en-US"/>
        </w:rPr>
        <w:t xml:space="preserve"> &lt;R, +&gt;</w:t>
      </w:r>
    </w:p>
    <w:p w:rsidR="000841D1" w:rsidRPr="009A2B78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Два закона композиции. Дистрибутивность. </w:t>
      </w:r>
    </w:p>
    <w:p w:rsidR="006F3889" w:rsidRPr="000E4A34" w:rsidRDefault="009A2B78" w:rsidP="009A2B78">
      <w:pPr>
        <w:pStyle w:val="a3"/>
        <w:spacing w:before="0" w:beforeAutospacing="0" w:after="0" w:afterAutospacing="0"/>
        <w:ind w:left="1416"/>
        <w:textAlignment w:val="baseline"/>
        <w:rPr>
          <w:sz w:val="20"/>
        </w:rPr>
      </w:pPr>
      <w:r w:rsidRPr="009A2B78">
        <w:rPr>
          <w:sz w:val="20"/>
        </w:rPr>
        <w:t xml:space="preserve">Закон композиции ◦ называется дистрибутивным слева относительно закона </w:t>
      </w:r>
      <w:r w:rsidRPr="009A2B78">
        <w:rPr>
          <w:rFonts w:ascii="Cambria Math" w:hAnsi="Cambria Math" w:cs="Cambria Math"/>
          <w:sz w:val="20"/>
        </w:rPr>
        <w:t>∗</w:t>
      </w:r>
      <w:r w:rsidRPr="009A2B78">
        <w:rPr>
          <w:sz w:val="20"/>
        </w:rPr>
        <w:t xml:space="preserve">, если </w:t>
      </w:r>
      <w:r w:rsidRPr="009A2B78">
        <w:rPr>
          <w:rFonts w:ascii="Cambria Math" w:hAnsi="Cambria Math" w:cs="Cambria Math"/>
          <w:sz w:val="20"/>
        </w:rPr>
        <w:t>∀</w:t>
      </w:r>
      <w:proofErr w:type="spellStart"/>
      <w:r w:rsidRPr="009A2B78">
        <w:rPr>
          <w:sz w:val="20"/>
        </w:rPr>
        <w:t>x,y,z</w:t>
      </w:r>
      <w:proofErr w:type="spellEnd"/>
      <w:r w:rsidRPr="009A2B78">
        <w:rPr>
          <w:sz w:val="20"/>
        </w:rPr>
        <w:t xml:space="preserve"> </w:t>
      </w:r>
      <w:r w:rsidRPr="009A2B78">
        <w:rPr>
          <w:rFonts w:ascii="Cambria Math" w:hAnsi="Cambria Math" w:cs="Cambria Math"/>
          <w:sz w:val="20"/>
        </w:rPr>
        <w:t>∈</w:t>
      </w:r>
      <w:r w:rsidRPr="009A2B78">
        <w:rPr>
          <w:sz w:val="20"/>
        </w:rPr>
        <w:t xml:space="preserve"> M x◦(y </w:t>
      </w:r>
      <w:r w:rsidRPr="009A2B78">
        <w:rPr>
          <w:rFonts w:ascii="Cambria Math" w:hAnsi="Cambria Math" w:cs="Cambria Math"/>
          <w:sz w:val="20"/>
        </w:rPr>
        <w:t>∗</w:t>
      </w:r>
      <w:r w:rsidRPr="009A2B78">
        <w:rPr>
          <w:sz w:val="20"/>
        </w:rPr>
        <w:t xml:space="preserve">z) = </w:t>
      </w:r>
      <w:proofErr w:type="spellStart"/>
      <w:r w:rsidRPr="009A2B78">
        <w:rPr>
          <w:sz w:val="20"/>
        </w:rPr>
        <w:t>x◦y</w:t>
      </w:r>
      <w:r w:rsidRPr="009A2B78">
        <w:rPr>
          <w:rFonts w:ascii="Cambria Math" w:hAnsi="Cambria Math" w:cs="Cambria Math"/>
          <w:sz w:val="20"/>
        </w:rPr>
        <w:t>∗</w:t>
      </w:r>
      <w:r w:rsidRPr="009A2B78">
        <w:rPr>
          <w:sz w:val="20"/>
        </w:rPr>
        <w:t>x◦z</w:t>
      </w:r>
      <w:proofErr w:type="spellEnd"/>
      <w:r w:rsidRPr="009A2B78">
        <w:rPr>
          <w:sz w:val="20"/>
        </w:rPr>
        <w:t xml:space="preserve"> </w:t>
      </w:r>
    </w:p>
    <w:p w:rsidR="009A2B78" w:rsidRPr="000E4A34" w:rsidRDefault="009A2B78" w:rsidP="009A2B78">
      <w:pPr>
        <w:pStyle w:val="a3"/>
        <w:spacing w:before="0" w:beforeAutospacing="0" w:after="0" w:afterAutospacing="0"/>
        <w:ind w:left="1416"/>
        <w:textAlignment w:val="baseline"/>
        <w:rPr>
          <w:sz w:val="20"/>
        </w:rPr>
      </w:pPr>
      <w:r w:rsidRPr="009A2B78">
        <w:rPr>
          <w:sz w:val="20"/>
        </w:rPr>
        <w:t xml:space="preserve">Закон композиции ◦ называется дистрибутивным справа относительно закона </w:t>
      </w:r>
      <w:r w:rsidRPr="009A2B78">
        <w:rPr>
          <w:rFonts w:ascii="Cambria Math" w:hAnsi="Cambria Math" w:cs="Cambria Math"/>
          <w:sz w:val="20"/>
        </w:rPr>
        <w:t>∗</w:t>
      </w:r>
      <w:r w:rsidRPr="009A2B78">
        <w:rPr>
          <w:sz w:val="20"/>
        </w:rPr>
        <w:t xml:space="preserve">, если </w:t>
      </w:r>
      <w:r w:rsidRPr="009A2B78">
        <w:rPr>
          <w:rFonts w:ascii="Cambria Math" w:hAnsi="Cambria Math" w:cs="Cambria Math"/>
          <w:sz w:val="20"/>
        </w:rPr>
        <w:t>∀</w:t>
      </w:r>
      <w:proofErr w:type="spellStart"/>
      <w:r w:rsidRPr="009A2B78">
        <w:rPr>
          <w:sz w:val="20"/>
        </w:rPr>
        <w:t>x,y,z</w:t>
      </w:r>
      <w:proofErr w:type="spellEnd"/>
      <w:r w:rsidRPr="009A2B78">
        <w:rPr>
          <w:sz w:val="20"/>
        </w:rPr>
        <w:t xml:space="preserve"> </w:t>
      </w:r>
      <w:r w:rsidRPr="009A2B78">
        <w:rPr>
          <w:rFonts w:ascii="Cambria Math" w:hAnsi="Cambria Math" w:cs="Cambria Math"/>
          <w:sz w:val="20"/>
        </w:rPr>
        <w:t>∈</w:t>
      </w:r>
      <w:r w:rsidRPr="009A2B78">
        <w:rPr>
          <w:sz w:val="20"/>
        </w:rPr>
        <w:t xml:space="preserve"> M (y </w:t>
      </w:r>
      <w:r w:rsidRPr="009A2B78">
        <w:rPr>
          <w:rFonts w:ascii="Cambria Math" w:hAnsi="Cambria Math" w:cs="Cambria Math"/>
          <w:sz w:val="20"/>
        </w:rPr>
        <w:t>∗</w:t>
      </w:r>
      <w:r w:rsidRPr="009A2B78">
        <w:rPr>
          <w:sz w:val="20"/>
        </w:rPr>
        <w:t>z)◦x = y ◦</w:t>
      </w:r>
      <w:proofErr w:type="spellStart"/>
      <w:r w:rsidRPr="009A2B78">
        <w:rPr>
          <w:sz w:val="20"/>
        </w:rPr>
        <w:t>x</w:t>
      </w:r>
      <w:r w:rsidRPr="009A2B78">
        <w:rPr>
          <w:rFonts w:ascii="Cambria Math" w:hAnsi="Cambria Math" w:cs="Cambria Math"/>
          <w:sz w:val="20"/>
        </w:rPr>
        <w:t>∗</w:t>
      </w:r>
      <w:r w:rsidRPr="009A2B78">
        <w:rPr>
          <w:sz w:val="20"/>
        </w:rPr>
        <w:t>z</w:t>
      </w:r>
      <w:proofErr w:type="spellEnd"/>
      <w:r w:rsidRPr="009A2B78">
        <w:rPr>
          <w:sz w:val="20"/>
        </w:rPr>
        <w:t xml:space="preserve"> ◦x</w:t>
      </w:r>
    </w:p>
    <w:p w:rsidR="006F3889" w:rsidRPr="006F3889" w:rsidRDefault="006F3889" w:rsidP="009A2B78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16"/>
          <w:szCs w:val="20"/>
        </w:rPr>
      </w:pPr>
      <w:r>
        <w:rPr>
          <w:sz w:val="20"/>
        </w:rPr>
        <w:t xml:space="preserve">Если и справа и слева, то </w:t>
      </w:r>
      <w:proofErr w:type="spellStart"/>
      <w:r>
        <w:rPr>
          <w:sz w:val="20"/>
        </w:rPr>
        <w:t>двоякодистр</w:t>
      </w:r>
      <w:proofErr w:type="spellEnd"/>
      <w:r>
        <w:rPr>
          <w:sz w:val="20"/>
        </w:rPr>
        <w:t>.</w:t>
      </w:r>
    </w:p>
    <w:p w:rsidR="00D4528A" w:rsidRPr="009A2B78" w:rsidRDefault="00D4528A" w:rsidP="00D4528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16"/>
          <w:szCs w:val="20"/>
        </w:rPr>
      </w:pP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Кольцо. Определение, примеры.</w:t>
      </w:r>
    </w:p>
    <w:p w:rsidR="006F3889" w:rsidRPr="008F287F" w:rsidRDefault="006F3889" w:rsidP="008F287F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 w:rsidRPr="006F3889">
        <w:rPr>
          <w:color w:val="000000"/>
          <w:sz w:val="20"/>
          <w:szCs w:val="20"/>
        </w:rPr>
        <w:t>Кольцо это структура вида &lt;</w:t>
      </w:r>
      <w:r w:rsidRPr="006F3889">
        <w:rPr>
          <w:color w:val="000000"/>
          <w:sz w:val="20"/>
          <w:szCs w:val="20"/>
          <w:lang w:val="en-US"/>
        </w:rPr>
        <w:t>M</w:t>
      </w:r>
      <w:r w:rsidRPr="006F3889">
        <w:rPr>
          <w:color w:val="000000"/>
          <w:sz w:val="20"/>
          <w:szCs w:val="20"/>
        </w:rPr>
        <w:t>, +, *&gt; если &lt;</w:t>
      </w:r>
      <w:r w:rsidRPr="006F3889">
        <w:rPr>
          <w:color w:val="000000"/>
          <w:sz w:val="20"/>
          <w:szCs w:val="20"/>
          <w:lang w:val="en-US"/>
        </w:rPr>
        <w:t>M</w:t>
      </w:r>
      <w:r w:rsidRPr="006F3889">
        <w:rPr>
          <w:color w:val="000000"/>
          <w:sz w:val="20"/>
          <w:szCs w:val="20"/>
        </w:rPr>
        <w:t xml:space="preserve">, +&gt; - абелева группа, * ассоциативна, </w:t>
      </w:r>
      <w:proofErr w:type="spellStart"/>
      <w:r w:rsidRPr="006F3889">
        <w:rPr>
          <w:color w:val="000000"/>
          <w:sz w:val="20"/>
          <w:szCs w:val="20"/>
        </w:rPr>
        <w:t>двоякодистрибутивность</w:t>
      </w:r>
      <w:proofErr w:type="spellEnd"/>
      <w:r w:rsidRPr="006F3889">
        <w:rPr>
          <w:color w:val="000000"/>
          <w:sz w:val="20"/>
          <w:szCs w:val="20"/>
        </w:rPr>
        <w:t xml:space="preserve"> * относительно +</w:t>
      </w:r>
      <w:r>
        <w:rPr>
          <w:color w:val="000000"/>
          <w:sz w:val="20"/>
          <w:szCs w:val="20"/>
        </w:rPr>
        <w:t xml:space="preserve">. Пример: </w:t>
      </w:r>
      <w:r w:rsidRPr="006F3889">
        <w:rPr>
          <w:color w:val="000000"/>
          <w:sz w:val="20"/>
          <w:szCs w:val="20"/>
        </w:rPr>
        <w:t>&lt;</w:t>
      </w:r>
      <w:r>
        <w:rPr>
          <w:color w:val="000000"/>
          <w:sz w:val="20"/>
          <w:szCs w:val="20"/>
          <w:lang w:val="en-US"/>
        </w:rPr>
        <w:t>R</w:t>
      </w:r>
      <w:r w:rsidRPr="006F3889">
        <w:rPr>
          <w:color w:val="000000"/>
          <w:sz w:val="20"/>
          <w:szCs w:val="20"/>
        </w:rPr>
        <w:t>, +, *&gt;</w:t>
      </w:r>
      <w:r w:rsidR="008F287F">
        <w:rPr>
          <w:color w:val="000000"/>
          <w:sz w:val="20"/>
          <w:szCs w:val="20"/>
          <w:lang w:val="en-US"/>
        </w:rPr>
        <w:t xml:space="preserve"> </w:t>
      </w:r>
      <w:r w:rsidR="008F287F" w:rsidRPr="006F3889">
        <w:rPr>
          <w:color w:val="000000"/>
          <w:sz w:val="20"/>
          <w:szCs w:val="20"/>
        </w:rPr>
        <w:t>&lt;</w:t>
      </w:r>
      <w:r w:rsidR="008F287F">
        <w:rPr>
          <w:color w:val="000000"/>
          <w:sz w:val="20"/>
          <w:szCs w:val="20"/>
          <w:lang w:val="en-US"/>
        </w:rPr>
        <w:t>Z</w:t>
      </w:r>
      <w:r w:rsidR="008F287F" w:rsidRPr="006F3889">
        <w:rPr>
          <w:color w:val="000000"/>
          <w:sz w:val="20"/>
          <w:szCs w:val="20"/>
        </w:rPr>
        <w:t>, +, *&gt;</w:t>
      </w:r>
    </w:p>
    <w:p w:rsidR="000841D1" w:rsidRPr="004C6A0A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Кольцо многочленов. Операции в этом множестве и их свойства.</w:t>
      </w:r>
    </w:p>
    <w:p w:rsidR="004C6A0A" w:rsidRPr="002424B3" w:rsidRDefault="004C6A0A" w:rsidP="004C6A0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proofErr w:type="gramStart"/>
      <w:r w:rsidRPr="002424B3">
        <w:rPr>
          <w:color w:val="000000"/>
          <w:sz w:val="20"/>
          <w:szCs w:val="20"/>
          <w:lang w:val="en-US"/>
        </w:rPr>
        <w:t>R</w:t>
      </w:r>
      <w:r w:rsidRPr="002424B3">
        <w:rPr>
          <w:color w:val="000000"/>
          <w:sz w:val="20"/>
          <w:szCs w:val="20"/>
        </w:rPr>
        <w:t>[</w:t>
      </w:r>
      <w:r w:rsidRPr="002424B3">
        <w:rPr>
          <w:color w:val="000000"/>
          <w:sz w:val="20"/>
          <w:szCs w:val="20"/>
          <w:lang w:val="en-US"/>
        </w:rPr>
        <w:t>x</w:t>
      </w:r>
      <w:r w:rsidRPr="002424B3">
        <w:rPr>
          <w:color w:val="000000"/>
          <w:sz w:val="20"/>
          <w:szCs w:val="20"/>
        </w:rPr>
        <w:t xml:space="preserve">] – кольцо многочленов с </w:t>
      </w:r>
      <w:proofErr w:type="spellStart"/>
      <w:r w:rsidRPr="002424B3">
        <w:rPr>
          <w:color w:val="000000"/>
          <w:sz w:val="20"/>
          <w:szCs w:val="20"/>
        </w:rPr>
        <w:t>коэфф</w:t>
      </w:r>
      <w:proofErr w:type="spellEnd"/>
      <w:r w:rsidRPr="002424B3">
        <w:rPr>
          <w:color w:val="000000"/>
          <w:sz w:val="20"/>
          <w:szCs w:val="20"/>
        </w:rPr>
        <w:t>.</w:t>
      </w:r>
      <w:proofErr w:type="gramEnd"/>
      <w:r w:rsidRPr="002424B3">
        <w:rPr>
          <w:color w:val="000000"/>
          <w:sz w:val="20"/>
          <w:szCs w:val="20"/>
        </w:rPr>
        <w:t xml:space="preserve"> из </w:t>
      </w:r>
      <w:r w:rsidRPr="002424B3">
        <w:rPr>
          <w:color w:val="000000"/>
          <w:sz w:val="20"/>
          <w:szCs w:val="20"/>
          <w:lang w:val="en-US"/>
        </w:rPr>
        <w:t>R</w:t>
      </w:r>
      <w:r w:rsidRPr="002424B3">
        <w:rPr>
          <w:color w:val="000000"/>
          <w:sz w:val="20"/>
          <w:szCs w:val="20"/>
        </w:rPr>
        <w:t>.</w:t>
      </w:r>
    </w:p>
    <w:p w:rsidR="004C6A0A" w:rsidRPr="000E4A34" w:rsidRDefault="004C6A0A" w:rsidP="004C6A0A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  <w:lang w:val="en-US"/>
        </w:rPr>
      </w:pPr>
      <w:proofErr w:type="gramStart"/>
      <w:r w:rsidRPr="002424B3">
        <w:rPr>
          <w:sz w:val="20"/>
          <w:szCs w:val="20"/>
          <w:lang w:val="en-US"/>
        </w:rPr>
        <w:t>f(</w:t>
      </w:r>
      <w:proofErr w:type="gramEnd"/>
      <w:r w:rsidRPr="002424B3">
        <w:rPr>
          <w:sz w:val="20"/>
          <w:szCs w:val="20"/>
          <w:lang w:val="en-US"/>
        </w:rPr>
        <w:t>x) = a0 +a1x+...+</w:t>
      </w:r>
      <w:proofErr w:type="spellStart"/>
      <w:r w:rsidRPr="002424B3">
        <w:rPr>
          <w:sz w:val="20"/>
          <w:szCs w:val="20"/>
          <w:lang w:val="en-US"/>
        </w:rPr>
        <w:t>anxn</w:t>
      </w:r>
      <w:proofErr w:type="spellEnd"/>
      <w:r w:rsidRPr="002424B3">
        <w:rPr>
          <w:sz w:val="20"/>
          <w:szCs w:val="20"/>
          <w:lang w:val="en-US"/>
        </w:rPr>
        <w:t xml:space="preserve">, </w:t>
      </w:r>
      <w:r w:rsidRPr="002424B3">
        <w:rPr>
          <w:sz w:val="20"/>
          <w:szCs w:val="20"/>
        </w:rPr>
        <w:t>где</w:t>
      </w:r>
      <w:r w:rsidRPr="002424B3">
        <w:rPr>
          <w:sz w:val="20"/>
          <w:szCs w:val="20"/>
          <w:lang w:val="en-US"/>
        </w:rPr>
        <w:t xml:space="preserve"> a0,a1,...,an </w:t>
      </w:r>
      <w:r w:rsidRPr="002424B3">
        <w:rPr>
          <w:rFonts w:ascii="Cambria Math" w:hAnsi="Cambria Math" w:cs="Cambria Math"/>
          <w:sz w:val="20"/>
          <w:szCs w:val="20"/>
          <w:lang w:val="en-US"/>
        </w:rPr>
        <w:t>∈</w:t>
      </w:r>
      <w:r w:rsidRPr="002424B3">
        <w:rPr>
          <w:sz w:val="20"/>
          <w:szCs w:val="20"/>
          <w:lang w:val="en-US"/>
        </w:rPr>
        <w:t xml:space="preserve"> R, x </w:t>
      </w:r>
      <w:r w:rsidRPr="002424B3">
        <w:rPr>
          <w:sz w:val="20"/>
          <w:szCs w:val="20"/>
        </w:rPr>
        <w:t>переменная</w:t>
      </w:r>
      <w:r w:rsidRPr="002424B3">
        <w:rPr>
          <w:sz w:val="20"/>
          <w:szCs w:val="20"/>
          <w:lang w:val="en-US"/>
        </w:rPr>
        <w:t>.</w:t>
      </w:r>
    </w:p>
    <w:p w:rsidR="004C6A0A" w:rsidRPr="002424B3" w:rsidRDefault="002424B3" w:rsidP="004C6A0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2424B3">
        <w:rPr>
          <w:sz w:val="20"/>
          <w:szCs w:val="20"/>
        </w:rPr>
        <w:t>Обладает операциями сложения, умножения. Они ассоциативны и коммутативны.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Делимость многочленов.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Ассоциированность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2424B3" w:rsidRPr="002424B3" w:rsidRDefault="002424B3" w:rsidP="002424B3">
      <w:pPr>
        <w:pStyle w:val="a3"/>
        <w:spacing w:before="0" w:beforeAutospacing="0" w:after="0" w:afterAutospacing="0"/>
        <w:ind w:left="1416"/>
        <w:textAlignment w:val="baseline"/>
        <w:rPr>
          <w:sz w:val="20"/>
        </w:rPr>
      </w:pPr>
      <w:r w:rsidRPr="002424B3">
        <w:rPr>
          <w:sz w:val="20"/>
        </w:rPr>
        <w:t xml:space="preserve">Свойства делимости и </w:t>
      </w:r>
      <w:proofErr w:type="spellStart"/>
      <w:r w:rsidRPr="002424B3">
        <w:rPr>
          <w:sz w:val="20"/>
        </w:rPr>
        <w:t>тд</w:t>
      </w:r>
      <w:proofErr w:type="spellEnd"/>
      <w:r w:rsidRPr="002424B3">
        <w:rPr>
          <w:sz w:val="20"/>
        </w:rPr>
        <w:t>.</w:t>
      </w:r>
    </w:p>
    <w:p w:rsidR="002424B3" w:rsidRPr="002424B3" w:rsidRDefault="002424B3" w:rsidP="002424B3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16"/>
          <w:szCs w:val="20"/>
        </w:rPr>
      </w:pPr>
      <w:r w:rsidRPr="002424B3">
        <w:rPr>
          <w:sz w:val="20"/>
        </w:rPr>
        <w:t xml:space="preserve">p(x) = αq(x), где α </w:t>
      </w:r>
      <w:r w:rsidRPr="002424B3">
        <w:rPr>
          <w:rFonts w:ascii="Cambria Math" w:hAnsi="Cambria Math" w:cs="Cambria Math"/>
          <w:sz w:val="20"/>
        </w:rPr>
        <w:t>∈</w:t>
      </w:r>
      <w:r w:rsidRPr="002424B3">
        <w:rPr>
          <w:sz w:val="20"/>
        </w:rPr>
        <w:t xml:space="preserve"> R,α= 0. </w:t>
      </w:r>
      <w:proofErr w:type="spellStart"/>
      <w:r w:rsidRPr="002424B3">
        <w:rPr>
          <w:sz w:val="20"/>
        </w:rPr>
        <w:t>ассоциированность</w:t>
      </w:r>
      <w:proofErr w:type="spellEnd"/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Степень многочлена. Свойства степеней при выполнении операций с многочленами.</w:t>
      </w:r>
    </w:p>
    <w:p w:rsidR="00723052" w:rsidRPr="00723052" w:rsidRDefault="00723052" w:rsidP="00723052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723052">
        <w:rPr>
          <w:color w:val="000000"/>
          <w:sz w:val="20"/>
          <w:szCs w:val="20"/>
        </w:rPr>
        <w:t xml:space="preserve">Степень многочлена это номер его последнего ненулевого </w:t>
      </w:r>
      <w:proofErr w:type="spellStart"/>
      <w:r w:rsidRPr="00723052">
        <w:rPr>
          <w:color w:val="000000"/>
          <w:sz w:val="20"/>
          <w:szCs w:val="20"/>
        </w:rPr>
        <w:t>коэфф</w:t>
      </w:r>
      <w:proofErr w:type="spellEnd"/>
      <w:r w:rsidRPr="00723052">
        <w:rPr>
          <w:color w:val="000000"/>
          <w:sz w:val="20"/>
          <w:szCs w:val="20"/>
        </w:rPr>
        <w:t>.</w:t>
      </w:r>
    </w:p>
    <w:p w:rsidR="00723052" w:rsidRPr="00723052" w:rsidRDefault="00723052" w:rsidP="00723052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723052">
        <w:rPr>
          <w:color w:val="000000"/>
          <w:sz w:val="20"/>
          <w:szCs w:val="20"/>
          <w:lang w:val="en-US"/>
        </w:rPr>
        <w:t>Deg</w:t>
      </w:r>
      <w:proofErr w:type="spellEnd"/>
      <w:r w:rsidRPr="00723052">
        <w:rPr>
          <w:color w:val="000000"/>
          <w:sz w:val="20"/>
          <w:szCs w:val="20"/>
          <w:lang w:val="en-US"/>
        </w:rPr>
        <w:t>(</w:t>
      </w:r>
      <w:proofErr w:type="gramEnd"/>
      <w:r w:rsidRPr="00723052">
        <w:rPr>
          <w:color w:val="000000"/>
          <w:sz w:val="20"/>
          <w:szCs w:val="20"/>
          <w:lang w:val="en-US"/>
        </w:rPr>
        <w:t xml:space="preserve">f*g) = </w:t>
      </w:r>
      <w:proofErr w:type="spellStart"/>
      <w:r w:rsidRPr="00723052">
        <w:rPr>
          <w:color w:val="000000"/>
          <w:sz w:val="20"/>
          <w:szCs w:val="20"/>
          <w:lang w:val="en-US"/>
        </w:rPr>
        <w:t>deg</w:t>
      </w:r>
      <w:proofErr w:type="spellEnd"/>
      <w:r w:rsidRPr="00723052">
        <w:rPr>
          <w:color w:val="000000"/>
          <w:sz w:val="20"/>
          <w:szCs w:val="20"/>
          <w:lang w:val="en-US"/>
        </w:rPr>
        <w:t xml:space="preserve">(f) + </w:t>
      </w:r>
      <w:proofErr w:type="spellStart"/>
      <w:r w:rsidRPr="00723052">
        <w:rPr>
          <w:color w:val="000000"/>
          <w:sz w:val="20"/>
          <w:szCs w:val="20"/>
          <w:lang w:val="en-US"/>
        </w:rPr>
        <w:t>deg</w:t>
      </w:r>
      <w:proofErr w:type="spellEnd"/>
      <w:r w:rsidRPr="00723052">
        <w:rPr>
          <w:color w:val="000000"/>
          <w:sz w:val="20"/>
          <w:szCs w:val="20"/>
          <w:lang w:val="en-US"/>
        </w:rPr>
        <w:t>(g)</w:t>
      </w:r>
    </w:p>
    <w:p w:rsidR="00723052" w:rsidRPr="00723052" w:rsidRDefault="00723052" w:rsidP="00723052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723052">
        <w:rPr>
          <w:color w:val="000000"/>
          <w:sz w:val="20"/>
          <w:szCs w:val="20"/>
          <w:lang w:val="en-US"/>
        </w:rPr>
        <w:t>Deg</w:t>
      </w:r>
      <w:proofErr w:type="spellEnd"/>
      <w:r w:rsidRPr="00723052">
        <w:rPr>
          <w:color w:val="000000"/>
          <w:sz w:val="20"/>
          <w:szCs w:val="20"/>
          <w:lang w:val="en-US"/>
        </w:rPr>
        <w:t>(</w:t>
      </w:r>
      <w:proofErr w:type="gramEnd"/>
      <w:r w:rsidRPr="00723052">
        <w:rPr>
          <w:color w:val="000000"/>
          <w:sz w:val="20"/>
          <w:szCs w:val="20"/>
          <w:lang w:val="en-US"/>
        </w:rPr>
        <w:t>f + g) &lt;= max{</w:t>
      </w:r>
      <w:proofErr w:type="spellStart"/>
      <w:r w:rsidRPr="00723052">
        <w:rPr>
          <w:color w:val="000000"/>
          <w:sz w:val="20"/>
          <w:szCs w:val="20"/>
          <w:lang w:val="en-US"/>
        </w:rPr>
        <w:t>deg</w:t>
      </w:r>
      <w:proofErr w:type="spellEnd"/>
      <w:r w:rsidRPr="00723052">
        <w:rPr>
          <w:color w:val="000000"/>
          <w:sz w:val="20"/>
          <w:szCs w:val="20"/>
          <w:lang w:val="en-US"/>
        </w:rPr>
        <w:t xml:space="preserve">(f), </w:t>
      </w:r>
      <w:proofErr w:type="spellStart"/>
      <w:r w:rsidRPr="00723052">
        <w:rPr>
          <w:color w:val="000000"/>
          <w:sz w:val="20"/>
          <w:szCs w:val="20"/>
          <w:lang w:val="en-US"/>
        </w:rPr>
        <w:t>deg</w:t>
      </w:r>
      <w:proofErr w:type="spellEnd"/>
      <w:r w:rsidRPr="00723052">
        <w:rPr>
          <w:color w:val="000000"/>
          <w:sz w:val="20"/>
          <w:szCs w:val="20"/>
          <w:lang w:val="en-US"/>
        </w:rPr>
        <w:t>(g)}</w:t>
      </w:r>
    </w:p>
    <w:p w:rsidR="000841D1" w:rsidRPr="00BA47DE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Корень многочлена. Теорема Безу.</w:t>
      </w:r>
    </w:p>
    <w:p w:rsidR="00BA47DE" w:rsidRPr="003F1BBD" w:rsidRDefault="0044071B" w:rsidP="00BA47DE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3F1BBD">
        <w:rPr>
          <w:color w:val="000000"/>
          <w:sz w:val="20"/>
          <w:szCs w:val="20"/>
        </w:rPr>
        <w:t xml:space="preserve">Корнем многочлена кратности </w:t>
      </w:r>
      <w:r w:rsidRPr="003F1BBD">
        <w:rPr>
          <w:color w:val="000000"/>
          <w:sz w:val="20"/>
          <w:szCs w:val="20"/>
          <w:lang w:val="en-US"/>
        </w:rPr>
        <w:t>m</w:t>
      </w:r>
      <w:r w:rsidRPr="003F1BBD">
        <w:rPr>
          <w:color w:val="000000"/>
          <w:sz w:val="20"/>
          <w:szCs w:val="20"/>
        </w:rPr>
        <w:t xml:space="preserve"> называется </w:t>
      </w:r>
      <w:r w:rsidRPr="003F1BBD">
        <w:rPr>
          <w:color w:val="000000"/>
          <w:sz w:val="20"/>
          <w:szCs w:val="20"/>
          <w:lang w:val="en-US"/>
        </w:rPr>
        <w:t>x</w:t>
      </w:r>
      <w:r w:rsidRPr="003F1BBD">
        <w:rPr>
          <w:color w:val="000000"/>
          <w:sz w:val="20"/>
          <w:szCs w:val="20"/>
        </w:rPr>
        <w:t xml:space="preserve">0, что </w:t>
      </w:r>
      <w:r w:rsidRPr="003F1BBD">
        <w:rPr>
          <w:color w:val="000000"/>
          <w:sz w:val="20"/>
          <w:szCs w:val="20"/>
          <w:lang w:val="en-US"/>
        </w:rPr>
        <w:t>f</w:t>
      </w:r>
      <w:r w:rsidRPr="003F1BBD">
        <w:rPr>
          <w:color w:val="000000"/>
          <w:sz w:val="20"/>
          <w:szCs w:val="20"/>
        </w:rPr>
        <w:t>(</w:t>
      </w:r>
      <w:r w:rsidRPr="003F1BBD">
        <w:rPr>
          <w:color w:val="000000"/>
          <w:sz w:val="20"/>
          <w:szCs w:val="20"/>
          <w:lang w:val="en-US"/>
        </w:rPr>
        <w:t>x</w:t>
      </w:r>
      <w:r w:rsidRPr="003F1BBD">
        <w:rPr>
          <w:color w:val="000000"/>
          <w:sz w:val="20"/>
          <w:szCs w:val="20"/>
        </w:rPr>
        <w:t>) делится на (</w:t>
      </w:r>
      <w:r w:rsidRPr="003F1BBD">
        <w:rPr>
          <w:color w:val="000000"/>
          <w:sz w:val="20"/>
          <w:szCs w:val="20"/>
          <w:lang w:val="en-US"/>
        </w:rPr>
        <w:t>x</w:t>
      </w:r>
      <w:r w:rsidRPr="003F1BBD">
        <w:rPr>
          <w:color w:val="000000"/>
          <w:sz w:val="20"/>
          <w:szCs w:val="20"/>
        </w:rPr>
        <w:t>-</w:t>
      </w:r>
      <w:r w:rsidRPr="003F1BBD">
        <w:rPr>
          <w:color w:val="000000"/>
          <w:sz w:val="20"/>
          <w:szCs w:val="20"/>
          <w:lang w:val="en-US"/>
        </w:rPr>
        <w:t>x</w:t>
      </w:r>
      <w:r w:rsidRPr="003F1BBD">
        <w:rPr>
          <w:color w:val="000000"/>
          <w:sz w:val="20"/>
          <w:szCs w:val="20"/>
        </w:rPr>
        <w:t>0)^</w:t>
      </w:r>
      <w:proofErr w:type="gramStart"/>
      <w:r w:rsidRPr="003F1BBD">
        <w:rPr>
          <w:color w:val="000000"/>
          <w:sz w:val="20"/>
          <w:szCs w:val="20"/>
          <w:lang w:val="en-US"/>
        </w:rPr>
        <w:t>m</w:t>
      </w:r>
      <w:proofErr w:type="gramEnd"/>
      <w:r w:rsidRPr="003F1BBD">
        <w:rPr>
          <w:color w:val="000000"/>
          <w:sz w:val="20"/>
          <w:szCs w:val="20"/>
        </w:rPr>
        <w:t xml:space="preserve"> но</w:t>
      </w:r>
      <w:r w:rsidR="00BA47DE" w:rsidRPr="003F1BBD">
        <w:rPr>
          <w:color w:val="000000"/>
          <w:sz w:val="20"/>
          <w:szCs w:val="20"/>
        </w:rPr>
        <w:t xml:space="preserve"> </w:t>
      </w:r>
      <w:r w:rsidR="00BA47DE" w:rsidRPr="003F1BBD">
        <w:rPr>
          <w:color w:val="000000"/>
          <w:sz w:val="20"/>
          <w:szCs w:val="20"/>
          <w:lang w:val="en-US"/>
        </w:rPr>
        <w:t>f</w:t>
      </w:r>
      <w:r w:rsidR="00BA47DE" w:rsidRPr="003F1BBD">
        <w:rPr>
          <w:color w:val="000000"/>
          <w:sz w:val="20"/>
          <w:szCs w:val="20"/>
        </w:rPr>
        <w:t>(</w:t>
      </w:r>
      <w:r w:rsidR="00BA47DE" w:rsidRPr="003F1BBD">
        <w:rPr>
          <w:color w:val="000000"/>
          <w:sz w:val="20"/>
          <w:szCs w:val="20"/>
          <w:lang w:val="en-US"/>
        </w:rPr>
        <w:t>x</w:t>
      </w:r>
      <w:r w:rsidR="00BA47DE" w:rsidRPr="003F1BBD">
        <w:rPr>
          <w:color w:val="000000"/>
          <w:sz w:val="20"/>
          <w:szCs w:val="20"/>
        </w:rPr>
        <w:t>) не делится на (</w:t>
      </w:r>
      <w:r w:rsidR="00BA47DE" w:rsidRPr="003F1BBD">
        <w:rPr>
          <w:color w:val="000000"/>
          <w:sz w:val="20"/>
          <w:szCs w:val="20"/>
          <w:lang w:val="en-US"/>
        </w:rPr>
        <w:t>x</w:t>
      </w:r>
      <w:r w:rsidR="00BA47DE" w:rsidRPr="003F1BBD">
        <w:rPr>
          <w:color w:val="000000"/>
          <w:sz w:val="20"/>
          <w:szCs w:val="20"/>
        </w:rPr>
        <w:t xml:space="preserve"> – </w:t>
      </w:r>
      <w:r w:rsidR="00BA47DE" w:rsidRPr="003F1BBD">
        <w:rPr>
          <w:color w:val="000000"/>
          <w:sz w:val="20"/>
          <w:szCs w:val="20"/>
          <w:lang w:val="en-US"/>
        </w:rPr>
        <w:t>x</w:t>
      </w:r>
      <w:r w:rsidR="00BA47DE" w:rsidRPr="003F1BBD">
        <w:rPr>
          <w:color w:val="000000"/>
          <w:sz w:val="20"/>
          <w:szCs w:val="20"/>
        </w:rPr>
        <w:t>0)^(</w:t>
      </w:r>
      <w:r w:rsidR="00BA47DE" w:rsidRPr="003F1BBD">
        <w:rPr>
          <w:color w:val="000000"/>
          <w:sz w:val="20"/>
          <w:szCs w:val="20"/>
          <w:lang w:val="en-US"/>
        </w:rPr>
        <w:t>m</w:t>
      </w:r>
      <w:r w:rsidR="00BA47DE" w:rsidRPr="003F1BBD">
        <w:rPr>
          <w:color w:val="000000"/>
          <w:sz w:val="20"/>
          <w:szCs w:val="20"/>
        </w:rPr>
        <w:t xml:space="preserve"> + 1)</w:t>
      </w:r>
    </w:p>
    <w:p w:rsidR="003F1BBD" w:rsidRPr="003F1BBD" w:rsidRDefault="003F1BBD" w:rsidP="00BA47DE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3F1BBD">
        <w:rPr>
          <w:color w:val="333333"/>
          <w:sz w:val="20"/>
          <w:szCs w:val="20"/>
          <w:shd w:val="clear" w:color="auto" w:fill="FFFFFF"/>
        </w:rPr>
        <w:t>Остаток от деления многочлена  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f</w:t>
      </w:r>
      <w:r w:rsidRPr="003F1BBD">
        <w:rPr>
          <w:color w:val="333333"/>
          <w:sz w:val="20"/>
          <w:szCs w:val="20"/>
          <w:shd w:val="clear" w:color="auto" w:fill="FFFFFF"/>
        </w:rPr>
        <w:t>(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x</w:t>
      </w:r>
      <w:r w:rsidRPr="003F1BBD">
        <w:rPr>
          <w:color w:val="333333"/>
          <w:sz w:val="20"/>
          <w:szCs w:val="20"/>
          <w:shd w:val="clear" w:color="auto" w:fill="FFFFFF"/>
        </w:rPr>
        <w:t>) на двучлен (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x</w:t>
      </w:r>
      <w:r w:rsidRPr="003F1BBD">
        <w:rPr>
          <w:color w:val="333333"/>
          <w:sz w:val="20"/>
          <w:szCs w:val="20"/>
          <w:shd w:val="clear" w:color="auto" w:fill="FFFFFF"/>
        </w:rPr>
        <w:t xml:space="preserve"> – 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a</w:t>
      </w:r>
      <w:r w:rsidRPr="003F1BBD">
        <w:rPr>
          <w:color w:val="333333"/>
          <w:sz w:val="20"/>
          <w:szCs w:val="20"/>
          <w:shd w:val="clear" w:color="auto" w:fill="FFFFFF"/>
        </w:rPr>
        <w:t>) равен значению этого многочлена при 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x</w:t>
      </w:r>
      <w:r w:rsidRPr="003F1BBD">
        <w:rPr>
          <w:color w:val="333333"/>
          <w:sz w:val="20"/>
          <w:szCs w:val="20"/>
          <w:shd w:val="clear" w:color="auto" w:fill="FFFFFF"/>
        </w:rPr>
        <w:t xml:space="preserve"> = 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a</w:t>
      </w:r>
      <w:r w:rsidRPr="003F1BBD">
        <w:rPr>
          <w:color w:val="333333"/>
          <w:sz w:val="20"/>
          <w:szCs w:val="20"/>
          <w:shd w:val="clear" w:color="auto" w:fill="FFFFFF"/>
        </w:rPr>
        <w:t>, то есть равен 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f</w:t>
      </w:r>
      <w:r w:rsidRPr="003F1BBD">
        <w:rPr>
          <w:color w:val="333333"/>
          <w:sz w:val="20"/>
          <w:szCs w:val="20"/>
          <w:shd w:val="clear" w:color="auto" w:fill="FFFFFF"/>
        </w:rPr>
        <w:t>(</w:t>
      </w:r>
      <w:r w:rsidRPr="003F1BBD">
        <w:rPr>
          <w:color w:val="333333"/>
          <w:sz w:val="20"/>
          <w:szCs w:val="20"/>
          <w:shd w:val="clear" w:color="auto" w:fill="FFFFFF"/>
          <w:lang w:val="en-US"/>
        </w:rPr>
        <w:t>a</w:t>
      </w:r>
      <w:r w:rsidRPr="003F1BBD">
        <w:rPr>
          <w:color w:val="333333"/>
          <w:sz w:val="20"/>
          <w:szCs w:val="20"/>
          <w:shd w:val="clear" w:color="auto" w:fill="FFFFFF"/>
        </w:rPr>
        <w:t>)</w:t>
      </w:r>
    </w:p>
    <w:p w:rsidR="00BA47DE" w:rsidRPr="00BA47DE" w:rsidRDefault="00BA47DE" w:rsidP="00BA47DE">
      <w:pPr>
        <w:pStyle w:val="a3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841D1" w:rsidRPr="000E4A34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Делимость в кольце. Поле.</w:t>
      </w:r>
    </w:p>
    <w:p w:rsidR="000E4A34" w:rsidRPr="000E4A34" w:rsidRDefault="000E4A34" w:rsidP="000E4A34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r w:rsidRPr="000E4A34">
        <w:rPr>
          <w:sz w:val="20"/>
          <w:szCs w:val="20"/>
        </w:rPr>
        <w:t xml:space="preserve">Делителем нуля в кольце R называется всякий элемент x= 0, </w:t>
      </w:r>
      <w:proofErr w:type="gramStart"/>
      <w:r w:rsidRPr="000E4A34">
        <w:rPr>
          <w:sz w:val="20"/>
          <w:szCs w:val="20"/>
        </w:rPr>
        <w:t>такой</w:t>
      </w:r>
      <w:proofErr w:type="gramEnd"/>
      <w:r w:rsidRPr="000E4A34">
        <w:rPr>
          <w:sz w:val="20"/>
          <w:szCs w:val="20"/>
        </w:rPr>
        <w:t xml:space="preserve"> что </w:t>
      </w:r>
      <w:r w:rsidRPr="000E4A34">
        <w:rPr>
          <w:rFonts w:ascii="Cambria Math" w:hAnsi="Cambria Math" w:cs="Cambria Math"/>
          <w:sz w:val="20"/>
          <w:szCs w:val="20"/>
        </w:rPr>
        <w:t>∃</w:t>
      </w:r>
      <w:r w:rsidRPr="000E4A34">
        <w:rPr>
          <w:sz w:val="20"/>
          <w:szCs w:val="20"/>
        </w:rPr>
        <w:t xml:space="preserve">y=0, </w:t>
      </w:r>
      <w:proofErr w:type="spellStart"/>
      <w:r w:rsidRPr="000E4A34">
        <w:rPr>
          <w:sz w:val="20"/>
          <w:szCs w:val="20"/>
        </w:rPr>
        <w:t>xy</w:t>
      </w:r>
      <w:proofErr w:type="spellEnd"/>
      <w:r w:rsidRPr="000E4A34">
        <w:rPr>
          <w:sz w:val="20"/>
          <w:szCs w:val="20"/>
        </w:rPr>
        <w:t xml:space="preserve"> =0</w:t>
      </w:r>
      <w:r w:rsidRPr="000E4A34">
        <w:rPr>
          <w:sz w:val="20"/>
          <w:szCs w:val="20"/>
        </w:rPr>
        <w:t xml:space="preserve">. </w:t>
      </w:r>
    </w:p>
    <w:p w:rsidR="000E4A34" w:rsidRPr="000E4A34" w:rsidRDefault="000E4A34" w:rsidP="000E4A34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r w:rsidRPr="000E4A34">
        <w:rPr>
          <w:sz w:val="20"/>
          <w:szCs w:val="20"/>
        </w:rPr>
        <w:t>Поле – область целостности, в которой каждый ненулевой элемент обратим.</w:t>
      </w:r>
    </w:p>
    <w:p w:rsidR="000E4A34" w:rsidRPr="000E4A34" w:rsidRDefault="000E4A34" w:rsidP="000E4A34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0E4A34">
        <w:rPr>
          <w:sz w:val="20"/>
          <w:szCs w:val="20"/>
        </w:rPr>
        <w:t>Область целостности – коммутативное кольцо с единицей, в котором нет делителей нуля.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Матрица. Определение, виды матриц.</w:t>
      </w:r>
    </w:p>
    <w:p w:rsidR="00AE689E" w:rsidRDefault="00AE689E" w:rsidP="00AE689E">
      <w:pPr>
        <w:pStyle w:val="a3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Матрица размера </w:t>
      </w:r>
      <w:r>
        <w:rPr>
          <w:rFonts w:ascii="Arial" w:hAnsi="Arial" w:cs="Arial"/>
          <w:color w:val="000000"/>
          <w:sz w:val="20"/>
          <w:szCs w:val="20"/>
          <w:lang w:val="en-US"/>
        </w:rPr>
        <w:t>n</w:t>
      </w:r>
      <w:r w:rsidRPr="00AE689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на </w:t>
      </w:r>
      <w:r>
        <w:rPr>
          <w:rFonts w:ascii="Arial" w:hAnsi="Arial" w:cs="Arial"/>
          <w:color w:val="000000"/>
          <w:sz w:val="20"/>
          <w:szCs w:val="20"/>
          <w:lang w:val="en-US"/>
        </w:rPr>
        <w:t>m</w:t>
      </w:r>
      <w:r>
        <w:rPr>
          <w:rFonts w:ascii="Arial" w:hAnsi="Arial" w:cs="Arial"/>
          <w:color w:val="000000"/>
          <w:sz w:val="20"/>
          <w:szCs w:val="20"/>
        </w:rPr>
        <w:t xml:space="preserve">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коэфф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из поля </w:t>
      </w:r>
      <w:r>
        <w:rPr>
          <w:rFonts w:ascii="Arial" w:hAnsi="Arial" w:cs="Arial"/>
          <w:color w:val="000000"/>
          <w:sz w:val="20"/>
          <w:szCs w:val="20"/>
          <w:lang w:val="en-US"/>
        </w:rPr>
        <w:t>k</w:t>
      </w:r>
      <w:r>
        <w:rPr>
          <w:rFonts w:ascii="Arial" w:hAnsi="Arial" w:cs="Arial"/>
          <w:color w:val="000000"/>
          <w:sz w:val="20"/>
          <w:szCs w:val="20"/>
        </w:rPr>
        <w:t xml:space="preserve"> – прямоугольная таблица вида</w:t>
      </w:r>
      <w:r w:rsidRPr="00AE689E">
        <w:rPr>
          <w:rFonts w:ascii="Arial" w:hAnsi="Arial" w:cs="Arial"/>
          <w:color w:val="000000"/>
          <w:sz w:val="20"/>
          <w:szCs w:val="20"/>
        </w:rPr>
        <w:t>:</w:t>
      </w:r>
    </w:p>
    <w:p w:rsidR="00AE689E" w:rsidRPr="00F26242" w:rsidRDefault="00AE689E" w:rsidP="00AE689E">
      <w:pPr>
        <w:pStyle w:val="a3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Pr="00AE689E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ig</w:t>
      </w:r>
      <w:proofErr w:type="spellEnd"/>
      <w:proofErr w:type="gramEnd"/>
      <w:r w:rsidRPr="00F26242">
        <w:rPr>
          <w:rFonts w:ascii="Arial" w:hAnsi="Arial" w:cs="Arial"/>
          <w:color w:val="000000"/>
          <w:sz w:val="20"/>
          <w:szCs w:val="20"/>
          <w:vertAlign w:val="subscript"/>
        </w:rPr>
        <w:t xml:space="preserve"> </w:t>
      </w:r>
      <w:r w:rsidRPr="00F26242">
        <w:rPr>
          <w:rFonts w:ascii="Arial" w:hAnsi="Arial" w:cs="Arial"/>
          <w:color w:val="000000"/>
          <w:sz w:val="20"/>
          <w:szCs w:val="20"/>
        </w:rPr>
        <w:t xml:space="preserve">€ </w:t>
      </w:r>
      <w:r w:rsidRPr="00AE689E">
        <w:rPr>
          <w:rFonts w:ascii="Arial" w:hAnsi="Arial" w:cs="Arial"/>
          <w:color w:val="000000"/>
          <w:sz w:val="20"/>
          <w:szCs w:val="20"/>
          <w:lang w:val="en-US"/>
        </w:rPr>
        <w:t>k</w:t>
      </w:r>
      <w:r w:rsidR="00F26242" w:rsidRPr="00F26242">
        <w:rPr>
          <w:rFonts w:ascii="Arial" w:hAnsi="Arial" w:cs="Arial"/>
          <w:color w:val="000000"/>
          <w:sz w:val="20"/>
          <w:szCs w:val="20"/>
        </w:rPr>
        <w:t>.</w:t>
      </w:r>
    </w:p>
    <w:p w:rsidR="00F26242" w:rsidRPr="00F26242" w:rsidRDefault="00F26242" w:rsidP="00AE689E">
      <w:pPr>
        <w:pStyle w:val="a3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Матрица-строк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а(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столбец),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еденичная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квадратная, диагональная, треугольная.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Действия с матрицами: сложение и умножение на скаляр. Свойства операций.</w:t>
      </w:r>
    </w:p>
    <w:p w:rsidR="00F26242" w:rsidRPr="00F26242" w:rsidRDefault="00F26242" w:rsidP="00F26242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  <w:lang w:val="en-US"/>
        </w:rPr>
      </w:pPr>
      <w:r w:rsidRPr="00F26242">
        <w:rPr>
          <w:sz w:val="20"/>
          <w:szCs w:val="20"/>
          <w:lang w:val="en-US"/>
        </w:rPr>
        <w:t xml:space="preserve">A+B=C </w:t>
      </w:r>
      <w:r w:rsidRPr="00F26242">
        <w:rPr>
          <w:rFonts w:ascii="Cambria Math" w:hAnsi="Cambria Math" w:cs="Cambria Math"/>
          <w:sz w:val="20"/>
          <w:szCs w:val="20"/>
          <w:lang w:val="en-US"/>
        </w:rPr>
        <w:t>⇔</w:t>
      </w:r>
      <w:r w:rsidRPr="00F26242">
        <w:rPr>
          <w:sz w:val="20"/>
          <w:szCs w:val="20"/>
          <w:lang w:val="en-US"/>
        </w:rPr>
        <w:t xml:space="preserve"> </w:t>
      </w:r>
      <w:proofErr w:type="spellStart"/>
      <w:r w:rsidRPr="00F26242">
        <w:rPr>
          <w:sz w:val="20"/>
          <w:szCs w:val="20"/>
          <w:lang w:val="en-US"/>
        </w:rPr>
        <w:t>cij</w:t>
      </w:r>
      <w:proofErr w:type="spellEnd"/>
      <w:r w:rsidRPr="00F26242">
        <w:rPr>
          <w:sz w:val="20"/>
          <w:szCs w:val="20"/>
          <w:lang w:val="en-US"/>
        </w:rPr>
        <w:t xml:space="preserve"> =</w:t>
      </w:r>
      <w:proofErr w:type="spellStart"/>
      <w:r w:rsidRPr="00F26242">
        <w:rPr>
          <w:sz w:val="20"/>
          <w:szCs w:val="20"/>
          <w:lang w:val="en-US"/>
        </w:rPr>
        <w:t>aij+bij</w:t>
      </w:r>
      <w:proofErr w:type="spellEnd"/>
      <w:r w:rsidRPr="00F26242">
        <w:rPr>
          <w:sz w:val="20"/>
          <w:szCs w:val="20"/>
          <w:lang w:val="en-US"/>
        </w:rPr>
        <w:t xml:space="preserve"> </w:t>
      </w:r>
    </w:p>
    <w:p w:rsidR="00F26242" w:rsidRPr="00F26242" w:rsidRDefault="00F26242" w:rsidP="00F26242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proofErr w:type="spellStart"/>
      <w:r w:rsidRPr="00F26242">
        <w:rPr>
          <w:sz w:val="20"/>
          <w:szCs w:val="20"/>
        </w:rPr>
        <w:t>λA</w:t>
      </w:r>
      <w:proofErr w:type="spellEnd"/>
      <w:r w:rsidRPr="00F26242">
        <w:rPr>
          <w:sz w:val="20"/>
          <w:szCs w:val="20"/>
        </w:rPr>
        <w:t xml:space="preserve"> =B </w:t>
      </w:r>
      <w:r w:rsidRPr="00F26242">
        <w:rPr>
          <w:rFonts w:ascii="Cambria Math" w:hAnsi="Cambria Math" w:cs="Cambria Math"/>
          <w:sz w:val="20"/>
          <w:szCs w:val="20"/>
        </w:rPr>
        <w:t>⇔</w:t>
      </w:r>
      <w:r w:rsidRPr="00F26242">
        <w:rPr>
          <w:sz w:val="20"/>
          <w:szCs w:val="20"/>
        </w:rPr>
        <w:t xml:space="preserve"> </w:t>
      </w:r>
      <w:proofErr w:type="spellStart"/>
      <w:r w:rsidRPr="00F26242">
        <w:rPr>
          <w:sz w:val="20"/>
          <w:szCs w:val="20"/>
        </w:rPr>
        <w:t>bij</w:t>
      </w:r>
      <w:proofErr w:type="spellEnd"/>
      <w:r w:rsidRPr="00F26242">
        <w:rPr>
          <w:sz w:val="20"/>
          <w:szCs w:val="20"/>
        </w:rPr>
        <w:t xml:space="preserve"> =</w:t>
      </w:r>
      <w:proofErr w:type="spellStart"/>
      <w:r w:rsidRPr="00F26242">
        <w:rPr>
          <w:sz w:val="20"/>
          <w:szCs w:val="20"/>
        </w:rPr>
        <w:t>λaij</w:t>
      </w:r>
      <w:proofErr w:type="spellEnd"/>
    </w:p>
    <w:p w:rsidR="00F26242" w:rsidRDefault="00F26242" w:rsidP="00F26242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r w:rsidRPr="00F26242">
        <w:rPr>
          <w:sz w:val="20"/>
          <w:szCs w:val="20"/>
        </w:rPr>
        <w:lastRenderedPageBreak/>
        <w:t xml:space="preserve">Эти операции ассоциативны, коммутативны, существует нулевой элемент при сложении и </w:t>
      </w:r>
      <w:proofErr w:type="spellStart"/>
      <w:r w:rsidRPr="00F26242">
        <w:rPr>
          <w:sz w:val="20"/>
          <w:szCs w:val="20"/>
        </w:rPr>
        <w:t>проивоположный</w:t>
      </w:r>
      <w:proofErr w:type="spellEnd"/>
      <w:r w:rsidRPr="00F26242">
        <w:rPr>
          <w:sz w:val="20"/>
          <w:szCs w:val="20"/>
        </w:rPr>
        <w:t xml:space="preserve"> элемент. Сложить можно только </w:t>
      </w:r>
      <w:proofErr w:type="spellStart"/>
      <w:r w:rsidRPr="00F26242">
        <w:rPr>
          <w:sz w:val="20"/>
          <w:szCs w:val="20"/>
        </w:rPr>
        <w:t>марицы</w:t>
      </w:r>
      <w:proofErr w:type="spellEnd"/>
      <w:r w:rsidRPr="00F26242">
        <w:rPr>
          <w:sz w:val="20"/>
          <w:szCs w:val="20"/>
        </w:rPr>
        <w:t xml:space="preserve"> одинакового размера.</w:t>
      </w:r>
    </w:p>
    <w:p w:rsidR="00F26242" w:rsidRDefault="00F26242" w:rsidP="00F26242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  <w:lang w:val="en-US"/>
        </w:rPr>
      </w:pPr>
      <w:r w:rsidRPr="00B844DB">
        <w:rPr>
          <w:color w:val="000000"/>
          <w:sz w:val="20"/>
          <w:szCs w:val="20"/>
          <w:lang w:val="en-US"/>
        </w:rPr>
        <w:t>(</w:t>
      </w:r>
      <w:r w:rsidRPr="00F26242">
        <w:rPr>
          <w:sz w:val="20"/>
          <w:szCs w:val="20"/>
        </w:rPr>
        <w:t>λ</w:t>
      </w:r>
      <w:r w:rsidRPr="00B844DB">
        <w:rPr>
          <w:sz w:val="20"/>
          <w:szCs w:val="20"/>
          <w:lang w:val="en-US"/>
        </w:rPr>
        <w:t xml:space="preserve"> + </w:t>
      </w:r>
      <w:r>
        <w:rPr>
          <w:sz w:val="20"/>
          <w:szCs w:val="20"/>
          <w:lang w:val="en-US"/>
        </w:rPr>
        <w:t xml:space="preserve">k)M = </w:t>
      </w: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 xml:space="preserve">M + </w:t>
      </w:r>
      <w:proofErr w:type="spellStart"/>
      <w:r>
        <w:rPr>
          <w:sz w:val="20"/>
          <w:szCs w:val="20"/>
          <w:lang w:val="en-US"/>
        </w:rPr>
        <w:t>kM</w:t>
      </w:r>
      <w:proofErr w:type="spellEnd"/>
    </w:p>
    <w:p w:rsidR="00F26242" w:rsidRDefault="00F26242" w:rsidP="00F26242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  <w:lang w:val="en-US"/>
        </w:rPr>
      </w:pP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 xml:space="preserve"> (A+B) = </w:t>
      </w: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 xml:space="preserve">A + </w:t>
      </w: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>B</w:t>
      </w:r>
    </w:p>
    <w:p w:rsidR="00F26242" w:rsidRDefault="00F26242" w:rsidP="00F26242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  <w:lang w:val="en-US"/>
        </w:rPr>
      </w:pP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kM</w:t>
      </w:r>
      <w:proofErr w:type="spellEnd"/>
      <w:r>
        <w:rPr>
          <w:sz w:val="20"/>
          <w:szCs w:val="20"/>
          <w:lang w:val="en-US"/>
        </w:rPr>
        <w:t>) = (</w:t>
      </w: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>k)M</w:t>
      </w:r>
    </w:p>
    <w:p w:rsidR="00B844DB" w:rsidRPr="00F26242" w:rsidRDefault="00B844DB" w:rsidP="00F26242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1A = A</w:t>
      </w:r>
    </w:p>
    <w:p w:rsidR="000841D1" w:rsidRPr="00B844DB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Действия с матрицами: умножение матриц. Свойства операции.</w:t>
      </w:r>
    </w:p>
    <w:p w:rsidR="00B844DB" w:rsidRDefault="00B844DB" w:rsidP="00B844D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B844DB">
        <w:rPr>
          <w:color w:val="000000"/>
          <w:sz w:val="20"/>
          <w:szCs w:val="20"/>
        </w:rPr>
        <w:t xml:space="preserve">При умножении матриц </w:t>
      </w:r>
      <w:proofErr w:type="spellStart"/>
      <w:r w:rsidRPr="00B844DB">
        <w:rPr>
          <w:color w:val="000000"/>
          <w:sz w:val="20"/>
          <w:szCs w:val="20"/>
          <w:lang w:val="en-US"/>
        </w:rPr>
        <w:t>i</w:t>
      </w:r>
      <w:proofErr w:type="spellEnd"/>
      <w:r w:rsidRPr="00B844DB">
        <w:rPr>
          <w:color w:val="000000"/>
          <w:sz w:val="20"/>
          <w:szCs w:val="20"/>
        </w:rPr>
        <w:t xml:space="preserve">-тая строка умножается на </w:t>
      </w:r>
      <w:r w:rsidRPr="00B844DB">
        <w:rPr>
          <w:color w:val="000000"/>
          <w:sz w:val="20"/>
          <w:szCs w:val="20"/>
          <w:lang w:val="en-US"/>
        </w:rPr>
        <w:t>j</w:t>
      </w:r>
      <w:r w:rsidRPr="00B844DB">
        <w:rPr>
          <w:color w:val="000000"/>
          <w:sz w:val="20"/>
          <w:szCs w:val="20"/>
        </w:rPr>
        <w:t xml:space="preserve">-й столбец. Перемножить можно только матрицы размера </w:t>
      </w:r>
      <w:r w:rsidRPr="00B844DB">
        <w:rPr>
          <w:color w:val="000000"/>
          <w:sz w:val="20"/>
          <w:szCs w:val="20"/>
          <w:lang w:val="en-US"/>
        </w:rPr>
        <w:t>m</w:t>
      </w:r>
      <w:r w:rsidRPr="00B844DB">
        <w:rPr>
          <w:color w:val="000000"/>
          <w:sz w:val="20"/>
          <w:szCs w:val="20"/>
        </w:rPr>
        <w:t xml:space="preserve"> </w:t>
      </w:r>
      <w:r w:rsidRPr="00B844DB">
        <w:rPr>
          <w:color w:val="000000"/>
          <w:sz w:val="20"/>
          <w:szCs w:val="20"/>
          <w:lang w:val="en-US"/>
        </w:rPr>
        <w:t>x</w:t>
      </w:r>
      <w:r w:rsidRPr="00B844DB">
        <w:rPr>
          <w:color w:val="000000"/>
          <w:sz w:val="20"/>
          <w:szCs w:val="20"/>
        </w:rPr>
        <w:t xml:space="preserve"> </w:t>
      </w:r>
      <w:r w:rsidRPr="00B844DB">
        <w:rPr>
          <w:color w:val="000000"/>
          <w:sz w:val="20"/>
          <w:szCs w:val="20"/>
          <w:lang w:val="en-US"/>
        </w:rPr>
        <w:t>n</w:t>
      </w:r>
      <w:r w:rsidRPr="00B844DB">
        <w:rPr>
          <w:color w:val="000000"/>
          <w:sz w:val="20"/>
          <w:szCs w:val="20"/>
        </w:rPr>
        <w:t xml:space="preserve"> на </w:t>
      </w:r>
      <w:r w:rsidRPr="00B844DB">
        <w:rPr>
          <w:color w:val="000000"/>
          <w:sz w:val="20"/>
          <w:szCs w:val="20"/>
          <w:lang w:val="en-US"/>
        </w:rPr>
        <w:t>n</w:t>
      </w:r>
      <w:r w:rsidRPr="00B844DB">
        <w:rPr>
          <w:color w:val="000000"/>
          <w:sz w:val="20"/>
          <w:szCs w:val="20"/>
        </w:rPr>
        <w:t xml:space="preserve"> </w:t>
      </w:r>
      <w:r w:rsidRPr="00B844DB">
        <w:rPr>
          <w:color w:val="000000"/>
          <w:sz w:val="20"/>
          <w:szCs w:val="20"/>
          <w:lang w:val="en-US"/>
        </w:rPr>
        <w:t>x</w:t>
      </w:r>
      <w:r w:rsidRPr="00B844DB">
        <w:rPr>
          <w:color w:val="000000"/>
          <w:sz w:val="20"/>
          <w:szCs w:val="20"/>
        </w:rPr>
        <w:t xml:space="preserve"> </w:t>
      </w:r>
      <w:r w:rsidRPr="00B844DB">
        <w:rPr>
          <w:color w:val="000000"/>
          <w:sz w:val="20"/>
          <w:szCs w:val="20"/>
          <w:lang w:val="en-US"/>
        </w:rPr>
        <w:t>k</w:t>
      </w:r>
      <w:r w:rsidRPr="00B844DB">
        <w:rPr>
          <w:color w:val="000000"/>
          <w:sz w:val="20"/>
          <w:szCs w:val="20"/>
        </w:rPr>
        <w:t xml:space="preserve">. Получится матрица </w:t>
      </w:r>
      <w:r w:rsidRPr="00B844DB">
        <w:rPr>
          <w:color w:val="000000"/>
          <w:sz w:val="20"/>
          <w:szCs w:val="20"/>
          <w:lang w:val="en-US"/>
        </w:rPr>
        <w:t>m</w:t>
      </w:r>
      <w:r w:rsidRPr="00B844DB">
        <w:rPr>
          <w:color w:val="000000"/>
          <w:sz w:val="20"/>
          <w:szCs w:val="20"/>
        </w:rPr>
        <w:t xml:space="preserve"> </w:t>
      </w:r>
      <w:r w:rsidRPr="00B844DB">
        <w:rPr>
          <w:color w:val="000000"/>
          <w:sz w:val="20"/>
          <w:szCs w:val="20"/>
          <w:lang w:val="en-US"/>
        </w:rPr>
        <w:t>x</w:t>
      </w:r>
      <w:r w:rsidRPr="00B844DB">
        <w:rPr>
          <w:color w:val="000000"/>
          <w:sz w:val="20"/>
          <w:szCs w:val="20"/>
        </w:rPr>
        <w:t xml:space="preserve"> </w:t>
      </w:r>
      <w:r w:rsidRPr="00B844DB">
        <w:rPr>
          <w:color w:val="000000"/>
          <w:sz w:val="20"/>
          <w:szCs w:val="20"/>
          <w:lang w:val="en-US"/>
        </w:rPr>
        <w:t>k</w:t>
      </w:r>
      <w:r w:rsidRPr="00B844DB">
        <w:rPr>
          <w:color w:val="000000"/>
          <w:sz w:val="20"/>
          <w:szCs w:val="20"/>
        </w:rPr>
        <w:t>. Умножение матриц не коммутативно.</w:t>
      </w:r>
    </w:p>
    <w:p w:rsidR="00B844DB" w:rsidRPr="00B844DB" w:rsidRDefault="00B844DB" w:rsidP="00B844DB">
      <w:pPr>
        <w:pStyle w:val="a3"/>
        <w:spacing w:before="0" w:beforeAutospacing="0" w:after="0" w:afterAutospacing="0"/>
        <w:textAlignment w:val="baseline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ab/>
      </w:r>
      <w:r>
        <w:rPr>
          <w:color w:val="000000"/>
          <w:sz w:val="20"/>
          <w:szCs w:val="20"/>
          <w:lang w:val="en-US"/>
        </w:rPr>
        <w:tab/>
      </w:r>
      <w:proofErr w:type="gramStart"/>
      <w:r>
        <w:rPr>
          <w:color w:val="000000"/>
          <w:sz w:val="20"/>
          <w:szCs w:val="20"/>
          <w:lang w:val="en-US"/>
        </w:rPr>
        <w:t>M</w:t>
      </w:r>
      <w:r w:rsidRPr="00B844DB">
        <w:rPr>
          <w:color w:val="000000"/>
          <w:sz w:val="20"/>
          <w:szCs w:val="20"/>
          <w:vertAlign w:val="subscript"/>
          <w:lang w:val="en-US"/>
        </w:rPr>
        <w:t>k</w:t>
      </w:r>
      <w:r>
        <w:rPr>
          <w:color w:val="000000"/>
          <w:sz w:val="20"/>
          <w:szCs w:val="20"/>
          <w:lang w:val="en-US"/>
        </w:rPr>
        <w:t>(</w:t>
      </w:r>
      <w:proofErr w:type="gramEnd"/>
      <w:r>
        <w:rPr>
          <w:color w:val="000000"/>
          <w:sz w:val="20"/>
          <w:szCs w:val="20"/>
          <w:lang w:val="en-US"/>
        </w:rPr>
        <w:t>n)</w:t>
      </w:r>
    </w:p>
    <w:p w:rsidR="00B844DB" w:rsidRDefault="00B844DB" w:rsidP="00B844D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proofErr w:type="gramStart"/>
      <w:r>
        <w:rPr>
          <w:color w:val="000000"/>
          <w:sz w:val="20"/>
          <w:szCs w:val="20"/>
          <w:lang w:val="en-US"/>
        </w:rPr>
        <w:t>A(</w:t>
      </w:r>
      <w:proofErr w:type="gramEnd"/>
      <w:r>
        <w:rPr>
          <w:color w:val="000000"/>
          <w:sz w:val="20"/>
          <w:szCs w:val="20"/>
          <w:lang w:val="en-US"/>
        </w:rPr>
        <w:t>BC) = (AB)C</w:t>
      </w:r>
    </w:p>
    <w:p w:rsidR="00B844DB" w:rsidRDefault="00B844DB" w:rsidP="00B844D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proofErr w:type="gramStart"/>
      <w:r>
        <w:rPr>
          <w:color w:val="000000"/>
          <w:sz w:val="20"/>
          <w:szCs w:val="20"/>
          <w:lang w:val="en-US"/>
        </w:rPr>
        <w:t>A(</w:t>
      </w:r>
      <w:proofErr w:type="gramEnd"/>
      <w:r>
        <w:rPr>
          <w:color w:val="000000"/>
          <w:sz w:val="20"/>
          <w:szCs w:val="20"/>
          <w:lang w:val="en-US"/>
        </w:rPr>
        <w:t>B + C) = AB + AC</w:t>
      </w:r>
    </w:p>
    <w:p w:rsidR="00B844DB" w:rsidRDefault="00B844DB" w:rsidP="00B844D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(A + B)C = AC + BC</w:t>
      </w:r>
    </w:p>
    <w:p w:rsidR="00B844DB" w:rsidRDefault="00B844DB" w:rsidP="00B844DB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  <w:lang w:val="en-US"/>
        </w:rPr>
      </w:pP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 xml:space="preserve"> (AB) = (</w:t>
      </w: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>A)B = A(</w:t>
      </w:r>
      <w:r w:rsidRPr="00F26242">
        <w:rPr>
          <w:sz w:val="20"/>
          <w:szCs w:val="20"/>
        </w:rPr>
        <w:t>λ</w:t>
      </w:r>
      <w:r>
        <w:rPr>
          <w:sz w:val="20"/>
          <w:szCs w:val="20"/>
          <w:lang w:val="en-US"/>
        </w:rPr>
        <w:t>B)</w:t>
      </w:r>
    </w:p>
    <w:p w:rsidR="00B844DB" w:rsidRPr="00B844DB" w:rsidRDefault="00B844DB" w:rsidP="00B844D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>
        <w:rPr>
          <w:sz w:val="20"/>
          <w:szCs w:val="20"/>
          <w:lang w:val="en-US"/>
        </w:rPr>
        <w:t>Ae</w:t>
      </w:r>
      <w:r w:rsidRPr="00B844DB"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  <w:lang w:val="en-US"/>
        </w:rPr>
        <w:t>eA</w:t>
      </w:r>
      <w:proofErr w:type="spellEnd"/>
      <w:r w:rsidRPr="00B844DB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A</w:t>
      </w:r>
      <w:r w:rsidRPr="00B844DB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e</w:t>
      </w:r>
      <w:r w:rsidRPr="00B844DB">
        <w:rPr>
          <w:sz w:val="20"/>
          <w:szCs w:val="20"/>
        </w:rPr>
        <w:t xml:space="preserve"> = </w:t>
      </w:r>
      <w:proofErr w:type="spellStart"/>
      <w:r w:rsidRPr="00B844DB">
        <w:rPr>
          <w:sz w:val="20"/>
          <w:szCs w:val="20"/>
        </w:rPr>
        <w:t>еденичная</w:t>
      </w:r>
      <w:proofErr w:type="spellEnd"/>
      <w:r w:rsidRPr="00B844DB">
        <w:rPr>
          <w:sz w:val="20"/>
          <w:szCs w:val="20"/>
        </w:rPr>
        <w:t xml:space="preserve"> матрица</w:t>
      </w:r>
    </w:p>
    <w:p w:rsidR="000841D1" w:rsidRPr="00B844DB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Действия с матрицами: транспонирование. Свойства операции.</w:t>
      </w:r>
    </w:p>
    <w:p w:rsidR="00B844DB" w:rsidRPr="00524AC9" w:rsidRDefault="00B844DB" w:rsidP="00B844D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vertAlign w:val="subscript"/>
        </w:rPr>
      </w:pPr>
      <w:r w:rsidRPr="00524AC9">
        <w:rPr>
          <w:color w:val="000000"/>
          <w:sz w:val="20"/>
          <w:szCs w:val="20"/>
        </w:rPr>
        <w:t xml:space="preserve">Транспонирование матрицы – </w:t>
      </w:r>
      <w:r w:rsidR="00524AC9" w:rsidRPr="00524AC9">
        <w:rPr>
          <w:color w:val="000000"/>
          <w:sz w:val="20"/>
          <w:szCs w:val="20"/>
        </w:rPr>
        <w:t xml:space="preserve">каждый </w:t>
      </w:r>
      <w:r w:rsidRPr="00524AC9">
        <w:rPr>
          <w:color w:val="000000"/>
          <w:sz w:val="20"/>
          <w:szCs w:val="20"/>
        </w:rPr>
        <w:t xml:space="preserve">элемент </w:t>
      </w:r>
      <w:proofErr w:type="spellStart"/>
      <w:r w:rsidRPr="00524AC9">
        <w:rPr>
          <w:color w:val="000000"/>
          <w:sz w:val="20"/>
          <w:szCs w:val="20"/>
          <w:lang w:val="en-US"/>
        </w:rPr>
        <w:t>a</w:t>
      </w:r>
      <w:r w:rsidRPr="00524AC9">
        <w:rPr>
          <w:color w:val="000000"/>
          <w:sz w:val="20"/>
          <w:szCs w:val="20"/>
          <w:vertAlign w:val="subscript"/>
          <w:lang w:val="en-US"/>
        </w:rPr>
        <w:t>ig</w:t>
      </w:r>
      <w:proofErr w:type="spellEnd"/>
      <w:r w:rsidRPr="00524AC9">
        <w:rPr>
          <w:color w:val="000000"/>
          <w:sz w:val="20"/>
          <w:szCs w:val="20"/>
        </w:rPr>
        <w:t xml:space="preserve"> становится элементом </w:t>
      </w:r>
      <w:proofErr w:type="spellStart"/>
      <w:r w:rsidRPr="00524AC9">
        <w:rPr>
          <w:color w:val="000000"/>
          <w:sz w:val="20"/>
          <w:szCs w:val="20"/>
          <w:lang w:val="en-US"/>
        </w:rPr>
        <w:t>a</w:t>
      </w:r>
      <w:r w:rsidRPr="00524AC9">
        <w:rPr>
          <w:color w:val="000000"/>
          <w:sz w:val="20"/>
          <w:szCs w:val="20"/>
          <w:vertAlign w:val="subscript"/>
          <w:lang w:val="en-US"/>
        </w:rPr>
        <w:t>ji</w:t>
      </w:r>
      <w:proofErr w:type="spellEnd"/>
    </w:p>
    <w:p w:rsidR="00524AC9" w:rsidRDefault="00524AC9" w:rsidP="00B844DB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r w:rsidRPr="00524AC9">
        <w:rPr>
          <w:sz w:val="20"/>
          <w:szCs w:val="20"/>
        </w:rPr>
        <w:t>1)(AT)</w:t>
      </w:r>
      <w:r w:rsidRPr="00900DFD">
        <w:rPr>
          <w:sz w:val="20"/>
          <w:szCs w:val="20"/>
          <w:vertAlign w:val="superscript"/>
        </w:rPr>
        <w:t xml:space="preserve">T </w:t>
      </w:r>
      <w:r w:rsidRPr="00524AC9">
        <w:rPr>
          <w:sz w:val="20"/>
          <w:szCs w:val="20"/>
        </w:rPr>
        <w:t xml:space="preserve">= A </w:t>
      </w:r>
      <w:r w:rsidRPr="00524AC9">
        <w:rPr>
          <w:rFonts w:ascii="Cambria Math" w:hAnsi="Cambria Math" w:cs="Cambria Math"/>
          <w:sz w:val="20"/>
          <w:szCs w:val="20"/>
        </w:rPr>
        <w:t>∀</w:t>
      </w:r>
      <w:r w:rsidRPr="00524AC9">
        <w:rPr>
          <w:sz w:val="20"/>
          <w:szCs w:val="20"/>
        </w:rPr>
        <w:t>A</w:t>
      </w:r>
      <w:r w:rsidRPr="00524AC9">
        <w:rPr>
          <w:rFonts w:ascii="Cambria Math" w:hAnsi="Cambria Math" w:cs="Cambria Math"/>
          <w:sz w:val="20"/>
          <w:szCs w:val="20"/>
        </w:rPr>
        <w:t>∈</w:t>
      </w:r>
      <w:r w:rsidRPr="00524AC9">
        <w:rPr>
          <w:sz w:val="20"/>
          <w:szCs w:val="20"/>
        </w:rPr>
        <w:t>MK(</w:t>
      </w:r>
      <w:proofErr w:type="spellStart"/>
      <w:r w:rsidRPr="00524AC9">
        <w:rPr>
          <w:sz w:val="20"/>
          <w:szCs w:val="20"/>
        </w:rPr>
        <w:t>m,n</w:t>
      </w:r>
      <w:proofErr w:type="spellEnd"/>
      <w:r w:rsidRPr="00524AC9">
        <w:rPr>
          <w:sz w:val="20"/>
          <w:szCs w:val="20"/>
        </w:rPr>
        <w:t xml:space="preserve">) </w:t>
      </w:r>
    </w:p>
    <w:p w:rsidR="00524AC9" w:rsidRDefault="00524AC9" w:rsidP="00B844DB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r w:rsidRPr="00524AC9">
        <w:rPr>
          <w:sz w:val="20"/>
          <w:szCs w:val="20"/>
        </w:rPr>
        <w:t>2)(A +B)</w:t>
      </w:r>
      <w:r w:rsidRPr="00900DFD">
        <w:rPr>
          <w:sz w:val="20"/>
          <w:szCs w:val="20"/>
          <w:vertAlign w:val="superscript"/>
        </w:rPr>
        <w:t>T</w:t>
      </w:r>
      <w:r w:rsidRPr="00524AC9">
        <w:rPr>
          <w:sz w:val="20"/>
          <w:szCs w:val="20"/>
        </w:rPr>
        <w:t xml:space="preserve"> = A</w:t>
      </w:r>
      <w:r w:rsidRPr="00900DFD">
        <w:rPr>
          <w:sz w:val="20"/>
          <w:szCs w:val="20"/>
          <w:vertAlign w:val="superscript"/>
        </w:rPr>
        <w:t>T</w:t>
      </w:r>
      <w:r w:rsidRPr="00524AC9">
        <w:rPr>
          <w:sz w:val="20"/>
          <w:szCs w:val="20"/>
        </w:rPr>
        <w:t xml:space="preserve"> +B</w:t>
      </w:r>
      <w:r w:rsidRPr="00900DFD">
        <w:rPr>
          <w:sz w:val="20"/>
          <w:szCs w:val="20"/>
          <w:vertAlign w:val="superscript"/>
        </w:rPr>
        <w:t>T</w:t>
      </w:r>
      <w:r w:rsidRPr="00524AC9">
        <w:rPr>
          <w:sz w:val="20"/>
          <w:szCs w:val="20"/>
        </w:rPr>
        <w:t xml:space="preserve"> </w:t>
      </w:r>
      <w:r w:rsidRPr="00524AC9">
        <w:rPr>
          <w:rFonts w:ascii="Cambria Math" w:hAnsi="Cambria Math" w:cs="Cambria Math"/>
          <w:sz w:val="20"/>
          <w:szCs w:val="20"/>
        </w:rPr>
        <w:t>∀</w:t>
      </w:r>
      <w:r w:rsidRPr="00524AC9">
        <w:rPr>
          <w:sz w:val="20"/>
          <w:szCs w:val="20"/>
        </w:rPr>
        <w:t xml:space="preserve">A,B </w:t>
      </w:r>
      <w:r w:rsidRPr="00524AC9">
        <w:rPr>
          <w:rFonts w:ascii="Cambria Math" w:hAnsi="Cambria Math" w:cs="Cambria Math"/>
          <w:sz w:val="20"/>
          <w:szCs w:val="20"/>
        </w:rPr>
        <w:t>∈</w:t>
      </w:r>
      <w:r w:rsidRPr="00524AC9">
        <w:rPr>
          <w:sz w:val="20"/>
          <w:szCs w:val="20"/>
        </w:rPr>
        <w:t>MK(</w:t>
      </w:r>
      <w:proofErr w:type="spellStart"/>
      <w:r w:rsidRPr="00524AC9">
        <w:rPr>
          <w:sz w:val="20"/>
          <w:szCs w:val="20"/>
        </w:rPr>
        <w:t>m,n</w:t>
      </w:r>
      <w:proofErr w:type="spellEnd"/>
      <w:r w:rsidRPr="00524AC9">
        <w:rPr>
          <w:sz w:val="20"/>
          <w:szCs w:val="20"/>
        </w:rPr>
        <w:t xml:space="preserve">) </w:t>
      </w:r>
    </w:p>
    <w:p w:rsidR="00524AC9" w:rsidRDefault="00524AC9" w:rsidP="00B844DB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r w:rsidRPr="00524AC9">
        <w:rPr>
          <w:sz w:val="20"/>
          <w:szCs w:val="20"/>
        </w:rPr>
        <w:t>3)(</w:t>
      </w:r>
      <w:proofErr w:type="spellStart"/>
      <w:r w:rsidRPr="00524AC9">
        <w:rPr>
          <w:sz w:val="20"/>
          <w:szCs w:val="20"/>
        </w:rPr>
        <w:t>λA</w:t>
      </w:r>
      <w:proofErr w:type="spellEnd"/>
      <w:r w:rsidRPr="00524AC9">
        <w:rPr>
          <w:sz w:val="20"/>
          <w:szCs w:val="20"/>
        </w:rPr>
        <w:t>)</w:t>
      </w:r>
      <w:r w:rsidRPr="00900DFD">
        <w:rPr>
          <w:sz w:val="20"/>
          <w:szCs w:val="20"/>
          <w:vertAlign w:val="superscript"/>
        </w:rPr>
        <w:t>T</w:t>
      </w:r>
      <w:r w:rsidRPr="00524AC9">
        <w:rPr>
          <w:sz w:val="20"/>
          <w:szCs w:val="20"/>
        </w:rPr>
        <w:t xml:space="preserve"> = </w:t>
      </w:r>
      <w:proofErr w:type="spellStart"/>
      <w:r w:rsidRPr="00524AC9">
        <w:rPr>
          <w:sz w:val="20"/>
          <w:szCs w:val="20"/>
        </w:rPr>
        <w:t>λA</w:t>
      </w:r>
      <w:r w:rsidRPr="00900DFD">
        <w:rPr>
          <w:sz w:val="20"/>
          <w:szCs w:val="20"/>
          <w:vertAlign w:val="superscript"/>
        </w:rPr>
        <w:t>T</w:t>
      </w:r>
      <w:proofErr w:type="spellEnd"/>
      <w:r w:rsidRPr="00524AC9">
        <w:rPr>
          <w:sz w:val="20"/>
          <w:szCs w:val="20"/>
        </w:rPr>
        <w:t xml:space="preserve"> </w:t>
      </w:r>
      <w:r w:rsidRPr="00524AC9">
        <w:rPr>
          <w:rFonts w:ascii="Cambria Math" w:hAnsi="Cambria Math" w:cs="Cambria Math"/>
          <w:sz w:val="20"/>
          <w:szCs w:val="20"/>
        </w:rPr>
        <w:t>∀</w:t>
      </w:r>
      <w:r w:rsidRPr="00524AC9">
        <w:rPr>
          <w:sz w:val="20"/>
          <w:szCs w:val="20"/>
        </w:rPr>
        <w:t xml:space="preserve">A </w:t>
      </w:r>
      <w:r w:rsidRPr="00524AC9">
        <w:rPr>
          <w:rFonts w:ascii="Cambria Math" w:hAnsi="Cambria Math" w:cs="Cambria Math"/>
          <w:sz w:val="20"/>
          <w:szCs w:val="20"/>
        </w:rPr>
        <w:t>∈</w:t>
      </w:r>
      <w:r w:rsidRPr="00524AC9">
        <w:rPr>
          <w:sz w:val="20"/>
          <w:szCs w:val="20"/>
        </w:rPr>
        <w:t>MK(</w:t>
      </w:r>
      <w:proofErr w:type="spellStart"/>
      <w:r w:rsidRPr="00524AC9">
        <w:rPr>
          <w:sz w:val="20"/>
          <w:szCs w:val="20"/>
        </w:rPr>
        <w:t>m,n</w:t>
      </w:r>
      <w:proofErr w:type="spellEnd"/>
      <w:r w:rsidRPr="00524AC9">
        <w:rPr>
          <w:sz w:val="20"/>
          <w:szCs w:val="20"/>
        </w:rPr>
        <w:t xml:space="preserve">) </w:t>
      </w:r>
    </w:p>
    <w:p w:rsidR="00524AC9" w:rsidRPr="00524AC9" w:rsidRDefault="00524AC9" w:rsidP="00B844D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524AC9">
        <w:rPr>
          <w:sz w:val="20"/>
          <w:szCs w:val="20"/>
        </w:rPr>
        <w:t>4)(AB)</w:t>
      </w:r>
      <w:r w:rsidRPr="00900DFD">
        <w:rPr>
          <w:sz w:val="20"/>
          <w:szCs w:val="20"/>
          <w:vertAlign w:val="superscript"/>
        </w:rPr>
        <w:t>T</w:t>
      </w:r>
      <w:r w:rsidRPr="00524AC9">
        <w:rPr>
          <w:sz w:val="20"/>
          <w:szCs w:val="20"/>
        </w:rPr>
        <w:t xml:space="preserve"> = BTA</w:t>
      </w:r>
      <w:r w:rsidRPr="00900DFD">
        <w:rPr>
          <w:sz w:val="20"/>
          <w:szCs w:val="20"/>
          <w:vertAlign w:val="superscript"/>
        </w:rPr>
        <w:t>T</w:t>
      </w:r>
      <w:r w:rsidRPr="00524AC9">
        <w:rPr>
          <w:sz w:val="20"/>
          <w:szCs w:val="20"/>
        </w:rPr>
        <w:t xml:space="preserve"> </w:t>
      </w:r>
      <w:r w:rsidRPr="00524AC9">
        <w:rPr>
          <w:rFonts w:ascii="Cambria Math" w:hAnsi="Cambria Math" w:cs="Cambria Math"/>
          <w:sz w:val="20"/>
          <w:szCs w:val="20"/>
        </w:rPr>
        <w:t>∀</w:t>
      </w:r>
      <w:r w:rsidRPr="00524AC9">
        <w:rPr>
          <w:sz w:val="20"/>
          <w:szCs w:val="20"/>
        </w:rPr>
        <w:t>A</w:t>
      </w:r>
      <w:r w:rsidRPr="00524AC9">
        <w:rPr>
          <w:rFonts w:ascii="Cambria Math" w:hAnsi="Cambria Math" w:cs="Cambria Math"/>
          <w:sz w:val="20"/>
          <w:szCs w:val="20"/>
        </w:rPr>
        <w:t>∈</w:t>
      </w:r>
      <w:r w:rsidRPr="00524AC9">
        <w:rPr>
          <w:sz w:val="20"/>
          <w:szCs w:val="20"/>
        </w:rPr>
        <w:t>MK(</w:t>
      </w:r>
      <w:proofErr w:type="spellStart"/>
      <w:r w:rsidRPr="00524AC9">
        <w:rPr>
          <w:sz w:val="20"/>
          <w:szCs w:val="20"/>
        </w:rPr>
        <w:t>m,n</w:t>
      </w:r>
      <w:proofErr w:type="spellEnd"/>
      <w:r w:rsidRPr="00524AC9">
        <w:rPr>
          <w:sz w:val="20"/>
          <w:szCs w:val="20"/>
        </w:rPr>
        <w:t xml:space="preserve">) </w:t>
      </w:r>
      <w:r w:rsidRPr="00524AC9">
        <w:rPr>
          <w:rFonts w:ascii="Cambria Math" w:hAnsi="Cambria Math" w:cs="Cambria Math"/>
          <w:sz w:val="20"/>
          <w:szCs w:val="20"/>
        </w:rPr>
        <w:t>∀</w:t>
      </w:r>
      <w:r w:rsidRPr="00524AC9">
        <w:rPr>
          <w:sz w:val="20"/>
          <w:szCs w:val="20"/>
        </w:rPr>
        <w:t xml:space="preserve">B </w:t>
      </w:r>
      <w:r w:rsidRPr="00524AC9">
        <w:rPr>
          <w:rFonts w:ascii="Cambria Math" w:hAnsi="Cambria Math" w:cs="Cambria Math"/>
          <w:sz w:val="20"/>
          <w:szCs w:val="20"/>
        </w:rPr>
        <w:t>∈</w:t>
      </w:r>
      <w:r w:rsidRPr="00524AC9">
        <w:rPr>
          <w:sz w:val="20"/>
          <w:szCs w:val="20"/>
        </w:rPr>
        <w:t>MK(</w:t>
      </w:r>
      <w:proofErr w:type="spellStart"/>
      <w:r w:rsidRPr="00524AC9">
        <w:rPr>
          <w:sz w:val="20"/>
          <w:szCs w:val="20"/>
        </w:rPr>
        <w:t>n,t</w:t>
      </w:r>
      <w:proofErr w:type="spellEnd"/>
      <w:r w:rsidRPr="00524AC9">
        <w:rPr>
          <w:sz w:val="20"/>
          <w:szCs w:val="20"/>
        </w:rPr>
        <w:t>)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Определитель матрицы. Нахождение определителя матриц до 3-го порядка (вкл.).</w:t>
      </w:r>
    </w:p>
    <w:p w:rsidR="00524AC9" w:rsidRPr="00900DFD" w:rsidRDefault="00524AC9" w:rsidP="00524AC9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 w:rsidRPr="00900DFD">
        <w:rPr>
          <w:color w:val="000000"/>
          <w:sz w:val="20"/>
          <w:szCs w:val="20"/>
        </w:rPr>
        <w:t>Определитель матрицы</w:t>
      </w:r>
      <w:r w:rsidR="00900DFD" w:rsidRPr="00900DFD">
        <w:rPr>
          <w:color w:val="000000"/>
          <w:sz w:val="20"/>
          <w:szCs w:val="20"/>
        </w:rPr>
        <w:t xml:space="preserve"> это число |</w:t>
      </w:r>
      <w:r w:rsidR="00900DFD" w:rsidRPr="00900DFD">
        <w:rPr>
          <w:color w:val="000000"/>
          <w:sz w:val="20"/>
          <w:szCs w:val="20"/>
          <w:lang w:val="en-US"/>
        </w:rPr>
        <w:t>A</w:t>
      </w:r>
      <w:r w:rsidR="00900DFD" w:rsidRPr="00900DFD">
        <w:rPr>
          <w:color w:val="000000"/>
          <w:sz w:val="20"/>
          <w:szCs w:val="20"/>
        </w:rPr>
        <w:t xml:space="preserve">| или </w:t>
      </w:r>
      <w:proofErr w:type="spellStart"/>
      <w:r w:rsidR="00900DFD" w:rsidRPr="00900DFD">
        <w:rPr>
          <w:color w:val="000000"/>
          <w:sz w:val="20"/>
          <w:szCs w:val="20"/>
          <w:lang w:val="en-US"/>
        </w:rPr>
        <w:t>detA</w:t>
      </w:r>
      <w:proofErr w:type="spellEnd"/>
      <w:r w:rsidR="00900DFD" w:rsidRPr="00900DFD">
        <w:rPr>
          <w:color w:val="000000"/>
          <w:sz w:val="20"/>
          <w:szCs w:val="20"/>
        </w:rPr>
        <w:t>. Вычисляется так</w:t>
      </w:r>
      <w:r w:rsidR="00900DFD" w:rsidRPr="00900DFD">
        <w:rPr>
          <w:color w:val="000000"/>
          <w:sz w:val="20"/>
          <w:szCs w:val="20"/>
          <w:lang w:val="en-US"/>
        </w:rPr>
        <w:t>:</w:t>
      </w:r>
    </w:p>
    <w:p w:rsidR="00900DFD" w:rsidRPr="00900DFD" w:rsidRDefault="00900DFD" w:rsidP="00900DFD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proofErr w:type="gramStart"/>
      <w:r w:rsidRPr="00900DFD">
        <w:rPr>
          <w:color w:val="000000"/>
          <w:sz w:val="20"/>
          <w:szCs w:val="20"/>
        </w:rPr>
        <w:t>Расписать</w:t>
      </w:r>
      <w:proofErr w:type="gramEnd"/>
      <w:r w:rsidRPr="00900DFD">
        <w:rPr>
          <w:color w:val="000000"/>
          <w:sz w:val="20"/>
          <w:szCs w:val="20"/>
        </w:rPr>
        <w:t xml:space="preserve"> как вычислять.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Свойства определителя при транспонировании, умножении матриц. Линейность по строкам.</w:t>
      </w:r>
    </w:p>
    <w:p w:rsidR="00900DFD" w:rsidRPr="00900DFD" w:rsidRDefault="00900DFD" w:rsidP="00900DFD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vertAlign w:val="superscript"/>
          <w:lang w:val="en-US"/>
        </w:rPr>
      </w:pPr>
      <w:proofErr w:type="spellStart"/>
      <w:proofErr w:type="gramStart"/>
      <w:r w:rsidRPr="00900DFD">
        <w:rPr>
          <w:color w:val="000000"/>
          <w:sz w:val="20"/>
          <w:szCs w:val="20"/>
          <w:lang w:val="en-US"/>
        </w:rPr>
        <w:t>detA</w:t>
      </w:r>
      <w:proofErr w:type="spellEnd"/>
      <w:proofErr w:type="gramEnd"/>
      <w:r w:rsidRPr="00900DFD">
        <w:rPr>
          <w:color w:val="000000"/>
          <w:sz w:val="20"/>
          <w:szCs w:val="20"/>
          <w:lang w:val="en-US"/>
        </w:rPr>
        <w:t xml:space="preserve"> = </w:t>
      </w:r>
      <w:proofErr w:type="spellStart"/>
      <w:r w:rsidRPr="00900DFD">
        <w:rPr>
          <w:color w:val="000000"/>
          <w:sz w:val="20"/>
          <w:szCs w:val="20"/>
          <w:lang w:val="en-US"/>
        </w:rPr>
        <w:t>detA</w:t>
      </w:r>
      <w:r w:rsidRPr="00900DFD">
        <w:rPr>
          <w:color w:val="000000"/>
          <w:sz w:val="20"/>
          <w:szCs w:val="20"/>
          <w:vertAlign w:val="superscript"/>
          <w:lang w:val="en-US"/>
        </w:rPr>
        <w:t>T</w:t>
      </w:r>
      <w:proofErr w:type="spellEnd"/>
    </w:p>
    <w:p w:rsidR="00900DFD" w:rsidRPr="00900DFD" w:rsidRDefault="00900DFD" w:rsidP="00900DFD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proofErr w:type="spellStart"/>
      <w:proofErr w:type="gramStart"/>
      <w:r w:rsidRPr="00900DFD">
        <w:rPr>
          <w:color w:val="000000"/>
          <w:sz w:val="20"/>
          <w:szCs w:val="20"/>
          <w:lang w:val="en-US"/>
        </w:rPr>
        <w:t>det</w:t>
      </w:r>
      <w:proofErr w:type="spellEnd"/>
      <w:r w:rsidRPr="00900DFD">
        <w:rPr>
          <w:color w:val="000000"/>
          <w:sz w:val="20"/>
          <w:szCs w:val="20"/>
          <w:lang w:val="en-US"/>
        </w:rPr>
        <w:t>(</w:t>
      </w:r>
      <w:proofErr w:type="gramEnd"/>
      <w:r w:rsidRPr="00900DFD">
        <w:rPr>
          <w:color w:val="000000"/>
          <w:sz w:val="20"/>
          <w:szCs w:val="20"/>
          <w:lang w:val="en-US"/>
        </w:rPr>
        <w:t xml:space="preserve">A+B) = </w:t>
      </w:r>
      <w:proofErr w:type="spellStart"/>
      <w:r w:rsidRPr="00900DFD">
        <w:rPr>
          <w:color w:val="000000"/>
          <w:sz w:val="20"/>
          <w:szCs w:val="20"/>
          <w:lang w:val="en-US"/>
        </w:rPr>
        <w:t>detA</w:t>
      </w:r>
      <w:proofErr w:type="spellEnd"/>
      <w:r w:rsidRPr="00900DFD">
        <w:rPr>
          <w:color w:val="000000"/>
          <w:sz w:val="20"/>
          <w:szCs w:val="20"/>
          <w:lang w:val="en-US"/>
        </w:rPr>
        <w:t xml:space="preserve"> + </w:t>
      </w:r>
      <w:proofErr w:type="spellStart"/>
      <w:r w:rsidRPr="00900DFD">
        <w:rPr>
          <w:color w:val="000000"/>
          <w:sz w:val="20"/>
          <w:szCs w:val="20"/>
          <w:lang w:val="en-US"/>
        </w:rPr>
        <w:t>detB</w:t>
      </w:r>
      <w:proofErr w:type="spellEnd"/>
    </w:p>
    <w:p w:rsidR="00900DFD" w:rsidRDefault="00900DFD" w:rsidP="00900DFD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900DFD">
        <w:rPr>
          <w:color w:val="000000"/>
          <w:sz w:val="20"/>
          <w:szCs w:val="20"/>
          <w:lang w:val="en-US"/>
        </w:rPr>
        <w:t>det</w:t>
      </w:r>
      <w:proofErr w:type="spellEnd"/>
      <w:r w:rsidRPr="00900DFD">
        <w:rPr>
          <w:color w:val="000000"/>
          <w:sz w:val="20"/>
          <w:szCs w:val="20"/>
        </w:rPr>
        <w:t>(</w:t>
      </w:r>
      <w:proofErr w:type="gramEnd"/>
      <w:r w:rsidRPr="00900DFD">
        <w:rPr>
          <w:color w:val="000000"/>
          <w:sz w:val="20"/>
          <w:szCs w:val="20"/>
          <w:lang w:val="en-US"/>
        </w:rPr>
        <w:t>kA</w:t>
      </w:r>
      <w:r w:rsidRPr="00900DFD">
        <w:rPr>
          <w:color w:val="000000"/>
          <w:sz w:val="20"/>
          <w:szCs w:val="20"/>
        </w:rPr>
        <w:t xml:space="preserve">) = </w:t>
      </w:r>
      <w:proofErr w:type="spellStart"/>
      <w:r w:rsidRPr="00900DFD">
        <w:rPr>
          <w:color w:val="000000"/>
          <w:sz w:val="20"/>
          <w:szCs w:val="20"/>
          <w:lang w:val="en-US"/>
        </w:rPr>
        <w:t>k</w:t>
      </w:r>
      <w:r w:rsidRPr="00900DFD">
        <w:rPr>
          <w:color w:val="000000"/>
          <w:sz w:val="20"/>
          <w:szCs w:val="20"/>
          <w:vertAlign w:val="superscript"/>
          <w:lang w:val="en-US"/>
        </w:rPr>
        <w:t>n</w:t>
      </w:r>
      <w:proofErr w:type="spellEnd"/>
      <w:r w:rsidRPr="00900DFD">
        <w:rPr>
          <w:color w:val="000000"/>
          <w:sz w:val="20"/>
          <w:szCs w:val="20"/>
        </w:rPr>
        <w:t>*</w:t>
      </w:r>
      <w:proofErr w:type="spellStart"/>
      <w:r w:rsidRPr="00900DFD">
        <w:rPr>
          <w:color w:val="000000"/>
          <w:sz w:val="20"/>
          <w:szCs w:val="20"/>
          <w:lang w:val="en-US"/>
        </w:rPr>
        <w:t>detA</w:t>
      </w:r>
      <w:proofErr w:type="spellEnd"/>
      <w:r w:rsidRPr="00900DFD">
        <w:rPr>
          <w:color w:val="000000"/>
          <w:sz w:val="20"/>
          <w:szCs w:val="20"/>
        </w:rPr>
        <w:t xml:space="preserve"> </w:t>
      </w:r>
      <w:r w:rsidRPr="00900DFD">
        <w:rPr>
          <w:color w:val="000000"/>
          <w:sz w:val="20"/>
          <w:szCs w:val="20"/>
          <w:lang w:val="en-US"/>
        </w:rPr>
        <w:t>n</w:t>
      </w:r>
      <w:r w:rsidRPr="00900DFD">
        <w:rPr>
          <w:color w:val="000000"/>
          <w:sz w:val="20"/>
          <w:szCs w:val="20"/>
        </w:rPr>
        <w:t xml:space="preserve"> – порядок матрицы</w:t>
      </w:r>
    </w:p>
    <w:p w:rsidR="00900DFD" w:rsidRPr="00900DFD" w:rsidRDefault="00900DFD" w:rsidP="00900DFD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Линейность по строкам – можно вынести общий множитель из одной строки, </w:t>
      </w:r>
      <w:bookmarkStart w:id="0" w:name="_GoBack"/>
      <w:bookmarkEnd w:id="0"/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Свойства определителя при вынесении множителя. Перестановка, равенство и пропорциональность строк.</w:t>
      </w:r>
    </w:p>
    <w:p w:rsidR="0044454B" w:rsidRDefault="004F6B3F" w:rsidP="0044454B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4F6B3F">
        <w:rPr>
          <w:color w:val="000000"/>
          <w:sz w:val="20"/>
          <w:szCs w:val="20"/>
        </w:rPr>
        <w:t>1)Можно вынести множитель из одной строки за знак определителя.</w:t>
      </w:r>
      <w:r w:rsidR="0044454B">
        <w:rPr>
          <w:color w:val="000000"/>
          <w:sz w:val="20"/>
          <w:szCs w:val="20"/>
        </w:rPr>
        <w:t xml:space="preserve"> </w:t>
      </w:r>
    </w:p>
    <w:p w:rsidR="004F6B3F" w:rsidRPr="004F6B3F" w:rsidRDefault="004F6B3F" w:rsidP="004F6B3F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2)</w:t>
      </w:r>
      <w:r w:rsidRPr="004F6B3F">
        <w:rPr>
          <w:color w:val="000000"/>
          <w:sz w:val="20"/>
          <w:szCs w:val="20"/>
        </w:rPr>
        <w:t>Если в определителе есть одинаковые</w:t>
      </w:r>
      <w:r>
        <w:rPr>
          <w:color w:val="000000"/>
          <w:sz w:val="20"/>
          <w:szCs w:val="20"/>
        </w:rPr>
        <w:t>\пропорциональные</w:t>
      </w:r>
      <w:r w:rsidRPr="004F6B3F">
        <w:rPr>
          <w:color w:val="000000"/>
          <w:sz w:val="20"/>
          <w:szCs w:val="20"/>
        </w:rPr>
        <w:t xml:space="preserve"> строки</w:t>
      </w:r>
      <w:r>
        <w:rPr>
          <w:color w:val="000000"/>
          <w:sz w:val="20"/>
          <w:szCs w:val="20"/>
        </w:rPr>
        <w:t>\столбцы</w:t>
      </w:r>
      <w:r w:rsidRPr="004F6B3F">
        <w:rPr>
          <w:color w:val="000000"/>
          <w:sz w:val="20"/>
          <w:szCs w:val="20"/>
        </w:rPr>
        <w:t>, то он = 0</w:t>
      </w:r>
    </w:p>
    <w:p w:rsidR="004F6B3F" w:rsidRDefault="004F6B3F" w:rsidP="004F6B3F">
      <w:pPr>
        <w:pStyle w:val="a3"/>
        <w:spacing w:before="0" w:beforeAutospacing="0" w:after="0" w:afterAutospacing="0"/>
        <w:ind w:left="1416"/>
        <w:textAlignment w:val="baseline"/>
        <w:rPr>
          <w:sz w:val="20"/>
          <w:szCs w:val="20"/>
        </w:rPr>
      </w:pPr>
      <w:r>
        <w:rPr>
          <w:sz w:val="20"/>
          <w:szCs w:val="20"/>
        </w:rPr>
        <w:t>3</w:t>
      </w:r>
      <w:r w:rsidRPr="004F6B3F">
        <w:rPr>
          <w:sz w:val="20"/>
          <w:szCs w:val="20"/>
        </w:rPr>
        <w:t>)</w:t>
      </w:r>
      <w:r w:rsidRPr="004F6B3F">
        <w:rPr>
          <w:sz w:val="20"/>
          <w:szCs w:val="20"/>
        </w:rPr>
        <w:t>Нечетное количество перестановок любых двух строк (или столбцов) меняет знак определителя.</w:t>
      </w:r>
    </w:p>
    <w:p w:rsidR="004F6B3F" w:rsidRPr="004F6B3F" w:rsidRDefault="004F6B3F" w:rsidP="004F6B3F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Минор и алгебраическое дополнение. Определитель треугольной матрицы.</w:t>
      </w:r>
    </w:p>
    <w:p w:rsidR="00CD4C15" w:rsidRPr="00CD4C15" w:rsidRDefault="00CD4C15" w:rsidP="00CD4C15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CD4C15">
        <w:rPr>
          <w:color w:val="000000"/>
          <w:sz w:val="20"/>
          <w:szCs w:val="20"/>
        </w:rPr>
        <w:t xml:space="preserve">Минор М это определитель, полученный вычёркиванием из исходной матрицы 1 или </w:t>
      </w:r>
      <w:proofErr w:type="spellStart"/>
      <w:r w:rsidRPr="00CD4C15">
        <w:rPr>
          <w:color w:val="000000"/>
          <w:sz w:val="20"/>
          <w:szCs w:val="20"/>
        </w:rPr>
        <w:t>неск</w:t>
      </w:r>
      <w:proofErr w:type="spellEnd"/>
      <w:r w:rsidRPr="00CD4C15">
        <w:rPr>
          <w:color w:val="000000"/>
          <w:sz w:val="20"/>
          <w:szCs w:val="20"/>
        </w:rPr>
        <w:t xml:space="preserve">. Строк и </w:t>
      </w:r>
      <w:proofErr w:type="spellStart"/>
      <w:r w:rsidRPr="00CD4C15">
        <w:rPr>
          <w:color w:val="000000"/>
          <w:sz w:val="20"/>
          <w:szCs w:val="20"/>
        </w:rPr>
        <w:t>стобцов</w:t>
      </w:r>
      <w:proofErr w:type="spellEnd"/>
      <w:r w:rsidRPr="00CD4C15">
        <w:rPr>
          <w:color w:val="000000"/>
          <w:sz w:val="20"/>
          <w:szCs w:val="20"/>
        </w:rPr>
        <w:t xml:space="preserve">. Строк=столбцов. </w:t>
      </w:r>
      <w:proofErr w:type="spellStart"/>
      <w:r w:rsidRPr="00CD4C15">
        <w:rPr>
          <w:color w:val="000000"/>
          <w:sz w:val="20"/>
          <w:szCs w:val="20"/>
        </w:rPr>
        <w:t>Дополнителный</w:t>
      </w:r>
      <w:proofErr w:type="spellEnd"/>
      <w:r w:rsidRPr="00CD4C15">
        <w:rPr>
          <w:color w:val="000000"/>
          <w:sz w:val="20"/>
          <w:szCs w:val="20"/>
        </w:rPr>
        <w:t xml:space="preserve"> минор к </w:t>
      </w:r>
      <w:proofErr w:type="spellStart"/>
      <w:r w:rsidRPr="00CD4C15">
        <w:rPr>
          <w:color w:val="000000"/>
          <w:sz w:val="20"/>
          <w:szCs w:val="20"/>
          <w:lang w:val="en-US"/>
        </w:rPr>
        <w:t>a</w:t>
      </w:r>
      <w:r w:rsidRPr="00CD4C15">
        <w:rPr>
          <w:color w:val="000000"/>
          <w:sz w:val="20"/>
          <w:szCs w:val="20"/>
          <w:vertAlign w:val="subscript"/>
          <w:lang w:val="en-US"/>
        </w:rPr>
        <w:t>ig</w:t>
      </w:r>
      <w:proofErr w:type="spellEnd"/>
      <w:r w:rsidRPr="00CD4C15">
        <w:rPr>
          <w:color w:val="000000"/>
          <w:sz w:val="20"/>
          <w:szCs w:val="20"/>
          <w:vertAlign w:val="subscript"/>
        </w:rPr>
        <w:t xml:space="preserve"> </w:t>
      </w:r>
      <w:proofErr w:type="spellStart"/>
      <w:r w:rsidRPr="00CD4C15">
        <w:rPr>
          <w:color w:val="000000"/>
          <w:sz w:val="20"/>
          <w:szCs w:val="20"/>
          <w:lang w:val="en-US"/>
        </w:rPr>
        <w:t>M</w:t>
      </w:r>
      <w:r w:rsidRPr="00CD4C15">
        <w:rPr>
          <w:color w:val="000000"/>
          <w:sz w:val="20"/>
          <w:szCs w:val="20"/>
          <w:vertAlign w:val="subscript"/>
          <w:lang w:val="en-US"/>
        </w:rPr>
        <w:t>ig</w:t>
      </w:r>
      <w:proofErr w:type="spellEnd"/>
      <w:r w:rsidRPr="00CD4C15">
        <w:rPr>
          <w:color w:val="000000"/>
          <w:sz w:val="20"/>
          <w:szCs w:val="20"/>
        </w:rPr>
        <w:t xml:space="preserve">. Вычеркнули </w:t>
      </w:r>
      <w:proofErr w:type="spellStart"/>
      <w:r w:rsidRPr="00CD4C15">
        <w:rPr>
          <w:color w:val="000000"/>
          <w:sz w:val="20"/>
          <w:szCs w:val="20"/>
          <w:lang w:val="en-US"/>
        </w:rPr>
        <w:t>i</w:t>
      </w:r>
      <w:proofErr w:type="spellEnd"/>
      <w:r w:rsidRPr="00CD4C15">
        <w:rPr>
          <w:color w:val="000000"/>
          <w:sz w:val="20"/>
          <w:szCs w:val="20"/>
        </w:rPr>
        <w:t xml:space="preserve"> </w:t>
      </w:r>
      <w:r w:rsidRPr="00CD4C15">
        <w:rPr>
          <w:color w:val="000000"/>
          <w:sz w:val="20"/>
          <w:szCs w:val="20"/>
          <w:lang w:val="en-US"/>
        </w:rPr>
        <w:t>g</w:t>
      </w:r>
    </w:p>
    <w:p w:rsidR="00CD4C15" w:rsidRDefault="00CD4C15" w:rsidP="00CD4C15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vertAlign w:val="subscript"/>
          <w:lang w:val="en-US"/>
        </w:rPr>
      </w:pPr>
      <w:r w:rsidRPr="00CD4C15">
        <w:rPr>
          <w:color w:val="000000"/>
          <w:sz w:val="20"/>
          <w:szCs w:val="20"/>
          <w:lang w:val="en-US"/>
        </w:rPr>
        <w:t>A</w:t>
      </w:r>
      <w:r w:rsidRPr="00CD4C15">
        <w:rPr>
          <w:color w:val="000000"/>
          <w:sz w:val="20"/>
          <w:szCs w:val="20"/>
        </w:rPr>
        <w:t xml:space="preserve"> = (-1</w:t>
      </w:r>
      <w:proofErr w:type="gramStart"/>
      <w:r w:rsidRPr="00CD4C15">
        <w:rPr>
          <w:color w:val="000000"/>
          <w:sz w:val="20"/>
          <w:szCs w:val="20"/>
        </w:rPr>
        <w:t>)</w:t>
      </w:r>
      <w:proofErr w:type="spellStart"/>
      <w:r w:rsidRPr="00CD4C15">
        <w:rPr>
          <w:color w:val="000000"/>
          <w:sz w:val="20"/>
          <w:szCs w:val="20"/>
          <w:vertAlign w:val="superscript"/>
          <w:lang w:val="en-US"/>
        </w:rPr>
        <w:t>i</w:t>
      </w:r>
      <w:proofErr w:type="spellEnd"/>
      <w:proofErr w:type="gramEnd"/>
      <w:r w:rsidRPr="00CD4C15">
        <w:rPr>
          <w:color w:val="000000"/>
          <w:sz w:val="20"/>
          <w:szCs w:val="20"/>
          <w:vertAlign w:val="superscript"/>
        </w:rPr>
        <w:t>+</w:t>
      </w:r>
      <w:r w:rsidRPr="00CD4C15">
        <w:rPr>
          <w:color w:val="000000"/>
          <w:sz w:val="20"/>
          <w:szCs w:val="20"/>
          <w:vertAlign w:val="superscript"/>
          <w:lang w:val="en-US"/>
        </w:rPr>
        <w:t>g</w:t>
      </w:r>
      <w:r w:rsidRPr="00CD4C15">
        <w:rPr>
          <w:color w:val="000000"/>
          <w:sz w:val="20"/>
          <w:szCs w:val="20"/>
        </w:rPr>
        <w:t>*</w:t>
      </w:r>
      <w:proofErr w:type="spellStart"/>
      <w:r w:rsidRPr="00CD4C15">
        <w:rPr>
          <w:color w:val="000000"/>
          <w:sz w:val="20"/>
          <w:szCs w:val="20"/>
          <w:lang w:val="en-US"/>
        </w:rPr>
        <w:t>M</w:t>
      </w:r>
      <w:r w:rsidRPr="00CD4C15">
        <w:rPr>
          <w:color w:val="000000"/>
          <w:sz w:val="20"/>
          <w:szCs w:val="20"/>
          <w:vertAlign w:val="subscript"/>
          <w:lang w:val="en-US"/>
        </w:rPr>
        <w:t>ig</w:t>
      </w:r>
      <w:proofErr w:type="spellEnd"/>
    </w:p>
    <w:p w:rsidR="004F6B3F" w:rsidRPr="004F6B3F" w:rsidRDefault="004F6B3F" w:rsidP="00CD4C15">
      <w:pPr>
        <w:pStyle w:val="a3"/>
        <w:spacing w:before="0" w:beforeAutospacing="0" w:after="0" w:afterAutospacing="0"/>
        <w:ind w:left="1416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У </w:t>
      </w:r>
      <w:proofErr w:type="spellStart"/>
      <w:r>
        <w:rPr>
          <w:color w:val="000000"/>
          <w:sz w:val="20"/>
          <w:szCs w:val="20"/>
        </w:rPr>
        <w:t>треуг</w:t>
      </w:r>
      <w:proofErr w:type="spellEnd"/>
      <w:r>
        <w:rPr>
          <w:color w:val="000000"/>
          <w:sz w:val="20"/>
          <w:szCs w:val="20"/>
        </w:rPr>
        <w:t xml:space="preserve">. Матрицы </w:t>
      </w:r>
      <w:proofErr w:type="spellStart"/>
      <w:r>
        <w:rPr>
          <w:color w:val="000000"/>
          <w:sz w:val="20"/>
          <w:szCs w:val="20"/>
          <w:lang w:val="en-US"/>
        </w:rPr>
        <w:t>det</w:t>
      </w:r>
      <w:proofErr w:type="spellEnd"/>
      <w:r w:rsidRPr="004F6B3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это произведение элементов главной диагонали.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Обратная матрица. Критерий обратимости.</w:t>
      </w:r>
    </w:p>
    <w:p w:rsidR="004E736A" w:rsidRPr="004E736A" w:rsidRDefault="004E736A" w:rsidP="004E736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 w:rsidRPr="004E736A">
        <w:rPr>
          <w:color w:val="000000"/>
          <w:sz w:val="20"/>
          <w:szCs w:val="20"/>
        </w:rPr>
        <w:t xml:space="preserve">Обратная матрица </w:t>
      </w:r>
      <w:r w:rsidRPr="004E736A">
        <w:rPr>
          <w:color w:val="000000"/>
          <w:sz w:val="20"/>
          <w:szCs w:val="20"/>
          <w:lang w:val="en-US"/>
        </w:rPr>
        <w:t>B</w:t>
      </w:r>
      <w:r w:rsidRPr="004E736A">
        <w:rPr>
          <w:color w:val="000000"/>
          <w:sz w:val="20"/>
          <w:szCs w:val="20"/>
        </w:rPr>
        <w:t xml:space="preserve"> к матрице </w:t>
      </w:r>
      <w:r w:rsidRPr="004E736A">
        <w:rPr>
          <w:color w:val="000000"/>
          <w:sz w:val="20"/>
          <w:szCs w:val="20"/>
          <w:lang w:val="en-US"/>
        </w:rPr>
        <w:t>A</w:t>
      </w:r>
      <w:r w:rsidRPr="004E736A">
        <w:rPr>
          <w:color w:val="000000"/>
          <w:sz w:val="20"/>
          <w:szCs w:val="20"/>
        </w:rPr>
        <w:t xml:space="preserve"> это такая матрица, что </w:t>
      </w:r>
      <w:r w:rsidRPr="004E736A">
        <w:rPr>
          <w:color w:val="000000"/>
          <w:sz w:val="20"/>
          <w:szCs w:val="20"/>
          <w:lang w:val="en-US"/>
        </w:rPr>
        <w:t>A</w:t>
      </w:r>
      <w:r w:rsidRPr="004E736A">
        <w:rPr>
          <w:color w:val="000000"/>
          <w:sz w:val="20"/>
          <w:szCs w:val="20"/>
        </w:rPr>
        <w:t>*</w:t>
      </w:r>
      <w:r w:rsidRPr="004E736A">
        <w:rPr>
          <w:color w:val="000000"/>
          <w:sz w:val="20"/>
          <w:szCs w:val="20"/>
          <w:lang w:val="en-US"/>
        </w:rPr>
        <w:t>B</w:t>
      </w:r>
      <w:r w:rsidRPr="004E736A">
        <w:rPr>
          <w:color w:val="000000"/>
          <w:sz w:val="20"/>
          <w:szCs w:val="20"/>
        </w:rPr>
        <w:t xml:space="preserve"> = </w:t>
      </w:r>
      <w:r w:rsidRPr="004E736A">
        <w:rPr>
          <w:color w:val="000000"/>
          <w:sz w:val="20"/>
          <w:szCs w:val="20"/>
          <w:lang w:val="en-US"/>
        </w:rPr>
        <w:t>B</w:t>
      </w:r>
      <w:r w:rsidRPr="004E736A">
        <w:rPr>
          <w:color w:val="000000"/>
          <w:sz w:val="20"/>
          <w:szCs w:val="20"/>
        </w:rPr>
        <w:t>*</w:t>
      </w:r>
      <w:r w:rsidRPr="004E736A">
        <w:rPr>
          <w:color w:val="000000"/>
          <w:sz w:val="20"/>
          <w:szCs w:val="20"/>
          <w:lang w:val="en-US"/>
        </w:rPr>
        <w:t>A</w:t>
      </w:r>
      <w:r w:rsidRPr="004E736A">
        <w:rPr>
          <w:color w:val="000000"/>
          <w:sz w:val="20"/>
          <w:szCs w:val="20"/>
        </w:rPr>
        <w:t xml:space="preserve"> = </w:t>
      </w:r>
      <w:r w:rsidRPr="004E736A">
        <w:rPr>
          <w:color w:val="000000"/>
          <w:sz w:val="20"/>
          <w:szCs w:val="20"/>
          <w:lang w:val="en-US"/>
        </w:rPr>
        <w:t>e</w:t>
      </w:r>
    </w:p>
    <w:p w:rsidR="004E736A" w:rsidRPr="004E736A" w:rsidRDefault="004E736A" w:rsidP="004E736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4E736A">
        <w:rPr>
          <w:color w:val="000000"/>
          <w:sz w:val="20"/>
          <w:szCs w:val="20"/>
        </w:rPr>
        <w:t xml:space="preserve">Квадратная матрица имеет единственную обратную, если </w:t>
      </w:r>
      <w:proofErr w:type="spellStart"/>
      <w:r w:rsidRPr="004E736A">
        <w:rPr>
          <w:color w:val="000000"/>
          <w:sz w:val="20"/>
          <w:szCs w:val="20"/>
          <w:lang w:val="en-US"/>
        </w:rPr>
        <w:t>det</w:t>
      </w:r>
      <w:proofErr w:type="spellEnd"/>
      <w:proofErr w:type="gramStart"/>
      <w:r w:rsidRPr="004E736A">
        <w:rPr>
          <w:color w:val="000000"/>
          <w:sz w:val="20"/>
          <w:szCs w:val="20"/>
        </w:rPr>
        <w:t xml:space="preserve"> !</w:t>
      </w:r>
      <w:proofErr w:type="gramEnd"/>
      <w:r w:rsidRPr="004E736A">
        <w:rPr>
          <w:color w:val="000000"/>
          <w:sz w:val="20"/>
          <w:szCs w:val="20"/>
        </w:rPr>
        <w:t>= 0</w:t>
      </w:r>
    </w:p>
    <w:p w:rsidR="004E736A" w:rsidRPr="004E736A" w:rsidRDefault="004E736A" w:rsidP="004E736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4E736A">
        <w:rPr>
          <w:color w:val="000000"/>
          <w:sz w:val="20"/>
          <w:szCs w:val="20"/>
          <w:lang w:val="en-US"/>
        </w:rPr>
        <w:t>A</w:t>
      </w:r>
      <w:r w:rsidRPr="004E736A">
        <w:rPr>
          <w:color w:val="000000"/>
          <w:sz w:val="20"/>
          <w:szCs w:val="20"/>
          <w:vertAlign w:val="superscript"/>
          <w:lang w:val="en-US"/>
        </w:rPr>
        <w:t>-1</w:t>
      </w:r>
      <w:r w:rsidRPr="004E736A">
        <w:rPr>
          <w:color w:val="000000"/>
          <w:sz w:val="20"/>
          <w:szCs w:val="20"/>
          <w:lang w:val="en-US"/>
        </w:rPr>
        <w:t xml:space="preserve"> = (1/</w:t>
      </w:r>
      <w:proofErr w:type="spellStart"/>
      <w:r w:rsidRPr="004E736A">
        <w:rPr>
          <w:color w:val="000000"/>
          <w:sz w:val="20"/>
          <w:szCs w:val="20"/>
          <w:lang w:val="en-US"/>
        </w:rPr>
        <w:t>detA</w:t>
      </w:r>
      <w:proofErr w:type="spellEnd"/>
      <w:r w:rsidRPr="004E736A">
        <w:rPr>
          <w:color w:val="000000"/>
          <w:sz w:val="20"/>
          <w:szCs w:val="20"/>
          <w:lang w:val="en-US"/>
        </w:rPr>
        <w:t>)*A*</w:t>
      </w:r>
    </w:p>
    <w:p w:rsidR="004E736A" w:rsidRPr="004E736A" w:rsidRDefault="004E736A" w:rsidP="004E736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4E736A">
        <w:rPr>
          <w:color w:val="000000"/>
          <w:sz w:val="20"/>
          <w:szCs w:val="20"/>
          <w:lang w:val="en-US"/>
        </w:rPr>
        <w:t>A</w:t>
      </w:r>
      <w:r w:rsidRPr="004E736A">
        <w:rPr>
          <w:color w:val="000000"/>
          <w:sz w:val="20"/>
          <w:szCs w:val="20"/>
        </w:rPr>
        <w:t>* = транспонирования матрица алгебр. дополнений элементов.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СЛАУ. Метод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Крамера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4E736A" w:rsidRPr="007C5153" w:rsidRDefault="004E736A" w:rsidP="004E736A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 w:rsidRPr="007C5153">
        <w:rPr>
          <w:color w:val="000000"/>
          <w:sz w:val="20"/>
          <w:szCs w:val="20"/>
          <w:lang w:val="en-US"/>
        </w:rPr>
        <w:t>X1 = det1/</w:t>
      </w:r>
      <w:proofErr w:type="spellStart"/>
      <w:r w:rsidRPr="007C5153">
        <w:rPr>
          <w:color w:val="000000"/>
          <w:sz w:val="20"/>
          <w:szCs w:val="20"/>
          <w:lang w:val="en-US"/>
        </w:rPr>
        <w:t>det</w:t>
      </w:r>
      <w:proofErr w:type="spellEnd"/>
      <w:r w:rsidRPr="007C5153">
        <w:rPr>
          <w:color w:val="000000"/>
          <w:sz w:val="20"/>
          <w:szCs w:val="20"/>
          <w:lang w:val="en-US"/>
        </w:rPr>
        <w:t xml:space="preserve"> A</w:t>
      </w:r>
    </w:p>
    <w:p w:rsidR="000841D1" w:rsidRPr="007C5153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СЛАУ. Метод Гаусса.</w:t>
      </w:r>
    </w:p>
    <w:p w:rsidR="007C5153" w:rsidRPr="007C5153" w:rsidRDefault="007C5153" w:rsidP="007C5153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</w:rPr>
      </w:pPr>
      <w:r w:rsidRPr="007C5153">
        <w:rPr>
          <w:color w:val="000000"/>
          <w:sz w:val="20"/>
          <w:szCs w:val="20"/>
        </w:rPr>
        <w:t xml:space="preserve">Путём элемент. </w:t>
      </w:r>
      <w:proofErr w:type="spellStart"/>
      <w:r w:rsidRPr="007C5153">
        <w:rPr>
          <w:color w:val="000000"/>
          <w:sz w:val="20"/>
          <w:szCs w:val="20"/>
        </w:rPr>
        <w:t>Преобр</w:t>
      </w:r>
      <w:proofErr w:type="spellEnd"/>
      <w:r w:rsidRPr="007C5153">
        <w:rPr>
          <w:color w:val="000000"/>
          <w:sz w:val="20"/>
          <w:szCs w:val="20"/>
        </w:rPr>
        <w:t xml:space="preserve">. Привести в расширенной матрице </w:t>
      </w:r>
      <w:proofErr w:type="gramStart"/>
      <w:r w:rsidRPr="007C5153">
        <w:rPr>
          <w:color w:val="000000"/>
          <w:sz w:val="20"/>
          <w:szCs w:val="20"/>
        </w:rPr>
        <w:t>основную</w:t>
      </w:r>
      <w:proofErr w:type="gramEnd"/>
      <w:r w:rsidRPr="007C5153">
        <w:rPr>
          <w:color w:val="000000"/>
          <w:sz w:val="20"/>
          <w:szCs w:val="20"/>
        </w:rPr>
        <w:t xml:space="preserve"> к </w:t>
      </w:r>
      <w:proofErr w:type="spellStart"/>
      <w:r w:rsidRPr="007C5153">
        <w:rPr>
          <w:color w:val="000000"/>
          <w:sz w:val="20"/>
          <w:szCs w:val="20"/>
        </w:rPr>
        <w:t>верхнетреуг</w:t>
      </w:r>
      <w:proofErr w:type="spellEnd"/>
      <w:r w:rsidRPr="007C5153">
        <w:rPr>
          <w:color w:val="000000"/>
          <w:sz w:val="20"/>
          <w:szCs w:val="20"/>
        </w:rPr>
        <w:t>.</w:t>
      </w:r>
    </w:p>
    <w:p w:rsidR="000841D1" w:rsidRDefault="000841D1" w:rsidP="000841D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СЛАУ. Метод обратной матрицы.</w:t>
      </w:r>
    </w:p>
    <w:p w:rsidR="007C5153" w:rsidRPr="007C5153" w:rsidRDefault="007C5153" w:rsidP="007C5153">
      <w:pPr>
        <w:pStyle w:val="a3"/>
        <w:spacing w:before="0" w:beforeAutospacing="0" w:after="0" w:afterAutospacing="0"/>
        <w:ind w:left="1416"/>
        <w:textAlignment w:val="baseline"/>
        <w:rPr>
          <w:color w:val="000000"/>
          <w:sz w:val="20"/>
          <w:szCs w:val="20"/>
          <w:lang w:val="en-US"/>
        </w:rPr>
      </w:pPr>
      <w:r w:rsidRPr="007C5153">
        <w:rPr>
          <w:color w:val="000000"/>
          <w:sz w:val="20"/>
          <w:szCs w:val="20"/>
          <w:lang w:val="en-US"/>
        </w:rPr>
        <w:t xml:space="preserve">X = </w:t>
      </w:r>
      <w:r w:rsidRPr="007C5153">
        <w:rPr>
          <w:color w:val="000000"/>
          <w:sz w:val="20"/>
          <w:szCs w:val="20"/>
          <w:vertAlign w:val="superscript"/>
          <w:lang w:val="en-US"/>
        </w:rPr>
        <w:t>A-1</w:t>
      </w:r>
      <w:r w:rsidRPr="007C5153">
        <w:rPr>
          <w:color w:val="000000"/>
          <w:sz w:val="20"/>
          <w:szCs w:val="20"/>
          <w:lang w:val="en-US"/>
        </w:rPr>
        <w:t>*B</w:t>
      </w:r>
    </w:p>
    <w:p w:rsidR="00216F20" w:rsidRPr="007C5153" w:rsidRDefault="00216F20">
      <w:pPr>
        <w:rPr>
          <w:rFonts w:ascii="Times New Roman" w:hAnsi="Times New Roman" w:cs="Times New Roman"/>
        </w:rPr>
      </w:pPr>
    </w:p>
    <w:sectPr w:rsidR="00216F20" w:rsidRPr="007C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6DFA"/>
    <w:multiLevelType w:val="multilevel"/>
    <w:tmpl w:val="C2B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871"/>
    <w:rsid w:val="0004574A"/>
    <w:rsid w:val="000841D1"/>
    <w:rsid w:val="000E4A34"/>
    <w:rsid w:val="00214B39"/>
    <w:rsid w:val="00216F20"/>
    <w:rsid w:val="002424B3"/>
    <w:rsid w:val="003F1BBD"/>
    <w:rsid w:val="0044071B"/>
    <w:rsid w:val="0044454B"/>
    <w:rsid w:val="004C6A0A"/>
    <w:rsid w:val="004E736A"/>
    <w:rsid w:val="004F6B3F"/>
    <w:rsid w:val="00524AC9"/>
    <w:rsid w:val="00545AC2"/>
    <w:rsid w:val="006B5533"/>
    <w:rsid w:val="006C73FF"/>
    <w:rsid w:val="006F3889"/>
    <w:rsid w:val="006F6508"/>
    <w:rsid w:val="00723052"/>
    <w:rsid w:val="007C5153"/>
    <w:rsid w:val="008760A9"/>
    <w:rsid w:val="008F287F"/>
    <w:rsid w:val="00900DFD"/>
    <w:rsid w:val="0091655C"/>
    <w:rsid w:val="009A2B78"/>
    <w:rsid w:val="00A905DD"/>
    <w:rsid w:val="00AE689E"/>
    <w:rsid w:val="00B844DB"/>
    <w:rsid w:val="00BA47DE"/>
    <w:rsid w:val="00BC5871"/>
    <w:rsid w:val="00C5689F"/>
    <w:rsid w:val="00CD4C15"/>
    <w:rsid w:val="00D4528A"/>
    <w:rsid w:val="00DE031A"/>
    <w:rsid w:val="00F04AEE"/>
    <w:rsid w:val="00F26242"/>
    <w:rsid w:val="00F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Храбров</dc:creator>
  <cp:keywords/>
  <dc:description/>
  <cp:lastModifiedBy>Артём Храбров</cp:lastModifiedBy>
  <cp:revision>27</cp:revision>
  <dcterms:created xsi:type="dcterms:W3CDTF">2024-10-24T14:29:00Z</dcterms:created>
  <dcterms:modified xsi:type="dcterms:W3CDTF">2024-10-28T15:15:00Z</dcterms:modified>
</cp:coreProperties>
</file>