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AE" w:rsidRPr="00D50EAE" w:rsidRDefault="00D50EAE" w:rsidP="00D50EAE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D50EAE">
        <w:rPr>
          <w:rFonts w:eastAsia="Times New Roman" w:cs="Times New Roman"/>
          <w:bCs/>
          <w:sz w:val="24"/>
          <w:szCs w:val="24"/>
          <w:lang w:eastAsia="ru-RU"/>
        </w:rPr>
        <w:t>МИНИСТЕРСТВО НАУКИ И ВЫСШЕГО ОБРАЗОВАНИЯ РФ</w:t>
      </w:r>
    </w:p>
    <w:p w:rsidR="00D50EAE" w:rsidRPr="00D50EAE" w:rsidRDefault="00D50EAE" w:rsidP="00D50EAE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D50EAE">
        <w:rPr>
          <w:rFonts w:eastAsia="Times New Roman" w:cs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 w:rsidR="00D50EAE" w:rsidRPr="00D50EAE" w:rsidRDefault="00D50EAE" w:rsidP="00D50EAE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D50EAE">
        <w:rPr>
          <w:rFonts w:eastAsia="Times New Roman" w:cs="Times New Roman"/>
          <w:bCs/>
          <w:sz w:val="24"/>
          <w:szCs w:val="24"/>
          <w:lang w:eastAsia="ru-RU"/>
        </w:rPr>
        <w:t>УЧРЕЖДЕНИЕ ВЫСШЕГО ОБРАЗОВАНИЯ</w:t>
      </w:r>
    </w:p>
    <w:p w:rsidR="00D50EAE" w:rsidRPr="00D50EAE" w:rsidRDefault="00D50EAE" w:rsidP="00D50EAE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D50EAE">
        <w:rPr>
          <w:rFonts w:eastAsia="Times New Roman" w:cs="Times New Roman"/>
          <w:bCs/>
          <w:sz w:val="24"/>
          <w:szCs w:val="24"/>
          <w:lang w:eastAsia="ru-RU"/>
        </w:rPr>
        <w:t>«</w:t>
      </w:r>
      <w:proofErr w:type="gramStart"/>
      <w:r w:rsidRPr="00D50EAE">
        <w:rPr>
          <w:rFonts w:eastAsia="Times New Roman" w:cs="Times New Roman"/>
          <w:bCs/>
          <w:sz w:val="24"/>
          <w:szCs w:val="24"/>
          <w:lang w:eastAsia="ru-RU"/>
        </w:rPr>
        <w:t>СЕВЕРО-КАВКАЗСКИЙ</w:t>
      </w:r>
      <w:proofErr w:type="gramEnd"/>
      <w:r w:rsidRPr="00D50EAE">
        <w:rPr>
          <w:rFonts w:eastAsia="Times New Roman" w:cs="Times New Roman"/>
          <w:bCs/>
          <w:sz w:val="24"/>
          <w:szCs w:val="24"/>
          <w:lang w:eastAsia="ru-RU"/>
        </w:rPr>
        <w:t xml:space="preserve"> ФЕДЕРАЛЬНЫЙ УНИВЕРСИТЕТ»</w:t>
      </w:r>
    </w:p>
    <w:p w:rsidR="00D50EAE" w:rsidRPr="00D50EAE" w:rsidRDefault="00D50EAE" w:rsidP="00D50EAE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D50EAE" w:rsidRPr="00D50EAE" w:rsidRDefault="00D50EAE" w:rsidP="00D50EAE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D50EAE" w:rsidRPr="00D50EAE" w:rsidRDefault="00D50EAE" w:rsidP="00D50EAE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D50EAE" w:rsidRPr="00D50EAE" w:rsidRDefault="00D50EAE" w:rsidP="00D50EAE">
      <w:pPr>
        <w:spacing w:after="160" w:line="240" w:lineRule="auto"/>
        <w:jc w:val="center"/>
        <w:rPr>
          <w:rFonts w:eastAsia="Calibri" w:cs="Times New Roman"/>
          <w:szCs w:val="28"/>
        </w:rPr>
      </w:pPr>
      <w:r w:rsidRPr="00D50EAE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2E6705BC" wp14:editId="4153BC16">
            <wp:extent cx="4819650" cy="31134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AE" w:rsidRPr="00D50EAE" w:rsidRDefault="00D50EAE" w:rsidP="00D50EAE">
      <w:pPr>
        <w:spacing w:after="0" w:line="240" w:lineRule="auto"/>
        <w:ind w:firstLine="0"/>
        <w:jc w:val="center"/>
        <w:rPr>
          <w:rFonts w:eastAsia="Times New Roman" w:cs="Times New Roman"/>
          <w:b/>
          <w:sz w:val="52"/>
          <w:szCs w:val="52"/>
          <w:lang w:eastAsia="ru-RU"/>
        </w:rPr>
      </w:pPr>
      <w:r w:rsidRPr="00D50EAE">
        <w:rPr>
          <w:rFonts w:eastAsia="Times New Roman" w:cs="Times New Roman"/>
          <w:b/>
          <w:sz w:val="52"/>
          <w:szCs w:val="52"/>
          <w:lang w:eastAsia="ru-RU"/>
        </w:rPr>
        <w:t>МЕТОДИЧЕСКИЕ УКАЗАНИЯ</w:t>
      </w:r>
    </w:p>
    <w:p w:rsidR="00D50EAE" w:rsidRPr="00D50EAE" w:rsidRDefault="00D50EAE" w:rsidP="00D50EAE">
      <w:pPr>
        <w:spacing w:after="160" w:line="240" w:lineRule="auto"/>
        <w:jc w:val="center"/>
        <w:rPr>
          <w:rFonts w:eastAsia="Calibri" w:cs="Times New Roman"/>
          <w:szCs w:val="28"/>
        </w:rPr>
      </w:pPr>
    </w:p>
    <w:p w:rsidR="00D50EAE" w:rsidRPr="00D50EAE" w:rsidRDefault="00D50EAE" w:rsidP="00D50EAE">
      <w:pPr>
        <w:tabs>
          <w:tab w:val="left" w:pos="2268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 xml:space="preserve">по выполнению лабораторных работ </w:t>
      </w:r>
    </w:p>
    <w:p w:rsidR="00D50EAE" w:rsidRPr="00D50EAE" w:rsidRDefault="00D50EAE" w:rsidP="00D50EAE">
      <w:pPr>
        <w:tabs>
          <w:tab w:val="left" w:pos="2268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>по дисциплине «Программирование мобильных устройств»</w:t>
      </w:r>
    </w:p>
    <w:p w:rsidR="00D50EAE" w:rsidRPr="00D50EAE" w:rsidRDefault="00D50EAE" w:rsidP="00D50EAE">
      <w:pPr>
        <w:tabs>
          <w:tab w:val="left" w:pos="2268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 xml:space="preserve">для студентов направлений </w:t>
      </w:r>
      <w:bookmarkStart w:id="0" w:name="OLE_LINK1"/>
      <w:bookmarkStart w:id="1" w:name="OLE_LINK2"/>
      <w:bookmarkStart w:id="2" w:name="OLE_LINK3"/>
      <w:r w:rsidRPr="00D50EAE">
        <w:rPr>
          <w:rFonts w:eastAsia="Times New Roman" w:cs="Times New Roman"/>
          <w:szCs w:val="28"/>
          <w:lang w:eastAsia="ru-RU"/>
        </w:rPr>
        <w:t>09.03.03 «Прикладная информатика» и 09.03.02 «Информационные системы и технологии».</w:t>
      </w:r>
    </w:p>
    <w:bookmarkEnd w:id="0"/>
    <w:bookmarkEnd w:id="1"/>
    <w:bookmarkEnd w:id="2"/>
    <w:p w:rsidR="00D50EAE" w:rsidRPr="00D50EAE" w:rsidRDefault="00D50EAE" w:rsidP="00D50EAE">
      <w:pPr>
        <w:spacing w:after="160" w:line="240" w:lineRule="auto"/>
        <w:jc w:val="center"/>
        <w:rPr>
          <w:rFonts w:eastAsia="Calibri" w:cs="Times New Roman"/>
          <w:szCs w:val="28"/>
        </w:rPr>
      </w:pPr>
    </w:p>
    <w:p w:rsidR="00D50EAE" w:rsidRPr="00D50EAE" w:rsidRDefault="00D50EAE" w:rsidP="00D50EAE">
      <w:pPr>
        <w:spacing w:after="160" w:line="240" w:lineRule="auto"/>
        <w:jc w:val="center"/>
        <w:rPr>
          <w:rFonts w:eastAsia="Calibri" w:cs="Times New Roman"/>
          <w:szCs w:val="28"/>
        </w:rPr>
      </w:pPr>
    </w:p>
    <w:p w:rsidR="00D50EAE" w:rsidRPr="00D50EAE" w:rsidRDefault="00D50EAE" w:rsidP="00D50EAE">
      <w:pPr>
        <w:spacing w:after="160" w:line="360" w:lineRule="auto"/>
        <w:jc w:val="center"/>
        <w:rPr>
          <w:rFonts w:eastAsia="Calibri" w:cs="Times New Roman"/>
          <w:szCs w:val="28"/>
        </w:rPr>
      </w:pPr>
    </w:p>
    <w:p w:rsidR="00D50EAE" w:rsidRPr="00D50EAE" w:rsidRDefault="00D50EAE" w:rsidP="00D50EAE">
      <w:pPr>
        <w:spacing w:after="160" w:line="360" w:lineRule="auto"/>
        <w:jc w:val="center"/>
        <w:rPr>
          <w:rFonts w:eastAsia="Calibri" w:cs="Times New Roman"/>
          <w:szCs w:val="28"/>
        </w:rPr>
      </w:pPr>
    </w:p>
    <w:p w:rsidR="00D50EAE" w:rsidRPr="00D50EAE" w:rsidRDefault="00D50EAE" w:rsidP="00D50EAE">
      <w:pPr>
        <w:spacing w:after="160" w:line="360" w:lineRule="auto"/>
        <w:jc w:val="center"/>
        <w:rPr>
          <w:rFonts w:eastAsia="Calibri" w:cs="Times New Roman"/>
          <w:szCs w:val="28"/>
        </w:rPr>
      </w:pPr>
    </w:p>
    <w:p w:rsidR="00D50EAE" w:rsidRPr="00D50EAE" w:rsidRDefault="00D50EAE" w:rsidP="00D50EAE">
      <w:pPr>
        <w:spacing w:after="160" w:line="360" w:lineRule="auto"/>
        <w:jc w:val="center"/>
        <w:rPr>
          <w:rFonts w:eastAsia="Calibri" w:cs="Times New Roman"/>
          <w:szCs w:val="28"/>
        </w:rPr>
      </w:pPr>
    </w:p>
    <w:p w:rsidR="00D50EAE" w:rsidRPr="00D50EAE" w:rsidRDefault="00D50EAE" w:rsidP="00D50EAE">
      <w:pPr>
        <w:spacing w:after="160" w:line="360" w:lineRule="auto"/>
        <w:jc w:val="center"/>
        <w:rPr>
          <w:rFonts w:eastAsia="Calibri" w:cs="Times New Roman"/>
          <w:szCs w:val="28"/>
        </w:rPr>
      </w:pPr>
    </w:p>
    <w:p w:rsidR="00D50EAE" w:rsidRPr="00D50EAE" w:rsidRDefault="00D50EAE" w:rsidP="00D50EAE">
      <w:pPr>
        <w:tabs>
          <w:tab w:val="left" w:pos="0"/>
        </w:tabs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>Ставрополь</w:t>
      </w:r>
    </w:p>
    <w:p w:rsidR="00D50EAE" w:rsidRPr="00D50EAE" w:rsidRDefault="00D50EAE" w:rsidP="00D50EAE">
      <w:pPr>
        <w:tabs>
          <w:tab w:val="left" w:pos="0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>2021</w:t>
      </w:r>
    </w:p>
    <w:p w:rsidR="00941129" w:rsidRPr="00426EE4" w:rsidRDefault="004B5A02" w:rsidP="00426EE4">
      <w:pPr>
        <w:pStyle w:val="1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Лабораторная работа № 4</w:t>
      </w:r>
      <w:r w:rsidR="00426EE4" w:rsidRPr="00426EE4">
        <w:rPr>
          <w:rFonts w:eastAsia="Times New Roman" w:cs="Times New Roman"/>
          <w:b/>
          <w:lang w:eastAsia="ru-RU"/>
        </w:rPr>
        <w:t>.</w:t>
      </w:r>
      <w:r w:rsidR="00426EE4">
        <w:rPr>
          <w:rFonts w:eastAsia="Times New Roman" w:cs="Times New Roman"/>
          <w:b/>
          <w:lang w:eastAsia="ru-RU"/>
        </w:rPr>
        <w:t xml:space="preserve"> Использование базы данных.</w:t>
      </w:r>
    </w:p>
    <w:p w:rsidR="00426EE4" w:rsidRPr="00426EE4" w:rsidRDefault="00426EE4" w:rsidP="00426EE4">
      <w:pPr>
        <w:spacing w:after="0" w:line="240" w:lineRule="auto"/>
        <w:ind w:firstLine="708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26EE4">
        <w:rPr>
          <w:rFonts w:eastAsia="Times New Roman" w:cs="Times New Roman"/>
          <w:b/>
          <w:color w:val="000000"/>
          <w:sz w:val="24"/>
          <w:szCs w:val="24"/>
          <w:lang w:eastAsia="ru-RU"/>
        </w:rPr>
        <w:t>Цель работы:</w:t>
      </w:r>
      <w:r w:rsidRPr="00426EE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1429FF">
        <w:rPr>
          <w:rFonts w:eastAsia="Times New Roman" w:cs="Times New Roman"/>
          <w:sz w:val="24"/>
          <w:szCs w:val="24"/>
          <w:lang w:eastAsia="ru-RU"/>
        </w:rPr>
        <w:t>Научиться использовать встроенную базу данных</w:t>
      </w:r>
    </w:p>
    <w:p w:rsidR="00426EE4" w:rsidRPr="00426EE4" w:rsidRDefault="00426EE4" w:rsidP="00426EE4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426EE4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Формируемые компетенции: </w:t>
      </w:r>
      <w:r w:rsidRPr="00426EE4">
        <w:rPr>
          <w:rFonts w:eastAsia="Times New Roman" w:cs="Times New Roman"/>
          <w:sz w:val="24"/>
          <w:szCs w:val="24"/>
          <w:lang w:eastAsia="ru-RU"/>
        </w:rPr>
        <w:t>ПК-7, ПК-8</w:t>
      </w:r>
    </w:p>
    <w:p w:rsidR="00426EE4" w:rsidRPr="00426EE4" w:rsidRDefault="00426EE4" w:rsidP="00426EE4">
      <w:pPr>
        <w:spacing w:after="0" w:line="240" w:lineRule="auto"/>
        <w:jc w:val="left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426EE4">
        <w:rPr>
          <w:rFonts w:eastAsia="Times New Roman" w:cs="Times New Roman"/>
          <w:b/>
          <w:color w:val="000000"/>
          <w:sz w:val="24"/>
          <w:szCs w:val="24"/>
          <w:lang w:eastAsia="ru-RU"/>
        </w:rPr>
        <w:t>Теоретическая часть</w:t>
      </w:r>
    </w:p>
    <w:p w:rsidR="00426EE4" w:rsidRDefault="00D85413">
      <w:r>
        <w:t xml:space="preserve">В наше время практически не существует приложения, которое бы не использовало базы данных. Магазины, конструкторы, игры, всё упирается в их использование. В мобильных устройствах также существует способ хранить данные. СУБД (Система управления базами данных), используемая в телефонах называет </w:t>
      </w:r>
      <w:bookmarkStart w:id="3" w:name="OLE_LINK13"/>
      <w:r>
        <w:rPr>
          <w:lang w:val="en-US"/>
        </w:rPr>
        <w:t>SQLite</w:t>
      </w:r>
      <w:bookmarkEnd w:id="3"/>
      <w:r w:rsidRPr="00D85413">
        <w:t xml:space="preserve">. </w:t>
      </w:r>
      <w:r>
        <w:rPr>
          <w:lang w:val="en-US"/>
        </w:rPr>
        <w:t>SQLite</w:t>
      </w:r>
      <w:r w:rsidRPr="00D85413">
        <w:t xml:space="preserve"> –</w:t>
      </w:r>
      <w:r>
        <w:t xml:space="preserve">упрощённая версия реляционной СУБД, обладающая базовыми возможностями полноценной СУБД. </w:t>
      </w:r>
    </w:p>
    <w:p w:rsidR="00C8331D" w:rsidRDefault="00D85413">
      <w:r>
        <w:t xml:space="preserve">В </w:t>
      </w:r>
      <w:r>
        <w:rPr>
          <w:lang w:val="en-US"/>
        </w:rPr>
        <w:t>SQLite</w:t>
      </w:r>
      <w:r>
        <w:t xml:space="preserve"> используются следующие т</w:t>
      </w:r>
      <w:r w:rsidR="00C8331D">
        <w:t>ипы данных:</w:t>
      </w:r>
    </w:p>
    <w:p w:rsidR="00C8331D" w:rsidRDefault="00C8331D" w:rsidP="00C8331D">
      <w:pPr>
        <w:pStyle w:val="a3"/>
        <w:numPr>
          <w:ilvl w:val="0"/>
          <w:numId w:val="1"/>
        </w:numPr>
        <w:rPr>
          <w:lang w:val="en-US"/>
        </w:rPr>
      </w:pPr>
      <w:r w:rsidRPr="00C8331D">
        <w:rPr>
          <w:lang w:val="en-US"/>
        </w:rPr>
        <w:t>Null</w:t>
      </w:r>
    </w:p>
    <w:p w:rsidR="00C8331D" w:rsidRDefault="00C8331D" w:rsidP="00C833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</w:t>
      </w:r>
    </w:p>
    <w:p w:rsidR="00C8331D" w:rsidRDefault="00C8331D" w:rsidP="00C833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</w:t>
      </w:r>
    </w:p>
    <w:p w:rsidR="00C8331D" w:rsidRDefault="00C8331D" w:rsidP="00C833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</w:t>
      </w:r>
    </w:p>
    <w:p w:rsidR="00C8331D" w:rsidRDefault="00C8331D" w:rsidP="00C833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Blob(</w:t>
      </w:r>
      <w:r>
        <w:t>бинарные)</w:t>
      </w:r>
    </w:p>
    <w:p w:rsidR="007552C7" w:rsidRPr="007552C7" w:rsidRDefault="007552C7" w:rsidP="007552C7">
      <w:pPr>
        <w:pStyle w:val="a3"/>
        <w:numPr>
          <w:ilvl w:val="0"/>
          <w:numId w:val="1"/>
        </w:numPr>
      </w:pPr>
      <w:r w:rsidRPr="007552C7">
        <w:rPr>
          <w:lang w:val="en-US"/>
        </w:rPr>
        <w:t>Numeric</w:t>
      </w:r>
      <w:r w:rsidRPr="007552C7">
        <w:t xml:space="preserve">. </w:t>
      </w:r>
    </w:p>
    <w:p w:rsidR="007552C7" w:rsidRPr="00C8331D" w:rsidRDefault="00145F74" w:rsidP="007552C7">
      <w:r>
        <w:t xml:space="preserve">Несложно заметить, что </w:t>
      </w:r>
      <w:r>
        <w:rPr>
          <w:lang w:val="en-US"/>
        </w:rPr>
        <w:t>SQLite</w:t>
      </w:r>
      <w:r>
        <w:t xml:space="preserve"> не работает с логическими </w:t>
      </w:r>
      <w:proofErr w:type="gramStart"/>
      <w:r>
        <w:t>переменными</w:t>
      </w:r>
      <w:proofErr w:type="gramEnd"/>
      <w:r>
        <w:t xml:space="preserve"> Однако, сложно в наше время найти базу, которая не содержала бы значения </w:t>
      </w:r>
      <w:r>
        <w:rPr>
          <w:lang w:val="en-US"/>
        </w:rPr>
        <w:t>true</w:t>
      </w:r>
      <w:r w:rsidRPr="00145F74">
        <w:t xml:space="preserve"> </w:t>
      </w:r>
      <w:r>
        <w:t xml:space="preserve">или </w:t>
      </w:r>
      <w:r>
        <w:rPr>
          <w:lang w:val="en-US"/>
        </w:rPr>
        <w:t>false</w:t>
      </w:r>
      <w:r w:rsidRPr="00145F74">
        <w:t xml:space="preserve">. </w:t>
      </w:r>
      <w:r>
        <w:t>Чтобы обойти данную "оплошность", такие значения</w:t>
      </w:r>
      <w:r w:rsidR="007552C7">
        <w:t xml:space="preserve"> следует </w:t>
      </w:r>
      <w:proofErr w:type="gramStart"/>
      <w:r w:rsidR="007552C7">
        <w:t xml:space="preserve">хранить </w:t>
      </w:r>
      <w:r>
        <w:t xml:space="preserve"> как</w:t>
      </w:r>
      <w:proofErr w:type="gramEnd"/>
      <w:r>
        <w:t xml:space="preserve"> обычный </w:t>
      </w:r>
      <w:r w:rsidR="007552C7" w:rsidRPr="007552C7">
        <w:rPr>
          <w:lang w:val="en-US"/>
        </w:rPr>
        <w:t>integer</w:t>
      </w:r>
      <w:r>
        <w:t xml:space="preserve">, где 1 выполняет роль </w:t>
      </w:r>
      <w:r>
        <w:rPr>
          <w:lang w:val="en-US"/>
        </w:rPr>
        <w:t>true</w:t>
      </w:r>
      <w:r>
        <w:t xml:space="preserve"> и 0 </w:t>
      </w:r>
      <w:r w:rsidRPr="00145F74">
        <w:t xml:space="preserve"> – </w:t>
      </w:r>
      <w:r>
        <w:rPr>
          <w:lang w:val="en-US"/>
        </w:rPr>
        <w:t>false</w:t>
      </w:r>
      <w:r w:rsidRPr="00145F74">
        <w:t>.</w:t>
      </w:r>
    </w:p>
    <w:p w:rsidR="005213B9" w:rsidRDefault="005213B9" w:rsidP="00C8331D">
      <w:r>
        <w:t>Для даты есть два способа хранения:</w:t>
      </w:r>
    </w:p>
    <w:p w:rsidR="00C8331D" w:rsidRDefault="005213B9" w:rsidP="005213B9">
      <w:pPr>
        <w:pStyle w:val="a3"/>
        <w:numPr>
          <w:ilvl w:val="0"/>
          <w:numId w:val="2"/>
        </w:numPr>
      </w:pPr>
      <w:r>
        <w:t xml:space="preserve">Строка – </w:t>
      </w:r>
      <w:r w:rsidRPr="00145F74">
        <w:t>‘</w:t>
      </w:r>
      <w:r w:rsidR="00C8331D" w:rsidRPr="00145F74">
        <w:t>2013-03-27</w:t>
      </w:r>
      <w:r w:rsidR="00C8331D" w:rsidRPr="005213B9">
        <w:rPr>
          <w:lang w:val="en-US"/>
        </w:rPr>
        <w:t>T</w:t>
      </w:r>
      <w:r w:rsidR="00C8331D" w:rsidRPr="00145F74">
        <w:t>07:58</w:t>
      </w:r>
      <w:r w:rsidR="004A090F" w:rsidRPr="00145F74">
        <w:t xml:space="preserve">’ </w:t>
      </w:r>
      <w:r w:rsidR="00034E9C" w:rsidRPr="00034E9C">
        <w:t>(Здесь испол</w:t>
      </w:r>
      <w:r w:rsidR="00034E9C">
        <w:t>ьзуется стандартный формат даты,</w:t>
      </w:r>
      <w:r w:rsidR="00034E9C" w:rsidRPr="00034E9C">
        <w:t xml:space="preserve"> используемые в Америке, то есть год-месяц-день</w:t>
      </w:r>
      <w:r w:rsidR="00034E9C">
        <w:t>)</w:t>
      </w:r>
      <w:r w:rsidR="00F531F1">
        <w:t>;</w:t>
      </w:r>
    </w:p>
    <w:p w:rsidR="004A090F" w:rsidRPr="00C8331D" w:rsidRDefault="004A090F" w:rsidP="005213B9">
      <w:pPr>
        <w:pStyle w:val="a3"/>
        <w:numPr>
          <w:ilvl w:val="0"/>
          <w:numId w:val="2"/>
        </w:numPr>
      </w:pPr>
      <w:r>
        <w:t>Число – количество секунд с 1970-01-01Т00:00:00</w:t>
      </w:r>
      <w:r w:rsidR="00F531F1">
        <w:t>.</w:t>
      </w:r>
    </w:p>
    <w:p w:rsidR="009A33CD" w:rsidRPr="009A33CD" w:rsidRDefault="009A33CD">
      <w:r w:rsidRPr="009A33CD">
        <w:t>Когда ваше приложение создаёт базу данных, она сохраняется в каталоге DATA/data/имя_пакета/databases/имя_базы.db.</w:t>
      </w:r>
    </w:p>
    <w:p w:rsidR="009A33CD" w:rsidRDefault="009A33CD">
      <w:proofErr w:type="gramStart"/>
      <w:r w:rsidRPr="009A33CD">
        <w:rPr>
          <w:lang w:val="en-US"/>
        </w:rPr>
        <w:t>Environment</w:t>
      </w:r>
      <w:r w:rsidRPr="00941129">
        <w:t>.</w:t>
      </w:r>
      <w:proofErr w:type="spellStart"/>
      <w:r w:rsidRPr="009A33CD">
        <w:rPr>
          <w:lang w:val="en-US"/>
        </w:rPr>
        <w:t>getDataDirectory</w:t>
      </w:r>
      <w:proofErr w:type="spellEnd"/>
      <w:r w:rsidRPr="00941129">
        <w:t>(</w:t>
      </w:r>
      <w:proofErr w:type="gramEnd"/>
      <w:r w:rsidRPr="00941129">
        <w:t xml:space="preserve">) </w:t>
      </w:r>
      <w:r w:rsidRPr="009A33CD">
        <w:t>возвращает</w:t>
      </w:r>
      <w:r w:rsidRPr="00941129">
        <w:t xml:space="preserve"> </w:t>
      </w:r>
      <w:r w:rsidRPr="009A33CD">
        <w:t>путь</w:t>
      </w:r>
      <w:r w:rsidRPr="00941129">
        <w:t xml:space="preserve"> </w:t>
      </w:r>
      <w:r w:rsidRPr="009A33CD">
        <w:t>к</w:t>
      </w:r>
      <w:r w:rsidRPr="00941129">
        <w:t xml:space="preserve"> </w:t>
      </w:r>
      <w:r w:rsidRPr="009A33CD">
        <w:t>каталогу</w:t>
      </w:r>
      <w:r w:rsidRPr="00941129">
        <w:t xml:space="preserve"> </w:t>
      </w:r>
      <w:r w:rsidRPr="009A33CD">
        <w:rPr>
          <w:lang w:val="en-US"/>
        </w:rPr>
        <w:t>DATA</w:t>
      </w:r>
      <w:r w:rsidRPr="00941129">
        <w:t>.</w:t>
      </w:r>
    </w:p>
    <w:p w:rsidR="00362E47" w:rsidRDefault="00362E47">
      <w:r>
        <w:t>Ход работы:</w:t>
      </w:r>
    </w:p>
    <w:p w:rsidR="00362E47" w:rsidRDefault="00362E47" w:rsidP="00362E47">
      <w:pPr>
        <w:pStyle w:val="a3"/>
        <w:numPr>
          <w:ilvl w:val="0"/>
          <w:numId w:val="9"/>
        </w:numPr>
        <w:ind w:left="0" w:firstLine="709"/>
      </w:pPr>
      <w:r>
        <w:t xml:space="preserve">Для работы с </w:t>
      </w:r>
      <w:r>
        <w:rPr>
          <w:lang w:val="en-US"/>
        </w:rPr>
        <w:t>SQLite</w:t>
      </w:r>
      <w:r>
        <w:t xml:space="preserve"> необходимо создать «посредника», который бы делал всю работу сам, а мы бы просто пользовались его услугами. Таким посредником будет являться класс </w:t>
      </w:r>
      <w:proofErr w:type="spellStart"/>
      <w:r>
        <w:rPr>
          <w:lang w:val="en-US"/>
        </w:rPr>
        <w:t>SQLHelper</w:t>
      </w:r>
      <w:proofErr w:type="spellEnd"/>
      <w:r w:rsidRPr="00362E47">
        <w:t xml:space="preserve">. </w:t>
      </w:r>
      <w:r>
        <w:t xml:space="preserve">Чтобы его создать, переходим к директории </w:t>
      </w:r>
      <w:r>
        <w:rPr>
          <w:lang w:val="en-US"/>
        </w:rPr>
        <w:t>app</w:t>
      </w:r>
      <w:r w:rsidRPr="00362E47">
        <w:t>/</w:t>
      </w:r>
      <w:r>
        <w:rPr>
          <w:lang w:val="en-US"/>
        </w:rPr>
        <w:t>java</w:t>
      </w:r>
      <w:r>
        <w:t xml:space="preserve"> и создадим в той же папке, где находится </w:t>
      </w:r>
      <w:proofErr w:type="spellStart"/>
      <w:r>
        <w:rPr>
          <w:lang w:val="en-US"/>
        </w:rPr>
        <w:t>MainActivity</w:t>
      </w:r>
      <w:proofErr w:type="spellEnd"/>
      <w:r>
        <w:t>, новый класс.</w:t>
      </w:r>
    </w:p>
    <w:p w:rsidR="009851BD" w:rsidRDefault="00362E47" w:rsidP="009851B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42310" cy="264992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075" cy="265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E47" w:rsidRPr="009851BD" w:rsidRDefault="009851BD" w:rsidP="009851BD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9851BD">
        <w:rPr>
          <w:rFonts w:cs="Times New Roman"/>
          <w:color w:val="auto"/>
          <w:sz w:val="20"/>
        </w:rPr>
        <w:t xml:space="preserve">Рисунок </w:t>
      </w:r>
      <w:r w:rsidR="00B00A73" w:rsidRPr="009851BD">
        <w:rPr>
          <w:rFonts w:cs="Times New Roman"/>
          <w:color w:val="auto"/>
          <w:sz w:val="20"/>
        </w:rPr>
        <w:fldChar w:fldCharType="begin"/>
      </w:r>
      <w:r w:rsidRPr="009851BD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9851BD">
        <w:rPr>
          <w:rFonts w:cs="Times New Roman"/>
          <w:color w:val="auto"/>
          <w:sz w:val="20"/>
        </w:rPr>
        <w:fldChar w:fldCharType="separate"/>
      </w:r>
      <w:r w:rsidR="00ED7CBA">
        <w:rPr>
          <w:rFonts w:cs="Times New Roman"/>
          <w:noProof/>
          <w:color w:val="auto"/>
          <w:sz w:val="20"/>
        </w:rPr>
        <w:t>1</w:t>
      </w:r>
      <w:r w:rsidR="00B00A73" w:rsidRPr="009851BD">
        <w:rPr>
          <w:rFonts w:cs="Times New Roman"/>
          <w:color w:val="auto"/>
          <w:sz w:val="20"/>
        </w:rPr>
        <w:fldChar w:fldCharType="end"/>
      </w:r>
      <w:r w:rsidRPr="009851BD">
        <w:rPr>
          <w:rFonts w:cs="Times New Roman"/>
          <w:color w:val="auto"/>
          <w:sz w:val="20"/>
        </w:rPr>
        <w:t xml:space="preserve"> – Создание класса</w:t>
      </w:r>
    </w:p>
    <w:p w:rsidR="00362E47" w:rsidRPr="00362E47" w:rsidRDefault="00362E47" w:rsidP="00362E47">
      <w:proofErr w:type="spellStart"/>
      <w:r>
        <w:rPr>
          <w:lang w:val="en-US"/>
        </w:rPr>
        <w:t>SQLHelper</w:t>
      </w:r>
      <w:proofErr w:type="spellEnd"/>
      <w:r>
        <w:t xml:space="preserve"> должен наследоваться от </w:t>
      </w:r>
      <w:proofErr w:type="spellStart"/>
      <w:r>
        <w:rPr>
          <w:lang w:val="en-US"/>
        </w:rPr>
        <w:t>SQLiteOpenHelper</w:t>
      </w:r>
      <w:proofErr w:type="spellEnd"/>
      <w:r w:rsidRPr="00362E47">
        <w:t>.</w:t>
      </w:r>
      <w:r>
        <w:t xml:space="preserve"> </w:t>
      </w:r>
    </w:p>
    <w:p w:rsidR="00362E47" w:rsidRDefault="00BE0030" w:rsidP="00362E47">
      <w:pPr>
        <w:pStyle w:val="a3"/>
        <w:numPr>
          <w:ilvl w:val="0"/>
          <w:numId w:val="9"/>
        </w:numPr>
      </w:pPr>
      <w:r>
        <w:t>Создадим сразу же конструктор класса.</w:t>
      </w:r>
    </w:p>
    <w:p w:rsidR="009851BD" w:rsidRDefault="00BE0030" w:rsidP="009851B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227070" cy="56307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00" cy="56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30" w:rsidRPr="009851BD" w:rsidRDefault="009851BD" w:rsidP="009851BD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9851BD">
        <w:rPr>
          <w:rFonts w:cs="Times New Roman"/>
          <w:color w:val="auto"/>
          <w:sz w:val="20"/>
        </w:rPr>
        <w:t xml:space="preserve">Рисунок </w:t>
      </w:r>
      <w:r w:rsidR="00B00A73" w:rsidRPr="009851BD">
        <w:rPr>
          <w:rFonts w:cs="Times New Roman"/>
          <w:color w:val="auto"/>
          <w:sz w:val="20"/>
        </w:rPr>
        <w:fldChar w:fldCharType="begin"/>
      </w:r>
      <w:r w:rsidRPr="009851BD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9851BD">
        <w:rPr>
          <w:rFonts w:cs="Times New Roman"/>
          <w:color w:val="auto"/>
          <w:sz w:val="20"/>
        </w:rPr>
        <w:fldChar w:fldCharType="separate"/>
      </w:r>
      <w:r w:rsidR="00ED7CBA">
        <w:rPr>
          <w:rFonts w:cs="Times New Roman"/>
          <w:noProof/>
          <w:color w:val="auto"/>
          <w:sz w:val="20"/>
        </w:rPr>
        <w:t>2</w:t>
      </w:r>
      <w:r w:rsidR="00B00A73" w:rsidRPr="009851BD">
        <w:rPr>
          <w:rFonts w:cs="Times New Roman"/>
          <w:color w:val="auto"/>
          <w:sz w:val="20"/>
        </w:rPr>
        <w:fldChar w:fldCharType="end"/>
      </w:r>
      <w:r w:rsidRPr="009851BD">
        <w:rPr>
          <w:rFonts w:cs="Times New Roman"/>
          <w:color w:val="auto"/>
          <w:sz w:val="20"/>
        </w:rPr>
        <w:t xml:space="preserve"> – Конструктор</w:t>
      </w:r>
    </w:p>
    <w:p w:rsidR="00BE0030" w:rsidRDefault="00BE0030" w:rsidP="00BE0030">
      <w:r>
        <w:t>Передаём в него контекст нашей страницы, название базы данных, фабрику и версию. Фабрика (</w:t>
      </w:r>
      <w:proofErr w:type="spellStart"/>
      <w:r>
        <w:rPr>
          <w:lang w:val="en-US"/>
        </w:rPr>
        <w:t>CursorFactory</w:t>
      </w:r>
      <w:proofErr w:type="spellEnd"/>
      <w:r w:rsidRPr="00BE0030">
        <w:t>)</w:t>
      </w:r>
      <w:r>
        <w:t xml:space="preserve"> создаёт особые курсоры для БД. Вам это не пригодится. Версия – показывает текущую версию Вашей БД. Вначале версия будет равна 1. Если же</w:t>
      </w:r>
      <w:r w:rsidR="00F531F1">
        <w:t>, например, какие-то таблицы ме</w:t>
      </w:r>
      <w:r>
        <w:t xml:space="preserve">няли свою структуру, то стоит повышать её версию на 1 (после первого изменения будет равно 2). </w:t>
      </w:r>
    </w:p>
    <w:p w:rsidR="00DA62AA" w:rsidRDefault="00DA62AA" w:rsidP="00DA62AA">
      <w:pPr>
        <w:pStyle w:val="a3"/>
        <w:numPr>
          <w:ilvl w:val="0"/>
          <w:numId w:val="9"/>
        </w:numPr>
      </w:pPr>
      <w:r>
        <w:t>Переопределим методы</w:t>
      </w:r>
      <w:r w:rsidRPr="00DA62AA">
        <w:t xml:space="preserve"> </w:t>
      </w:r>
      <w:proofErr w:type="spellStart"/>
      <w:proofErr w:type="gramStart"/>
      <w:r>
        <w:rPr>
          <w:lang w:val="en-US"/>
        </w:rPr>
        <w:t>onCreate</w:t>
      </w:r>
      <w:proofErr w:type="spellEnd"/>
      <w:r w:rsidRPr="00DA62AA">
        <w:t>(</w:t>
      </w:r>
      <w:proofErr w:type="gramEnd"/>
      <w:r w:rsidRPr="00DA62AA">
        <w:t>)</w:t>
      </w:r>
      <w:r>
        <w:t xml:space="preserve"> и </w:t>
      </w:r>
      <w:proofErr w:type="spellStart"/>
      <w:r>
        <w:rPr>
          <w:lang w:val="en-US"/>
        </w:rPr>
        <w:t>onUpgrade</w:t>
      </w:r>
      <w:proofErr w:type="spellEnd"/>
      <w:r w:rsidRPr="00DA62AA">
        <w:t>()</w:t>
      </w:r>
      <w:r>
        <w:t>.</w:t>
      </w:r>
    </w:p>
    <w:p w:rsidR="009851BD" w:rsidRDefault="00DA62AA" w:rsidP="009851B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07555" cy="96774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84" cy="96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AA" w:rsidRPr="009851BD" w:rsidRDefault="009851BD" w:rsidP="009851BD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9851BD">
        <w:rPr>
          <w:rFonts w:cs="Times New Roman"/>
          <w:color w:val="auto"/>
          <w:sz w:val="20"/>
        </w:rPr>
        <w:t xml:space="preserve">Рисунок </w:t>
      </w:r>
      <w:r w:rsidR="00B00A73" w:rsidRPr="009851BD">
        <w:rPr>
          <w:rFonts w:cs="Times New Roman"/>
          <w:color w:val="auto"/>
          <w:sz w:val="20"/>
        </w:rPr>
        <w:fldChar w:fldCharType="begin"/>
      </w:r>
      <w:r w:rsidRPr="009851BD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9851BD">
        <w:rPr>
          <w:rFonts w:cs="Times New Roman"/>
          <w:color w:val="auto"/>
          <w:sz w:val="20"/>
        </w:rPr>
        <w:fldChar w:fldCharType="separate"/>
      </w:r>
      <w:r w:rsidR="00ED7CBA">
        <w:rPr>
          <w:rFonts w:cs="Times New Roman"/>
          <w:noProof/>
          <w:color w:val="auto"/>
          <w:sz w:val="20"/>
        </w:rPr>
        <w:t>3</w:t>
      </w:r>
      <w:r w:rsidR="00B00A73" w:rsidRPr="009851BD">
        <w:rPr>
          <w:rFonts w:cs="Times New Roman"/>
          <w:color w:val="auto"/>
          <w:sz w:val="20"/>
        </w:rPr>
        <w:fldChar w:fldCharType="end"/>
      </w:r>
      <w:r w:rsidRPr="009851BD">
        <w:rPr>
          <w:rFonts w:cs="Times New Roman"/>
          <w:color w:val="auto"/>
          <w:sz w:val="20"/>
        </w:rPr>
        <w:t xml:space="preserve"> – Перегрузка методов</w:t>
      </w:r>
    </w:p>
    <w:p w:rsidR="00DA62AA" w:rsidRPr="00941129" w:rsidRDefault="00DA62AA" w:rsidP="00DA62AA">
      <w:r>
        <w:t>Во</w:t>
      </w:r>
      <w:r w:rsidR="000334E2">
        <w:t xml:space="preserve"> время создания БД будет вызван метод </w:t>
      </w:r>
      <w:proofErr w:type="spellStart"/>
      <w:proofErr w:type="gramStart"/>
      <w:r w:rsidR="000334E2">
        <w:rPr>
          <w:lang w:val="en-US"/>
        </w:rPr>
        <w:t>onCreate</w:t>
      </w:r>
      <w:proofErr w:type="spellEnd"/>
      <w:r w:rsidR="000334E2" w:rsidRPr="000334E2">
        <w:t>(</w:t>
      </w:r>
      <w:proofErr w:type="gramEnd"/>
      <w:r w:rsidR="000334E2" w:rsidRPr="000334E2">
        <w:t>)</w:t>
      </w:r>
      <w:r w:rsidR="000334E2">
        <w:t xml:space="preserve">. В него следует поместить запрос на создание первоначальных таблиц. </w:t>
      </w:r>
    </w:p>
    <w:p w:rsidR="009851BD" w:rsidRDefault="000334E2" w:rsidP="009851B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36770" cy="61801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98" cy="61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E2" w:rsidRPr="009851BD" w:rsidRDefault="009851BD" w:rsidP="009851BD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9851BD">
        <w:rPr>
          <w:rFonts w:cs="Times New Roman"/>
          <w:color w:val="auto"/>
          <w:sz w:val="20"/>
        </w:rPr>
        <w:t xml:space="preserve">Рисунок </w:t>
      </w:r>
      <w:r w:rsidR="00B00A73" w:rsidRPr="009851BD">
        <w:rPr>
          <w:rFonts w:cs="Times New Roman"/>
          <w:color w:val="auto"/>
          <w:sz w:val="20"/>
        </w:rPr>
        <w:fldChar w:fldCharType="begin"/>
      </w:r>
      <w:r w:rsidRPr="009851BD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9851BD">
        <w:rPr>
          <w:rFonts w:cs="Times New Roman"/>
          <w:color w:val="auto"/>
          <w:sz w:val="20"/>
        </w:rPr>
        <w:fldChar w:fldCharType="separate"/>
      </w:r>
      <w:r w:rsidR="00ED7CBA">
        <w:rPr>
          <w:rFonts w:cs="Times New Roman"/>
          <w:noProof/>
          <w:color w:val="auto"/>
          <w:sz w:val="20"/>
        </w:rPr>
        <w:t>4</w:t>
      </w:r>
      <w:r w:rsidR="00B00A73" w:rsidRPr="009851BD">
        <w:rPr>
          <w:rFonts w:cs="Times New Roman"/>
          <w:color w:val="auto"/>
          <w:sz w:val="20"/>
        </w:rPr>
        <w:fldChar w:fldCharType="end"/>
      </w:r>
      <w:r w:rsidRPr="009851BD">
        <w:rPr>
          <w:rFonts w:cs="Times New Roman"/>
          <w:color w:val="auto"/>
          <w:sz w:val="20"/>
        </w:rPr>
        <w:t xml:space="preserve"> – Создание БД</w:t>
      </w:r>
    </w:p>
    <w:p w:rsidR="000334E2" w:rsidRDefault="0073301E" w:rsidP="000334E2">
      <w:r>
        <w:t>В случае изменения структуры, будет вызван соответственно метод</w:t>
      </w:r>
      <w:r w:rsidRPr="0073301E">
        <w:t xml:space="preserve"> </w:t>
      </w:r>
      <w:proofErr w:type="spellStart"/>
      <w:proofErr w:type="gramStart"/>
      <w:r>
        <w:rPr>
          <w:lang w:val="en-US"/>
        </w:rPr>
        <w:t>onUpgrade</w:t>
      </w:r>
      <w:proofErr w:type="spellEnd"/>
      <w:r w:rsidRPr="0073301E">
        <w:t>(</w:t>
      </w:r>
      <w:proofErr w:type="gramEnd"/>
      <w:r w:rsidRPr="0073301E">
        <w:t xml:space="preserve">). </w:t>
      </w:r>
      <w:r>
        <w:t>Он принимает 3 параметра: новую базу данных, номер старой версии и номер новой версии. Соответственно, можно использовать это для создания некоторых ограничений. Однако, в данном примере нам ничего не нужно менять.</w:t>
      </w:r>
    </w:p>
    <w:p w:rsidR="009851BD" w:rsidRDefault="0073301E" w:rsidP="009851B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83430" cy="715557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92" cy="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1E" w:rsidRPr="009851BD" w:rsidRDefault="009851BD" w:rsidP="009851BD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9851BD">
        <w:rPr>
          <w:rFonts w:cs="Times New Roman"/>
          <w:color w:val="auto"/>
          <w:sz w:val="20"/>
        </w:rPr>
        <w:t xml:space="preserve">Рисунок </w:t>
      </w:r>
      <w:r w:rsidR="00B00A73" w:rsidRPr="009851BD">
        <w:rPr>
          <w:rFonts w:cs="Times New Roman"/>
          <w:color w:val="auto"/>
          <w:sz w:val="20"/>
        </w:rPr>
        <w:fldChar w:fldCharType="begin"/>
      </w:r>
      <w:r w:rsidRPr="009851BD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9851BD">
        <w:rPr>
          <w:rFonts w:cs="Times New Roman"/>
          <w:color w:val="auto"/>
          <w:sz w:val="20"/>
        </w:rPr>
        <w:fldChar w:fldCharType="separate"/>
      </w:r>
      <w:r w:rsidR="00ED7CBA">
        <w:rPr>
          <w:rFonts w:cs="Times New Roman"/>
          <w:noProof/>
          <w:color w:val="auto"/>
          <w:sz w:val="20"/>
        </w:rPr>
        <w:t>5</w:t>
      </w:r>
      <w:r w:rsidR="00B00A73" w:rsidRPr="009851BD">
        <w:rPr>
          <w:rFonts w:cs="Times New Roman"/>
          <w:color w:val="auto"/>
          <w:sz w:val="20"/>
        </w:rPr>
        <w:fldChar w:fldCharType="end"/>
      </w:r>
      <w:r w:rsidRPr="009851BD">
        <w:rPr>
          <w:rFonts w:cs="Times New Roman"/>
          <w:color w:val="auto"/>
          <w:sz w:val="20"/>
        </w:rPr>
        <w:t xml:space="preserve"> – Обновление БД</w:t>
      </w:r>
    </w:p>
    <w:p w:rsidR="00C8331D" w:rsidRDefault="00BE0030" w:rsidP="00362E47">
      <w:r>
        <w:t xml:space="preserve">База данных не создаётся конкретно в этот момент, поэтому выполняется этот метод быстро. </w:t>
      </w:r>
      <w:r w:rsidR="00DA62AA">
        <w:t>Непосредственное создание/открытие БД происходит после вызова одного из двух методов</w:t>
      </w:r>
      <w:r w:rsidR="00FC1FED">
        <w:t>:</w:t>
      </w:r>
    </w:p>
    <w:p w:rsidR="00FC1FED" w:rsidRDefault="00FC1FED" w:rsidP="00FC1FED">
      <w:pPr>
        <w:pStyle w:val="a3"/>
        <w:numPr>
          <w:ilvl w:val="0"/>
          <w:numId w:val="3"/>
        </w:numPr>
      </w:pPr>
      <w:proofErr w:type="spellStart"/>
      <w:proofErr w:type="gramStart"/>
      <w:r w:rsidRPr="00FC1FED">
        <w:rPr>
          <w:lang w:val="en-US"/>
        </w:rPr>
        <w:t>ge</w:t>
      </w:r>
      <w:r>
        <w:rPr>
          <w:lang w:val="en-US"/>
        </w:rPr>
        <w:t>t</w:t>
      </w:r>
      <w:r w:rsidRPr="00FC1FED">
        <w:rPr>
          <w:lang w:val="en-US"/>
        </w:rPr>
        <w:t>ReadableDatabase</w:t>
      </w:r>
      <w:proofErr w:type="spellEnd"/>
      <w:r w:rsidRPr="00FC1FED">
        <w:t>(</w:t>
      </w:r>
      <w:proofErr w:type="gramEnd"/>
      <w:r w:rsidRPr="00FC1FED">
        <w:t>)</w:t>
      </w:r>
      <w:r>
        <w:t xml:space="preserve"> – этот метод проверяет, возможно ли получить доступ к базе данных, с целью прочесть данные</w:t>
      </w:r>
      <w:r w:rsidR="00E92AEE">
        <w:t>. Если можно, то он вернёт базу, иначе, выдаст исключение</w:t>
      </w:r>
      <w:r>
        <w:t>.</w:t>
      </w:r>
    </w:p>
    <w:p w:rsidR="00FC1FED" w:rsidRDefault="00FC1FED" w:rsidP="00FC1FED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getWritableDatabase</w:t>
      </w:r>
      <w:proofErr w:type="spellEnd"/>
      <w:r w:rsidRPr="00E92AEE">
        <w:t>(</w:t>
      </w:r>
      <w:proofErr w:type="gramEnd"/>
      <w:r w:rsidRPr="00E92AEE">
        <w:t>)</w:t>
      </w:r>
      <w:r>
        <w:t xml:space="preserve"> – этот метод </w:t>
      </w:r>
      <w:r w:rsidR="00E92AEE">
        <w:t>проверяет, возможно ли получить доступ к базе данных, с целью не только прочесть, но и записать данные в БД. Также, возвращает саму базу, если успешно.</w:t>
      </w:r>
    </w:p>
    <w:p w:rsidR="00E92AEE" w:rsidRDefault="00C61B17" w:rsidP="00E92AEE">
      <w:r>
        <w:t>Так как с БД порой случаются ошибки</w:t>
      </w:r>
      <w:r w:rsidR="00697971">
        <w:t>, связанные с</w:t>
      </w:r>
      <w:r>
        <w:t xml:space="preserve"> нехватк</w:t>
      </w:r>
      <w:r w:rsidR="00697971">
        <w:t>ой</w:t>
      </w:r>
      <w:r>
        <w:t xml:space="preserve"> памяти или прав доступа, </w:t>
      </w:r>
      <w:proofErr w:type="spellStart"/>
      <w:proofErr w:type="gramStart"/>
      <w:r>
        <w:rPr>
          <w:lang w:val="en-US"/>
        </w:rPr>
        <w:t>getWritableDatabase</w:t>
      </w:r>
      <w:proofErr w:type="spellEnd"/>
      <w:r w:rsidRPr="00C61B17">
        <w:t>(</w:t>
      </w:r>
      <w:proofErr w:type="gramEnd"/>
      <w:r w:rsidRPr="00C61B17">
        <w:t>)</w:t>
      </w:r>
      <w:r>
        <w:t xml:space="preserve"> может вызвать ошибку, которая закроет приложение. Чтобы предотвратить это, следует просто обернуть конструкцию в </w:t>
      </w:r>
      <w:r>
        <w:rPr>
          <w:lang w:val="en-US"/>
        </w:rPr>
        <w:t>try</w:t>
      </w:r>
      <w:r w:rsidRPr="00C61B17">
        <w:t>/</w:t>
      </w:r>
      <w:r>
        <w:rPr>
          <w:lang w:val="en-US"/>
        </w:rPr>
        <w:t>catch</w:t>
      </w:r>
      <w:r>
        <w:t xml:space="preserve">, вызвать </w:t>
      </w:r>
      <w:proofErr w:type="spellStart"/>
      <w:proofErr w:type="gramStart"/>
      <w:r w:rsidRPr="00FC1FED">
        <w:rPr>
          <w:lang w:val="en-US"/>
        </w:rPr>
        <w:t>ge</w:t>
      </w:r>
      <w:r>
        <w:rPr>
          <w:lang w:val="en-US"/>
        </w:rPr>
        <w:t>t</w:t>
      </w:r>
      <w:r w:rsidRPr="00FC1FED">
        <w:rPr>
          <w:lang w:val="en-US"/>
        </w:rPr>
        <w:t>ReadableDatabase</w:t>
      </w:r>
      <w:proofErr w:type="spellEnd"/>
      <w:r>
        <w:t>(</w:t>
      </w:r>
      <w:proofErr w:type="gramEnd"/>
      <w:r>
        <w:t>) и сообщить пользователю, что не удалось подключиться для записи.</w:t>
      </w:r>
    </w:p>
    <w:p w:rsidR="00BE45E5" w:rsidRDefault="00BE45E5" w:rsidP="00BE45E5">
      <w:r>
        <w:t>Для чтения/изменения данных обычно используются следующие методы:</w:t>
      </w:r>
    </w:p>
    <w:p w:rsidR="00BE45E5" w:rsidRPr="00024CEF" w:rsidRDefault="00BE45E5" w:rsidP="00BE45E5">
      <w:pPr>
        <w:pStyle w:val="a3"/>
        <w:numPr>
          <w:ilvl w:val="0"/>
          <w:numId w:val="4"/>
        </w:numPr>
      </w:pPr>
      <w:r>
        <w:rPr>
          <w:lang w:val="en-US"/>
        </w:rPr>
        <w:t>q</w:t>
      </w:r>
      <w:r w:rsidRPr="005A0C04">
        <w:rPr>
          <w:lang w:val="en-US"/>
        </w:rPr>
        <w:t>uery</w:t>
      </w:r>
      <w:r w:rsidRPr="00024CEF">
        <w:t>()</w:t>
      </w:r>
      <w:r w:rsidR="00E27168" w:rsidRPr="006E782D">
        <w:t xml:space="preserve">, </w:t>
      </w:r>
      <w:proofErr w:type="spellStart"/>
      <w:r w:rsidR="00E27168">
        <w:rPr>
          <w:lang w:val="en-US"/>
        </w:rPr>
        <w:t>raw</w:t>
      </w:r>
      <w:r w:rsidR="006E782D">
        <w:rPr>
          <w:lang w:val="en-US"/>
        </w:rPr>
        <w:t>Q</w:t>
      </w:r>
      <w:r w:rsidR="00E27168">
        <w:rPr>
          <w:lang w:val="en-US"/>
        </w:rPr>
        <w:t>uery</w:t>
      </w:r>
      <w:proofErr w:type="spellEnd"/>
      <w:r w:rsidR="00E27168" w:rsidRPr="006E782D">
        <w:t>()</w:t>
      </w:r>
      <w:r>
        <w:t xml:space="preserve"> – запрос на выборку данных;</w:t>
      </w:r>
    </w:p>
    <w:p w:rsidR="00BE45E5" w:rsidRPr="005A0C04" w:rsidRDefault="00BE45E5" w:rsidP="00BE45E5">
      <w:pPr>
        <w:pStyle w:val="a3"/>
        <w:numPr>
          <w:ilvl w:val="0"/>
          <w:numId w:val="4"/>
        </w:numPr>
      </w:pPr>
      <w:r>
        <w:rPr>
          <w:lang w:val="en-US"/>
        </w:rPr>
        <w:t>insert</w:t>
      </w:r>
      <w:r w:rsidRPr="005A0C04">
        <w:t>()</w:t>
      </w:r>
      <w:r>
        <w:t xml:space="preserve"> – добавить данные в таблицу;</w:t>
      </w:r>
    </w:p>
    <w:p w:rsidR="00BE45E5" w:rsidRPr="005A0C04" w:rsidRDefault="00BE45E5" w:rsidP="00BE45E5">
      <w:pPr>
        <w:pStyle w:val="a3"/>
        <w:numPr>
          <w:ilvl w:val="0"/>
          <w:numId w:val="4"/>
        </w:numPr>
      </w:pPr>
      <w:r>
        <w:rPr>
          <w:lang w:val="en-US"/>
        </w:rPr>
        <w:t>delete</w:t>
      </w:r>
      <w:r>
        <w:t>() – удалить данные из таблицы;</w:t>
      </w:r>
    </w:p>
    <w:p w:rsidR="00BE45E5" w:rsidRPr="005A0C04" w:rsidRDefault="00BE45E5" w:rsidP="00BE45E5">
      <w:pPr>
        <w:pStyle w:val="a3"/>
        <w:numPr>
          <w:ilvl w:val="0"/>
          <w:numId w:val="4"/>
        </w:numPr>
      </w:pPr>
      <w:r>
        <w:rPr>
          <w:lang w:val="en-US"/>
        </w:rPr>
        <w:t>update</w:t>
      </w:r>
      <w:r w:rsidRPr="005A0C04">
        <w:t xml:space="preserve">() </w:t>
      </w:r>
      <w:r>
        <w:t>–обновить данные в таблице;</w:t>
      </w:r>
    </w:p>
    <w:p w:rsidR="00BE45E5" w:rsidRDefault="00BE45E5" w:rsidP="00BE45E5">
      <w:pPr>
        <w:pStyle w:val="a3"/>
        <w:numPr>
          <w:ilvl w:val="0"/>
          <w:numId w:val="4"/>
        </w:numPr>
      </w:pPr>
      <w:proofErr w:type="spellStart"/>
      <w:proofErr w:type="gramStart"/>
      <w:r w:rsidRPr="005A0C04">
        <w:rPr>
          <w:lang w:val="en-US"/>
        </w:rPr>
        <w:t>execSQL</w:t>
      </w:r>
      <w:proofErr w:type="spellEnd"/>
      <w:r w:rsidRPr="00DA0C58">
        <w:t>(</w:t>
      </w:r>
      <w:proofErr w:type="gramEnd"/>
      <w:r>
        <w:t>запрос</w:t>
      </w:r>
      <w:r w:rsidRPr="00DA0C58">
        <w:t>)</w:t>
      </w:r>
      <w:r>
        <w:t xml:space="preserve"> – </w:t>
      </w:r>
      <w:r w:rsidR="006E782D">
        <w:t>запрос на изменение структуры таблицы.</w:t>
      </w:r>
    </w:p>
    <w:p w:rsidR="00BE45E5" w:rsidRDefault="009701A5" w:rsidP="00E92AEE">
      <w:r>
        <w:lastRenderedPageBreak/>
        <w:t xml:space="preserve">Метод </w:t>
      </w:r>
      <w:proofErr w:type="gramStart"/>
      <w:r>
        <w:rPr>
          <w:lang w:val="en-US"/>
        </w:rPr>
        <w:t>query(</w:t>
      </w:r>
      <w:proofErr w:type="gramEnd"/>
      <w:r>
        <w:rPr>
          <w:lang w:val="en-US"/>
        </w:rPr>
        <w:t xml:space="preserve">) </w:t>
      </w:r>
      <w:r>
        <w:t>принимает 7 параметров:</w:t>
      </w:r>
    </w:p>
    <w:p w:rsidR="009701A5" w:rsidRDefault="009701A5" w:rsidP="009701A5">
      <w:pPr>
        <w:pStyle w:val="a3"/>
        <w:numPr>
          <w:ilvl w:val="0"/>
          <w:numId w:val="5"/>
        </w:numPr>
      </w:pPr>
      <w:r>
        <w:t>название таблицы</w:t>
      </w:r>
      <w:r w:rsidR="00E449DE">
        <w:rPr>
          <w:lang w:val="en-US"/>
        </w:rPr>
        <w:t>;</w:t>
      </w:r>
    </w:p>
    <w:p w:rsidR="0032351A" w:rsidRDefault="009701A5" w:rsidP="009701A5">
      <w:pPr>
        <w:pStyle w:val="a3"/>
        <w:numPr>
          <w:ilvl w:val="0"/>
          <w:numId w:val="5"/>
        </w:numPr>
      </w:pPr>
      <w:r>
        <w:t>массив атрибутов</w:t>
      </w:r>
      <w:r w:rsidR="0032351A">
        <w:t xml:space="preserve"> (колонки)</w:t>
      </w:r>
      <w:r w:rsidR="00E449DE">
        <w:rPr>
          <w:lang w:val="en-US"/>
        </w:rPr>
        <w:t>;</w:t>
      </w:r>
    </w:p>
    <w:p w:rsidR="00E449DE" w:rsidRDefault="009701A5" w:rsidP="00E449DE">
      <w:pPr>
        <w:pStyle w:val="a3"/>
        <w:numPr>
          <w:ilvl w:val="0"/>
          <w:numId w:val="5"/>
        </w:numPr>
      </w:pPr>
      <w:r>
        <w:t xml:space="preserve">ограничение </w:t>
      </w:r>
      <w:r w:rsidRPr="009701A5">
        <w:rPr>
          <w:lang w:val="en-US"/>
        </w:rPr>
        <w:t>where</w:t>
      </w:r>
      <w:r w:rsidR="00E449DE">
        <w:t xml:space="preserve"> (вместо фиксированных значений можно ставить </w:t>
      </w:r>
      <w:r w:rsidR="00E449DE" w:rsidRPr="00E449DE">
        <w:t>“?”</w:t>
      </w:r>
      <w:r w:rsidR="00754566" w:rsidRPr="00754566">
        <w:t>)</w:t>
      </w:r>
      <w:r w:rsidR="00E449DE" w:rsidRPr="00E449DE">
        <w:t>;</w:t>
      </w:r>
      <w:r>
        <w:t xml:space="preserve"> </w:t>
      </w:r>
    </w:p>
    <w:p w:rsidR="009701A5" w:rsidRPr="00E449DE" w:rsidRDefault="009701A5" w:rsidP="009701A5">
      <w:pPr>
        <w:pStyle w:val="a3"/>
        <w:numPr>
          <w:ilvl w:val="0"/>
          <w:numId w:val="5"/>
        </w:numPr>
      </w:pPr>
      <w:r>
        <w:t xml:space="preserve">массив динамических данных, используемых в </w:t>
      </w:r>
      <w:r w:rsidRPr="009701A5">
        <w:rPr>
          <w:lang w:val="en-US"/>
        </w:rPr>
        <w:t>where</w:t>
      </w:r>
      <w:r w:rsidR="00E449DE" w:rsidRPr="00E449DE">
        <w:t>;</w:t>
      </w:r>
    </w:p>
    <w:p w:rsidR="00E449DE" w:rsidRDefault="00754566" w:rsidP="009701A5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groupBy</w:t>
      </w:r>
      <w:proofErr w:type="spellEnd"/>
      <w:r>
        <w:t>;</w:t>
      </w:r>
    </w:p>
    <w:p w:rsidR="00754566" w:rsidRPr="00754566" w:rsidRDefault="00754566" w:rsidP="009701A5">
      <w:pPr>
        <w:pStyle w:val="a3"/>
        <w:numPr>
          <w:ilvl w:val="0"/>
          <w:numId w:val="5"/>
        </w:numPr>
      </w:pPr>
      <w:r>
        <w:rPr>
          <w:lang w:val="en-US"/>
        </w:rPr>
        <w:t>having;</w:t>
      </w:r>
    </w:p>
    <w:p w:rsidR="00754566" w:rsidRPr="00754566" w:rsidRDefault="00690997" w:rsidP="009701A5">
      <w:pPr>
        <w:pStyle w:val="a3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order</w:t>
      </w:r>
      <w:r w:rsidR="00754566">
        <w:rPr>
          <w:lang w:val="en-US"/>
        </w:rPr>
        <w:t>By</w:t>
      </w:r>
      <w:proofErr w:type="spellEnd"/>
      <w:proofErr w:type="gramEnd"/>
      <w:r w:rsidR="00754566">
        <w:rPr>
          <w:lang w:val="en-US"/>
        </w:rPr>
        <w:t>.</w:t>
      </w:r>
    </w:p>
    <w:p w:rsidR="00D46EDD" w:rsidRPr="005E3D43" w:rsidRDefault="00D46EDD" w:rsidP="00D46EDD">
      <w:r>
        <w:t>Если какой-либо</w:t>
      </w:r>
      <w:r w:rsidR="005E3D43">
        <w:t xml:space="preserve"> из</w:t>
      </w:r>
      <w:r>
        <w:t xml:space="preserve"> параметров Вам не нужен, необходимо добавить </w:t>
      </w:r>
      <w:r>
        <w:rPr>
          <w:lang w:val="en-US"/>
        </w:rPr>
        <w:t>null</w:t>
      </w:r>
      <w:r>
        <w:t xml:space="preserve">. </w:t>
      </w:r>
    </w:p>
    <w:p w:rsidR="00490FC9" w:rsidRDefault="00E44921" w:rsidP="00490FC9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9412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921" w:rsidRPr="00490FC9" w:rsidRDefault="00490FC9" w:rsidP="00490FC9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490FC9">
        <w:rPr>
          <w:rFonts w:cs="Times New Roman"/>
          <w:color w:val="auto"/>
          <w:sz w:val="20"/>
        </w:rPr>
        <w:t xml:space="preserve">Рисунок </w:t>
      </w:r>
      <w:r w:rsidR="00B00A73" w:rsidRPr="00490FC9">
        <w:rPr>
          <w:rFonts w:cs="Times New Roman"/>
          <w:color w:val="auto"/>
          <w:sz w:val="20"/>
        </w:rPr>
        <w:fldChar w:fldCharType="begin"/>
      </w:r>
      <w:r w:rsidRPr="00490FC9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490FC9">
        <w:rPr>
          <w:rFonts w:cs="Times New Roman"/>
          <w:color w:val="auto"/>
          <w:sz w:val="20"/>
        </w:rPr>
        <w:fldChar w:fldCharType="separate"/>
      </w:r>
      <w:r w:rsidR="00ED7CBA">
        <w:rPr>
          <w:rFonts w:cs="Times New Roman"/>
          <w:noProof/>
          <w:color w:val="auto"/>
          <w:sz w:val="20"/>
        </w:rPr>
        <w:t>6</w:t>
      </w:r>
      <w:r w:rsidR="00B00A73" w:rsidRPr="00490FC9">
        <w:rPr>
          <w:rFonts w:cs="Times New Roman"/>
          <w:color w:val="auto"/>
          <w:sz w:val="20"/>
        </w:rPr>
        <w:fldChar w:fldCharType="end"/>
      </w:r>
      <w:r w:rsidRPr="00490FC9">
        <w:rPr>
          <w:rFonts w:cs="Times New Roman"/>
          <w:color w:val="auto"/>
          <w:sz w:val="20"/>
        </w:rPr>
        <w:t xml:space="preserve"> – Пример запроса</w:t>
      </w:r>
    </w:p>
    <w:p w:rsidR="00E44921" w:rsidRDefault="005E3D43" w:rsidP="00D46EDD">
      <w:r>
        <w:t>Агрегатные функции также могут быть использованы в запросе.</w:t>
      </w:r>
    </w:p>
    <w:p w:rsidR="00490FC9" w:rsidRDefault="005E3D43" w:rsidP="00490FC9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5595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43" w:rsidRPr="00ED7CBA" w:rsidRDefault="00490FC9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 w:rsidR="00ED7CBA">
        <w:rPr>
          <w:rFonts w:cs="Times New Roman"/>
          <w:noProof/>
          <w:color w:val="auto"/>
          <w:sz w:val="20"/>
        </w:rPr>
        <w:t>7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Пример использования агрегатных функций</w:t>
      </w:r>
    </w:p>
    <w:p w:rsidR="00776757" w:rsidRPr="00941129" w:rsidRDefault="00776757" w:rsidP="00D46EDD">
      <w:r>
        <w:t xml:space="preserve">Альтернативой для </w:t>
      </w:r>
      <w:proofErr w:type="gramStart"/>
      <w:r>
        <w:rPr>
          <w:lang w:val="en-US"/>
        </w:rPr>
        <w:t>query</w:t>
      </w:r>
      <w:r w:rsidRPr="00776757">
        <w:t>(</w:t>
      </w:r>
      <w:proofErr w:type="gramEnd"/>
      <w:r w:rsidRPr="00776757">
        <w:t>)</w:t>
      </w:r>
      <w:r>
        <w:t xml:space="preserve"> является метод </w:t>
      </w:r>
      <w:proofErr w:type="spellStart"/>
      <w:r>
        <w:rPr>
          <w:lang w:val="en-US"/>
        </w:rPr>
        <w:t>rawQuery</w:t>
      </w:r>
      <w:proofErr w:type="spellEnd"/>
      <w:r w:rsidRPr="00776757">
        <w:t>()</w:t>
      </w:r>
      <w:r>
        <w:t xml:space="preserve">. Для него не нужно разбивать всё по параметрам, так как он принимает лишь строку запроса, как в обычной БД.  </w:t>
      </w:r>
    </w:p>
    <w:p w:rsidR="00ED7CBA" w:rsidRDefault="00D400F9" w:rsidP="00ED7CBA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9207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0F9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8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использование </w:t>
      </w:r>
      <w:proofErr w:type="spellStart"/>
      <w:r w:rsidRPr="00ED7CBA">
        <w:rPr>
          <w:rFonts w:cs="Times New Roman"/>
          <w:color w:val="auto"/>
          <w:sz w:val="20"/>
        </w:rPr>
        <w:t>rawQuery</w:t>
      </w:r>
      <w:proofErr w:type="spellEnd"/>
    </w:p>
    <w:p w:rsidR="00D400F9" w:rsidRDefault="00D400F9" w:rsidP="00D46EDD">
      <w:r>
        <w:t xml:space="preserve">Метод </w:t>
      </w:r>
      <w:proofErr w:type="gramStart"/>
      <w:r>
        <w:rPr>
          <w:lang w:val="en-US"/>
        </w:rPr>
        <w:t>insert</w:t>
      </w:r>
      <w:r w:rsidRPr="001429FF">
        <w:t>(</w:t>
      </w:r>
      <w:proofErr w:type="gramEnd"/>
      <w:r w:rsidRPr="001429FF">
        <w:t>)</w:t>
      </w:r>
      <w:r>
        <w:t xml:space="preserve"> принимает 3 параметра:</w:t>
      </w:r>
    </w:p>
    <w:p w:rsidR="00D400F9" w:rsidRDefault="00D400F9" w:rsidP="00D400F9">
      <w:pPr>
        <w:pStyle w:val="a3"/>
        <w:numPr>
          <w:ilvl w:val="0"/>
          <w:numId w:val="6"/>
        </w:numPr>
      </w:pPr>
      <w:r>
        <w:t>название таблицы;</w:t>
      </w:r>
    </w:p>
    <w:p w:rsidR="00D400F9" w:rsidRDefault="00A0713B" w:rsidP="00D400F9">
      <w:pPr>
        <w:pStyle w:val="a3"/>
        <w:numPr>
          <w:ilvl w:val="0"/>
          <w:numId w:val="6"/>
        </w:numPr>
      </w:pPr>
      <w:r>
        <w:t xml:space="preserve">Особый параметр для столбцов, которым будет присвоено значение </w:t>
      </w:r>
      <w:r>
        <w:rPr>
          <w:lang w:val="en-US"/>
        </w:rPr>
        <w:t>null</w:t>
      </w:r>
      <w:r w:rsidRPr="00A0713B">
        <w:t xml:space="preserve">. </w:t>
      </w:r>
      <w:r>
        <w:t xml:space="preserve">Если необходимо вставить пустую строку в базу данных, то следует указать название хотя бы одного атрибута. Если строка не пустая, можно оставить это значение </w:t>
      </w:r>
      <w:r>
        <w:rPr>
          <w:lang w:val="en-US"/>
        </w:rPr>
        <w:t>null</w:t>
      </w:r>
      <w:r>
        <w:t>.</w:t>
      </w:r>
    </w:p>
    <w:p w:rsidR="00A0713B" w:rsidRDefault="00A0713B" w:rsidP="00D400F9">
      <w:pPr>
        <w:pStyle w:val="a3"/>
        <w:numPr>
          <w:ilvl w:val="0"/>
          <w:numId w:val="6"/>
        </w:numPr>
      </w:pPr>
      <w:r>
        <w:lastRenderedPageBreak/>
        <w:t xml:space="preserve">Объект типа </w:t>
      </w:r>
      <w:proofErr w:type="spellStart"/>
      <w:r>
        <w:rPr>
          <w:lang w:val="en-US"/>
        </w:rPr>
        <w:t>ContentValues</w:t>
      </w:r>
      <w:proofErr w:type="spellEnd"/>
      <w:r w:rsidRPr="00A0713B">
        <w:t xml:space="preserve"> </w:t>
      </w:r>
      <w:r>
        <w:t>– собственно, пары значений название атрибута - значение атрибута.</w:t>
      </w:r>
    </w:p>
    <w:p w:rsidR="00ED7CBA" w:rsidRPr="00ED7CBA" w:rsidRDefault="00C828BF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noProof/>
          <w:color w:val="auto"/>
          <w:sz w:val="20"/>
          <w:lang w:eastAsia="ru-RU"/>
        </w:rPr>
        <w:drawing>
          <wp:inline distT="0" distB="0" distL="0" distR="0">
            <wp:extent cx="3893820" cy="9448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8BF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9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Пример </w:t>
      </w:r>
      <w:proofErr w:type="spellStart"/>
      <w:r w:rsidRPr="00ED7CBA">
        <w:rPr>
          <w:rFonts w:cs="Times New Roman"/>
          <w:color w:val="auto"/>
          <w:sz w:val="20"/>
        </w:rPr>
        <w:t>insert</w:t>
      </w:r>
      <w:proofErr w:type="spellEnd"/>
    </w:p>
    <w:p w:rsidR="00C828BF" w:rsidRDefault="00F87BA2" w:rsidP="00C828BF">
      <w:r>
        <w:t xml:space="preserve">Метод </w:t>
      </w:r>
      <w:proofErr w:type="gramStart"/>
      <w:r>
        <w:rPr>
          <w:lang w:val="en-US"/>
        </w:rPr>
        <w:t>update</w:t>
      </w:r>
      <w:r w:rsidRPr="001429FF">
        <w:t>(</w:t>
      </w:r>
      <w:proofErr w:type="gramEnd"/>
      <w:r w:rsidRPr="001429FF">
        <w:t>)</w:t>
      </w:r>
      <w:r>
        <w:t xml:space="preserve"> принимает 4 параметра:</w:t>
      </w:r>
    </w:p>
    <w:p w:rsidR="00F87BA2" w:rsidRDefault="00F87BA2" w:rsidP="00F87BA2">
      <w:pPr>
        <w:pStyle w:val="a3"/>
        <w:numPr>
          <w:ilvl w:val="0"/>
          <w:numId w:val="7"/>
        </w:numPr>
      </w:pPr>
      <w:r>
        <w:t>Название таблицы;</w:t>
      </w:r>
    </w:p>
    <w:p w:rsidR="00F87BA2" w:rsidRPr="00F87BA2" w:rsidRDefault="00F87BA2" w:rsidP="00F87BA2">
      <w:pPr>
        <w:pStyle w:val="a3"/>
        <w:numPr>
          <w:ilvl w:val="0"/>
          <w:numId w:val="7"/>
        </w:numPr>
      </w:pPr>
      <w:r>
        <w:t xml:space="preserve">Данные </w:t>
      </w:r>
      <w:proofErr w:type="spellStart"/>
      <w:r>
        <w:rPr>
          <w:lang w:val="en-US"/>
        </w:rPr>
        <w:t>ContentValues</w:t>
      </w:r>
      <w:proofErr w:type="spellEnd"/>
      <w:r>
        <w:rPr>
          <w:lang w:val="en-US"/>
        </w:rPr>
        <w:t>;</w:t>
      </w:r>
    </w:p>
    <w:p w:rsidR="00F87BA2" w:rsidRPr="006B71B4" w:rsidRDefault="006B71B4" w:rsidP="00F87BA2">
      <w:pPr>
        <w:pStyle w:val="a3"/>
        <w:numPr>
          <w:ilvl w:val="0"/>
          <w:numId w:val="7"/>
        </w:numPr>
      </w:pPr>
      <w:r>
        <w:t xml:space="preserve">Ограничение </w:t>
      </w:r>
      <w:r>
        <w:rPr>
          <w:lang w:val="en-US"/>
        </w:rPr>
        <w:t>where;</w:t>
      </w:r>
    </w:p>
    <w:p w:rsidR="006B71B4" w:rsidRPr="006B71B4" w:rsidRDefault="006B71B4" w:rsidP="00F87BA2">
      <w:pPr>
        <w:pStyle w:val="a3"/>
        <w:numPr>
          <w:ilvl w:val="0"/>
          <w:numId w:val="7"/>
        </w:numPr>
      </w:pPr>
      <w:r>
        <w:t xml:space="preserve">Динамические параметры для ограничения </w:t>
      </w:r>
      <w:r>
        <w:rPr>
          <w:lang w:val="en-US"/>
        </w:rPr>
        <w:t>where</w:t>
      </w:r>
      <w:r w:rsidRPr="006B71B4">
        <w:t>.</w:t>
      </w:r>
    </w:p>
    <w:p w:rsidR="00ED7CBA" w:rsidRDefault="006B71B4" w:rsidP="00ED7CBA">
      <w:pPr>
        <w:keepNext/>
      </w:pPr>
      <w:r>
        <w:rPr>
          <w:b/>
          <w:noProof/>
          <w:lang w:eastAsia="ru-RU"/>
        </w:rPr>
        <w:drawing>
          <wp:inline distT="0" distB="0" distL="0" distR="0">
            <wp:extent cx="5913120" cy="6858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1B4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10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Использование </w:t>
      </w:r>
      <w:proofErr w:type="spellStart"/>
      <w:r w:rsidRPr="00ED7CBA">
        <w:rPr>
          <w:rFonts w:cs="Times New Roman"/>
          <w:color w:val="auto"/>
          <w:sz w:val="20"/>
        </w:rPr>
        <w:t>where</w:t>
      </w:r>
      <w:proofErr w:type="spellEnd"/>
    </w:p>
    <w:p w:rsidR="006B71B4" w:rsidRDefault="00BD6BE1" w:rsidP="006B71B4">
      <w:r>
        <w:t xml:space="preserve">Последний метод, </w:t>
      </w:r>
      <w:proofErr w:type="gramStart"/>
      <w:r>
        <w:rPr>
          <w:lang w:val="en-US"/>
        </w:rPr>
        <w:t>delete</w:t>
      </w:r>
      <w:r w:rsidRPr="00BD6BE1">
        <w:t>(</w:t>
      </w:r>
      <w:proofErr w:type="gramEnd"/>
      <w:r w:rsidRPr="00BD6BE1">
        <w:t xml:space="preserve">) </w:t>
      </w:r>
      <w:r>
        <w:t>принимает 3 параметра:</w:t>
      </w:r>
    </w:p>
    <w:p w:rsidR="00BD6BE1" w:rsidRDefault="00BD6BE1" w:rsidP="00BD6BE1">
      <w:pPr>
        <w:pStyle w:val="a3"/>
        <w:numPr>
          <w:ilvl w:val="0"/>
          <w:numId w:val="8"/>
        </w:numPr>
      </w:pPr>
      <w:r>
        <w:t>Название таблицы</w:t>
      </w:r>
      <w:r>
        <w:rPr>
          <w:lang w:val="en-US"/>
        </w:rPr>
        <w:t>;</w:t>
      </w:r>
    </w:p>
    <w:p w:rsidR="00BD6BE1" w:rsidRPr="00BD6BE1" w:rsidRDefault="00BD6BE1" w:rsidP="00BD6BE1">
      <w:pPr>
        <w:pStyle w:val="a3"/>
        <w:numPr>
          <w:ilvl w:val="0"/>
          <w:numId w:val="8"/>
        </w:numPr>
      </w:pPr>
      <w:r>
        <w:t xml:space="preserve">Ограничение </w:t>
      </w:r>
      <w:r>
        <w:rPr>
          <w:lang w:val="en-US"/>
        </w:rPr>
        <w:t>where;</w:t>
      </w:r>
    </w:p>
    <w:p w:rsidR="00BD6BE1" w:rsidRPr="00BD6BE1" w:rsidRDefault="00BD6BE1" w:rsidP="00BD6BE1">
      <w:pPr>
        <w:pStyle w:val="a3"/>
        <w:numPr>
          <w:ilvl w:val="0"/>
          <w:numId w:val="8"/>
        </w:numPr>
      </w:pPr>
      <w:r>
        <w:t xml:space="preserve">Динамические параметры для ограничения </w:t>
      </w:r>
      <w:r>
        <w:rPr>
          <w:lang w:val="en-US"/>
        </w:rPr>
        <w:t>where</w:t>
      </w:r>
      <w:r w:rsidRPr="00BD6BE1">
        <w:t>.</w:t>
      </w:r>
    </w:p>
    <w:p w:rsidR="005E3D43" w:rsidRDefault="00D53CF9" w:rsidP="00D53CF9">
      <w:pPr>
        <w:pStyle w:val="a3"/>
        <w:numPr>
          <w:ilvl w:val="0"/>
          <w:numId w:val="9"/>
        </w:numPr>
      </w:pPr>
      <w:r>
        <w:t xml:space="preserve">Возвращаемся в класс </w:t>
      </w:r>
      <w:proofErr w:type="spellStart"/>
      <w:r>
        <w:rPr>
          <w:lang w:val="en-US"/>
        </w:rPr>
        <w:t>MainActivity</w:t>
      </w:r>
      <w:proofErr w:type="spellEnd"/>
      <w:r w:rsidRPr="00D53CF9">
        <w:t>.</w:t>
      </w:r>
      <w:r>
        <w:t xml:space="preserve"> Создадим экземпляр посредника БД.</w:t>
      </w:r>
    </w:p>
    <w:p w:rsidR="00ED7CBA" w:rsidRDefault="00D53CF9" w:rsidP="00ED7CB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720590" cy="1969648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96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F9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11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–Создание объекта </w:t>
      </w:r>
      <w:proofErr w:type="spellStart"/>
      <w:r w:rsidRPr="00ED7CBA">
        <w:rPr>
          <w:rFonts w:cs="Times New Roman"/>
          <w:color w:val="auto"/>
          <w:sz w:val="20"/>
        </w:rPr>
        <w:t>SQLHelper</w:t>
      </w:r>
      <w:proofErr w:type="spellEnd"/>
    </w:p>
    <w:p w:rsidR="006079E3" w:rsidRPr="00316987" w:rsidRDefault="006079E3" w:rsidP="006079E3">
      <w:pPr>
        <w:pStyle w:val="a3"/>
        <w:numPr>
          <w:ilvl w:val="0"/>
          <w:numId w:val="9"/>
        </w:numPr>
      </w:pPr>
      <w:r>
        <w:lastRenderedPageBreak/>
        <w:t>В целях соблюдения логики, для каждой таблицы следует создавать свой класс</w:t>
      </w:r>
      <w:r w:rsidR="00DD538F">
        <w:t xml:space="preserve"> (Модель)</w:t>
      </w:r>
      <w:r>
        <w:t>, чтобы описать в нём атрибуты объектов.</w:t>
      </w:r>
      <w:r w:rsidR="00316987">
        <w:t xml:space="preserve"> Создадим новый класс в той же папке с названием </w:t>
      </w:r>
      <w:r w:rsidR="00316987">
        <w:rPr>
          <w:lang w:val="en-US"/>
        </w:rPr>
        <w:t>Person</w:t>
      </w:r>
      <w:r w:rsidR="00316987" w:rsidRPr="00316987">
        <w:t xml:space="preserve">. </w:t>
      </w:r>
    </w:p>
    <w:p w:rsidR="00ED7CBA" w:rsidRDefault="001861FA" w:rsidP="00ED7CB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185024" cy="1305429"/>
            <wp:effectExtent l="19050" t="0" r="5726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01" cy="130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87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12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Создание модели</w:t>
      </w:r>
    </w:p>
    <w:p w:rsidR="00316987" w:rsidRPr="00663AB6" w:rsidRDefault="00353336" w:rsidP="00316987">
      <w:pPr>
        <w:pStyle w:val="a3"/>
        <w:numPr>
          <w:ilvl w:val="0"/>
          <w:numId w:val="9"/>
        </w:numPr>
      </w:pPr>
      <w:r>
        <w:t xml:space="preserve">Создадим метод, чтобы получить текущий список объектов в БД. </w:t>
      </w:r>
    </w:p>
    <w:p w:rsidR="00ED7CBA" w:rsidRPr="00ED7CBA" w:rsidRDefault="00663AB6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noProof/>
          <w:color w:val="auto"/>
          <w:sz w:val="20"/>
          <w:lang w:eastAsia="ru-RU"/>
        </w:rPr>
        <w:drawing>
          <wp:inline distT="0" distB="0" distL="0" distR="0">
            <wp:extent cx="4141470" cy="66527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122" cy="66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B6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13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Получение всех объектов</w:t>
      </w:r>
    </w:p>
    <w:p w:rsidR="00663AB6" w:rsidRDefault="00663AB6" w:rsidP="00663AB6">
      <w:pPr>
        <w:pStyle w:val="a3"/>
        <w:numPr>
          <w:ilvl w:val="0"/>
          <w:numId w:val="9"/>
        </w:numPr>
      </w:pPr>
      <w:r>
        <w:t>Теперь обработаем полученный список и выведем его на дисплее телефона.</w:t>
      </w:r>
    </w:p>
    <w:p w:rsidR="00ED7CBA" w:rsidRDefault="00525A97" w:rsidP="00ED7CB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300467" cy="1883698"/>
            <wp:effectExtent l="19050" t="0" r="4833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02" cy="188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B6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14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Вывод на экран</w:t>
      </w:r>
    </w:p>
    <w:p w:rsidR="00417B1C" w:rsidRPr="00417B1C" w:rsidRDefault="00417B1C" w:rsidP="007B030D">
      <w:proofErr w:type="spellStart"/>
      <w:r>
        <w:rPr>
          <w:lang w:val="en-US"/>
        </w:rPr>
        <w:t>ArrayList</w:t>
      </w:r>
      <w:proofErr w:type="spellEnd"/>
      <w:r w:rsidRPr="00417B1C">
        <w:t xml:space="preserve"> - динамический массив данных в языке </w:t>
      </w:r>
      <w:r>
        <w:rPr>
          <w:lang w:val="en-US"/>
        </w:rPr>
        <w:t>java</w:t>
      </w:r>
      <w:r w:rsidRPr="00417B1C">
        <w:t>.</w:t>
      </w:r>
    </w:p>
    <w:p w:rsidR="00F403EE" w:rsidRDefault="007B030D" w:rsidP="007B030D">
      <w:r>
        <w:t xml:space="preserve">Методы </w:t>
      </w:r>
      <w:proofErr w:type="spellStart"/>
      <w:proofErr w:type="gramStart"/>
      <w:r>
        <w:rPr>
          <w:lang w:val="en-US"/>
        </w:rPr>
        <w:t>getInt</w:t>
      </w:r>
      <w:proofErr w:type="spellEnd"/>
      <w:r w:rsidRPr="007B030D">
        <w:t>(</w:t>
      </w:r>
      <w:proofErr w:type="gramEnd"/>
      <w:r w:rsidRPr="007B030D">
        <w:t xml:space="preserve">) </w:t>
      </w:r>
      <w:r>
        <w:t xml:space="preserve">и </w:t>
      </w:r>
      <w:proofErr w:type="spellStart"/>
      <w:r>
        <w:rPr>
          <w:lang w:val="en-US"/>
        </w:rPr>
        <w:t>getString</w:t>
      </w:r>
      <w:proofErr w:type="spellEnd"/>
      <w:r w:rsidRPr="007B030D">
        <w:t>()</w:t>
      </w:r>
      <w:r>
        <w:t xml:space="preserve"> автоматически преобразовывают форматы с БД в форматы для </w:t>
      </w:r>
      <w:r>
        <w:rPr>
          <w:lang w:val="en-US"/>
        </w:rPr>
        <w:t>java</w:t>
      </w:r>
      <w:r w:rsidRPr="007B030D">
        <w:t xml:space="preserve">. </w:t>
      </w:r>
      <w:r>
        <w:t xml:space="preserve">В скобках передаётся идентификатор атрибута, т.е., если мы выбираем </w:t>
      </w:r>
      <w:r>
        <w:rPr>
          <w:lang w:val="en-US"/>
        </w:rPr>
        <w:t>Id</w:t>
      </w:r>
      <w:r w:rsidRPr="007B030D">
        <w:t xml:space="preserve"> </w:t>
      </w:r>
      <w:r>
        <w:t>и</w:t>
      </w:r>
      <w:r w:rsidRPr="007B030D">
        <w:t xml:space="preserve"> </w:t>
      </w:r>
      <w:r>
        <w:rPr>
          <w:lang w:val="en-US"/>
        </w:rPr>
        <w:t>Name</w:t>
      </w:r>
      <w:r>
        <w:t xml:space="preserve"> в таком порядке, то под </w:t>
      </w:r>
      <w:r w:rsidRPr="007B030D">
        <w:t>0</w:t>
      </w:r>
      <w:r>
        <w:t xml:space="preserve"> можно будет получить </w:t>
      </w:r>
      <w:r>
        <w:rPr>
          <w:lang w:val="en-US"/>
        </w:rPr>
        <w:t>Id</w:t>
      </w:r>
      <w:r>
        <w:t xml:space="preserve">, а под </w:t>
      </w:r>
      <w:r w:rsidRPr="007B030D">
        <w:t xml:space="preserve">1 </w:t>
      </w:r>
      <w:r>
        <w:t>– имя.</w:t>
      </w:r>
      <w:r w:rsidR="000F326C">
        <w:t xml:space="preserve"> Иногда бывают случаи, когда неизвестно, что придёт под каким номером (например, если идёт выборка всех</w:t>
      </w:r>
      <w:r w:rsidR="00FE7D19">
        <w:t xml:space="preserve"> </w:t>
      </w:r>
      <w:r w:rsidR="00820D48">
        <w:t>атрибутов</w:t>
      </w:r>
      <w:r w:rsidR="000F326C">
        <w:t>)</w:t>
      </w:r>
      <w:r w:rsidR="00FE7D19">
        <w:t xml:space="preserve">. Для решения этой задачи используется метод </w:t>
      </w:r>
      <w:proofErr w:type="spellStart"/>
      <w:proofErr w:type="gramStart"/>
      <w:r w:rsidR="00FE7D19">
        <w:rPr>
          <w:lang w:val="en-US"/>
        </w:rPr>
        <w:t>getColumnIndex</w:t>
      </w:r>
      <w:proofErr w:type="spellEnd"/>
      <w:r w:rsidR="00FE7D19">
        <w:t>(</w:t>
      </w:r>
      <w:proofErr w:type="gramEnd"/>
      <w:r w:rsidR="00FE7D19">
        <w:t>).</w:t>
      </w:r>
    </w:p>
    <w:p w:rsidR="00ED7CBA" w:rsidRDefault="003E07F7" w:rsidP="00ED7CB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01490" cy="452004"/>
            <wp:effectExtent l="1905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33" cy="45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19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15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Пример использование </w:t>
      </w:r>
      <w:proofErr w:type="spellStart"/>
      <w:r w:rsidRPr="00ED7CBA">
        <w:rPr>
          <w:rFonts w:cs="Times New Roman"/>
          <w:color w:val="auto"/>
          <w:sz w:val="20"/>
        </w:rPr>
        <w:t>getColumnIndex</w:t>
      </w:r>
      <w:proofErr w:type="spellEnd"/>
    </w:p>
    <w:p w:rsidR="007F5A30" w:rsidRDefault="006E0E28" w:rsidP="006E0E28">
      <w:r>
        <w:t>В</w:t>
      </w:r>
      <w:r w:rsidRPr="006E0E28">
        <w:t xml:space="preserve"> </w:t>
      </w:r>
      <w:r>
        <w:t>файле</w:t>
      </w:r>
      <w:r w:rsidRPr="006E0E28">
        <w:t xml:space="preserve"> </w:t>
      </w:r>
      <w:r>
        <w:rPr>
          <w:lang w:val="en-US"/>
        </w:rPr>
        <w:t>xml</w:t>
      </w:r>
      <w:r w:rsidRPr="006E0E28">
        <w:t xml:space="preserve"> </w:t>
      </w:r>
      <w:r>
        <w:t>создадим</w:t>
      </w:r>
      <w:r w:rsidRPr="006E0E28">
        <w:t xml:space="preserve"> </w:t>
      </w:r>
      <w:proofErr w:type="spellStart"/>
      <w:r>
        <w:rPr>
          <w:lang w:val="en-US"/>
        </w:rPr>
        <w:t>LinearLayout</w:t>
      </w:r>
      <w:proofErr w:type="spellEnd"/>
      <w:r w:rsidRPr="006E0E28">
        <w:t xml:space="preserve">, </w:t>
      </w:r>
      <w:r>
        <w:t xml:space="preserve">который будет отображать наш список людей. </w:t>
      </w:r>
    </w:p>
    <w:p w:rsidR="00ED7CBA" w:rsidRDefault="008820AD" w:rsidP="00ED7CB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18510" cy="1192798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845" cy="11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A30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16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Создание менеджера для отображения данных</w:t>
      </w:r>
    </w:p>
    <w:p w:rsidR="003E07F7" w:rsidRPr="00941129" w:rsidRDefault="007F5A30" w:rsidP="006E0E28">
      <w:r>
        <w:t xml:space="preserve">В методе </w:t>
      </w:r>
      <w:proofErr w:type="spellStart"/>
      <w:proofErr w:type="gramStart"/>
      <w:r>
        <w:rPr>
          <w:lang w:val="en-US"/>
        </w:rPr>
        <w:t>onCreate</w:t>
      </w:r>
      <w:proofErr w:type="spellEnd"/>
      <w:r>
        <w:t>(</w:t>
      </w:r>
      <w:proofErr w:type="gramEnd"/>
      <w:r>
        <w:t>)</w:t>
      </w:r>
      <w:r w:rsidRPr="007F5A30">
        <w:t xml:space="preserve"> </w:t>
      </w:r>
      <w:r>
        <w:t xml:space="preserve">класса </w:t>
      </w:r>
      <w:proofErr w:type="spellStart"/>
      <w:r>
        <w:rPr>
          <w:lang w:val="en-US"/>
        </w:rPr>
        <w:t>MainActivity</w:t>
      </w:r>
      <w:proofErr w:type="spellEnd"/>
      <w:r>
        <w:t xml:space="preserve"> вызовем созданный метод и результат поместим в </w:t>
      </w:r>
      <w:proofErr w:type="spellStart"/>
      <w:r>
        <w:rPr>
          <w:lang w:val="en-US"/>
        </w:rPr>
        <w:t>LinearLayout</w:t>
      </w:r>
      <w:proofErr w:type="spellEnd"/>
      <w:r w:rsidRPr="007F5A30">
        <w:t>.</w:t>
      </w:r>
    </w:p>
    <w:p w:rsidR="00ED7CBA" w:rsidRDefault="00CE090F" w:rsidP="00ED7CB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17570" cy="404351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56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A30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17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Обработка полученных данных с базы</w:t>
      </w:r>
    </w:p>
    <w:p w:rsidR="007F5A30" w:rsidRDefault="00524C4B" w:rsidP="007F5A30">
      <w:r>
        <w:t xml:space="preserve">В результате, получится следующее. </w:t>
      </w:r>
    </w:p>
    <w:p w:rsidR="00ED7CBA" w:rsidRDefault="00524C4B" w:rsidP="00ED7CB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27910" cy="4340582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933" cy="434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C4B" w:rsidRPr="00ED7CBA" w:rsidRDefault="00ED7CBA" w:rsidP="00ED7CBA">
      <w:pPr>
        <w:pStyle w:val="a6"/>
        <w:ind w:firstLine="0"/>
        <w:jc w:val="center"/>
        <w:rPr>
          <w:rFonts w:cs="Times New Roman"/>
          <w:color w:val="auto"/>
          <w:sz w:val="20"/>
        </w:rPr>
      </w:pPr>
      <w:r w:rsidRPr="00ED7CBA">
        <w:rPr>
          <w:rFonts w:cs="Times New Roman"/>
          <w:color w:val="auto"/>
          <w:sz w:val="20"/>
        </w:rPr>
        <w:t xml:space="preserve">Рисунок </w:t>
      </w:r>
      <w:r w:rsidR="00B00A73" w:rsidRPr="00ED7CBA">
        <w:rPr>
          <w:rFonts w:cs="Times New Roman"/>
          <w:color w:val="auto"/>
          <w:sz w:val="20"/>
        </w:rPr>
        <w:fldChar w:fldCharType="begin"/>
      </w:r>
      <w:r w:rsidRPr="00ED7CBA">
        <w:rPr>
          <w:rFonts w:cs="Times New Roman"/>
          <w:color w:val="auto"/>
          <w:sz w:val="20"/>
        </w:rPr>
        <w:instrText xml:space="preserve"> SEQ Рисунок \* ARABIC </w:instrText>
      </w:r>
      <w:r w:rsidR="00B00A73" w:rsidRPr="00ED7CBA">
        <w:rPr>
          <w:rFonts w:cs="Times New Roman"/>
          <w:color w:val="auto"/>
          <w:sz w:val="20"/>
        </w:rPr>
        <w:fldChar w:fldCharType="separate"/>
      </w:r>
      <w:r w:rsidRPr="00ED7CBA">
        <w:rPr>
          <w:rFonts w:cs="Times New Roman"/>
          <w:color w:val="auto"/>
          <w:sz w:val="20"/>
        </w:rPr>
        <w:t>18</w:t>
      </w:r>
      <w:r w:rsidR="00B00A73" w:rsidRPr="00ED7CBA">
        <w:rPr>
          <w:rFonts w:cs="Times New Roman"/>
          <w:color w:val="auto"/>
          <w:sz w:val="20"/>
        </w:rPr>
        <w:fldChar w:fldCharType="end"/>
      </w:r>
      <w:r w:rsidRPr="00ED7CBA">
        <w:rPr>
          <w:rFonts w:cs="Times New Roman"/>
          <w:color w:val="auto"/>
          <w:sz w:val="20"/>
        </w:rPr>
        <w:t xml:space="preserve"> – Результат выполнения</w:t>
      </w:r>
    </w:p>
    <w:p w:rsidR="00ED7CBA" w:rsidRPr="00740F69" w:rsidRDefault="00ED7CBA" w:rsidP="00ED7CBA">
      <w:pPr>
        <w:tabs>
          <w:tab w:val="left" w:pos="993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40F69">
        <w:rPr>
          <w:rFonts w:eastAsia="Times New Roman"/>
          <w:b/>
          <w:color w:val="000000"/>
          <w:sz w:val="24"/>
          <w:szCs w:val="24"/>
          <w:lang w:eastAsia="ru-RU"/>
        </w:rPr>
        <w:t xml:space="preserve">Оборудование и материалы: </w:t>
      </w:r>
      <w:r w:rsidRPr="00740F69">
        <w:rPr>
          <w:rFonts w:eastAsia="Times New Roman"/>
          <w:sz w:val="24"/>
          <w:szCs w:val="24"/>
          <w:lang w:eastAsia="ru-RU"/>
        </w:rPr>
        <w:t xml:space="preserve">для выполнения данной лабораторной работы необходим компьютер с установленной операционной системой </w:t>
      </w:r>
      <w:r w:rsidRPr="00740F69">
        <w:rPr>
          <w:rFonts w:eastAsia="Times New Roman"/>
          <w:sz w:val="24"/>
          <w:szCs w:val="24"/>
          <w:lang w:val="en-US" w:eastAsia="ru-RU"/>
        </w:rPr>
        <w:t>Windows</w:t>
      </w:r>
      <w:r w:rsidRPr="00740F69">
        <w:rPr>
          <w:rFonts w:eastAsia="Times New Roman"/>
          <w:sz w:val="24"/>
          <w:szCs w:val="24"/>
          <w:lang w:eastAsia="ru-RU"/>
        </w:rPr>
        <w:t xml:space="preserve"> 7</w:t>
      </w:r>
      <w:r>
        <w:rPr>
          <w:rFonts w:eastAsia="Times New Roman"/>
          <w:sz w:val="24"/>
          <w:szCs w:val="24"/>
          <w:lang w:eastAsia="ru-RU"/>
        </w:rPr>
        <w:t xml:space="preserve"> (</w:t>
      </w:r>
      <w:proofErr w:type="gramStart"/>
      <w:r>
        <w:rPr>
          <w:rFonts w:eastAsia="Times New Roman"/>
          <w:sz w:val="24"/>
          <w:szCs w:val="24"/>
          <w:lang w:eastAsia="ru-RU"/>
        </w:rPr>
        <w:t>8,8.1</w:t>
      </w:r>
      <w:proofErr w:type="gramEnd"/>
      <w:r>
        <w:rPr>
          <w:rFonts w:eastAsia="Times New Roman"/>
          <w:sz w:val="24"/>
          <w:szCs w:val="24"/>
          <w:lang w:eastAsia="ru-RU"/>
        </w:rPr>
        <w:t>,10) и программным продуктом</w:t>
      </w:r>
      <w:r w:rsidRPr="00740F69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val="en-US" w:eastAsia="ru-RU"/>
        </w:rPr>
        <w:t>Android</w:t>
      </w:r>
      <w:r w:rsidRPr="00B35CE8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val="en-US" w:eastAsia="ru-RU"/>
        </w:rPr>
        <w:t>Studio</w:t>
      </w:r>
      <w:r w:rsidRPr="00740F69">
        <w:rPr>
          <w:rFonts w:eastAsia="Times New Roman"/>
          <w:sz w:val="24"/>
          <w:szCs w:val="24"/>
          <w:lang w:eastAsia="ru-RU"/>
        </w:rPr>
        <w:t>.</w:t>
      </w:r>
    </w:p>
    <w:p w:rsidR="00ED7CBA" w:rsidRPr="00740F69" w:rsidRDefault="00ED7CBA" w:rsidP="00ED7CBA">
      <w:pPr>
        <w:spacing w:after="0" w:line="240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740F69">
        <w:rPr>
          <w:rFonts w:eastAsia="Times New Roman"/>
          <w:b/>
          <w:color w:val="000000"/>
          <w:sz w:val="24"/>
          <w:szCs w:val="24"/>
          <w:lang w:eastAsia="ru-RU"/>
        </w:rPr>
        <w:t xml:space="preserve">Указания по технике безопасности: </w:t>
      </w:r>
      <w:r w:rsidRPr="00740F69">
        <w:rPr>
          <w:rFonts w:eastAsia="Times New Roman"/>
          <w:color w:val="000000"/>
          <w:sz w:val="24"/>
          <w:szCs w:val="24"/>
          <w:lang w:eastAsia="ru-RU"/>
        </w:rPr>
        <w:t>к выполнению лабораторных работ допускаются студенты, ознакомившиеся с правилами работы в лаборатории, прошедшие инструктаж безопасности.</w:t>
      </w:r>
    </w:p>
    <w:p w:rsidR="00ED7CBA" w:rsidRDefault="00ED7CBA" w:rsidP="00ED7CBA">
      <w:pPr>
        <w:rPr>
          <w:rFonts w:eastAsia="Times New Roman"/>
          <w:sz w:val="24"/>
          <w:szCs w:val="24"/>
          <w:lang w:eastAsia="ru-RU"/>
        </w:rPr>
      </w:pPr>
      <w:r w:rsidRPr="008D09AB">
        <w:rPr>
          <w:rFonts w:eastAsia="Times New Roman"/>
          <w:b/>
          <w:sz w:val="24"/>
          <w:szCs w:val="24"/>
          <w:lang w:eastAsia="ru-RU"/>
        </w:rPr>
        <w:t>Задания:</w:t>
      </w:r>
      <w:r w:rsidRPr="008D09AB">
        <w:rPr>
          <w:rFonts w:eastAsia="Times New Roman"/>
          <w:b/>
          <w:i/>
          <w:sz w:val="24"/>
          <w:szCs w:val="24"/>
          <w:lang w:eastAsia="ru-RU"/>
        </w:rPr>
        <w:t xml:space="preserve"> </w:t>
      </w:r>
      <w:r w:rsidRPr="008D09AB">
        <w:rPr>
          <w:rFonts w:eastAsia="Times New Roman"/>
          <w:sz w:val="24"/>
          <w:szCs w:val="24"/>
          <w:lang w:eastAsia="ru-RU"/>
        </w:rPr>
        <w:t>для выполнения лабораторной работы необходимо выполнить следующее:</w:t>
      </w:r>
    </w:p>
    <w:p w:rsidR="00ED7CBA" w:rsidRPr="00663FD3" w:rsidRDefault="00ED7CBA" w:rsidP="00663FD3">
      <w:pPr>
        <w:pStyle w:val="a3"/>
        <w:numPr>
          <w:ilvl w:val="0"/>
          <w:numId w:val="14"/>
        </w:numPr>
        <w:rPr>
          <w:rFonts w:eastAsia="Times New Roman"/>
          <w:sz w:val="24"/>
          <w:szCs w:val="24"/>
          <w:lang w:eastAsia="ru-RU"/>
        </w:rPr>
      </w:pPr>
      <w:r w:rsidRPr="00663FD3">
        <w:rPr>
          <w:rFonts w:eastAsia="Times New Roman"/>
          <w:sz w:val="24"/>
          <w:szCs w:val="24"/>
          <w:lang w:eastAsia="ru-RU"/>
        </w:rPr>
        <w:t>Реализовать структуру БД согласно варианту.</w:t>
      </w:r>
    </w:p>
    <w:p w:rsidR="00ED7CBA" w:rsidRPr="00663FD3" w:rsidRDefault="00ED7CBA" w:rsidP="00663FD3">
      <w:pPr>
        <w:pStyle w:val="a3"/>
        <w:numPr>
          <w:ilvl w:val="0"/>
          <w:numId w:val="14"/>
        </w:numPr>
        <w:rPr>
          <w:rFonts w:eastAsia="Times New Roman"/>
          <w:b/>
          <w:color w:val="4C4C4C"/>
          <w:sz w:val="24"/>
          <w:szCs w:val="24"/>
          <w:lang w:eastAsia="ru-RU"/>
        </w:rPr>
      </w:pPr>
      <w:r w:rsidRPr="00663FD3">
        <w:rPr>
          <w:rFonts w:eastAsia="Times New Roman"/>
          <w:sz w:val="24"/>
          <w:szCs w:val="24"/>
          <w:lang w:eastAsia="ru-RU"/>
        </w:rPr>
        <w:t xml:space="preserve">Создать методы для отображения </w:t>
      </w:r>
      <w:r w:rsidR="00E62D8B">
        <w:rPr>
          <w:rFonts w:eastAsia="Times New Roman"/>
          <w:sz w:val="24"/>
          <w:szCs w:val="24"/>
          <w:lang w:eastAsia="ru-RU"/>
        </w:rPr>
        <w:t xml:space="preserve">и редактирования </w:t>
      </w:r>
      <w:r w:rsidRPr="00663FD3">
        <w:rPr>
          <w:rFonts w:eastAsia="Times New Roman"/>
          <w:sz w:val="24"/>
          <w:szCs w:val="24"/>
          <w:lang w:eastAsia="ru-RU"/>
        </w:rPr>
        <w:t>некоторых данных, взятых из БД.</w:t>
      </w:r>
    </w:p>
    <w:p w:rsidR="00663FD3" w:rsidRDefault="00ED7CBA" w:rsidP="00663FD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16899">
        <w:rPr>
          <w:b/>
          <w:sz w:val="24"/>
          <w:szCs w:val="24"/>
        </w:rPr>
        <w:t>Варианты</w:t>
      </w:r>
      <w:r w:rsidRPr="00ED7CBA">
        <w:rPr>
          <w:b/>
          <w:sz w:val="24"/>
          <w:szCs w:val="24"/>
        </w:rPr>
        <w:t xml:space="preserve"> </w:t>
      </w:r>
    </w:p>
    <w:p w:rsidR="00663FD3" w:rsidRPr="00E737A2" w:rsidRDefault="00E737A2" w:rsidP="00663FD3">
      <w:pPr>
        <w:pStyle w:val="a3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Приёмная комиссия университета.</w:t>
      </w:r>
    </w:p>
    <w:p w:rsidR="00E737A2" w:rsidRPr="00E737A2" w:rsidRDefault="00E737A2" w:rsidP="00663FD3">
      <w:pPr>
        <w:pStyle w:val="a3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Школа.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 w:rsidRPr="00E737A2">
        <w:rPr>
          <w:sz w:val="24"/>
          <w:szCs w:val="24"/>
        </w:rPr>
        <w:t>База таксистов</w:t>
      </w:r>
      <w:r>
        <w:rPr>
          <w:sz w:val="24"/>
          <w:szCs w:val="24"/>
        </w:rPr>
        <w:t>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Центр занятости.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Поликлиника.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Магазин электроники.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Магазин книг.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ЖКХ.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Железнодорожная станция.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Ветеринарная клиника.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Швейная компания.</w:t>
      </w:r>
    </w:p>
    <w:p w:rsid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Магазин продажи авто.</w:t>
      </w:r>
    </w:p>
    <w:p w:rsidR="00E737A2" w:rsidRPr="00E737A2" w:rsidRDefault="00E737A2" w:rsidP="00663FD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Служба ремонта телефонов.</w:t>
      </w:r>
    </w:p>
    <w:p w:rsidR="00ED7CBA" w:rsidRPr="00602564" w:rsidRDefault="00ED7CBA" w:rsidP="00ED7CB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02564">
        <w:rPr>
          <w:b/>
          <w:sz w:val="24"/>
          <w:szCs w:val="24"/>
        </w:rPr>
        <w:t xml:space="preserve">Содержание отчета: </w:t>
      </w:r>
      <w:r w:rsidRPr="00602564">
        <w:rPr>
          <w:sz w:val="24"/>
          <w:szCs w:val="24"/>
        </w:rPr>
        <w:t xml:space="preserve">отчет по лабораторной работе должен быть выполнен в редакторе </w:t>
      </w:r>
      <w:r w:rsidRPr="00602564">
        <w:rPr>
          <w:sz w:val="24"/>
          <w:szCs w:val="24"/>
          <w:lang w:val="en-US"/>
        </w:rPr>
        <w:t>MS</w:t>
      </w:r>
      <w:r w:rsidRPr="00602564">
        <w:rPr>
          <w:sz w:val="24"/>
          <w:szCs w:val="24"/>
        </w:rPr>
        <w:t xml:space="preserve"> </w:t>
      </w:r>
      <w:r w:rsidRPr="00602564">
        <w:rPr>
          <w:sz w:val="24"/>
          <w:szCs w:val="24"/>
          <w:lang w:val="en-US"/>
        </w:rPr>
        <w:t>Word</w:t>
      </w:r>
      <w:r w:rsidRPr="00602564">
        <w:rPr>
          <w:sz w:val="24"/>
          <w:szCs w:val="24"/>
        </w:rPr>
        <w:t xml:space="preserve"> и оформлен согласно требованиям. Требования по форматированию: Шрифт </w:t>
      </w:r>
      <w:proofErr w:type="spellStart"/>
      <w:r w:rsidRPr="00602564">
        <w:rPr>
          <w:sz w:val="24"/>
          <w:szCs w:val="24"/>
          <w:lang w:val="en-US"/>
        </w:rPr>
        <w:t>TimesNewRoman</w:t>
      </w:r>
      <w:proofErr w:type="spellEnd"/>
      <w:r w:rsidRPr="00602564">
        <w:rPr>
          <w:sz w:val="24"/>
          <w:szCs w:val="24"/>
        </w:rPr>
        <w:t xml:space="preserve">, интервал – полуторный, поля левое – 3 см., правое – 1,5 см., верхнее и нижнее – 2 см. Абзацный отступ – 1,25. Текст должен быть </w:t>
      </w:r>
      <w:r w:rsidR="00E737A2" w:rsidRPr="00602564">
        <w:rPr>
          <w:sz w:val="24"/>
          <w:szCs w:val="24"/>
        </w:rPr>
        <w:t>выровнен</w:t>
      </w:r>
      <w:r w:rsidRPr="00602564">
        <w:rPr>
          <w:sz w:val="24"/>
          <w:szCs w:val="24"/>
        </w:rPr>
        <w:t xml:space="preserve"> по ширине. </w:t>
      </w:r>
    </w:p>
    <w:p w:rsidR="00ED7CBA" w:rsidRPr="00602564" w:rsidRDefault="00ED7CBA" w:rsidP="00ED7CB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02564">
        <w:rPr>
          <w:sz w:val="24"/>
          <w:szCs w:val="24"/>
        </w:rPr>
        <w:t>Отчет должен содержать титульный лист с темой лабораторной работы, цель работы и описанный процесс выполнения вашей работы. В конце отчет</w:t>
      </w:r>
      <w:r>
        <w:rPr>
          <w:sz w:val="24"/>
          <w:szCs w:val="24"/>
        </w:rPr>
        <w:t>а</w:t>
      </w:r>
      <w:r w:rsidRPr="00602564">
        <w:rPr>
          <w:sz w:val="24"/>
          <w:szCs w:val="24"/>
        </w:rPr>
        <w:t xml:space="preserve"> приводятся выводы о проделанной работе.</w:t>
      </w:r>
    </w:p>
    <w:p w:rsidR="00ED7CBA" w:rsidRPr="00602564" w:rsidRDefault="00ED7CBA" w:rsidP="00ED7CB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02564">
        <w:rPr>
          <w:sz w:val="24"/>
          <w:szCs w:val="24"/>
        </w:rPr>
        <w:t>В отчет необходимо вставлять скриншоты выполненной работы и добавлять описание к ним. Каждый рисунок должен располагаться по центру страницы, иметь подпись (Рисунок 1 – Создание подсистемы) и ссылку на него в тексте.</w:t>
      </w:r>
    </w:p>
    <w:p w:rsidR="00ED7CBA" w:rsidRPr="00602564" w:rsidRDefault="00ED7CBA" w:rsidP="00ED7CB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02564">
        <w:rPr>
          <w:b/>
          <w:sz w:val="24"/>
          <w:szCs w:val="24"/>
        </w:rPr>
        <w:t>Контрольные вопросы:</w:t>
      </w:r>
    </w:p>
    <w:p w:rsidR="00243E42" w:rsidRPr="00602564" w:rsidRDefault="00243E42" w:rsidP="00243E4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Типы данных </w:t>
      </w:r>
      <w:r>
        <w:rPr>
          <w:sz w:val="24"/>
          <w:szCs w:val="24"/>
          <w:lang w:val="en-US"/>
        </w:rPr>
        <w:t>SQLite</w:t>
      </w:r>
    </w:p>
    <w:p w:rsidR="00243E42" w:rsidRPr="00602564" w:rsidRDefault="00243E42" w:rsidP="00243E4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Методы работы с </w:t>
      </w:r>
      <w:r>
        <w:rPr>
          <w:sz w:val="24"/>
          <w:szCs w:val="24"/>
          <w:lang w:val="en-US"/>
        </w:rPr>
        <w:t>SQLite</w:t>
      </w:r>
    </w:p>
    <w:p w:rsidR="00243E42" w:rsidRPr="00602564" w:rsidRDefault="00243E42" w:rsidP="00243E4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left"/>
        <w:rPr>
          <w:sz w:val="24"/>
          <w:szCs w:val="24"/>
        </w:rPr>
      </w:pPr>
      <w:r>
        <w:rPr>
          <w:sz w:val="24"/>
          <w:szCs w:val="24"/>
        </w:rPr>
        <w:t>ООП</w:t>
      </w:r>
    </w:p>
    <w:p w:rsidR="00243E42" w:rsidRPr="00602564" w:rsidRDefault="00243E42" w:rsidP="00243E4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ContentValues</w:t>
      </w:r>
      <w:proofErr w:type="spellEnd"/>
    </w:p>
    <w:p w:rsidR="00ED7CBA" w:rsidRPr="00602564" w:rsidRDefault="00ED7CBA" w:rsidP="00ED7CB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bookmarkStart w:id="4" w:name="_GoBack"/>
      <w:bookmarkEnd w:id="4"/>
      <w:r w:rsidRPr="00602564">
        <w:rPr>
          <w:b/>
          <w:sz w:val="24"/>
          <w:szCs w:val="24"/>
        </w:rPr>
        <w:t>Список литературы, рекомендуемый к использованию по данной теме:</w:t>
      </w:r>
    </w:p>
    <w:p w:rsidR="00ED7CBA" w:rsidRPr="003C0967" w:rsidRDefault="00ED7CBA" w:rsidP="00ED7CB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  <w:proofErr w:type="spellStart"/>
      <w:r w:rsidRPr="003C0967">
        <w:rPr>
          <w:sz w:val="24"/>
          <w:szCs w:val="24"/>
        </w:rPr>
        <w:t>Пархимович</w:t>
      </w:r>
      <w:proofErr w:type="spellEnd"/>
      <w:r w:rsidRPr="003C0967">
        <w:rPr>
          <w:sz w:val="24"/>
          <w:szCs w:val="24"/>
        </w:rPr>
        <w:t xml:space="preserve"> М. </w:t>
      </w:r>
      <w:proofErr w:type="gramStart"/>
      <w:r w:rsidRPr="003C0967">
        <w:rPr>
          <w:sz w:val="24"/>
          <w:szCs w:val="24"/>
        </w:rPr>
        <w:t>Н. ,</w:t>
      </w:r>
      <w:proofErr w:type="gramEnd"/>
      <w:r w:rsidRPr="003C0967">
        <w:rPr>
          <w:sz w:val="24"/>
          <w:szCs w:val="24"/>
        </w:rPr>
        <w:t xml:space="preserve"> </w:t>
      </w:r>
      <w:proofErr w:type="spellStart"/>
      <w:r w:rsidRPr="003C0967">
        <w:rPr>
          <w:sz w:val="24"/>
          <w:szCs w:val="24"/>
        </w:rPr>
        <w:t>Липницкий</w:t>
      </w:r>
      <w:proofErr w:type="spellEnd"/>
      <w:r w:rsidRPr="003C0967">
        <w:rPr>
          <w:sz w:val="24"/>
          <w:szCs w:val="24"/>
        </w:rPr>
        <w:t xml:space="preserve"> А. А. , Некрасова В. А. Основы интернет-технологий: учебное пособие / </w:t>
      </w:r>
      <w:proofErr w:type="spellStart"/>
      <w:r w:rsidRPr="003C0967">
        <w:rPr>
          <w:sz w:val="24"/>
          <w:szCs w:val="24"/>
        </w:rPr>
        <w:t>Пархимович</w:t>
      </w:r>
      <w:proofErr w:type="spellEnd"/>
      <w:r w:rsidRPr="003C0967">
        <w:rPr>
          <w:sz w:val="24"/>
          <w:szCs w:val="24"/>
        </w:rPr>
        <w:t xml:space="preserve"> М. Н. , </w:t>
      </w:r>
      <w:proofErr w:type="spellStart"/>
      <w:r w:rsidRPr="003C0967">
        <w:rPr>
          <w:sz w:val="24"/>
          <w:szCs w:val="24"/>
        </w:rPr>
        <w:t>Липницкий</w:t>
      </w:r>
      <w:proofErr w:type="spellEnd"/>
      <w:r w:rsidRPr="003C0967">
        <w:rPr>
          <w:sz w:val="24"/>
          <w:szCs w:val="24"/>
        </w:rPr>
        <w:t xml:space="preserve"> А. А. , Некрасова В. А. – М.: Архангельск: ИПЦ САФУ, 2013 – 366 с.; То же [Электронный ресурс]. - URL:http://biblioclub.ru/</w:t>
      </w:r>
      <w:proofErr w:type="gramStart"/>
      <w:r w:rsidRPr="003C0967">
        <w:rPr>
          <w:sz w:val="24"/>
          <w:szCs w:val="24"/>
        </w:rPr>
        <w:t>index.php?page</w:t>
      </w:r>
      <w:proofErr w:type="gramEnd"/>
      <w:r w:rsidRPr="003C0967">
        <w:rPr>
          <w:sz w:val="24"/>
          <w:szCs w:val="24"/>
        </w:rPr>
        <w:t>=book_red&amp;id=436379&amp;sr=1</w:t>
      </w:r>
    </w:p>
    <w:p w:rsidR="00ED7CBA" w:rsidRPr="003C0967" w:rsidRDefault="00ED7CBA" w:rsidP="00ED7CB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  <w:r w:rsidRPr="003C0967">
        <w:rPr>
          <w:sz w:val="24"/>
          <w:szCs w:val="24"/>
        </w:rPr>
        <w:t>Соколова В. В. Разработка мобильных приложений: учебное пособие/ Соколова В. В.</w:t>
      </w:r>
      <w:r>
        <w:rPr>
          <w:sz w:val="24"/>
          <w:szCs w:val="24"/>
        </w:rPr>
        <w:t xml:space="preserve"> </w:t>
      </w:r>
      <w:r w:rsidRPr="003C0967">
        <w:rPr>
          <w:sz w:val="24"/>
          <w:szCs w:val="24"/>
        </w:rPr>
        <w:t>Томск: Издательство Томского политехнического университета, 2015 – 176с. То же [</w:t>
      </w:r>
      <w:r>
        <w:rPr>
          <w:sz w:val="24"/>
          <w:szCs w:val="24"/>
        </w:rPr>
        <w:t>Электронный ресурс]. - URL:</w:t>
      </w:r>
      <w:r w:rsidRPr="003C0967">
        <w:rPr>
          <w:sz w:val="24"/>
          <w:szCs w:val="24"/>
        </w:rPr>
        <w:t xml:space="preserve"> http://biblioclub.ru/index.php?page=book_red&amp;id=442808&amp;sr=1</w:t>
      </w:r>
    </w:p>
    <w:p w:rsidR="00ED7CBA" w:rsidRPr="008F5534" w:rsidRDefault="00ED7CBA" w:rsidP="00ED7CB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851BD" w:rsidRPr="009851BD" w:rsidRDefault="009851BD" w:rsidP="00ED7CBA"/>
    <w:sectPr w:rsidR="009851BD" w:rsidRPr="009851BD" w:rsidSect="001C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52D3"/>
    <w:multiLevelType w:val="hybridMultilevel"/>
    <w:tmpl w:val="B9465454"/>
    <w:lvl w:ilvl="0" w:tplc="0E82C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706EA"/>
    <w:multiLevelType w:val="hybridMultilevel"/>
    <w:tmpl w:val="BB9E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C752FF"/>
    <w:multiLevelType w:val="hybridMultilevel"/>
    <w:tmpl w:val="AC524D7C"/>
    <w:lvl w:ilvl="0" w:tplc="5818E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EC25A5"/>
    <w:multiLevelType w:val="hybridMultilevel"/>
    <w:tmpl w:val="C5B07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73846"/>
    <w:multiLevelType w:val="hybridMultilevel"/>
    <w:tmpl w:val="F000B6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24B1EF1"/>
    <w:multiLevelType w:val="hybridMultilevel"/>
    <w:tmpl w:val="904A1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5D1548"/>
    <w:multiLevelType w:val="hybridMultilevel"/>
    <w:tmpl w:val="56601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015559"/>
    <w:multiLevelType w:val="hybridMultilevel"/>
    <w:tmpl w:val="F9DC3A86"/>
    <w:lvl w:ilvl="0" w:tplc="849CB81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8E4108"/>
    <w:multiLevelType w:val="hybridMultilevel"/>
    <w:tmpl w:val="23BC4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8D609A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C861E0"/>
    <w:multiLevelType w:val="hybridMultilevel"/>
    <w:tmpl w:val="1638D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55F758E"/>
    <w:multiLevelType w:val="hybridMultilevel"/>
    <w:tmpl w:val="247C0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4E7F73"/>
    <w:multiLevelType w:val="hybridMultilevel"/>
    <w:tmpl w:val="62281D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ED1FE6"/>
    <w:multiLevelType w:val="hybridMultilevel"/>
    <w:tmpl w:val="D5860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185821"/>
    <w:multiLevelType w:val="hybridMultilevel"/>
    <w:tmpl w:val="542CA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3"/>
  </w:num>
  <w:num w:numId="9">
    <w:abstractNumId w:val="2"/>
  </w:num>
  <w:num w:numId="10">
    <w:abstractNumId w:val="9"/>
  </w:num>
  <w:num w:numId="11">
    <w:abstractNumId w:val="4"/>
  </w:num>
  <w:num w:numId="12">
    <w:abstractNumId w:val="10"/>
  </w:num>
  <w:num w:numId="13">
    <w:abstractNumId w:val="1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1D"/>
    <w:rsid w:val="00024CEF"/>
    <w:rsid w:val="000334E2"/>
    <w:rsid w:val="00034E9C"/>
    <w:rsid w:val="000F326C"/>
    <w:rsid w:val="001328A5"/>
    <w:rsid w:val="001429FF"/>
    <w:rsid w:val="00145F74"/>
    <w:rsid w:val="001861FA"/>
    <w:rsid w:val="001C363A"/>
    <w:rsid w:val="00243E42"/>
    <w:rsid w:val="00316987"/>
    <w:rsid w:val="0032351A"/>
    <w:rsid w:val="00353336"/>
    <w:rsid w:val="00362E47"/>
    <w:rsid w:val="003E07F7"/>
    <w:rsid w:val="00417B1C"/>
    <w:rsid w:val="00426EE4"/>
    <w:rsid w:val="00490FC9"/>
    <w:rsid w:val="004A090F"/>
    <w:rsid w:val="004B5A02"/>
    <w:rsid w:val="005213B9"/>
    <w:rsid w:val="00524C4B"/>
    <w:rsid w:val="00525A97"/>
    <w:rsid w:val="005A0C04"/>
    <w:rsid w:val="005E3D43"/>
    <w:rsid w:val="006079E3"/>
    <w:rsid w:val="00625592"/>
    <w:rsid w:val="0065654D"/>
    <w:rsid w:val="00663AB6"/>
    <w:rsid w:val="00663FD3"/>
    <w:rsid w:val="00690997"/>
    <w:rsid w:val="00697971"/>
    <w:rsid w:val="006B71B4"/>
    <w:rsid w:val="006E0E28"/>
    <w:rsid w:val="006E782D"/>
    <w:rsid w:val="0073301E"/>
    <w:rsid w:val="00754566"/>
    <w:rsid w:val="007552C7"/>
    <w:rsid w:val="00776757"/>
    <w:rsid w:val="007B030D"/>
    <w:rsid w:val="007F5A30"/>
    <w:rsid w:val="00820D48"/>
    <w:rsid w:val="00874D1C"/>
    <w:rsid w:val="008820AD"/>
    <w:rsid w:val="008952CE"/>
    <w:rsid w:val="00941129"/>
    <w:rsid w:val="009701A5"/>
    <w:rsid w:val="0097096E"/>
    <w:rsid w:val="009851BD"/>
    <w:rsid w:val="009A33CD"/>
    <w:rsid w:val="00A0713B"/>
    <w:rsid w:val="00A22D15"/>
    <w:rsid w:val="00AC2E4C"/>
    <w:rsid w:val="00B00A73"/>
    <w:rsid w:val="00BB006E"/>
    <w:rsid w:val="00BD6BE1"/>
    <w:rsid w:val="00BE0030"/>
    <w:rsid w:val="00BE45E5"/>
    <w:rsid w:val="00C61B17"/>
    <w:rsid w:val="00C71C36"/>
    <w:rsid w:val="00C828BF"/>
    <w:rsid w:val="00C8331D"/>
    <w:rsid w:val="00CE090F"/>
    <w:rsid w:val="00D400F9"/>
    <w:rsid w:val="00D46EDD"/>
    <w:rsid w:val="00D50EAE"/>
    <w:rsid w:val="00D53CF9"/>
    <w:rsid w:val="00D85413"/>
    <w:rsid w:val="00DA0C58"/>
    <w:rsid w:val="00DA62AA"/>
    <w:rsid w:val="00DD538F"/>
    <w:rsid w:val="00DF13BE"/>
    <w:rsid w:val="00E27168"/>
    <w:rsid w:val="00E44921"/>
    <w:rsid w:val="00E449DE"/>
    <w:rsid w:val="00E47A9F"/>
    <w:rsid w:val="00E50FC6"/>
    <w:rsid w:val="00E62D8B"/>
    <w:rsid w:val="00E737A2"/>
    <w:rsid w:val="00E92AEE"/>
    <w:rsid w:val="00E9736D"/>
    <w:rsid w:val="00ED7CBA"/>
    <w:rsid w:val="00EF59C1"/>
    <w:rsid w:val="00F008AF"/>
    <w:rsid w:val="00F403EE"/>
    <w:rsid w:val="00F531F1"/>
    <w:rsid w:val="00F87BA2"/>
    <w:rsid w:val="00FC1FED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E84046-9891-47A5-A910-D32CD4F6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63A"/>
  </w:style>
  <w:style w:type="paragraph" w:styleId="1">
    <w:name w:val="heading 1"/>
    <w:basedOn w:val="a"/>
    <w:next w:val="a"/>
    <w:link w:val="10"/>
    <w:uiPriority w:val="9"/>
    <w:qFormat/>
    <w:rsid w:val="00426EE4"/>
    <w:pPr>
      <w:keepNext/>
      <w:keepLines/>
      <w:spacing w:before="480" w:after="0" w:line="259" w:lineRule="auto"/>
      <w:ind w:firstLine="0"/>
      <w:jc w:val="left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92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26EE4"/>
    <w:rPr>
      <w:rFonts w:eastAsiaTheme="majorEastAsia" w:cstheme="majorBidi"/>
      <w:bCs/>
      <w:szCs w:val="28"/>
    </w:rPr>
  </w:style>
  <w:style w:type="paragraph" w:styleId="a6">
    <w:name w:val="caption"/>
    <w:basedOn w:val="a"/>
    <w:next w:val="a"/>
    <w:uiPriority w:val="35"/>
    <w:unhideWhenUsed/>
    <w:qFormat/>
    <w:rsid w:val="009851B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Тарасевич Павел</dc:creator>
  <cp:lastModifiedBy>Тарасевич Павел Петрович</cp:lastModifiedBy>
  <cp:revision>4</cp:revision>
  <dcterms:created xsi:type="dcterms:W3CDTF">2021-03-18T05:19:00Z</dcterms:created>
  <dcterms:modified xsi:type="dcterms:W3CDTF">2021-03-18T08:32:00Z</dcterms:modified>
</cp:coreProperties>
</file>