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AD2" w:rsidRPr="00D50EAE" w:rsidRDefault="00BD5AD2" w:rsidP="00BD5AD2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D50EAE">
        <w:rPr>
          <w:rFonts w:eastAsia="Times New Roman" w:cs="Times New Roman"/>
          <w:bCs/>
          <w:sz w:val="24"/>
          <w:szCs w:val="24"/>
          <w:lang w:eastAsia="ru-RU"/>
        </w:rPr>
        <w:t>МИНИСТЕРСТВО НАУКИ И ВЫСШЕГО ОБРАЗОВАНИЯ РФ</w:t>
      </w:r>
    </w:p>
    <w:p w:rsidR="00BD5AD2" w:rsidRPr="00D50EAE" w:rsidRDefault="00BD5AD2" w:rsidP="00BD5AD2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D50EAE">
        <w:rPr>
          <w:rFonts w:eastAsia="Times New Roman" w:cs="Times New Roman"/>
          <w:bCs/>
          <w:sz w:val="24"/>
          <w:szCs w:val="24"/>
          <w:lang w:eastAsia="ru-RU"/>
        </w:rPr>
        <w:t xml:space="preserve">ФЕДЕРАЛЬНОЕ ГОСУДАРСТВЕННОЕ АВТОНОМНОЕ ОБРАЗОВАТЕЛЬНОЕ </w:t>
      </w:r>
    </w:p>
    <w:p w:rsidR="00BD5AD2" w:rsidRPr="00D50EAE" w:rsidRDefault="00BD5AD2" w:rsidP="00BD5AD2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D50EAE">
        <w:rPr>
          <w:rFonts w:eastAsia="Times New Roman" w:cs="Times New Roman"/>
          <w:bCs/>
          <w:sz w:val="24"/>
          <w:szCs w:val="24"/>
          <w:lang w:eastAsia="ru-RU"/>
        </w:rPr>
        <w:t>УЧРЕЖДЕНИЕ ВЫСШЕГО ОБРАЗОВАНИЯ</w:t>
      </w:r>
    </w:p>
    <w:p w:rsidR="00BD5AD2" w:rsidRPr="00D50EAE" w:rsidRDefault="00BD5AD2" w:rsidP="00BD5AD2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D50EAE">
        <w:rPr>
          <w:rFonts w:eastAsia="Times New Roman" w:cs="Times New Roman"/>
          <w:bCs/>
          <w:sz w:val="24"/>
          <w:szCs w:val="24"/>
          <w:lang w:eastAsia="ru-RU"/>
        </w:rPr>
        <w:t>«</w:t>
      </w:r>
      <w:proofErr w:type="gramStart"/>
      <w:r w:rsidRPr="00D50EAE">
        <w:rPr>
          <w:rFonts w:eastAsia="Times New Roman" w:cs="Times New Roman"/>
          <w:bCs/>
          <w:sz w:val="24"/>
          <w:szCs w:val="24"/>
          <w:lang w:eastAsia="ru-RU"/>
        </w:rPr>
        <w:t>СЕВЕРО-КАВКАЗСКИЙ</w:t>
      </w:r>
      <w:proofErr w:type="gramEnd"/>
      <w:r w:rsidRPr="00D50EAE">
        <w:rPr>
          <w:rFonts w:eastAsia="Times New Roman" w:cs="Times New Roman"/>
          <w:bCs/>
          <w:sz w:val="24"/>
          <w:szCs w:val="24"/>
          <w:lang w:eastAsia="ru-RU"/>
        </w:rPr>
        <w:t xml:space="preserve"> ФЕДЕРАЛЬНЫЙ УНИВЕРСИТЕТ»</w:t>
      </w:r>
    </w:p>
    <w:p w:rsidR="00BD5AD2" w:rsidRPr="00D50EAE" w:rsidRDefault="00BD5AD2" w:rsidP="00BD5AD2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</w:p>
    <w:p w:rsidR="00BD5AD2" w:rsidRPr="00D50EAE" w:rsidRDefault="00BD5AD2" w:rsidP="00BD5AD2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</w:p>
    <w:p w:rsidR="00BD5AD2" w:rsidRPr="00D50EAE" w:rsidRDefault="00BD5AD2" w:rsidP="00BD5AD2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</w:p>
    <w:p w:rsidR="00BD5AD2" w:rsidRPr="00D50EAE" w:rsidRDefault="00BD5AD2" w:rsidP="00BD5AD2">
      <w:pPr>
        <w:spacing w:after="160" w:line="240" w:lineRule="auto"/>
        <w:jc w:val="center"/>
        <w:rPr>
          <w:rFonts w:eastAsia="Calibri" w:cs="Times New Roman"/>
          <w:szCs w:val="28"/>
        </w:rPr>
      </w:pPr>
      <w:r w:rsidRPr="00D50EAE">
        <w:rPr>
          <w:rFonts w:ascii="Calibri" w:eastAsia="Calibri" w:hAnsi="Calibri" w:cs="Times New Roman"/>
          <w:noProof/>
          <w:sz w:val="22"/>
          <w:lang w:eastAsia="ru-RU"/>
        </w:rPr>
        <w:drawing>
          <wp:inline distT="0" distB="0" distL="0" distR="0" wp14:anchorId="5A71579E" wp14:editId="493B21CA">
            <wp:extent cx="4819650" cy="3113405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D2" w:rsidRPr="00D50EAE" w:rsidRDefault="00BD5AD2" w:rsidP="00BD5AD2">
      <w:pPr>
        <w:spacing w:after="0" w:line="240" w:lineRule="auto"/>
        <w:ind w:firstLine="0"/>
        <w:jc w:val="center"/>
        <w:rPr>
          <w:rFonts w:eastAsia="Times New Roman" w:cs="Times New Roman"/>
          <w:b/>
          <w:sz w:val="52"/>
          <w:szCs w:val="52"/>
          <w:lang w:eastAsia="ru-RU"/>
        </w:rPr>
      </w:pPr>
      <w:r w:rsidRPr="00D50EAE">
        <w:rPr>
          <w:rFonts w:eastAsia="Times New Roman" w:cs="Times New Roman"/>
          <w:b/>
          <w:sz w:val="52"/>
          <w:szCs w:val="52"/>
          <w:lang w:eastAsia="ru-RU"/>
        </w:rPr>
        <w:t>МЕТОДИЧЕСКИЕ УКАЗАНИЯ</w:t>
      </w:r>
    </w:p>
    <w:p w:rsidR="00BD5AD2" w:rsidRPr="00D50EAE" w:rsidRDefault="00BD5AD2" w:rsidP="00BD5AD2">
      <w:pPr>
        <w:spacing w:after="160" w:line="240" w:lineRule="auto"/>
        <w:jc w:val="center"/>
        <w:rPr>
          <w:rFonts w:eastAsia="Calibri" w:cs="Times New Roman"/>
          <w:szCs w:val="28"/>
        </w:rPr>
      </w:pPr>
    </w:p>
    <w:p w:rsidR="00BD5AD2" w:rsidRPr="00D50EAE" w:rsidRDefault="00BD5AD2" w:rsidP="00BD5AD2">
      <w:pPr>
        <w:tabs>
          <w:tab w:val="left" w:pos="2268"/>
        </w:tabs>
        <w:spacing w:after="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50EAE">
        <w:rPr>
          <w:rFonts w:eastAsia="Times New Roman" w:cs="Times New Roman"/>
          <w:szCs w:val="28"/>
          <w:lang w:eastAsia="ru-RU"/>
        </w:rPr>
        <w:t xml:space="preserve">по выполнению лабораторных работ </w:t>
      </w:r>
    </w:p>
    <w:p w:rsidR="00BD5AD2" w:rsidRPr="00D50EAE" w:rsidRDefault="00BD5AD2" w:rsidP="00BD5AD2">
      <w:pPr>
        <w:tabs>
          <w:tab w:val="left" w:pos="2268"/>
        </w:tabs>
        <w:spacing w:after="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50EAE">
        <w:rPr>
          <w:rFonts w:eastAsia="Times New Roman" w:cs="Times New Roman"/>
          <w:szCs w:val="28"/>
          <w:lang w:eastAsia="ru-RU"/>
        </w:rPr>
        <w:t>по дисциплине «Программирование мобильных устройств»</w:t>
      </w:r>
    </w:p>
    <w:p w:rsidR="00BD5AD2" w:rsidRPr="00D50EAE" w:rsidRDefault="00BD5AD2" w:rsidP="00BD5AD2">
      <w:pPr>
        <w:tabs>
          <w:tab w:val="left" w:pos="2268"/>
        </w:tabs>
        <w:spacing w:after="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50EAE">
        <w:rPr>
          <w:rFonts w:eastAsia="Times New Roman" w:cs="Times New Roman"/>
          <w:szCs w:val="28"/>
          <w:lang w:eastAsia="ru-RU"/>
        </w:rPr>
        <w:t xml:space="preserve">для студентов направлений </w:t>
      </w:r>
      <w:bookmarkStart w:id="0" w:name="OLE_LINK1"/>
      <w:bookmarkStart w:id="1" w:name="OLE_LINK2"/>
      <w:bookmarkStart w:id="2" w:name="OLE_LINK3"/>
      <w:r w:rsidRPr="00D50EAE">
        <w:rPr>
          <w:rFonts w:eastAsia="Times New Roman" w:cs="Times New Roman"/>
          <w:szCs w:val="28"/>
          <w:lang w:eastAsia="ru-RU"/>
        </w:rPr>
        <w:t>09.03.03 «Прикладная информатика» и 09.03.02 «Информационные системы и технологии».</w:t>
      </w:r>
    </w:p>
    <w:bookmarkEnd w:id="0"/>
    <w:bookmarkEnd w:id="1"/>
    <w:bookmarkEnd w:id="2"/>
    <w:p w:rsidR="00BD5AD2" w:rsidRPr="00D50EAE" w:rsidRDefault="00BD5AD2" w:rsidP="00BD5AD2">
      <w:pPr>
        <w:spacing w:after="160" w:line="240" w:lineRule="auto"/>
        <w:jc w:val="center"/>
        <w:rPr>
          <w:rFonts w:eastAsia="Calibri" w:cs="Times New Roman"/>
          <w:szCs w:val="28"/>
        </w:rPr>
      </w:pPr>
    </w:p>
    <w:p w:rsidR="00BD5AD2" w:rsidRPr="00D50EAE" w:rsidRDefault="00BD5AD2" w:rsidP="00BD5AD2">
      <w:pPr>
        <w:spacing w:after="160" w:line="240" w:lineRule="auto"/>
        <w:jc w:val="center"/>
        <w:rPr>
          <w:rFonts w:eastAsia="Calibri" w:cs="Times New Roman"/>
          <w:szCs w:val="28"/>
        </w:rPr>
      </w:pPr>
    </w:p>
    <w:p w:rsidR="00BD5AD2" w:rsidRPr="00D50EAE" w:rsidRDefault="00BD5AD2" w:rsidP="00BD5AD2">
      <w:pPr>
        <w:spacing w:after="160" w:line="360" w:lineRule="auto"/>
        <w:jc w:val="center"/>
        <w:rPr>
          <w:rFonts w:eastAsia="Calibri" w:cs="Times New Roman"/>
          <w:szCs w:val="28"/>
        </w:rPr>
      </w:pPr>
    </w:p>
    <w:p w:rsidR="00BD5AD2" w:rsidRPr="00D50EAE" w:rsidRDefault="00BD5AD2" w:rsidP="00BD5AD2">
      <w:pPr>
        <w:spacing w:after="160" w:line="360" w:lineRule="auto"/>
        <w:jc w:val="center"/>
        <w:rPr>
          <w:rFonts w:eastAsia="Calibri" w:cs="Times New Roman"/>
          <w:szCs w:val="28"/>
        </w:rPr>
      </w:pPr>
    </w:p>
    <w:p w:rsidR="00BD5AD2" w:rsidRPr="00D50EAE" w:rsidRDefault="00BD5AD2" w:rsidP="00BD5AD2">
      <w:pPr>
        <w:spacing w:after="160" w:line="360" w:lineRule="auto"/>
        <w:jc w:val="center"/>
        <w:rPr>
          <w:rFonts w:eastAsia="Calibri" w:cs="Times New Roman"/>
          <w:szCs w:val="28"/>
        </w:rPr>
      </w:pPr>
    </w:p>
    <w:p w:rsidR="00BD5AD2" w:rsidRPr="00D50EAE" w:rsidRDefault="00BD5AD2" w:rsidP="00BD5AD2">
      <w:pPr>
        <w:spacing w:after="160" w:line="360" w:lineRule="auto"/>
        <w:jc w:val="center"/>
        <w:rPr>
          <w:rFonts w:eastAsia="Calibri" w:cs="Times New Roman"/>
          <w:szCs w:val="28"/>
        </w:rPr>
      </w:pPr>
    </w:p>
    <w:p w:rsidR="00BD5AD2" w:rsidRPr="00D50EAE" w:rsidRDefault="00BD5AD2" w:rsidP="00BD5AD2">
      <w:pPr>
        <w:spacing w:after="160" w:line="360" w:lineRule="auto"/>
        <w:jc w:val="center"/>
        <w:rPr>
          <w:rFonts w:eastAsia="Calibri" w:cs="Times New Roman"/>
          <w:szCs w:val="28"/>
        </w:rPr>
      </w:pPr>
    </w:p>
    <w:p w:rsidR="00BD5AD2" w:rsidRPr="00D50EAE" w:rsidRDefault="00BD5AD2" w:rsidP="00BD5AD2">
      <w:pPr>
        <w:tabs>
          <w:tab w:val="left" w:pos="0"/>
        </w:tabs>
        <w:spacing w:after="0"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50EAE">
        <w:rPr>
          <w:rFonts w:eastAsia="Times New Roman" w:cs="Times New Roman"/>
          <w:szCs w:val="28"/>
          <w:lang w:eastAsia="ru-RU"/>
        </w:rPr>
        <w:t>Ставрополь</w:t>
      </w:r>
    </w:p>
    <w:p w:rsidR="00BD5AD2" w:rsidRPr="00D50EAE" w:rsidRDefault="00BD5AD2" w:rsidP="00BD5AD2">
      <w:pPr>
        <w:tabs>
          <w:tab w:val="left" w:pos="0"/>
        </w:tabs>
        <w:spacing w:after="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50EAE">
        <w:rPr>
          <w:rFonts w:eastAsia="Times New Roman" w:cs="Times New Roman"/>
          <w:szCs w:val="28"/>
          <w:lang w:eastAsia="ru-RU"/>
        </w:rPr>
        <w:t>2021</w:t>
      </w:r>
    </w:p>
    <w:p w:rsidR="009869A3" w:rsidRPr="00A22034" w:rsidRDefault="009869A3" w:rsidP="009869A3">
      <w:pPr>
        <w:pStyle w:val="1"/>
        <w:jc w:val="center"/>
        <w:rPr>
          <w:rFonts w:cs="Times New Roman"/>
          <w:b/>
        </w:rPr>
      </w:pPr>
      <w:bookmarkStart w:id="3" w:name="_GoBack"/>
      <w:bookmarkEnd w:id="3"/>
      <w:r w:rsidRPr="00A22034">
        <w:rPr>
          <w:rFonts w:cs="Times New Roman"/>
          <w:b/>
        </w:rPr>
        <w:lastRenderedPageBreak/>
        <w:t xml:space="preserve">Лабораторная работа </w:t>
      </w:r>
      <w:r w:rsidR="00B96304">
        <w:rPr>
          <w:rFonts w:cs="Times New Roman"/>
          <w:b/>
        </w:rPr>
        <w:t>5</w:t>
      </w:r>
      <w:r w:rsidRPr="00A22034">
        <w:rPr>
          <w:rFonts w:cs="Times New Roman"/>
          <w:b/>
        </w:rPr>
        <w:t xml:space="preserve">. </w:t>
      </w:r>
      <w:r>
        <w:rPr>
          <w:rFonts w:cs="Times New Roman"/>
          <w:b/>
        </w:rPr>
        <w:t>Работа с несколькими окнами</w:t>
      </w:r>
      <w:r w:rsidRPr="00A22034">
        <w:rPr>
          <w:rFonts w:cs="Times New Roman"/>
          <w:b/>
        </w:rPr>
        <w:t>.</w:t>
      </w:r>
    </w:p>
    <w:p w:rsidR="009869A3" w:rsidRPr="00237FFC" w:rsidRDefault="009869A3" w:rsidP="009869A3">
      <w:pPr>
        <w:spacing w:after="0"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237FFC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Цель </w:t>
      </w:r>
      <w:proofErr w:type="gramStart"/>
      <w:r w:rsidRPr="00237FFC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работы: </w:t>
      </w:r>
      <w:r w:rsidR="00C073DE" w:rsidRPr="00237FFC">
        <w:rPr>
          <w:rFonts w:eastAsia="Times New Roman" w:cs="Times New Roman"/>
          <w:sz w:val="24"/>
          <w:szCs w:val="24"/>
          <w:lang w:eastAsia="ru-RU"/>
        </w:rPr>
        <w:t xml:space="preserve"> Научиться</w:t>
      </w:r>
      <w:proofErr w:type="gramEnd"/>
      <w:r w:rsidR="00C073DE" w:rsidRPr="00237FFC">
        <w:rPr>
          <w:rFonts w:eastAsia="Times New Roman" w:cs="Times New Roman"/>
          <w:sz w:val="24"/>
          <w:szCs w:val="24"/>
          <w:lang w:eastAsia="ru-RU"/>
        </w:rPr>
        <w:t xml:space="preserve"> создавать дополнительные окна приложения и передавать данные между ними</w:t>
      </w:r>
      <w:r w:rsidRPr="00237FFC">
        <w:rPr>
          <w:rFonts w:eastAsia="Times New Roman" w:cs="Times New Roman"/>
          <w:sz w:val="24"/>
          <w:szCs w:val="24"/>
          <w:lang w:eastAsia="ru-RU"/>
        </w:rPr>
        <w:t>.</w:t>
      </w:r>
    </w:p>
    <w:p w:rsidR="009869A3" w:rsidRPr="00237FFC" w:rsidRDefault="009869A3" w:rsidP="009869A3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237FFC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Формируемые компетенции: </w:t>
      </w:r>
      <w:r w:rsidRPr="00237FFC">
        <w:rPr>
          <w:rFonts w:eastAsia="Times New Roman" w:cs="Times New Roman"/>
          <w:sz w:val="24"/>
          <w:szCs w:val="24"/>
          <w:lang w:eastAsia="ru-RU"/>
        </w:rPr>
        <w:t>ПК-7, ПК-8</w:t>
      </w:r>
    </w:p>
    <w:p w:rsidR="009869A3" w:rsidRPr="00237FFC" w:rsidRDefault="009869A3" w:rsidP="009869A3">
      <w:pPr>
        <w:spacing w:after="0" w:line="240" w:lineRule="auto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  <w:r w:rsidRPr="00237FFC">
        <w:rPr>
          <w:rFonts w:eastAsia="Times New Roman" w:cs="Times New Roman"/>
          <w:b/>
          <w:color w:val="000000"/>
          <w:sz w:val="24"/>
          <w:szCs w:val="24"/>
          <w:lang w:eastAsia="ru-RU"/>
        </w:rPr>
        <w:t>Теоретическая часть</w:t>
      </w:r>
    </w:p>
    <w:p w:rsidR="008341F7" w:rsidRPr="00237FFC" w:rsidRDefault="008E5933" w:rsidP="005B394B">
      <w:pPr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Обычно, приложение состоит из нескольких страниц, на каждой из которых происходит своё действие. Например, в играх, одна страница – главная, где отображается меню с доступными действиями. Затем, есть страница с настройками, о приложении, непосредственно сама игра и </w:t>
      </w:r>
      <w:proofErr w:type="spellStart"/>
      <w:r w:rsidRPr="00237FFC">
        <w:rPr>
          <w:sz w:val="24"/>
          <w:szCs w:val="24"/>
        </w:rPr>
        <w:t>тд</w:t>
      </w:r>
      <w:proofErr w:type="spellEnd"/>
      <w:r w:rsidRPr="00237FFC">
        <w:rPr>
          <w:sz w:val="24"/>
          <w:szCs w:val="24"/>
        </w:rPr>
        <w:t xml:space="preserve">. Естественно, для каждого такого пункта меню создаётся собственный </w:t>
      </w:r>
      <w:proofErr w:type="spellStart"/>
      <w:r w:rsidRPr="00237FFC">
        <w:rPr>
          <w:sz w:val="24"/>
          <w:szCs w:val="24"/>
        </w:rPr>
        <w:t>layout</w:t>
      </w:r>
      <w:proofErr w:type="spellEnd"/>
      <w:r w:rsidRPr="00237FFC">
        <w:rPr>
          <w:sz w:val="24"/>
          <w:szCs w:val="24"/>
        </w:rPr>
        <w:t xml:space="preserve">. </w:t>
      </w:r>
    </w:p>
    <w:p w:rsidR="00090D49" w:rsidRPr="00237FFC" w:rsidRDefault="00090D49" w:rsidP="005B394B">
      <w:pPr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Чтобы создать новый </w:t>
      </w:r>
      <w:proofErr w:type="spellStart"/>
      <w:r w:rsidRPr="00237FFC">
        <w:rPr>
          <w:sz w:val="24"/>
          <w:szCs w:val="24"/>
        </w:rPr>
        <w:t>layout</w:t>
      </w:r>
      <w:proofErr w:type="spellEnd"/>
      <w:r w:rsidRPr="00237FFC">
        <w:rPr>
          <w:sz w:val="24"/>
          <w:szCs w:val="24"/>
        </w:rPr>
        <w:t xml:space="preserve"> есть два способа. </w:t>
      </w:r>
    </w:p>
    <w:p w:rsidR="008341F7" w:rsidRPr="00237FFC" w:rsidRDefault="00090D49" w:rsidP="005B394B">
      <w:pPr>
        <w:jc w:val="both"/>
        <w:rPr>
          <w:sz w:val="24"/>
          <w:szCs w:val="24"/>
        </w:rPr>
      </w:pPr>
      <w:r w:rsidRPr="00237FFC">
        <w:rPr>
          <w:sz w:val="24"/>
          <w:szCs w:val="24"/>
        </w:rPr>
        <w:t>Первый способ – вручную.</w:t>
      </w:r>
    </w:p>
    <w:p w:rsidR="00090D49" w:rsidRPr="00237FFC" w:rsidRDefault="00090D49" w:rsidP="005B394B">
      <w:pPr>
        <w:pStyle w:val="a5"/>
        <w:numPr>
          <w:ilvl w:val="0"/>
          <w:numId w:val="1"/>
        </w:numPr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В папке </w:t>
      </w:r>
      <w:proofErr w:type="spellStart"/>
      <w:r w:rsidRPr="00237FFC">
        <w:rPr>
          <w:sz w:val="24"/>
          <w:szCs w:val="24"/>
        </w:rPr>
        <w:t>res</w:t>
      </w:r>
      <w:proofErr w:type="spellEnd"/>
      <w:r w:rsidRPr="00237FFC">
        <w:rPr>
          <w:sz w:val="24"/>
          <w:szCs w:val="24"/>
        </w:rPr>
        <w:t>/</w:t>
      </w:r>
      <w:r w:rsidRPr="00237FFC">
        <w:rPr>
          <w:sz w:val="24"/>
          <w:szCs w:val="24"/>
          <w:lang w:val="en-US"/>
        </w:rPr>
        <w:t>layout</w:t>
      </w:r>
      <w:r w:rsidRPr="00237FFC">
        <w:rPr>
          <w:sz w:val="24"/>
          <w:szCs w:val="24"/>
        </w:rPr>
        <w:t xml:space="preserve"> создаём новый файл.</w:t>
      </w:r>
    </w:p>
    <w:p w:rsidR="00FB1729" w:rsidRPr="00237FFC" w:rsidRDefault="008341F7" w:rsidP="00FB1729">
      <w:pPr>
        <w:keepNext/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2878782" cy="425136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80" t="4753" r="75299" b="31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47" cy="425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741" w:rsidRPr="00237FFC" w:rsidRDefault="00FB1729" w:rsidP="00FB1729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1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Создание нового </w:t>
      </w:r>
      <w:r w:rsidRPr="00237FFC">
        <w:rPr>
          <w:color w:val="auto"/>
          <w:sz w:val="24"/>
          <w:szCs w:val="24"/>
          <w:lang w:val="en-US"/>
        </w:rPr>
        <w:t>layout</w:t>
      </w:r>
    </w:p>
    <w:p w:rsidR="008341F7" w:rsidRPr="00237FFC" w:rsidRDefault="00090D49" w:rsidP="005B394B">
      <w:pPr>
        <w:pStyle w:val="a5"/>
        <w:numPr>
          <w:ilvl w:val="0"/>
          <w:numId w:val="1"/>
        </w:numPr>
        <w:jc w:val="both"/>
        <w:rPr>
          <w:sz w:val="24"/>
          <w:szCs w:val="24"/>
        </w:rPr>
      </w:pPr>
      <w:r w:rsidRPr="00237FFC">
        <w:rPr>
          <w:sz w:val="24"/>
          <w:szCs w:val="24"/>
        </w:rPr>
        <w:t>Меняем содержимое этого файла, чтобы проверить, что попали куда надо.</w:t>
      </w:r>
    </w:p>
    <w:p w:rsidR="00FB1729" w:rsidRPr="00237FFC" w:rsidRDefault="008341F7" w:rsidP="00FB1729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>
            <wp:extent cx="3620737" cy="318283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37" cy="31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F7" w:rsidRPr="00237FFC" w:rsidRDefault="00FB1729" w:rsidP="00FB1729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2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Содержимое layout</w:t>
      </w:r>
    </w:p>
    <w:p w:rsidR="00090D49" w:rsidRPr="00237FFC" w:rsidRDefault="00090D49" w:rsidP="005B394B">
      <w:pPr>
        <w:pStyle w:val="a5"/>
        <w:numPr>
          <w:ilvl w:val="0"/>
          <w:numId w:val="1"/>
        </w:numPr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Теперь создадим </w:t>
      </w:r>
      <w:proofErr w:type="spellStart"/>
      <w:r w:rsidRPr="00237FFC">
        <w:rPr>
          <w:sz w:val="24"/>
          <w:szCs w:val="24"/>
        </w:rPr>
        <w:t>java</w:t>
      </w:r>
      <w:proofErr w:type="spellEnd"/>
      <w:r w:rsidRPr="00237FFC">
        <w:rPr>
          <w:sz w:val="24"/>
          <w:szCs w:val="24"/>
        </w:rPr>
        <w:t xml:space="preserve">-класс, который будет связан с </w:t>
      </w:r>
      <w:r w:rsidRPr="00237FFC">
        <w:rPr>
          <w:sz w:val="24"/>
          <w:szCs w:val="24"/>
          <w:lang w:val="en-US"/>
        </w:rPr>
        <w:t>layout</w:t>
      </w:r>
      <w:r w:rsidRPr="00237FFC">
        <w:rPr>
          <w:sz w:val="24"/>
          <w:szCs w:val="24"/>
        </w:rPr>
        <w:t xml:space="preserve">-ом, также, как и </w:t>
      </w:r>
      <w:proofErr w:type="spellStart"/>
      <w:r w:rsidRPr="00237FFC">
        <w:rPr>
          <w:sz w:val="24"/>
          <w:szCs w:val="24"/>
          <w:lang w:val="en-US"/>
        </w:rPr>
        <w:t>MainActivity</w:t>
      </w:r>
      <w:proofErr w:type="spellEnd"/>
      <w:r w:rsidRPr="00237FFC">
        <w:rPr>
          <w:sz w:val="24"/>
          <w:szCs w:val="24"/>
        </w:rPr>
        <w:t xml:space="preserve"> связан с </w:t>
      </w:r>
      <w:r w:rsidRPr="00237FFC">
        <w:rPr>
          <w:sz w:val="24"/>
          <w:szCs w:val="24"/>
          <w:lang w:val="en-US"/>
        </w:rPr>
        <w:t>activity</w:t>
      </w:r>
      <w:r w:rsidRPr="00237FFC">
        <w:rPr>
          <w:sz w:val="24"/>
          <w:szCs w:val="24"/>
        </w:rPr>
        <w:t>_</w:t>
      </w:r>
      <w:r w:rsidRPr="00237FFC">
        <w:rPr>
          <w:sz w:val="24"/>
          <w:szCs w:val="24"/>
          <w:lang w:val="en-US"/>
        </w:rPr>
        <w:t>main</w:t>
      </w:r>
      <w:r w:rsidRPr="00237FFC">
        <w:rPr>
          <w:sz w:val="24"/>
          <w:szCs w:val="24"/>
        </w:rPr>
        <w:t>.</w:t>
      </w:r>
      <w:r w:rsidRPr="00237FFC">
        <w:rPr>
          <w:sz w:val="24"/>
          <w:szCs w:val="24"/>
          <w:lang w:val="en-US"/>
        </w:rPr>
        <w:t>xml</w:t>
      </w:r>
      <w:r w:rsidRPr="00237FFC">
        <w:rPr>
          <w:sz w:val="24"/>
          <w:szCs w:val="24"/>
        </w:rPr>
        <w:t>.</w:t>
      </w:r>
    </w:p>
    <w:p w:rsidR="00FB1729" w:rsidRPr="00237FFC" w:rsidRDefault="00DA4E12" w:rsidP="00FB1729">
      <w:pPr>
        <w:keepNext/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3026336" cy="2903517"/>
            <wp:effectExtent l="19050" t="0" r="261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3304" r="49022" b="32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336" cy="2903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1F7" w:rsidRPr="00237FFC" w:rsidRDefault="00FB1729" w:rsidP="00FB1729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3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Добавление класса</w:t>
      </w:r>
    </w:p>
    <w:p w:rsidR="00FB1729" w:rsidRPr="00237FFC" w:rsidRDefault="00DA4E12" w:rsidP="00FB1729">
      <w:pPr>
        <w:keepNext/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31324" cy="180510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327" cy="180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E12" w:rsidRPr="00237FFC" w:rsidRDefault="00FB1729" w:rsidP="00FB1729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4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название класса</w:t>
      </w:r>
    </w:p>
    <w:p w:rsidR="00090D49" w:rsidRPr="00237FFC" w:rsidRDefault="00090D49" w:rsidP="005B394B">
      <w:pPr>
        <w:pStyle w:val="a5"/>
        <w:numPr>
          <w:ilvl w:val="0"/>
          <w:numId w:val="1"/>
        </w:numPr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Перегружаем метод </w:t>
      </w:r>
      <w:proofErr w:type="spellStart"/>
      <w:r w:rsidRPr="00237FFC">
        <w:rPr>
          <w:sz w:val="24"/>
          <w:szCs w:val="24"/>
        </w:rPr>
        <w:t>onCrea</w:t>
      </w:r>
      <w:r w:rsidR="004B2CEE">
        <w:rPr>
          <w:sz w:val="24"/>
          <w:szCs w:val="24"/>
        </w:rPr>
        <w:t>te</w:t>
      </w:r>
      <w:proofErr w:type="spellEnd"/>
      <w:r w:rsidR="004B2CEE">
        <w:rPr>
          <w:sz w:val="24"/>
          <w:szCs w:val="24"/>
        </w:rPr>
        <w:t>, как и в MainActivity.java (</w:t>
      </w:r>
      <w:r w:rsidRPr="00237FFC">
        <w:rPr>
          <w:sz w:val="24"/>
          <w:szCs w:val="24"/>
        </w:rPr>
        <w:t xml:space="preserve">можно просто скопировать), и задаём содержимое нашим </w:t>
      </w:r>
      <w:proofErr w:type="spellStart"/>
      <w:r w:rsidRPr="00237FFC">
        <w:rPr>
          <w:sz w:val="24"/>
          <w:szCs w:val="24"/>
        </w:rPr>
        <w:t>layout</w:t>
      </w:r>
      <w:proofErr w:type="spellEnd"/>
      <w:r w:rsidRPr="00237FFC">
        <w:rPr>
          <w:sz w:val="24"/>
          <w:szCs w:val="24"/>
        </w:rPr>
        <w:t>-ом.</w:t>
      </w:r>
    </w:p>
    <w:p w:rsidR="00FB1729" w:rsidRPr="00237FFC" w:rsidRDefault="00685367" w:rsidP="00FB1729">
      <w:pPr>
        <w:keepNext/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3861229" cy="3396343"/>
            <wp:effectExtent l="19050" t="0" r="592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29" cy="339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E12" w:rsidRPr="00237FFC" w:rsidRDefault="00FB1729" w:rsidP="00FB1729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5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Перегрузка </w:t>
      </w:r>
      <w:proofErr w:type="spellStart"/>
      <w:proofErr w:type="gramStart"/>
      <w:r w:rsidRPr="00237FFC">
        <w:rPr>
          <w:color w:val="auto"/>
          <w:sz w:val="24"/>
          <w:szCs w:val="24"/>
        </w:rPr>
        <w:t>onCreate</w:t>
      </w:r>
      <w:proofErr w:type="spellEnd"/>
      <w:r w:rsidRPr="00237FFC">
        <w:rPr>
          <w:color w:val="auto"/>
          <w:sz w:val="24"/>
          <w:szCs w:val="24"/>
        </w:rPr>
        <w:t>(</w:t>
      </w:r>
      <w:proofErr w:type="gramEnd"/>
      <w:r w:rsidRPr="00237FFC">
        <w:rPr>
          <w:color w:val="auto"/>
          <w:sz w:val="24"/>
          <w:szCs w:val="24"/>
        </w:rPr>
        <w:t>)</w:t>
      </w:r>
    </w:p>
    <w:p w:rsidR="001C3540" w:rsidRPr="00237FFC" w:rsidRDefault="001C3540" w:rsidP="005B394B">
      <w:pPr>
        <w:pStyle w:val="a5"/>
        <w:numPr>
          <w:ilvl w:val="0"/>
          <w:numId w:val="1"/>
        </w:numPr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Казалось бы, что ещё нужно. Но нет, необходимо зарегистрировать </w:t>
      </w:r>
      <w:proofErr w:type="spellStart"/>
      <w:r w:rsidRPr="00237FFC">
        <w:rPr>
          <w:sz w:val="24"/>
          <w:szCs w:val="24"/>
        </w:rPr>
        <w:t>layout</w:t>
      </w:r>
      <w:proofErr w:type="spellEnd"/>
      <w:r w:rsidRPr="00237FFC">
        <w:rPr>
          <w:sz w:val="24"/>
          <w:szCs w:val="24"/>
        </w:rPr>
        <w:t xml:space="preserve"> в файле </w:t>
      </w:r>
      <w:proofErr w:type="spellStart"/>
      <w:r w:rsidRPr="00237FFC">
        <w:rPr>
          <w:sz w:val="24"/>
          <w:szCs w:val="24"/>
          <w:lang w:val="en-US"/>
        </w:rPr>
        <w:t>AndroidManifest</w:t>
      </w:r>
      <w:proofErr w:type="spellEnd"/>
      <w:r w:rsidRPr="00237FFC">
        <w:rPr>
          <w:sz w:val="24"/>
          <w:szCs w:val="24"/>
        </w:rPr>
        <w:t>.</w:t>
      </w:r>
      <w:r w:rsidRPr="00237FFC">
        <w:rPr>
          <w:sz w:val="24"/>
          <w:szCs w:val="24"/>
          <w:lang w:val="en-US"/>
        </w:rPr>
        <w:t>xml</w:t>
      </w:r>
      <w:r w:rsidRPr="00237FFC">
        <w:rPr>
          <w:sz w:val="24"/>
          <w:szCs w:val="24"/>
        </w:rPr>
        <w:t xml:space="preserve">. Если не сделать этого, то </w:t>
      </w:r>
      <w:r w:rsidR="0033341D" w:rsidRPr="00237FFC">
        <w:rPr>
          <w:sz w:val="24"/>
          <w:szCs w:val="24"/>
        </w:rPr>
        <w:t>приложение закроется с ошибкой.</w:t>
      </w:r>
    </w:p>
    <w:p w:rsidR="00FB1729" w:rsidRPr="00237FFC" w:rsidRDefault="00D00F69" w:rsidP="00FB1729">
      <w:pPr>
        <w:keepNext/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2445080" cy="146406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607" cy="146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CA" w:rsidRPr="00237FFC" w:rsidRDefault="00FB1729" w:rsidP="00FB1729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6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Содержимое AndroidManifest.xml</w:t>
      </w:r>
    </w:p>
    <w:p w:rsidR="0033341D" w:rsidRPr="00237FFC" w:rsidRDefault="0033341D" w:rsidP="005B394B">
      <w:pPr>
        <w:pStyle w:val="a5"/>
        <w:numPr>
          <w:ilvl w:val="0"/>
          <w:numId w:val="1"/>
        </w:numPr>
        <w:jc w:val="both"/>
        <w:rPr>
          <w:sz w:val="24"/>
          <w:szCs w:val="24"/>
        </w:rPr>
      </w:pPr>
      <w:r w:rsidRPr="00237FFC">
        <w:rPr>
          <w:sz w:val="24"/>
          <w:szCs w:val="24"/>
        </w:rPr>
        <w:lastRenderedPageBreak/>
        <w:t xml:space="preserve">Последний пункт – создадим метод для непосредственно перехода между активностями. </w:t>
      </w:r>
    </w:p>
    <w:p w:rsidR="0033341D" w:rsidRPr="00237FFC" w:rsidRDefault="0033341D" w:rsidP="005B394B">
      <w:pPr>
        <w:jc w:val="both"/>
        <w:rPr>
          <w:sz w:val="24"/>
          <w:szCs w:val="24"/>
        </w:rPr>
      </w:pPr>
      <w:r w:rsidRPr="00237FFC">
        <w:rPr>
          <w:sz w:val="24"/>
          <w:szCs w:val="24"/>
          <w:lang w:val="en-US"/>
        </w:rPr>
        <w:t>Intent</w:t>
      </w:r>
      <w:r w:rsidRPr="00237FFC">
        <w:rPr>
          <w:sz w:val="24"/>
          <w:szCs w:val="24"/>
        </w:rPr>
        <w:t xml:space="preserve"> – "намерение", которое будет служить ссылкой для перехода между активностями. Первым параметром указываем контекст, с какой активности перейти, а вторым – класс, который отвечает за активность, куда необходимо перейти. Затем, просто вызываем метод </w:t>
      </w:r>
      <w:proofErr w:type="spellStart"/>
      <w:proofErr w:type="gramStart"/>
      <w:r w:rsidRPr="00237FFC">
        <w:rPr>
          <w:sz w:val="24"/>
          <w:szCs w:val="24"/>
        </w:rPr>
        <w:t>startActivity</w:t>
      </w:r>
      <w:proofErr w:type="spellEnd"/>
      <w:r w:rsidRPr="00237FFC">
        <w:rPr>
          <w:sz w:val="24"/>
          <w:szCs w:val="24"/>
        </w:rPr>
        <w:t>(</w:t>
      </w:r>
      <w:proofErr w:type="gramEnd"/>
      <w:r w:rsidRPr="00237FFC">
        <w:rPr>
          <w:sz w:val="24"/>
          <w:szCs w:val="24"/>
        </w:rPr>
        <w:t xml:space="preserve">) с нашим </w:t>
      </w:r>
      <w:proofErr w:type="spellStart"/>
      <w:r w:rsidRPr="00237FFC">
        <w:rPr>
          <w:sz w:val="24"/>
          <w:szCs w:val="24"/>
        </w:rPr>
        <w:t>intent</w:t>
      </w:r>
      <w:proofErr w:type="spellEnd"/>
      <w:r w:rsidRPr="00237FFC">
        <w:rPr>
          <w:sz w:val="24"/>
          <w:szCs w:val="24"/>
        </w:rPr>
        <w:t xml:space="preserve">-ом. </w:t>
      </w:r>
    </w:p>
    <w:p w:rsidR="00FB1729" w:rsidRPr="00237FFC" w:rsidRDefault="00D00F69" w:rsidP="00FB1729">
      <w:pPr>
        <w:keepNext/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2391641" cy="910494"/>
            <wp:effectExtent l="19050" t="0" r="865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04" cy="91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69" w:rsidRPr="00237FFC" w:rsidRDefault="00FB1729" w:rsidP="00FB1729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7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Переход к новому Intent</w:t>
      </w:r>
    </w:p>
    <w:p w:rsidR="00FB1729" w:rsidRPr="00237FFC" w:rsidRDefault="00D00F69" w:rsidP="00FB1729">
      <w:pPr>
        <w:keepNext/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2181749" cy="724395"/>
            <wp:effectExtent l="19050" t="0" r="900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155" cy="72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69" w:rsidRPr="00237FFC" w:rsidRDefault="00FB1729" w:rsidP="00FB1729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8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Код кнопки для перехода</w:t>
      </w:r>
    </w:p>
    <w:p w:rsidR="00F844ED" w:rsidRPr="00451940" w:rsidRDefault="006B1918" w:rsidP="005B394B">
      <w:pPr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Второй способ создания </w:t>
      </w:r>
      <w:proofErr w:type="spellStart"/>
      <w:r w:rsidRPr="00237FFC">
        <w:rPr>
          <w:sz w:val="24"/>
          <w:szCs w:val="24"/>
        </w:rPr>
        <w:t>layout</w:t>
      </w:r>
      <w:proofErr w:type="spellEnd"/>
      <w:r w:rsidRPr="00237FFC">
        <w:rPr>
          <w:sz w:val="24"/>
          <w:szCs w:val="24"/>
        </w:rPr>
        <w:t xml:space="preserve">-a гораздо проще. Для этого просто перейти во вкладку </w:t>
      </w:r>
      <w:proofErr w:type="spellStart"/>
      <w:r w:rsidRPr="00237FFC">
        <w:rPr>
          <w:sz w:val="24"/>
          <w:szCs w:val="24"/>
        </w:rPr>
        <w:t>File</w:t>
      </w:r>
      <w:proofErr w:type="spellEnd"/>
      <w:r w:rsidRPr="00237FFC">
        <w:rPr>
          <w:sz w:val="24"/>
          <w:szCs w:val="24"/>
        </w:rPr>
        <w:t>, и выберите п</w:t>
      </w:r>
      <w:r w:rsidR="00A57182">
        <w:rPr>
          <w:sz w:val="24"/>
          <w:szCs w:val="24"/>
        </w:rPr>
        <w:t>ункты, как показано на рисунке.</w:t>
      </w:r>
    </w:p>
    <w:p w:rsidR="00DB1717" w:rsidRPr="00237FFC" w:rsidRDefault="00F844ED" w:rsidP="00DB1717">
      <w:pPr>
        <w:keepNext/>
        <w:tabs>
          <w:tab w:val="left" w:pos="7957"/>
        </w:tabs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2985407" cy="2781673"/>
            <wp:effectExtent l="19050" t="0" r="5443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14789" b="31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21" cy="278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69" w:rsidRPr="00237FFC" w:rsidRDefault="00DB1717" w:rsidP="00DB1717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9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Упрощённый способ создания</w:t>
      </w:r>
    </w:p>
    <w:p w:rsidR="00982302" w:rsidRPr="00237FFC" w:rsidRDefault="00303304" w:rsidP="00982302">
      <w:pPr>
        <w:keepNext/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Изменим название активности на </w:t>
      </w:r>
      <w:r w:rsidR="006B1918" w:rsidRPr="00237FFC">
        <w:rPr>
          <w:sz w:val="24"/>
          <w:szCs w:val="24"/>
        </w:rPr>
        <w:t>нужное.</w:t>
      </w:r>
    </w:p>
    <w:p w:rsidR="00DB1717" w:rsidRPr="00237FFC" w:rsidRDefault="00527B8C" w:rsidP="00982302">
      <w:pPr>
        <w:keepNext/>
        <w:tabs>
          <w:tab w:val="left" w:pos="7957"/>
        </w:tabs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3049474" cy="3146961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799" cy="314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4ED" w:rsidRPr="00237FFC" w:rsidRDefault="00DB1717" w:rsidP="00DB1717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10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Мастер по созданию нового Intent</w:t>
      </w:r>
    </w:p>
    <w:p w:rsidR="006B1918" w:rsidRPr="00237FFC" w:rsidRDefault="006B1918" w:rsidP="005B394B">
      <w:pPr>
        <w:tabs>
          <w:tab w:val="left" w:pos="7957"/>
        </w:tabs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Данное действие создало </w:t>
      </w:r>
      <w:r w:rsidR="00642B3E">
        <w:rPr>
          <w:sz w:val="24"/>
          <w:szCs w:val="24"/>
        </w:rPr>
        <w:t>2</w:t>
      </w:r>
      <w:r w:rsidRPr="00237FFC">
        <w:rPr>
          <w:sz w:val="24"/>
          <w:szCs w:val="24"/>
        </w:rPr>
        <w:t xml:space="preserve"> файла и модифицировало </w:t>
      </w:r>
      <w:proofErr w:type="spellStart"/>
      <w:r w:rsidRPr="00237FFC">
        <w:rPr>
          <w:sz w:val="24"/>
          <w:szCs w:val="24"/>
        </w:rPr>
        <w:t>AndroidManifest</w:t>
      </w:r>
      <w:proofErr w:type="spellEnd"/>
      <w:r w:rsidRPr="00237FFC">
        <w:rPr>
          <w:sz w:val="24"/>
          <w:szCs w:val="24"/>
        </w:rPr>
        <w:t>.</w:t>
      </w:r>
    </w:p>
    <w:p w:rsidR="00DB1717" w:rsidRPr="00237FFC" w:rsidRDefault="006B1918" w:rsidP="00DB1717">
      <w:pPr>
        <w:keepNext/>
        <w:tabs>
          <w:tab w:val="left" w:pos="7957"/>
        </w:tabs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1783018" cy="2369128"/>
            <wp:effectExtent l="19050" t="0" r="7682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49" cy="2370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918" w:rsidRPr="00237FFC" w:rsidRDefault="00DB1717" w:rsidP="00DB1717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11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Дерево решений</w:t>
      </w:r>
    </w:p>
    <w:p w:rsidR="006B1918" w:rsidRPr="00237FFC" w:rsidRDefault="006B1918" w:rsidP="005B394B">
      <w:pPr>
        <w:tabs>
          <w:tab w:val="left" w:pos="7957"/>
        </w:tabs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Рассмотрим поближе, что именно произошло. </w:t>
      </w:r>
      <w:r w:rsidRPr="00237FFC">
        <w:rPr>
          <w:sz w:val="24"/>
          <w:szCs w:val="24"/>
          <w:lang w:val="en-US"/>
        </w:rPr>
        <w:t>activity</w:t>
      </w:r>
      <w:r w:rsidRPr="00237FFC">
        <w:rPr>
          <w:sz w:val="24"/>
          <w:szCs w:val="24"/>
        </w:rPr>
        <w:t>_</w:t>
      </w:r>
      <w:r w:rsidRPr="00237FFC">
        <w:rPr>
          <w:sz w:val="24"/>
          <w:szCs w:val="24"/>
          <w:lang w:val="en-US"/>
        </w:rPr>
        <w:t>another</w:t>
      </w:r>
      <w:r w:rsidRPr="00237FFC">
        <w:rPr>
          <w:sz w:val="24"/>
          <w:szCs w:val="24"/>
        </w:rPr>
        <w:t>.</w:t>
      </w:r>
      <w:r w:rsidRPr="00237FFC">
        <w:rPr>
          <w:sz w:val="24"/>
          <w:szCs w:val="24"/>
          <w:lang w:val="en-US"/>
        </w:rPr>
        <w:t>xml</w:t>
      </w:r>
      <w:r w:rsidRPr="00237FFC">
        <w:rPr>
          <w:sz w:val="24"/>
          <w:szCs w:val="24"/>
        </w:rPr>
        <w:t xml:space="preserve"> содержит </w:t>
      </w:r>
      <w:r w:rsidR="0035573C" w:rsidRPr="00237FFC">
        <w:rPr>
          <w:sz w:val="24"/>
          <w:szCs w:val="24"/>
        </w:rPr>
        <w:t>внешний вид новой активности. Удалим содержимое, кроме одной строчки.</w:t>
      </w:r>
    </w:p>
    <w:p w:rsidR="00DB1717" w:rsidRPr="00237FFC" w:rsidRDefault="00833B05" w:rsidP="00DB1717">
      <w:pPr>
        <w:keepNext/>
        <w:tabs>
          <w:tab w:val="left" w:pos="7957"/>
        </w:tabs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3087370" cy="278765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73C" w:rsidRPr="00237FFC" w:rsidRDefault="00DB1717" w:rsidP="00DB1717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12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Пример частичного layout</w:t>
      </w:r>
    </w:p>
    <w:p w:rsidR="0035573C" w:rsidRPr="00237FFC" w:rsidRDefault="0035573C" w:rsidP="005B394B">
      <w:pPr>
        <w:tabs>
          <w:tab w:val="left" w:pos="7957"/>
        </w:tabs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Данная строка позволяет добавлять одно представление внутри другого почти так же, как и </w:t>
      </w:r>
      <w:proofErr w:type="spellStart"/>
      <w:r w:rsidRPr="00237FFC">
        <w:rPr>
          <w:sz w:val="24"/>
          <w:szCs w:val="24"/>
        </w:rPr>
        <w:t>ImageView</w:t>
      </w:r>
      <w:proofErr w:type="spellEnd"/>
      <w:r w:rsidRPr="00237FFC">
        <w:rPr>
          <w:sz w:val="24"/>
          <w:szCs w:val="24"/>
        </w:rPr>
        <w:t xml:space="preserve">. Отличие в том, что </w:t>
      </w:r>
      <w:proofErr w:type="spellStart"/>
      <w:r w:rsidRPr="00237FFC">
        <w:rPr>
          <w:sz w:val="24"/>
          <w:szCs w:val="24"/>
        </w:rPr>
        <w:t>ImageView</w:t>
      </w:r>
      <w:proofErr w:type="spellEnd"/>
      <w:r w:rsidRPr="00237FFC">
        <w:rPr>
          <w:sz w:val="24"/>
          <w:szCs w:val="24"/>
        </w:rPr>
        <w:t xml:space="preserve"> содержит всего лишь один файл или одну фигуру (чаще всего), а </w:t>
      </w:r>
      <w:proofErr w:type="spellStart"/>
      <w:r w:rsidRPr="00237FFC">
        <w:rPr>
          <w:sz w:val="24"/>
          <w:szCs w:val="24"/>
        </w:rPr>
        <w:t>include</w:t>
      </w:r>
      <w:proofErr w:type="spellEnd"/>
      <w:r w:rsidRPr="00237FFC">
        <w:rPr>
          <w:sz w:val="24"/>
          <w:szCs w:val="24"/>
        </w:rPr>
        <w:t xml:space="preserve"> позволяет добавить полноценную разметку со своими </w:t>
      </w:r>
      <w:proofErr w:type="spellStart"/>
      <w:r w:rsidRPr="00237FFC">
        <w:rPr>
          <w:sz w:val="24"/>
          <w:szCs w:val="24"/>
        </w:rPr>
        <w:t>виджетами</w:t>
      </w:r>
      <w:proofErr w:type="spellEnd"/>
      <w:r w:rsidRPr="00237FFC">
        <w:rPr>
          <w:sz w:val="24"/>
          <w:szCs w:val="24"/>
        </w:rPr>
        <w:t xml:space="preserve">. </w:t>
      </w:r>
    </w:p>
    <w:p w:rsidR="0068652E" w:rsidRPr="00237FFC" w:rsidRDefault="0068652E" w:rsidP="005B394B">
      <w:pPr>
        <w:tabs>
          <w:tab w:val="left" w:pos="7957"/>
        </w:tabs>
        <w:jc w:val="both"/>
        <w:rPr>
          <w:sz w:val="24"/>
          <w:szCs w:val="24"/>
        </w:rPr>
      </w:pPr>
      <w:r w:rsidRPr="00237FFC">
        <w:rPr>
          <w:sz w:val="24"/>
          <w:szCs w:val="24"/>
          <w:lang w:val="en-US"/>
        </w:rPr>
        <w:lastRenderedPageBreak/>
        <w:t>content</w:t>
      </w:r>
      <w:r w:rsidRPr="00237FFC">
        <w:rPr>
          <w:sz w:val="24"/>
          <w:szCs w:val="24"/>
        </w:rPr>
        <w:t>_</w:t>
      </w:r>
      <w:r w:rsidRPr="00237FFC">
        <w:rPr>
          <w:sz w:val="24"/>
          <w:szCs w:val="24"/>
          <w:lang w:val="en-US"/>
        </w:rPr>
        <w:t>another</w:t>
      </w:r>
      <w:r w:rsidRPr="00237FFC">
        <w:rPr>
          <w:sz w:val="24"/>
          <w:szCs w:val="24"/>
        </w:rPr>
        <w:t>.</w:t>
      </w:r>
      <w:r w:rsidRPr="00237FFC">
        <w:rPr>
          <w:sz w:val="24"/>
          <w:szCs w:val="24"/>
          <w:lang w:val="en-US"/>
        </w:rPr>
        <w:t>xml</w:t>
      </w:r>
      <w:r w:rsidRPr="00237FFC">
        <w:rPr>
          <w:sz w:val="24"/>
          <w:szCs w:val="24"/>
        </w:rPr>
        <w:t xml:space="preserve"> – является вложенной активностью, которую можно будет использовать в нескольких частях Вашего приложения. </w:t>
      </w:r>
    </w:p>
    <w:p w:rsidR="00DB1717" w:rsidRPr="00237FFC" w:rsidRDefault="00833B05" w:rsidP="00DB1717">
      <w:pPr>
        <w:keepNext/>
        <w:tabs>
          <w:tab w:val="left" w:pos="7957"/>
        </w:tabs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2385703" cy="563113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524" cy="56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B05" w:rsidRPr="00237FFC" w:rsidRDefault="00DB1717" w:rsidP="00DB1717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13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Содержимое вложенного layout</w:t>
      </w:r>
    </w:p>
    <w:p w:rsidR="00DB1717" w:rsidRPr="00237FFC" w:rsidRDefault="00833B05" w:rsidP="00DB1717">
      <w:pPr>
        <w:keepNext/>
        <w:tabs>
          <w:tab w:val="left" w:pos="7957"/>
        </w:tabs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1096408" cy="1852551"/>
            <wp:effectExtent l="19050" t="0" r="8492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926" cy="185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B05" w:rsidRPr="00237FFC" w:rsidRDefault="00DB1717" w:rsidP="00DB1717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="00065814" w:rsidRPr="00237FFC">
        <w:rPr>
          <w:noProof/>
          <w:color w:val="auto"/>
          <w:sz w:val="24"/>
          <w:szCs w:val="24"/>
        </w:rPr>
        <w:t>14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Пример использования include</w:t>
      </w:r>
    </w:p>
    <w:p w:rsidR="0068652E" w:rsidRPr="00237FFC" w:rsidRDefault="0068652E" w:rsidP="005B394B">
      <w:pPr>
        <w:tabs>
          <w:tab w:val="left" w:pos="7957"/>
        </w:tabs>
        <w:jc w:val="both"/>
        <w:rPr>
          <w:sz w:val="24"/>
          <w:szCs w:val="24"/>
        </w:rPr>
      </w:pPr>
      <w:proofErr w:type="spellStart"/>
      <w:r w:rsidRPr="00237FFC">
        <w:rPr>
          <w:sz w:val="24"/>
          <w:szCs w:val="24"/>
          <w:lang w:val="en-US"/>
        </w:rPr>
        <w:t>AnotherActivity</w:t>
      </w:r>
      <w:proofErr w:type="spellEnd"/>
      <w:r w:rsidRPr="00237FFC">
        <w:rPr>
          <w:sz w:val="24"/>
          <w:szCs w:val="24"/>
        </w:rPr>
        <w:t>.</w:t>
      </w:r>
      <w:r w:rsidRPr="00237FFC">
        <w:rPr>
          <w:sz w:val="24"/>
          <w:szCs w:val="24"/>
          <w:lang w:val="en-US"/>
        </w:rPr>
        <w:t>java</w:t>
      </w:r>
      <w:r w:rsidRPr="00237FFC">
        <w:rPr>
          <w:sz w:val="24"/>
          <w:szCs w:val="24"/>
        </w:rPr>
        <w:t xml:space="preserve"> также содержит код, созданный по умолчанию. Нам это не понадобится, поэтому смело удаляем всё незнакомое содержимое.</w:t>
      </w:r>
    </w:p>
    <w:p w:rsidR="0068652E" w:rsidRPr="00237FFC" w:rsidRDefault="009369ED" w:rsidP="005B394B">
      <w:pPr>
        <w:tabs>
          <w:tab w:val="left" w:pos="7957"/>
        </w:tabs>
        <w:jc w:val="both"/>
        <w:rPr>
          <w:sz w:val="24"/>
          <w:szCs w:val="24"/>
        </w:rPr>
      </w:pPr>
      <w:r w:rsidRPr="00237FFC">
        <w:rPr>
          <w:sz w:val="24"/>
          <w:szCs w:val="24"/>
        </w:rPr>
        <w:t>Используем данную активность в качестве страницы настроек. Данная страница, обычно, нужна для того, чтобы использовать одни и те же данные на всех страницах. Например, д</w:t>
      </w:r>
      <w:r w:rsidR="0061144A" w:rsidRPr="00237FFC">
        <w:rPr>
          <w:sz w:val="24"/>
          <w:szCs w:val="24"/>
        </w:rPr>
        <w:t xml:space="preserve">обавим </w:t>
      </w:r>
      <w:proofErr w:type="spellStart"/>
      <w:r w:rsidR="0061144A" w:rsidRPr="00237FFC">
        <w:rPr>
          <w:sz w:val="24"/>
          <w:szCs w:val="24"/>
          <w:lang w:val="en-US"/>
        </w:rPr>
        <w:t>RadioGroup</w:t>
      </w:r>
      <w:proofErr w:type="spellEnd"/>
      <w:r w:rsidRPr="00237FFC">
        <w:rPr>
          <w:sz w:val="24"/>
          <w:szCs w:val="24"/>
        </w:rPr>
        <w:t xml:space="preserve">, где будем хранить "сложность" игры. </w:t>
      </w:r>
    </w:p>
    <w:p w:rsidR="00065814" w:rsidRPr="00237FFC" w:rsidRDefault="005B394B" w:rsidP="00065814">
      <w:pPr>
        <w:keepNext/>
        <w:tabs>
          <w:tab w:val="left" w:pos="7957"/>
        </w:tabs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1993817" cy="3007915"/>
            <wp:effectExtent l="19050" t="0" r="6433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273" cy="301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94B" w:rsidRPr="00237FFC" w:rsidRDefault="00065814" w:rsidP="00065814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Pr="00237FFC">
        <w:rPr>
          <w:noProof/>
          <w:color w:val="auto"/>
          <w:sz w:val="24"/>
          <w:szCs w:val="24"/>
        </w:rPr>
        <w:t>15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Содержимое второго Intent</w:t>
      </w:r>
    </w:p>
    <w:p w:rsidR="0061144A" w:rsidRPr="00237FFC" w:rsidRDefault="00446C32" w:rsidP="005B394B">
      <w:pPr>
        <w:tabs>
          <w:tab w:val="left" w:pos="7957"/>
        </w:tabs>
        <w:jc w:val="both"/>
        <w:rPr>
          <w:sz w:val="24"/>
          <w:szCs w:val="24"/>
        </w:rPr>
      </w:pPr>
      <w:r w:rsidRPr="00237FFC">
        <w:rPr>
          <w:sz w:val="24"/>
          <w:szCs w:val="24"/>
        </w:rPr>
        <w:t>Теперь передадим выб</w:t>
      </w:r>
      <w:r w:rsidR="00697ADD" w:rsidRPr="00237FFC">
        <w:rPr>
          <w:sz w:val="24"/>
          <w:szCs w:val="24"/>
        </w:rPr>
        <w:t xml:space="preserve">ранный параметр в </w:t>
      </w:r>
      <w:proofErr w:type="spellStart"/>
      <w:r w:rsidR="00697ADD" w:rsidRPr="00237FFC">
        <w:rPr>
          <w:sz w:val="24"/>
          <w:szCs w:val="24"/>
        </w:rPr>
        <w:t>MainActivity</w:t>
      </w:r>
      <w:proofErr w:type="spellEnd"/>
      <w:r w:rsidR="00697ADD" w:rsidRPr="00237FFC">
        <w:rPr>
          <w:sz w:val="24"/>
          <w:szCs w:val="24"/>
        </w:rPr>
        <w:t xml:space="preserve">. Для начала, изменим файл MainActivity.java таким образом, чтобы он мог получить результат от нашего Intent-а. </w:t>
      </w:r>
    </w:p>
    <w:p w:rsidR="00065814" w:rsidRPr="00237FFC" w:rsidRDefault="00D84090" w:rsidP="00065814">
      <w:pPr>
        <w:keepNext/>
        <w:tabs>
          <w:tab w:val="left" w:pos="7957"/>
        </w:tabs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53838" cy="2107140"/>
            <wp:effectExtent l="19050" t="0" r="8412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34" cy="210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090" w:rsidRPr="00237FFC" w:rsidRDefault="00065814" w:rsidP="00065814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Pr="00237FFC">
        <w:rPr>
          <w:noProof/>
          <w:color w:val="auto"/>
          <w:sz w:val="24"/>
          <w:szCs w:val="24"/>
        </w:rPr>
        <w:t>16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Содержимое MainActivity.java</w:t>
      </w:r>
    </w:p>
    <w:p w:rsidR="00B65EFF" w:rsidRPr="00237FFC" w:rsidRDefault="00C44089" w:rsidP="005B394B">
      <w:p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Сейчас</w:t>
      </w:r>
      <w:r w:rsidR="00D84090" w:rsidRPr="00237FFC">
        <w:rPr>
          <w:sz w:val="24"/>
          <w:szCs w:val="24"/>
        </w:rPr>
        <w:t xml:space="preserve"> нам нужно не просто запустить </w:t>
      </w:r>
      <w:proofErr w:type="spellStart"/>
      <w:r w:rsidR="00D84090" w:rsidRPr="00237FFC"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, а получить какой-то результат оттуда</w:t>
      </w:r>
      <w:r w:rsidR="00D84090" w:rsidRPr="00237FFC">
        <w:rPr>
          <w:sz w:val="24"/>
          <w:szCs w:val="24"/>
        </w:rPr>
        <w:t xml:space="preserve">, поэтому мы используем метод </w:t>
      </w:r>
      <w:proofErr w:type="spellStart"/>
      <w:proofErr w:type="gramStart"/>
      <w:r w:rsidR="00D84090" w:rsidRPr="00237FFC">
        <w:rPr>
          <w:sz w:val="24"/>
          <w:szCs w:val="24"/>
        </w:rPr>
        <w:t>startActivityForResult</w:t>
      </w:r>
      <w:proofErr w:type="spellEnd"/>
      <w:r w:rsidR="00CD2DD6" w:rsidRPr="00237FFC">
        <w:rPr>
          <w:sz w:val="24"/>
          <w:szCs w:val="24"/>
        </w:rPr>
        <w:t>(</w:t>
      </w:r>
      <w:proofErr w:type="gramEnd"/>
      <w:r w:rsidR="00CD2DD6" w:rsidRPr="00237FFC">
        <w:rPr>
          <w:sz w:val="24"/>
          <w:szCs w:val="24"/>
        </w:rPr>
        <w:t xml:space="preserve">). </w:t>
      </w:r>
      <w:r w:rsidR="00B65EFF" w:rsidRPr="00237FFC">
        <w:rPr>
          <w:sz w:val="24"/>
          <w:szCs w:val="24"/>
        </w:rPr>
        <w:t xml:space="preserve">Первым параметром передаём сам </w:t>
      </w:r>
      <w:proofErr w:type="spellStart"/>
      <w:r w:rsidR="00B65EFF" w:rsidRPr="00237FFC">
        <w:rPr>
          <w:sz w:val="24"/>
          <w:szCs w:val="24"/>
        </w:rPr>
        <w:t>Intent</w:t>
      </w:r>
      <w:proofErr w:type="spellEnd"/>
      <w:r w:rsidR="00B65EFF" w:rsidRPr="00237FFC">
        <w:rPr>
          <w:sz w:val="24"/>
          <w:szCs w:val="24"/>
        </w:rPr>
        <w:t xml:space="preserve">, куда будем переходить, а вторым – так называемый </w:t>
      </w:r>
      <w:proofErr w:type="spellStart"/>
      <w:r w:rsidR="00B65EFF" w:rsidRPr="00237FFC">
        <w:rPr>
          <w:sz w:val="24"/>
          <w:szCs w:val="24"/>
        </w:rPr>
        <w:t>requestCode</w:t>
      </w:r>
      <w:proofErr w:type="spellEnd"/>
      <w:r w:rsidR="00B65EFF" w:rsidRPr="00237FFC">
        <w:rPr>
          <w:sz w:val="24"/>
          <w:szCs w:val="24"/>
        </w:rPr>
        <w:t xml:space="preserve">, который </w:t>
      </w:r>
      <w:r w:rsidR="008038B2">
        <w:rPr>
          <w:sz w:val="24"/>
          <w:szCs w:val="24"/>
        </w:rPr>
        <w:t>нужен для того</w:t>
      </w:r>
      <w:r w:rsidR="00B65EFF" w:rsidRPr="00237FFC">
        <w:rPr>
          <w:sz w:val="24"/>
          <w:szCs w:val="24"/>
        </w:rPr>
        <w:t xml:space="preserve">, чтобы </w:t>
      </w:r>
      <w:r w:rsidR="008038B2">
        <w:rPr>
          <w:sz w:val="24"/>
          <w:szCs w:val="24"/>
        </w:rPr>
        <w:t>однозначно понять, с какой страницы мы вернулись</w:t>
      </w:r>
      <w:r w:rsidR="00B65EFF" w:rsidRPr="00237FFC">
        <w:rPr>
          <w:sz w:val="24"/>
          <w:szCs w:val="24"/>
        </w:rPr>
        <w:t xml:space="preserve">. </w:t>
      </w:r>
    </w:p>
    <w:p w:rsidR="00D84090" w:rsidRPr="00237FFC" w:rsidRDefault="00B65EFF" w:rsidP="005B394B">
      <w:pPr>
        <w:tabs>
          <w:tab w:val="left" w:pos="7957"/>
        </w:tabs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Переопределяя </w:t>
      </w:r>
      <w:proofErr w:type="spellStart"/>
      <w:proofErr w:type="gramStart"/>
      <w:r w:rsidRPr="00237FFC">
        <w:rPr>
          <w:sz w:val="24"/>
          <w:szCs w:val="24"/>
        </w:rPr>
        <w:t>onActivityResult</w:t>
      </w:r>
      <w:proofErr w:type="spellEnd"/>
      <w:proofErr w:type="gramEnd"/>
      <w:r w:rsidRPr="00237FFC">
        <w:rPr>
          <w:sz w:val="24"/>
          <w:szCs w:val="24"/>
        </w:rPr>
        <w:t xml:space="preserve"> </w:t>
      </w:r>
      <w:r w:rsidR="00CD2818" w:rsidRPr="00237FFC">
        <w:rPr>
          <w:sz w:val="24"/>
          <w:szCs w:val="24"/>
        </w:rPr>
        <w:t xml:space="preserve">мы проверяем, какой </w:t>
      </w:r>
      <w:proofErr w:type="spellStart"/>
      <w:r w:rsidR="00CD2818" w:rsidRPr="00237FFC">
        <w:rPr>
          <w:sz w:val="24"/>
          <w:szCs w:val="24"/>
        </w:rPr>
        <w:t>requestCode</w:t>
      </w:r>
      <w:proofErr w:type="spellEnd"/>
      <w:r w:rsidR="00CD2818" w:rsidRPr="00237FFC">
        <w:rPr>
          <w:sz w:val="24"/>
          <w:szCs w:val="24"/>
        </w:rPr>
        <w:t xml:space="preserve"> приходит. Так как мы указали выше, что он равен 1, то его и сравниваем в первом </w:t>
      </w:r>
      <w:proofErr w:type="spellStart"/>
      <w:r w:rsidR="00CD2818" w:rsidRPr="00237FFC">
        <w:rPr>
          <w:sz w:val="24"/>
          <w:szCs w:val="24"/>
        </w:rPr>
        <w:t>case</w:t>
      </w:r>
      <w:proofErr w:type="spellEnd"/>
      <w:r w:rsidR="00CD2818" w:rsidRPr="00237FFC">
        <w:rPr>
          <w:sz w:val="24"/>
          <w:szCs w:val="24"/>
        </w:rPr>
        <w:t xml:space="preserve">. </w:t>
      </w:r>
    </w:p>
    <w:p w:rsidR="00065814" w:rsidRPr="00237FFC" w:rsidRDefault="00CD2818" w:rsidP="00065814">
      <w:pPr>
        <w:keepNext/>
        <w:tabs>
          <w:tab w:val="left" w:pos="7957"/>
        </w:tabs>
        <w:jc w:val="center"/>
        <w:rPr>
          <w:sz w:val="24"/>
          <w:szCs w:val="24"/>
        </w:rPr>
      </w:pPr>
      <w:r w:rsidRPr="00237FFC">
        <w:rPr>
          <w:noProof/>
          <w:sz w:val="24"/>
          <w:szCs w:val="24"/>
          <w:lang w:eastAsia="ru-RU"/>
        </w:rPr>
        <w:drawing>
          <wp:inline distT="0" distB="0" distL="0" distR="0">
            <wp:extent cx="3074472" cy="1682506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83" cy="168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18" w:rsidRPr="00237FFC" w:rsidRDefault="00065814" w:rsidP="00065814">
      <w:pPr>
        <w:pStyle w:val="a6"/>
        <w:jc w:val="center"/>
        <w:rPr>
          <w:color w:val="auto"/>
          <w:sz w:val="24"/>
          <w:szCs w:val="24"/>
        </w:rPr>
      </w:pPr>
      <w:r w:rsidRPr="00237FFC">
        <w:rPr>
          <w:color w:val="auto"/>
          <w:sz w:val="24"/>
          <w:szCs w:val="24"/>
        </w:rPr>
        <w:t xml:space="preserve">Рисунок </w:t>
      </w:r>
      <w:r w:rsidR="0083153F" w:rsidRPr="00237FFC">
        <w:rPr>
          <w:color w:val="auto"/>
          <w:sz w:val="24"/>
          <w:szCs w:val="24"/>
        </w:rPr>
        <w:fldChar w:fldCharType="begin"/>
      </w:r>
      <w:r w:rsidRPr="00237FFC">
        <w:rPr>
          <w:color w:val="auto"/>
          <w:sz w:val="24"/>
          <w:szCs w:val="24"/>
        </w:rPr>
        <w:instrText xml:space="preserve"> SEQ Рисунок \* ARABIC </w:instrText>
      </w:r>
      <w:r w:rsidR="0083153F" w:rsidRPr="00237FFC">
        <w:rPr>
          <w:color w:val="auto"/>
          <w:sz w:val="24"/>
          <w:szCs w:val="24"/>
        </w:rPr>
        <w:fldChar w:fldCharType="separate"/>
      </w:r>
      <w:r w:rsidRPr="00237FFC">
        <w:rPr>
          <w:color w:val="auto"/>
          <w:sz w:val="24"/>
          <w:szCs w:val="24"/>
        </w:rPr>
        <w:t>17</w:t>
      </w:r>
      <w:r w:rsidR="0083153F" w:rsidRPr="00237FFC">
        <w:rPr>
          <w:color w:val="auto"/>
          <w:sz w:val="24"/>
          <w:szCs w:val="24"/>
        </w:rPr>
        <w:fldChar w:fldCharType="end"/>
      </w:r>
      <w:r w:rsidRPr="00237FFC">
        <w:rPr>
          <w:color w:val="auto"/>
          <w:sz w:val="24"/>
          <w:szCs w:val="24"/>
        </w:rPr>
        <w:t xml:space="preserve"> – Содержимое AnotherActivity.java</w:t>
      </w:r>
    </w:p>
    <w:p w:rsidR="00237FFC" w:rsidRPr="00237FFC" w:rsidRDefault="00CD2818" w:rsidP="005B394B">
      <w:pPr>
        <w:tabs>
          <w:tab w:val="left" w:pos="7957"/>
        </w:tabs>
        <w:jc w:val="both"/>
        <w:rPr>
          <w:sz w:val="24"/>
          <w:szCs w:val="24"/>
        </w:rPr>
      </w:pPr>
      <w:r w:rsidRPr="00237FFC">
        <w:rPr>
          <w:sz w:val="24"/>
          <w:szCs w:val="24"/>
        </w:rPr>
        <w:t xml:space="preserve">Чтобы записать или получить общие данные используется </w:t>
      </w:r>
      <w:proofErr w:type="spellStart"/>
      <w:proofErr w:type="gramStart"/>
      <w:r w:rsidRPr="00237FFC">
        <w:rPr>
          <w:sz w:val="24"/>
          <w:szCs w:val="24"/>
        </w:rPr>
        <w:t>putExtra</w:t>
      </w:r>
      <w:proofErr w:type="spellEnd"/>
      <w:r w:rsidRPr="00237FFC">
        <w:rPr>
          <w:sz w:val="24"/>
          <w:szCs w:val="24"/>
        </w:rPr>
        <w:t>(</w:t>
      </w:r>
      <w:proofErr w:type="gramEnd"/>
      <w:r w:rsidRPr="00237FFC">
        <w:rPr>
          <w:sz w:val="24"/>
          <w:szCs w:val="24"/>
        </w:rPr>
        <w:t xml:space="preserve">) и </w:t>
      </w:r>
      <w:proofErr w:type="spellStart"/>
      <w:r w:rsidRPr="00237FFC">
        <w:rPr>
          <w:sz w:val="24"/>
          <w:szCs w:val="24"/>
        </w:rPr>
        <w:t>getExtra</w:t>
      </w:r>
      <w:proofErr w:type="spellEnd"/>
      <w:r w:rsidRPr="00237FFC">
        <w:rPr>
          <w:sz w:val="24"/>
          <w:szCs w:val="24"/>
        </w:rPr>
        <w:t>()</w:t>
      </w:r>
      <w:r w:rsidR="0098504F" w:rsidRPr="00237FFC">
        <w:rPr>
          <w:sz w:val="24"/>
          <w:szCs w:val="24"/>
        </w:rPr>
        <w:t xml:space="preserve"> соответственно</w:t>
      </w:r>
      <w:r w:rsidRPr="00237FFC">
        <w:rPr>
          <w:sz w:val="24"/>
          <w:szCs w:val="24"/>
        </w:rPr>
        <w:t>.</w:t>
      </w:r>
      <w:r w:rsidR="0098504F" w:rsidRPr="00237FFC">
        <w:rPr>
          <w:sz w:val="24"/>
          <w:szCs w:val="24"/>
        </w:rPr>
        <w:t xml:space="preserve"> s</w:t>
      </w:r>
      <w:proofErr w:type="spellStart"/>
      <w:r w:rsidR="0098504F" w:rsidRPr="00237FFC">
        <w:rPr>
          <w:sz w:val="24"/>
          <w:szCs w:val="24"/>
          <w:lang w:val="en-US"/>
        </w:rPr>
        <w:t>etResult</w:t>
      </w:r>
      <w:proofErr w:type="spellEnd"/>
      <w:r w:rsidR="0098504F" w:rsidRPr="00237FFC">
        <w:rPr>
          <w:sz w:val="24"/>
          <w:szCs w:val="24"/>
        </w:rPr>
        <w:t xml:space="preserve">() позволяет уточнить результат выполнения Intent-а. Например, если всё хорошо, то передаём RESULT_OK, если же возникла ошибка, то передаём RESULT_CANCELED. </w:t>
      </w:r>
      <w:r w:rsidR="00BF7211" w:rsidRPr="00237FFC">
        <w:rPr>
          <w:sz w:val="24"/>
          <w:szCs w:val="24"/>
        </w:rPr>
        <w:t xml:space="preserve">А </w:t>
      </w:r>
      <w:proofErr w:type="spellStart"/>
      <w:proofErr w:type="gramStart"/>
      <w:r w:rsidR="00BF7211" w:rsidRPr="00237FFC">
        <w:rPr>
          <w:sz w:val="24"/>
          <w:szCs w:val="24"/>
        </w:rPr>
        <w:t>finish</w:t>
      </w:r>
      <w:proofErr w:type="spellEnd"/>
      <w:r w:rsidR="00BF7211" w:rsidRPr="00237FFC">
        <w:rPr>
          <w:sz w:val="24"/>
          <w:szCs w:val="24"/>
        </w:rPr>
        <w:t>(</w:t>
      </w:r>
      <w:proofErr w:type="gramEnd"/>
      <w:r w:rsidR="00BF7211" w:rsidRPr="00237FFC">
        <w:rPr>
          <w:sz w:val="24"/>
          <w:szCs w:val="24"/>
        </w:rPr>
        <w:t xml:space="preserve">) завершает выполнение текущего </w:t>
      </w:r>
      <w:proofErr w:type="spellStart"/>
      <w:r w:rsidR="00BF7211" w:rsidRPr="00237FFC">
        <w:rPr>
          <w:sz w:val="24"/>
          <w:szCs w:val="24"/>
        </w:rPr>
        <w:t>Intent</w:t>
      </w:r>
      <w:proofErr w:type="spellEnd"/>
      <w:r w:rsidR="00BF7211" w:rsidRPr="00237FFC">
        <w:rPr>
          <w:sz w:val="24"/>
          <w:szCs w:val="24"/>
        </w:rPr>
        <w:t xml:space="preserve">-а, и возвращается к </w:t>
      </w:r>
      <w:proofErr w:type="spellStart"/>
      <w:r w:rsidR="00BF7211" w:rsidRPr="00237FFC">
        <w:rPr>
          <w:sz w:val="24"/>
          <w:szCs w:val="24"/>
        </w:rPr>
        <w:t>MainActivity</w:t>
      </w:r>
      <w:proofErr w:type="spellEnd"/>
      <w:r w:rsidR="00BF7211" w:rsidRPr="00237FFC">
        <w:rPr>
          <w:sz w:val="24"/>
          <w:szCs w:val="24"/>
        </w:rPr>
        <w:t xml:space="preserve">, </w:t>
      </w:r>
      <w:r w:rsidR="0049529B" w:rsidRPr="00237FFC">
        <w:rPr>
          <w:sz w:val="24"/>
          <w:szCs w:val="24"/>
        </w:rPr>
        <w:t>где в первую очередь вызывается</w:t>
      </w:r>
      <w:r w:rsidR="00BF7211" w:rsidRPr="00237FFC">
        <w:rPr>
          <w:sz w:val="24"/>
          <w:szCs w:val="24"/>
        </w:rPr>
        <w:t xml:space="preserve"> </w:t>
      </w:r>
      <w:proofErr w:type="spellStart"/>
      <w:r w:rsidR="00BF7211" w:rsidRPr="00237FFC">
        <w:rPr>
          <w:sz w:val="24"/>
          <w:szCs w:val="24"/>
          <w:lang w:val="en-US"/>
        </w:rPr>
        <w:t>onActionResult</w:t>
      </w:r>
      <w:proofErr w:type="spellEnd"/>
      <w:r w:rsidR="00BF7211" w:rsidRPr="00237FFC">
        <w:rPr>
          <w:sz w:val="24"/>
          <w:szCs w:val="24"/>
        </w:rPr>
        <w:t>().</w:t>
      </w:r>
    </w:p>
    <w:p w:rsidR="00335489" w:rsidRPr="003A28D3" w:rsidRDefault="00335489" w:rsidP="00AF27F7">
      <w:pPr>
        <w:tabs>
          <w:tab w:val="left" w:pos="7957"/>
        </w:tabs>
        <w:jc w:val="both"/>
        <w:rPr>
          <w:rFonts w:cs="Times New Roman"/>
          <w:sz w:val="24"/>
          <w:szCs w:val="24"/>
        </w:rPr>
      </w:pPr>
      <w:r w:rsidRPr="00A12982">
        <w:rPr>
          <w:b/>
          <w:sz w:val="24"/>
          <w:szCs w:val="24"/>
        </w:rPr>
        <w:t>Задани</w:t>
      </w:r>
      <w:r w:rsidR="00AF27F7">
        <w:rPr>
          <w:b/>
          <w:sz w:val="24"/>
          <w:szCs w:val="24"/>
        </w:rPr>
        <w:t>е</w:t>
      </w:r>
      <w:r w:rsidRPr="00A12982">
        <w:rPr>
          <w:sz w:val="24"/>
          <w:szCs w:val="24"/>
        </w:rPr>
        <w:t xml:space="preserve">: для выполнения лабораторной работы необходимо </w:t>
      </w:r>
      <w:r w:rsidR="00AF27F7">
        <w:rPr>
          <w:sz w:val="24"/>
          <w:szCs w:val="24"/>
        </w:rPr>
        <w:t>создать</w:t>
      </w:r>
      <w:r w:rsidR="00A12982">
        <w:rPr>
          <w:rFonts w:cs="Times New Roman"/>
          <w:sz w:val="24"/>
          <w:szCs w:val="24"/>
        </w:rPr>
        <w:t xml:space="preserve"> 2 дополнительны</w:t>
      </w:r>
      <w:r w:rsidR="00AF27F7">
        <w:rPr>
          <w:rFonts w:cs="Times New Roman"/>
          <w:sz w:val="24"/>
          <w:szCs w:val="24"/>
        </w:rPr>
        <w:t>х</w:t>
      </w:r>
      <w:r w:rsidR="00A12982">
        <w:rPr>
          <w:rFonts w:cs="Times New Roman"/>
          <w:sz w:val="24"/>
          <w:szCs w:val="24"/>
        </w:rPr>
        <w:t xml:space="preserve"> окна: одно будет в качестве страницы настроек, а другое – отображать информацию об авторе.</w:t>
      </w:r>
    </w:p>
    <w:p w:rsidR="00237FFC" w:rsidRDefault="00117ED1" w:rsidP="00117ED1">
      <w:pPr>
        <w:pStyle w:val="a5"/>
        <w:tabs>
          <w:tab w:val="left" w:pos="993"/>
        </w:tabs>
        <w:spacing w:after="160" w:line="259" w:lineRule="auto"/>
        <w:ind w:left="709" w:firstLine="0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Варианты:</w:t>
      </w:r>
    </w:p>
    <w:p w:rsidR="00117ED1" w:rsidRDefault="00117ED1" w:rsidP="00117ED1">
      <w:pPr>
        <w:pStyle w:val="a5"/>
        <w:numPr>
          <w:ilvl w:val="0"/>
          <w:numId w:val="5"/>
        </w:numPr>
        <w:tabs>
          <w:tab w:val="left" w:pos="993"/>
        </w:tabs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Изменение цвета фона на главной странице (не менее 3).</w:t>
      </w:r>
    </w:p>
    <w:p w:rsidR="00ED4AE5" w:rsidRDefault="00ED4AE5" w:rsidP="00117ED1">
      <w:pPr>
        <w:pStyle w:val="a5"/>
        <w:numPr>
          <w:ilvl w:val="0"/>
          <w:numId w:val="5"/>
        </w:numPr>
        <w:tabs>
          <w:tab w:val="left" w:pos="993"/>
        </w:tabs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Изменение цвета текста на главной странице.</w:t>
      </w:r>
    </w:p>
    <w:p w:rsidR="00117ED1" w:rsidRDefault="00117ED1" w:rsidP="00117ED1">
      <w:pPr>
        <w:pStyle w:val="a5"/>
        <w:numPr>
          <w:ilvl w:val="0"/>
          <w:numId w:val="5"/>
        </w:numPr>
        <w:tabs>
          <w:tab w:val="left" w:pos="993"/>
        </w:tabs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Изменение размера текста на главной странице.</w:t>
      </w:r>
    </w:p>
    <w:p w:rsidR="00117ED1" w:rsidRDefault="00117ED1" w:rsidP="00117ED1">
      <w:pPr>
        <w:pStyle w:val="a5"/>
        <w:numPr>
          <w:ilvl w:val="0"/>
          <w:numId w:val="5"/>
        </w:numPr>
        <w:tabs>
          <w:tab w:val="left" w:pos="993"/>
        </w:tabs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Изменение количества прямоугольников на главной страниц</w:t>
      </w:r>
      <w:r w:rsidR="003C41CD">
        <w:rPr>
          <w:rFonts w:cs="Times New Roman"/>
          <w:sz w:val="24"/>
          <w:szCs w:val="24"/>
        </w:rPr>
        <w:t>е</w:t>
      </w:r>
      <w:r>
        <w:rPr>
          <w:rFonts w:cs="Times New Roman"/>
          <w:sz w:val="24"/>
          <w:szCs w:val="24"/>
        </w:rPr>
        <w:t>.</w:t>
      </w:r>
    </w:p>
    <w:p w:rsidR="00117ED1" w:rsidRDefault="00117ED1" w:rsidP="00117ED1">
      <w:pPr>
        <w:pStyle w:val="a5"/>
        <w:numPr>
          <w:ilvl w:val="0"/>
          <w:numId w:val="5"/>
        </w:numPr>
        <w:tabs>
          <w:tab w:val="left" w:pos="993"/>
        </w:tabs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Изменение количества кругов на главной странице.</w:t>
      </w:r>
    </w:p>
    <w:p w:rsidR="00117ED1" w:rsidRDefault="00117ED1" w:rsidP="00117ED1">
      <w:pPr>
        <w:pStyle w:val="a5"/>
        <w:numPr>
          <w:ilvl w:val="0"/>
          <w:numId w:val="5"/>
        </w:numPr>
        <w:tabs>
          <w:tab w:val="left" w:pos="993"/>
        </w:tabs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Изменение размеров игрового поля (3х3, 4х4, 5х5), состоящего из квадратов.</w:t>
      </w:r>
    </w:p>
    <w:p w:rsidR="003C41CD" w:rsidRDefault="003C41CD" w:rsidP="003C41CD">
      <w:pPr>
        <w:pStyle w:val="a5"/>
        <w:numPr>
          <w:ilvl w:val="0"/>
          <w:numId w:val="5"/>
        </w:numPr>
        <w:tabs>
          <w:tab w:val="left" w:pos="993"/>
        </w:tabs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Смена стиля кнопок (не менее трех разных стилей).</w:t>
      </w:r>
    </w:p>
    <w:p w:rsidR="00065296" w:rsidRPr="00065296" w:rsidRDefault="00065296" w:rsidP="003C41CD">
      <w:pPr>
        <w:pStyle w:val="a5"/>
        <w:numPr>
          <w:ilvl w:val="0"/>
          <w:numId w:val="5"/>
        </w:numPr>
        <w:tabs>
          <w:tab w:val="left" w:pos="993"/>
        </w:tabs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Смена изображения в </w:t>
      </w:r>
      <w:proofErr w:type="spellStart"/>
      <w:r>
        <w:rPr>
          <w:rFonts w:cs="Times New Roman"/>
          <w:sz w:val="24"/>
          <w:szCs w:val="24"/>
          <w:lang w:val="en-US"/>
        </w:rPr>
        <w:t>ImageView</w:t>
      </w:r>
      <w:proofErr w:type="spellEnd"/>
      <w:r>
        <w:rPr>
          <w:rFonts w:cs="Times New Roman"/>
          <w:sz w:val="24"/>
          <w:szCs w:val="24"/>
          <w:lang w:val="en-US"/>
        </w:rPr>
        <w:t>.</w:t>
      </w:r>
    </w:p>
    <w:p w:rsidR="00B132E9" w:rsidRDefault="00065296" w:rsidP="00B132E9">
      <w:pPr>
        <w:pStyle w:val="a5"/>
        <w:numPr>
          <w:ilvl w:val="0"/>
          <w:numId w:val="5"/>
        </w:numPr>
        <w:tabs>
          <w:tab w:val="left" w:pos="993"/>
        </w:tabs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Смена типа фигур </w:t>
      </w:r>
      <w:r w:rsidR="00ED4AE5">
        <w:rPr>
          <w:rFonts w:cs="Times New Roman"/>
          <w:sz w:val="24"/>
          <w:szCs w:val="24"/>
        </w:rPr>
        <w:t xml:space="preserve">(круг, овал, кольцо) </w:t>
      </w:r>
      <w:r>
        <w:rPr>
          <w:rFonts w:cs="Times New Roman"/>
          <w:sz w:val="24"/>
          <w:szCs w:val="24"/>
        </w:rPr>
        <w:t xml:space="preserve">в </w:t>
      </w:r>
      <w:proofErr w:type="spellStart"/>
      <w:r>
        <w:rPr>
          <w:rFonts w:cs="Times New Roman"/>
          <w:sz w:val="24"/>
          <w:szCs w:val="24"/>
          <w:lang w:val="en-US"/>
        </w:rPr>
        <w:t>ImageView</w:t>
      </w:r>
      <w:proofErr w:type="spellEnd"/>
      <w:r>
        <w:rPr>
          <w:rFonts w:cs="Times New Roman"/>
          <w:sz w:val="24"/>
          <w:szCs w:val="24"/>
        </w:rPr>
        <w:t>.</w:t>
      </w:r>
    </w:p>
    <w:p w:rsidR="00B132E9" w:rsidRPr="003C41CD" w:rsidRDefault="00B132E9" w:rsidP="00B132E9">
      <w:pPr>
        <w:pStyle w:val="a5"/>
        <w:numPr>
          <w:ilvl w:val="0"/>
          <w:numId w:val="5"/>
        </w:numPr>
        <w:tabs>
          <w:tab w:val="left" w:pos="993"/>
        </w:tabs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Изменение размеров фигур на главной странице.</w:t>
      </w:r>
    </w:p>
    <w:p w:rsidR="00237FFC" w:rsidRPr="009D339D" w:rsidRDefault="00237FFC" w:rsidP="00237FFC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4"/>
          <w:szCs w:val="24"/>
        </w:rPr>
      </w:pPr>
      <w:r w:rsidRPr="009D339D">
        <w:rPr>
          <w:rFonts w:eastAsia="Calibri" w:cs="Times New Roman"/>
          <w:b/>
          <w:sz w:val="24"/>
          <w:szCs w:val="24"/>
        </w:rPr>
        <w:t xml:space="preserve">Содержание отчета: </w:t>
      </w:r>
      <w:r w:rsidRPr="009D339D">
        <w:rPr>
          <w:rFonts w:eastAsia="Calibri" w:cs="Times New Roman"/>
          <w:sz w:val="24"/>
          <w:szCs w:val="24"/>
        </w:rPr>
        <w:t xml:space="preserve">отчет по лабораторной работе должен быть выполнен в редакторе </w:t>
      </w:r>
      <w:r w:rsidRPr="009D339D">
        <w:rPr>
          <w:rFonts w:eastAsia="Calibri" w:cs="Times New Roman"/>
          <w:sz w:val="24"/>
          <w:szCs w:val="24"/>
          <w:lang w:val="en-US"/>
        </w:rPr>
        <w:t>MSWord</w:t>
      </w:r>
      <w:r w:rsidRPr="009D339D">
        <w:rPr>
          <w:rFonts w:eastAsia="Calibri" w:cs="Times New Roman"/>
          <w:sz w:val="24"/>
          <w:szCs w:val="24"/>
        </w:rPr>
        <w:t xml:space="preserve"> и оформлен согласно требованиям. Требования по форматированию: Шрифт </w:t>
      </w:r>
      <w:proofErr w:type="spellStart"/>
      <w:r w:rsidRPr="009D339D">
        <w:rPr>
          <w:rFonts w:eastAsia="Calibri" w:cs="Times New Roman"/>
          <w:sz w:val="24"/>
          <w:szCs w:val="24"/>
          <w:lang w:val="en-US"/>
        </w:rPr>
        <w:t>TimesNewRoman</w:t>
      </w:r>
      <w:proofErr w:type="spellEnd"/>
      <w:r w:rsidRPr="009D339D">
        <w:rPr>
          <w:rFonts w:eastAsia="Calibri" w:cs="Times New Roman"/>
          <w:sz w:val="24"/>
          <w:szCs w:val="24"/>
        </w:rPr>
        <w:t xml:space="preserve">, интервал – полуторный, поля левое – 3 см., правое – 1,5 см., верхнее и нижнее – 2 см. Абзацный отступ – 1,25. Текст должен быть выравнен по ширине. </w:t>
      </w:r>
    </w:p>
    <w:p w:rsidR="00237FFC" w:rsidRPr="009D339D" w:rsidRDefault="00237FFC" w:rsidP="00237FFC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4"/>
          <w:szCs w:val="24"/>
        </w:rPr>
      </w:pPr>
      <w:r w:rsidRPr="009D339D">
        <w:rPr>
          <w:rFonts w:eastAsia="Calibri" w:cs="Times New Roman"/>
          <w:sz w:val="24"/>
          <w:szCs w:val="24"/>
        </w:rPr>
        <w:t>Отчет должен содержать титульный лист с темой лабораторной работы, цель работы и описанный процесс выполнения вашей работы. В конце отчета приводятся выводы о проделанной работе.</w:t>
      </w:r>
    </w:p>
    <w:p w:rsidR="00237FFC" w:rsidRPr="009D339D" w:rsidRDefault="00237FFC" w:rsidP="00237FFC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4"/>
          <w:szCs w:val="24"/>
        </w:rPr>
      </w:pPr>
      <w:r w:rsidRPr="009D339D">
        <w:rPr>
          <w:rFonts w:eastAsia="Calibri" w:cs="Times New Roman"/>
          <w:sz w:val="24"/>
          <w:szCs w:val="24"/>
        </w:rPr>
        <w:t>В отчет необходимо вставлять скриншоты выполненной работы и добавлять описание к ним. Каждый рисунок должен располагаться по центру страницы, иметь подпись (Рисунок 1 – Создание подсистемы) и ссылку на него в тексте.</w:t>
      </w:r>
    </w:p>
    <w:p w:rsidR="00237FFC" w:rsidRPr="009D339D" w:rsidRDefault="00237FFC" w:rsidP="00237FFC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sz w:val="24"/>
          <w:szCs w:val="24"/>
        </w:rPr>
      </w:pPr>
      <w:r w:rsidRPr="009D339D">
        <w:rPr>
          <w:rFonts w:eastAsia="Calibri" w:cs="Times New Roman"/>
          <w:b/>
          <w:sz w:val="24"/>
          <w:szCs w:val="24"/>
        </w:rPr>
        <w:t>Контрольные вопросы:</w:t>
      </w:r>
    </w:p>
    <w:p w:rsidR="005C7170" w:rsidRPr="00303304" w:rsidRDefault="00303304" w:rsidP="005C7170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993" w:hanging="284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sz w:val="24"/>
          <w:szCs w:val="24"/>
          <w:lang w:val="en-US"/>
        </w:rPr>
        <w:t>Intent.</w:t>
      </w:r>
    </w:p>
    <w:p w:rsidR="00303304" w:rsidRPr="00F556A2" w:rsidRDefault="00303304" w:rsidP="005C7170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993" w:hanging="284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Перегрузка методов.</w:t>
      </w:r>
    </w:p>
    <w:p w:rsidR="00237FFC" w:rsidRPr="009D339D" w:rsidRDefault="00237FFC" w:rsidP="005C7170">
      <w:pPr>
        <w:autoSpaceDE w:val="0"/>
        <w:autoSpaceDN w:val="0"/>
        <w:adjustRightInd w:val="0"/>
        <w:spacing w:after="0" w:line="240" w:lineRule="auto"/>
        <w:ind w:left="709" w:firstLine="0"/>
        <w:rPr>
          <w:rFonts w:eastAsia="Calibri" w:cs="Times New Roman"/>
          <w:b/>
          <w:sz w:val="24"/>
          <w:szCs w:val="24"/>
        </w:rPr>
      </w:pPr>
      <w:r w:rsidRPr="009D339D">
        <w:rPr>
          <w:rFonts w:eastAsia="Calibri" w:cs="Times New Roman"/>
          <w:b/>
          <w:sz w:val="24"/>
          <w:szCs w:val="24"/>
        </w:rPr>
        <w:t>Список литературы, рекомендуемый к использованию по данной теме:</w:t>
      </w:r>
    </w:p>
    <w:p w:rsidR="00237FFC" w:rsidRPr="00A00C46" w:rsidRDefault="00237FFC" w:rsidP="00237FFC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eastAsia="Calibri" w:cs="Times New Roman"/>
          <w:sz w:val="24"/>
          <w:szCs w:val="24"/>
        </w:rPr>
      </w:pPr>
      <w:proofErr w:type="spellStart"/>
      <w:r w:rsidRPr="00A00C46">
        <w:rPr>
          <w:rFonts w:eastAsia="Calibri" w:cs="Times New Roman"/>
          <w:sz w:val="24"/>
          <w:szCs w:val="24"/>
        </w:rPr>
        <w:t>Пархимович</w:t>
      </w:r>
      <w:proofErr w:type="spellEnd"/>
      <w:r w:rsidRPr="00A00C46">
        <w:rPr>
          <w:rFonts w:eastAsia="Calibri" w:cs="Times New Roman"/>
          <w:sz w:val="24"/>
          <w:szCs w:val="24"/>
        </w:rPr>
        <w:t xml:space="preserve"> М. </w:t>
      </w:r>
      <w:proofErr w:type="gramStart"/>
      <w:r w:rsidRPr="00A00C46">
        <w:rPr>
          <w:rFonts w:eastAsia="Calibri" w:cs="Times New Roman"/>
          <w:sz w:val="24"/>
          <w:szCs w:val="24"/>
        </w:rPr>
        <w:t>Н. ,</w:t>
      </w:r>
      <w:proofErr w:type="gramEnd"/>
      <w:r w:rsidRPr="00A00C46">
        <w:rPr>
          <w:rFonts w:eastAsia="Calibri" w:cs="Times New Roman"/>
          <w:sz w:val="24"/>
          <w:szCs w:val="24"/>
        </w:rPr>
        <w:t xml:space="preserve"> </w:t>
      </w:r>
      <w:proofErr w:type="spellStart"/>
      <w:r w:rsidRPr="00A00C46">
        <w:rPr>
          <w:rFonts w:eastAsia="Calibri" w:cs="Times New Roman"/>
          <w:sz w:val="24"/>
          <w:szCs w:val="24"/>
        </w:rPr>
        <w:t>Липницкий</w:t>
      </w:r>
      <w:proofErr w:type="spellEnd"/>
      <w:r w:rsidRPr="00A00C46">
        <w:rPr>
          <w:rFonts w:eastAsia="Calibri" w:cs="Times New Roman"/>
          <w:sz w:val="24"/>
          <w:szCs w:val="24"/>
        </w:rPr>
        <w:t xml:space="preserve"> А. А. , Некрасова В. А. Основы интернет-технологий: учебное пособие / </w:t>
      </w:r>
      <w:proofErr w:type="spellStart"/>
      <w:r w:rsidRPr="00A00C46">
        <w:rPr>
          <w:rFonts w:eastAsia="Calibri" w:cs="Times New Roman"/>
          <w:sz w:val="24"/>
          <w:szCs w:val="24"/>
        </w:rPr>
        <w:t>Пархимович</w:t>
      </w:r>
      <w:proofErr w:type="spellEnd"/>
      <w:r w:rsidRPr="00A00C46">
        <w:rPr>
          <w:rFonts w:eastAsia="Calibri" w:cs="Times New Roman"/>
          <w:sz w:val="24"/>
          <w:szCs w:val="24"/>
        </w:rPr>
        <w:t xml:space="preserve"> М. Н. , </w:t>
      </w:r>
      <w:proofErr w:type="spellStart"/>
      <w:r w:rsidRPr="00A00C46">
        <w:rPr>
          <w:rFonts w:eastAsia="Calibri" w:cs="Times New Roman"/>
          <w:sz w:val="24"/>
          <w:szCs w:val="24"/>
        </w:rPr>
        <w:t>Липницкий</w:t>
      </w:r>
      <w:proofErr w:type="spellEnd"/>
      <w:r w:rsidRPr="00A00C46">
        <w:rPr>
          <w:rFonts w:eastAsia="Calibri" w:cs="Times New Roman"/>
          <w:sz w:val="24"/>
          <w:szCs w:val="24"/>
        </w:rPr>
        <w:t xml:space="preserve"> А. А. , Некрасова В. А. – М.: Архангельск: ИПЦ САФУ, 2013 – 366 с.; То же [Электронный ресурс]. - URL:http://biblioclub.ru/</w:t>
      </w:r>
      <w:proofErr w:type="gramStart"/>
      <w:r w:rsidRPr="00A00C46">
        <w:rPr>
          <w:rFonts w:eastAsia="Calibri" w:cs="Times New Roman"/>
          <w:sz w:val="24"/>
          <w:szCs w:val="24"/>
        </w:rPr>
        <w:t>index.php?page</w:t>
      </w:r>
      <w:proofErr w:type="gramEnd"/>
      <w:r w:rsidRPr="00A00C46">
        <w:rPr>
          <w:rFonts w:eastAsia="Calibri" w:cs="Times New Roman"/>
          <w:sz w:val="24"/>
          <w:szCs w:val="24"/>
        </w:rPr>
        <w:t>=book_red&amp;id=436379&amp;sr=1</w:t>
      </w:r>
    </w:p>
    <w:p w:rsidR="00237FFC" w:rsidRPr="009D339D" w:rsidRDefault="00237FFC" w:rsidP="00237FFC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eastAsia="Calibri" w:cs="Times New Roman"/>
          <w:sz w:val="24"/>
          <w:szCs w:val="24"/>
        </w:rPr>
      </w:pPr>
      <w:r w:rsidRPr="00A00C46">
        <w:rPr>
          <w:rFonts w:eastAsia="Calibri" w:cs="Times New Roman"/>
          <w:sz w:val="24"/>
          <w:szCs w:val="24"/>
        </w:rPr>
        <w:t>Соколова В. В. Разработка мобильных приложений: учебное пособие/ Соколова В. В. Томск: Издательство Томского политехнического университета, 2015 – 176с. То же [Электронный ресурс]. - URL: http://biblioclub.ru/index.php?page=book_red&amp;id=442808&amp;sr=1</w:t>
      </w:r>
    </w:p>
    <w:p w:rsidR="00CD2818" w:rsidRPr="00CD2818" w:rsidRDefault="00CD2818" w:rsidP="005B394B">
      <w:pPr>
        <w:tabs>
          <w:tab w:val="left" w:pos="7957"/>
        </w:tabs>
        <w:jc w:val="both"/>
      </w:pPr>
      <w:r>
        <w:t xml:space="preserve"> </w:t>
      </w:r>
    </w:p>
    <w:sectPr w:rsidR="00CD2818" w:rsidRPr="00CD2818" w:rsidSect="00DD74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173846"/>
    <w:multiLevelType w:val="hybridMultilevel"/>
    <w:tmpl w:val="F000B68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1D370372"/>
    <w:multiLevelType w:val="hybridMultilevel"/>
    <w:tmpl w:val="DDB62DA6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2" w15:restartNumberingAfterBreak="0">
    <w:nsid w:val="259628EA"/>
    <w:multiLevelType w:val="hybridMultilevel"/>
    <w:tmpl w:val="7E5867E8"/>
    <w:lvl w:ilvl="0" w:tplc="249AA38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E8D609A"/>
    <w:multiLevelType w:val="hybridMultilevel"/>
    <w:tmpl w:val="91D4E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D22130B"/>
    <w:multiLevelType w:val="hybridMultilevel"/>
    <w:tmpl w:val="E5FECA36"/>
    <w:lvl w:ilvl="0" w:tplc="514ADE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F0C"/>
    <w:rsid w:val="00065296"/>
    <w:rsid w:val="00065814"/>
    <w:rsid w:val="00090D49"/>
    <w:rsid w:val="00117ED1"/>
    <w:rsid w:val="001C3540"/>
    <w:rsid w:val="001D7F0C"/>
    <w:rsid w:val="00237FFC"/>
    <w:rsid w:val="00303304"/>
    <w:rsid w:val="0033341D"/>
    <w:rsid w:val="00335489"/>
    <w:rsid w:val="0035573C"/>
    <w:rsid w:val="003C41CD"/>
    <w:rsid w:val="00446C32"/>
    <w:rsid w:val="00451940"/>
    <w:rsid w:val="0049529B"/>
    <w:rsid w:val="004B2CEE"/>
    <w:rsid w:val="0052094E"/>
    <w:rsid w:val="00527B8C"/>
    <w:rsid w:val="005B394B"/>
    <w:rsid w:val="005C7170"/>
    <w:rsid w:val="005F62CA"/>
    <w:rsid w:val="0061144A"/>
    <w:rsid w:val="00642B3E"/>
    <w:rsid w:val="006705B8"/>
    <w:rsid w:val="00685367"/>
    <w:rsid w:val="0068652E"/>
    <w:rsid w:val="00697ADD"/>
    <w:rsid w:val="006B1918"/>
    <w:rsid w:val="00785500"/>
    <w:rsid w:val="007B52B2"/>
    <w:rsid w:val="008038B2"/>
    <w:rsid w:val="0083153F"/>
    <w:rsid w:val="00833B05"/>
    <w:rsid w:val="008341F7"/>
    <w:rsid w:val="008E5933"/>
    <w:rsid w:val="009369ED"/>
    <w:rsid w:val="00982302"/>
    <w:rsid w:val="0098504F"/>
    <w:rsid w:val="009869A3"/>
    <w:rsid w:val="00A0702A"/>
    <w:rsid w:val="00A12982"/>
    <w:rsid w:val="00A57182"/>
    <w:rsid w:val="00AC1A01"/>
    <w:rsid w:val="00AC2368"/>
    <w:rsid w:val="00AE0C39"/>
    <w:rsid w:val="00AF27F7"/>
    <w:rsid w:val="00B132E9"/>
    <w:rsid w:val="00B5724C"/>
    <w:rsid w:val="00B65EFF"/>
    <w:rsid w:val="00B96304"/>
    <w:rsid w:val="00BD5AD2"/>
    <w:rsid w:val="00BF7211"/>
    <w:rsid w:val="00C073DE"/>
    <w:rsid w:val="00C44089"/>
    <w:rsid w:val="00C464C1"/>
    <w:rsid w:val="00CD2818"/>
    <w:rsid w:val="00CD2DD6"/>
    <w:rsid w:val="00D00F69"/>
    <w:rsid w:val="00D60FD8"/>
    <w:rsid w:val="00D84090"/>
    <w:rsid w:val="00DA4E12"/>
    <w:rsid w:val="00DB1717"/>
    <w:rsid w:val="00DD74E9"/>
    <w:rsid w:val="00EB56FA"/>
    <w:rsid w:val="00ED4AE5"/>
    <w:rsid w:val="00F556A2"/>
    <w:rsid w:val="00F844ED"/>
    <w:rsid w:val="00FB10D9"/>
    <w:rsid w:val="00FB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74F07D-32E6-4F6D-B88A-8B11B86B0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4E9"/>
  </w:style>
  <w:style w:type="paragraph" w:styleId="1">
    <w:name w:val="heading 1"/>
    <w:basedOn w:val="a"/>
    <w:next w:val="a"/>
    <w:link w:val="10"/>
    <w:uiPriority w:val="9"/>
    <w:qFormat/>
    <w:rsid w:val="009869A3"/>
    <w:pPr>
      <w:keepNext/>
      <w:keepLines/>
      <w:spacing w:before="480" w:after="0" w:line="259" w:lineRule="auto"/>
      <w:ind w:firstLine="0"/>
      <w:outlineLvl w:val="0"/>
    </w:pPr>
    <w:rPr>
      <w:rFonts w:eastAsiaTheme="majorEastAsia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4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341F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90D49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FB172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869A3"/>
    <w:rPr>
      <w:rFonts w:eastAsiaTheme="majorEastAsia" w:cstheme="majorBidi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F34AFA-0B18-4DCE-B034-BD19E938D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1080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Тарасевич</dc:creator>
  <cp:lastModifiedBy>Тарасевич Павел Петрович</cp:lastModifiedBy>
  <cp:revision>2</cp:revision>
  <dcterms:created xsi:type="dcterms:W3CDTF">2021-03-18T09:18:00Z</dcterms:created>
  <dcterms:modified xsi:type="dcterms:W3CDTF">2021-03-18T09:18:00Z</dcterms:modified>
</cp:coreProperties>
</file>