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931A1" w:rsidRPr="002D7C00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МИНИCTEPCTBO НАУКИ И ВЫСШЕГО ОБРАЗОВАНИЯ РОССИЙСКОЙ ФЕДЕРАЦИИ ФЕДЕРАЛЬНОЕ ГОСУДАРСТВЕННОЕ АВТОНОМНОЕ ОБРАЗОВАТЕЛЬНОЕ УЧРЕЖДЕНИЕ ВЫСШЕГО ОБРАЗОВАНИЯ</w:t>
      </w:r>
    </w:p>
    <w:p w:rsidR="005931A1" w:rsidRPr="002D7C00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«</w:t>
      </w:r>
      <w:proofErr w:type="gramStart"/>
      <w:r w:rsidRPr="002D7C00">
        <w:rPr>
          <w:rFonts w:ascii="Times New Roman" w:hAnsi="Times New Roman" w:cs="Times New Roman"/>
          <w:sz w:val="28"/>
          <w:szCs w:val="28"/>
        </w:rPr>
        <w:t>СЕВЕРО-КАВКАЗСКИЙ</w:t>
      </w:r>
      <w:proofErr w:type="gramEnd"/>
      <w:r w:rsidRPr="002D7C00">
        <w:rPr>
          <w:rFonts w:ascii="Times New Roman" w:hAnsi="Times New Roman" w:cs="Times New Roman"/>
          <w:sz w:val="28"/>
          <w:szCs w:val="28"/>
        </w:rPr>
        <w:t xml:space="preserve"> ФЕДЕРАЛЬНЫЙ УНИВЕРСИТЕТ»</w:t>
      </w: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Pr="001B73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>Кафедра прикладной информатики</w:t>
      </w: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72490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ОТЧЕТ ПО ЛАБОРАТОРНОЙ РАБОТЕ № </w:t>
      </w:r>
      <w:r>
        <w:rPr>
          <w:rFonts w:ascii="Times New Roman" w:hAnsi="Times New Roman" w:cs="Times New Roman"/>
          <w:sz w:val="28"/>
          <w:szCs w:val="28"/>
        </w:rPr>
        <w:t>4</w:t>
      </w:r>
    </w:p>
    <w:p w:rsidR="005931A1" w:rsidRPr="002D7C00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ДИСЦИПЛИНЫ «</w:t>
      </w:r>
      <w:r>
        <w:rPr>
          <w:rFonts w:ascii="Times New Roman" w:hAnsi="Times New Roman" w:cs="Times New Roman"/>
          <w:sz w:val="28"/>
          <w:szCs w:val="28"/>
        </w:rPr>
        <w:t>Автоматизация офисных приложений</w:t>
      </w:r>
      <w:r w:rsidRPr="002D7C00">
        <w:rPr>
          <w:rFonts w:ascii="Times New Roman" w:hAnsi="Times New Roman" w:cs="Times New Roman"/>
          <w:sz w:val="28"/>
          <w:szCs w:val="28"/>
        </w:rPr>
        <w:t>»</w:t>
      </w: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НА ТЕМУ:</w:t>
      </w:r>
    </w:p>
    <w:p w:rsidR="005931A1" w:rsidRPr="00930678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P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sz w:val="28"/>
          <w:szCs w:val="28"/>
        </w:rPr>
        <w:t xml:space="preserve">Создание </w:t>
      </w:r>
      <w:r>
        <w:rPr>
          <w:rFonts w:ascii="Times New Roman" w:hAnsi="Times New Roman" w:cs="Times New Roman"/>
          <w:b/>
          <w:sz w:val="28"/>
          <w:szCs w:val="28"/>
          <w:lang w:val="en-US"/>
        </w:rPr>
        <w:t>VBA</w:t>
      </w:r>
      <w:r>
        <w:rPr>
          <w:rFonts w:ascii="Times New Roman" w:hAnsi="Times New Roman" w:cs="Times New Roman"/>
          <w:b/>
          <w:sz w:val="28"/>
          <w:szCs w:val="28"/>
        </w:rPr>
        <w:t xml:space="preserve"> программ</w:t>
      </w: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1B73A1" w:rsidRDefault="005931A1" w:rsidP="005931A1">
      <w:pPr>
        <w:spacing w:after="0" w:line="240" w:lineRule="auto"/>
        <w:ind w:left="3828"/>
        <w:rPr>
          <w:rFonts w:ascii="Times New Roman" w:hAnsi="Times New Roman" w:cs="Times New Roman"/>
          <w:b/>
          <w:bCs/>
          <w:sz w:val="28"/>
          <w:szCs w:val="28"/>
        </w:rPr>
      </w:pPr>
      <w:r w:rsidRPr="001B73A1">
        <w:rPr>
          <w:rFonts w:ascii="Times New Roman" w:hAnsi="Times New Roman" w:cs="Times New Roman"/>
          <w:b/>
          <w:bCs/>
          <w:sz w:val="28"/>
          <w:szCs w:val="28"/>
        </w:rPr>
        <w:t xml:space="preserve">Выполнил: </w:t>
      </w:r>
    </w:p>
    <w:p w:rsidR="005931A1" w:rsidRPr="002D7C00" w:rsidRDefault="005931A1" w:rsidP="005931A1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 xml:space="preserve">студент группы </w:t>
      </w:r>
      <w:r>
        <w:rPr>
          <w:rFonts w:ascii="Times New Roman" w:hAnsi="Times New Roman" w:cs="Times New Roman"/>
          <w:sz w:val="28"/>
          <w:szCs w:val="28"/>
        </w:rPr>
        <w:t>ПИН-б-о-21-1</w:t>
      </w:r>
    </w:p>
    <w:p w:rsidR="005931A1" w:rsidRPr="002D7C00" w:rsidRDefault="005931A1" w:rsidP="005931A1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Стороженко Артем Владимирович</w:t>
      </w:r>
    </w:p>
    <w:p w:rsidR="005931A1" w:rsidRPr="002D7C00" w:rsidRDefault="005931A1" w:rsidP="005931A1">
      <w:pPr>
        <w:spacing w:after="0" w:line="240" w:lineRule="auto"/>
        <w:ind w:left="3828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Проверил</w:t>
      </w:r>
      <w:r>
        <w:rPr>
          <w:rFonts w:ascii="Times New Roman" w:hAnsi="Times New Roman" w:cs="Times New Roman"/>
          <w:sz w:val="28"/>
          <w:szCs w:val="28"/>
        </w:rPr>
        <w:t>а</w:t>
      </w:r>
      <w:r w:rsidRPr="002D7C00">
        <w:rPr>
          <w:rFonts w:ascii="Times New Roman" w:hAnsi="Times New Roman" w:cs="Times New Roman"/>
          <w:sz w:val="28"/>
          <w:szCs w:val="28"/>
        </w:rPr>
        <w:t>:</w:t>
      </w:r>
      <w:r>
        <w:rPr>
          <w:rFonts w:ascii="Times New Roman" w:hAnsi="Times New Roman" w:cs="Times New Roman"/>
          <w:sz w:val="28"/>
          <w:szCs w:val="28"/>
        </w:rPr>
        <w:t xml:space="preserve"> А.С. Мартыновская</w:t>
      </w: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  <w:r w:rsidRPr="002D7C00">
        <w:rPr>
          <w:rFonts w:ascii="Times New Roman" w:hAnsi="Times New Roman" w:cs="Times New Roman"/>
          <w:sz w:val="28"/>
          <w:szCs w:val="28"/>
        </w:rPr>
        <w:t>Ставрополь, 2023</w:t>
      </w: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5931A1" w:rsidRPr="002D7C00" w:rsidRDefault="005931A1" w:rsidP="005931A1">
      <w:pPr>
        <w:spacing w:after="0" w:line="240" w:lineRule="auto"/>
        <w:jc w:val="center"/>
        <w:rPr>
          <w:rFonts w:ascii="Times New Roman" w:hAnsi="Times New Roman" w:cs="Times New Roman"/>
          <w:sz w:val="28"/>
          <w:szCs w:val="28"/>
        </w:rPr>
      </w:pPr>
    </w:p>
    <w:p w:rsidR="00F44F41" w:rsidRDefault="005931A1" w:rsidP="005B4089">
      <w:pPr>
        <w:spacing w:line="360" w:lineRule="auto"/>
        <w:ind w:firstLine="709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lastRenderedPageBreak/>
        <w:t xml:space="preserve">Цель работы: </w:t>
      </w:r>
      <w:r>
        <w:rPr>
          <w:rFonts w:ascii="Times New Roman" w:hAnsi="Times New Roman" w:cs="Times New Roman"/>
          <w:sz w:val="28"/>
        </w:rPr>
        <w:t xml:space="preserve">научиться использовать элементы управления </w:t>
      </w:r>
      <w:r>
        <w:rPr>
          <w:rFonts w:ascii="Times New Roman" w:hAnsi="Times New Roman" w:cs="Times New Roman"/>
          <w:sz w:val="28"/>
          <w:lang w:val="en-US"/>
        </w:rPr>
        <w:t>OptionButton</w:t>
      </w:r>
      <w:r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5931A1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  <w:lang w:val="en-US"/>
        </w:rPr>
        <w:t>ScrollBar</w:t>
      </w:r>
      <w:r w:rsidRPr="005931A1">
        <w:rPr>
          <w:rFonts w:ascii="Times New Roman" w:hAnsi="Times New Roman" w:cs="Times New Roman"/>
          <w:sz w:val="28"/>
        </w:rPr>
        <w:t>,</w:t>
      </w:r>
      <w:r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  <w:lang w:val="en-US"/>
        </w:rPr>
        <w:t>MultiPage</w:t>
      </w:r>
      <w:r w:rsidRPr="005931A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и </w:t>
      </w:r>
      <w:r>
        <w:rPr>
          <w:rFonts w:ascii="Times New Roman" w:hAnsi="Times New Roman" w:cs="Times New Roman"/>
          <w:sz w:val="28"/>
          <w:lang w:val="en-US"/>
        </w:rPr>
        <w:t>S</w:t>
      </w:r>
      <w:r>
        <w:rPr>
          <w:rFonts w:ascii="Times New Roman" w:hAnsi="Times New Roman" w:cs="Times New Roman"/>
          <w:sz w:val="28"/>
        </w:rPr>
        <w:t>pin</w:t>
      </w:r>
      <w:r>
        <w:rPr>
          <w:rFonts w:ascii="Times New Roman" w:hAnsi="Times New Roman" w:cs="Times New Roman"/>
          <w:sz w:val="28"/>
          <w:lang w:val="en-US"/>
        </w:rPr>
        <w:t>Button</w:t>
      </w:r>
      <w:r w:rsidRPr="005931A1">
        <w:rPr>
          <w:rFonts w:ascii="Times New Roman" w:hAnsi="Times New Roman" w:cs="Times New Roman"/>
          <w:sz w:val="28"/>
        </w:rPr>
        <w:t>.</w:t>
      </w:r>
      <w:r w:rsidR="0065685B" w:rsidRPr="0065685B">
        <w:rPr>
          <w:rFonts w:ascii="Times New Roman" w:hAnsi="Times New Roman" w:cs="Times New Roman"/>
          <w:sz w:val="28"/>
        </w:rPr>
        <w:t xml:space="preserve"> </w:t>
      </w:r>
      <w:r w:rsidR="0065685B">
        <w:rPr>
          <w:rFonts w:ascii="Times New Roman" w:hAnsi="Times New Roman" w:cs="Times New Roman"/>
          <w:sz w:val="28"/>
        </w:rPr>
        <w:t xml:space="preserve">Изучить принцип работы объекта </w:t>
      </w:r>
      <w:r w:rsidR="0065685B">
        <w:rPr>
          <w:rFonts w:ascii="Times New Roman" w:hAnsi="Times New Roman" w:cs="Times New Roman"/>
          <w:sz w:val="28"/>
          <w:lang w:val="en-US"/>
        </w:rPr>
        <w:t>DataObject.</w:t>
      </w:r>
      <w:r w:rsidRPr="005931A1">
        <w:rPr>
          <w:rFonts w:ascii="Times New Roman" w:hAnsi="Times New Roman" w:cs="Times New Roman"/>
          <w:sz w:val="28"/>
        </w:rPr>
        <w:t xml:space="preserve"> </w:t>
      </w:r>
    </w:p>
    <w:p w:rsidR="0065685B" w:rsidRDefault="0065685B" w:rsidP="002B47CA">
      <w:pPr>
        <w:spacing w:line="360" w:lineRule="auto"/>
        <w:ind w:firstLine="709"/>
        <w:rPr>
          <w:rFonts w:ascii="Times New Roman" w:hAnsi="Times New Roman" w:cs="Times New Roman"/>
          <w:sz w:val="28"/>
        </w:rPr>
      </w:pPr>
    </w:p>
    <w:p w:rsidR="0065685B" w:rsidRDefault="0065685B" w:rsidP="002B47CA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20</w:t>
      </w:r>
    </w:p>
    <w:p w:rsidR="0065685B" w:rsidRDefault="0065685B" w:rsidP="002B47CA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внешний вид формы «Гороскоп на день». Нам нужно будет добавить на форму два </w:t>
      </w:r>
      <w:r>
        <w:rPr>
          <w:rFonts w:ascii="Times New Roman" w:hAnsi="Times New Roman" w:cs="Times New Roman"/>
          <w:sz w:val="28"/>
          <w:lang w:val="en-US"/>
        </w:rPr>
        <w:t>TextBox</w:t>
      </w:r>
      <w:r>
        <w:rPr>
          <w:rFonts w:ascii="Times New Roman" w:hAnsi="Times New Roman" w:cs="Times New Roman"/>
          <w:sz w:val="28"/>
        </w:rPr>
        <w:t xml:space="preserve">, в которые будут записываться имя и число от 1 до 10. Предсказание будет выводиться в </w:t>
      </w:r>
      <w:r>
        <w:rPr>
          <w:rFonts w:ascii="Times New Roman" w:hAnsi="Times New Roman" w:cs="Times New Roman"/>
          <w:sz w:val="28"/>
          <w:lang w:val="en-US"/>
        </w:rPr>
        <w:t>Label</w:t>
      </w:r>
      <w:r>
        <w:rPr>
          <w:rFonts w:ascii="Times New Roman" w:hAnsi="Times New Roman" w:cs="Times New Roman"/>
          <w:sz w:val="28"/>
        </w:rPr>
        <w:t xml:space="preserve"> при нажатии на кнопку «Вывести предсказание». Форма будет закрываться при </w:t>
      </w:r>
      <w:proofErr w:type="gramStart"/>
      <w:r>
        <w:rPr>
          <w:rFonts w:ascii="Times New Roman" w:hAnsi="Times New Roman" w:cs="Times New Roman"/>
          <w:sz w:val="28"/>
        </w:rPr>
        <w:t>нажатии  на</w:t>
      </w:r>
      <w:proofErr w:type="gramEnd"/>
      <w:r>
        <w:rPr>
          <w:rFonts w:ascii="Times New Roman" w:hAnsi="Times New Roman" w:cs="Times New Roman"/>
          <w:sz w:val="28"/>
        </w:rPr>
        <w:t xml:space="preserve"> кнопку «Закрыть». Внешний вид формы показан на рисунке 1.</w:t>
      </w:r>
    </w:p>
    <w:p w:rsidR="0065685B" w:rsidRDefault="0065685B" w:rsidP="002B47CA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65685B" w:rsidRDefault="0065685B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65685B">
        <w:rPr>
          <w:rFonts w:ascii="Times New Roman" w:hAnsi="Times New Roman" w:cs="Times New Roman"/>
          <w:sz w:val="28"/>
        </w:rPr>
        <w:drawing>
          <wp:inline distT="0" distB="0" distL="0" distR="0" wp14:anchorId="18FA2D82" wp14:editId="658A601F">
            <wp:extent cx="3124636" cy="2562583"/>
            <wp:effectExtent l="0" t="0" r="0" b="952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124636" cy="25625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685B" w:rsidRDefault="0065685B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 – Форма «Гороскоп на день»</w:t>
      </w:r>
    </w:p>
    <w:p w:rsidR="0065685B" w:rsidRDefault="0065685B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65685B" w:rsidRDefault="00B95757" w:rsidP="002B47CA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процедуру </w:t>
      </w:r>
      <w:r>
        <w:rPr>
          <w:rFonts w:ascii="Times New Roman" w:hAnsi="Times New Roman" w:cs="Times New Roman"/>
          <w:sz w:val="28"/>
          <w:lang w:val="en-US"/>
        </w:rPr>
        <w:t>fortune</w:t>
      </w:r>
      <w:r>
        <w:rPr>
          <w:rFonts w:ascii="Times New Roman" w:hAnsi="Times New Roman" w:cs="Times New Roman"/>
          <w:sz w:val="28"/>
        </w:rPr>
        <w:t xml:space="preserve">, которая объявляет массив из 10 элементов, представляющие собой строки с предсказаниями, и выводит соответствующее полученному в качестве аргумента номера в </w:t>
      </w:r>
      <w:r>
        <w:rPr>
          <w:rFonts w:ascii="Times New Roman" w:hAnsi="Times New Roman" w:cs="Times New Roman"/>
          <w:sz w:val="28"/>
          <w:lang w:val="en-US"/>
        </w:rPr>
        <w:t>Label</w:t>
      </w:r>
      <w:r>
        <w:rPr>
          <w:rFonts w:ascii="Times New Roman" w:hAnsi="Times New Roman" w:cs="Times New Roman"/>
          <w:sz w:val="28"/>
        </w:rPr>
        <w:t>. Ко процедуры представлен на рисунке 2.</w:t>
      </w:r>
    </w:p>
    <w:p w:rsidR="00B95757" w:rsidRDefault="00B95757" w:rsidP="00B95757">
      <w:pPr>
        <w:jc w:val="both"/>
        <w:rPr>
          <w:rFonts w:ascii="Times New Roman" w:hAnsi="Times New Roman" w:cs="Times New Roman"/>
          <w:sz w:val="28"/>
        </w:rPr>
      </w:pPr>
    </w:p>
    <w:p w:rsidR="00B95757" w:rsidRDefault="00B95757" w:rsidP="00B95757">
      <w:pPr>
        <w:jc w:val="center"/>
        <w:rPr>
          <w:rFonts w:ascii="Times New Roman" w:hAnsi="Times New Roman" w:cs="Times New Roman"/>
          <w:sz w:val="28"/>
        </w:rPr>
      </w:pPr>
      <w:r w:rsidRPr="00B95757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23750702" wp14:editId="41BD3B6C">
            <wp:extent cx="5706271" cy="2114845"/>
            <wp:effectExtent l="0" t="0" r="889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06271" cy="21148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5757" w:rsidRDefault="00B95757" w:rsidP="00B95757">
      <w:pPr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2 – Код процедуры </w:t>
      </w:r>
      <w:r>
        <w:rPr>
          <w:rFonts w:ascii="Times New Roman" w:hAnsi="Times New Roman" w:cs="Times New Roman"/>
          <w:sz w:val="28"/>
          <w:lang w:val="en-US"/>
        </w:rPr>
        <w:t>fortune</w:t>
      </w:r>
    </w:p>
    <w:p w:rsidR="00B95757" w:rsidRDefault="00B95757" w:rsidP="00B95757">
      <w:pPr>
        <w:jc w:val="center"/>
        <w:rPr>
          <w:rFonts w:ascii="Times New Roman" w:hAnsi="Times New Roman" w:cs="Times New Roman"/>
          <w:sz w:val="28"/>
          <w:lang w:val="en-US"/>
        </w:rPr>
      </w:pPr>
    </w:p>
    <w:p w:rsidR="00B95757" w:rsidRDefault="00B95757" w:rsidP="002B47CA">
      <w:pPr>
        <w:pStyle w:val="a3"/>
        <w:numPr>
          <w:ilvl w:val="0"/>
          <w:numId w:val="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Напишем обработчик событий кнопки. Он будет получать значение имени и числа, проверять, входит ли число в нужный промежуток, и вызывать процедуру </w:t>
      </w:r>
      <w:r>
        <w:rPr>
          <w:rFonts w:ascii="Times New Roman" w:hAnsi="Times New Roman" w:cs="Times New Roman"/>
          <w:sz w:val="28"/>
          <w:lang w:val="en-US"/>
        </w:rPr>
        <w:t>fortune</w:t>
      </w:r>
      <w:r w:rsidRPr="00B95757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</w:rPr>
        <w:t xml:space="preserve"> Код обработчика показан на рисунке 3.</w:t>
      </w:r>
    </w:p>
    <w:p w:rsidR="00B95757" w:rsidRDefault="00B95757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B95757" w:rsidRDefault="00B95757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B95757">
        <w:rPr>
          <w:rFonts w:ascii="Times New Roman" w:hAnsi="Times New Roman" w:cs="Times New Roman"/>
          <w:sz w:val="28"/>
        </w:rPr>
        <w:drawing>
          <wp:inline distT="0" distB="0" distL="0" distR="0" wp14:anchorId="5C4FB767" wp14:editId="095CF62E">
            <wp:extent cx="4048690" cy="1238423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048690" cy="12384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95757" w:rsidRDefault="00B95757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3 – Код обработчика кнопки «Вывести предсказание»</w:t>
      </w:r>
    </w:p>
    <w:p w:rsidR="00B95757" w:rsidRDefault="00B95757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B95757" w:rsidRDefault="00B95757" w:rsidP="002B47CA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21</w:t>
      </w:r>
    </w:p>
    <w:p w:rsidR="00B95757" w:rsidRDefault="00E75501" w:rsidP="002B47CA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форму, принимающую на ввод пароль и, при правильном вводе, отображающая список группы. Добавим 2 </w:t>
      </w:r>
      <w:r>
        <w:rPr>
          <w:rFonts w:ascii="Times New Roman" w:hAnsi="Times New Roman" w:cs="Times New Roman"/>
          <w:sz w:val="28"/>
          <w:lang w:val="en-US"/>
        </w:rPr>
        <w:t>TextBox</w:t>
      </w:r>
      <w:r>
        <w:rPr>
          <w:rFonts w:ascii="Times New Roman" w:hAnsi="Times New Roman" w:cs="Times New Roman"/>
          <w:sz w:val="28"/>
        </w:rPr>
        <w:t xml:space="preserve"> для ввода имени и пароля. Для 2 – го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E7550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установим свойство </w:t>
      </w:r>
      <w:r>
        <w:rPr>
          <w:rFonts w:ascii="Times New Roman" w:hAnsi="Times New Roman" w:cs="Times New Roman"/>
          <w:sz w:val="28"/>
          <w:lang w:val="en-US"/>
        </w:rPr>
        <w:t>PasswordChar</w:t>
      </w:r>
      <w:r w:rsidRPr="00E7550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как </w:t>
      </w:r>
      <w:r w:rsidRPr="00E75501">
        <w:rPr>
          <w:rFonts w:ascii="Times New Roman" w:hAnsi="Times New Roman" w:cs="Times New Roman"/>
          <w:sz w:val="28"/>
        </w:rPr>
        <w:t>“*”</w:t>
      </w:r>
      <w:r>
        <w:rPr>
          <w:rFonts w:ascii="Times New Roman" w:hAnsi="Times New Roman" w:cs="Times New Roman"/>
          <w:sz w:val="28"/>
        </w:rPr>
        <w:t xml:space="preserve">, чтобы введенные символы не отображались. Для отображения списка группы используем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E75501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 xml:space="preserve">Для вывода списка добавим кнопку «ОК», которая будет закрыта до момента, пока не будет введен правильный пароль, для чего </w:t>
      </w:r>
      <w:r>
        <w:rPr>
          <w:rFonts w:ascii="Times New Roman" w:hAnsi="Times New Roman" w:cs="Times New Roman"/>
          <w:sz w:val="28"/>
        </w:rPr>
        <w:lastRenderedPageBreak/>
        <w:t xml:space="preserve">установим ее свойство </w:t>
      </w:r>
      <w:r>
        <w:rPr>
          <w:rFonts w:ascii="Times New Roman" w:hAnsi="Times New Roman" w:cs="Times New Roman"/>
          <w:sz w:val="28"/>
          <w:lang w:val="en-US"/>
        </w:rPr>
        <w:t>Enabled</w:t>
      </w:r>
      <w:r w:rsidRPr="00E7550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как </w:t>
      </w:r>
      <w:r>
        <w:rPr>
          <w:rFonts w:ascii="Times New Roman" w:hAnsi="Times New Roman" w:cs="Times New Roman"/>
          <w:sz w:val="28"/>
          <w:lang w:val="en-US"/>
        </w:rPr>
        <w:t>False</w:t>
      </w:r>
      <w:r>
        <w:rPr>
          <w:rFonts w:ascii="Times New Roman" w:hAnsi="Times New Roman" w:cs="Times New Roman"/>
          <w:sz w:val="28"/>
        </w:rPr>
        <w:t>. Для выхода из формы используем кнопку «Закрыть». Внешний вид формы показан на рисунке 4.</w:t>
      </w:r>
    </w:p>
    <w:p w:rsidR="00E75501" w:rsidRDefault="00E75501" w:rsidP="00E75501">
      <w:pPr>
        <w:jc w:val="center"/>
        <w:rPr>
          <w:rFonts w:ascii="Times New Roman" w:hAnsi="Times New Roman" w:cs="Times New Roman"/>
          <w:sz w:val="28"/>
        </w:rPr>
      </w:pPr>
    </w:p>
    <w:p w:rsidR="00E75501" w:rsidRDefault="00E75501" w:rsidP="00E75501">
      <w:pPr>
        <w:jc w:val="center"/>
        <w:rPr>
          <w:rFonts w:ascii="Times New Roman" w:hAnsi="Times New Roman" w:cs="Times New Roman"/>
          <w:sz w:val="28"/>
        </w:rPr>
      </w:pPr>
    </w:p>
    <w:p w:rsidR="00E75501" w:rsidRDefault="00E75501" w:rsidP="00E75501">
      <w:pPr>
        <w:jc w:val="center"/>
        <w:rPr>
          <w:rFonts w:ascii="Times New Roman" w:hAnsi="Times New Roman" w:cs="Times New Roman"/>
          <w:sz w:val="28"/>
        </w:rPr>
      </w:pPr>
      <w:r w:rsidRPr="00E75501">
        <w:rPr>
          <w:rFonts w:ascii="Times New Roman" w:hAnsi="Times New Roman" w:cs="Times New Roman"/>
          <w:sz w:val="28"/>
        </w:rPr>
        <w:drawing>
          <wp:inline distT="0" distB="0" distL="0" distR="0" wp14:anchorId="787805B9" wp14:editId="3A29B5B0">
            <wp:extent cx="3877216" cy="3057952"/>
            <wp:effectExtent l="0" t="0" r="9525" b="9525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877216" cy="3057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75501" w:rsidRDefault="00E75501" w:rsidP="00E75501">
      <w:pPr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4 – Форма «Получ</w:t>
      </w:r>
      <w:r w:rsidR="002B47CA">
        <w:rPr>
          <w:rFonts w:ascii="Times New Roman" w:hAnsi="Times New Roman" w:cs="Times New Roman"/>
          <w:sz w:val="28"/>
        </w:rPr>
        <w:t>е</w:t>
      </w:r>
      <w:r>
        <w:rPr>
          <w:rFonts w:ascii="Times New Roman" w:hAnsi="Times New Roman" w:cs="Times New Roman"/>
          <w:sz w:val="28"/>
        </w:rPr>
        <w:t>ние доступа»</w:t>
      </w:r>
    </w:p>
    <w:p w:rsidR="002B47CA" w:rsidRPr="00E75501" w:rsidRDefault="002B47CA" w:rsidP="00E75501">
      <w:pPr>
        <w:jc w:val="center"/>
        <w:rPr>
          <w:rFonts w:ascii="Times New Roman" w:hAnsi="Times New Roman" w:cs="Times New Roman"/>
          <w:sz w:val="28"/>
        </w:rPr>
      </w:pPr>
    </w:p>
    <w:p w:rsidR="002B47CA" w:rsidRPr="002B47CA" w:rsidRDefault="002B47CA" w:rsidP="002B47CA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обработчик для изменения текста поля для пароля. После того, как текст будет изменен, обработчик будет проверять его на соответствие пароля, и, если текст совпадает с паролем, кнопка «ОК» будет становиться доступной для нажатия. Обработчик будет вызывать процедуру </w:t>
      </w:r>
      <w:r>
        <w:rPr>
          <w:rFonts w:ascii="Times New Roman" w:hAnsi="Times New Roman" w:cs="Times New Roman"/>
          <w:sz w:val="28"/>
          <w:lang w:val="en-US"/>
        </w:rPr>
        <w:t>check</w:t>
      </w:r>
      <w:r w:rsidRPr="002B47CA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OK</w:t>
      </w:r>
      <w:r w:rsidRPr="002B47CA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>код которой представлен на рисунке 5.</w:t>
      </w:r>
    </w:p>
    <w:p w:rsidR="002B47CA" w:rsidRDefault="002B47CA" w:rsidP="002B47CA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 w:rsidRPr="002B47CA">
        <w:rPr>
          <w:rFonts w:ascii="Times New Roman" w:hAnsi="Times New Roman" w:cs="Times New Roman"/>
          <w:sz w:val="28"/>
        </w:rPr>
        <w:drawing>
          <wp:inline distT="0" distB="0" distL="0" distR="0" wp14:anchorId="5339FDC4" wp14:editId="5D934E1B">
            <wp:extent cx="2495898" cy="1057423"/>
            <wp:effectExtent l="0" t="0" r="0" b="952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495898" cy="10574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5 – Код процедуры </w:t>
      </w:r>
      <w:r>
        <w:rPr>
          <w:rFonts w:ascii="Times New Roman" w:hAnsi="Times New Roman" w:cs="Times New Roman"/>
          <w:sz w:val="28"/>
          <w:lang w:val="en-US"/>
        </w:rPr>
        <w:t>check_OK</w:t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</w:p>
    <w:p w:rsidR="002B47CA" w:rsidRDefault="002B47CA" w:rsidP="002B47CA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t xml:space="preserve">При клике на кнопку, будет выводиться собщение о том, что пользователь получил доступ, а также будет заполняться именами </w:t>
      </w:r>
      <w:r>
        <w:rPr>
          <w:rFonts w:ascii="Times New Roman" w:hAnsi="Times New Roman" w:cs="Times New Roman"/>
          <w:sz w:val="28"/>
          <w:lang w:val="en-US"/>
        </w:rPr>
        <w:t>ListBox</w:t>
      </w:r>
      <w:r>
        <w:rPr>
          <w:rFonts w:ascii="Times New Roman" w:hAnsi="Times New Roman" w:cs="Times New Roman"/>
          <w:sz w:val="28"/>
        </w:rPr>
        <w:t>. Код обработчика для кнопки представлен на рисунке 6.</w:t>
      </w:r>
    </w:p>
    <w:p w:rsidR="002B47CA" w:rsidRDefault="002B47CA" w:rsidP="002B47CA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2B47CA">
        <w:rPr>
          <w:rFonts w:ascii="Times New Roman" w:hAnsi="Times New Roman" w:cs="Times New Roman"/>
          <w:sz w:val="28"/>
        </w:rPr>
        <w:drawing>
          <wp:inline distT="0" distB="0" distL="0" distR="0" wp14:anchorId="6906AD56" wp14:editId="3EFEBEAD">
            <wp:extent cx="5939790" cy="673735"/>
            <wp:effectExtent l="0" t="0" r="3810" b="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673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Рисунок 6 – Код обработчика </w:t>
      </w:r>
      <w:r>
        <w:rPr>
          <w:rFonts w:ascii="Times New Roman" w:hAnsi="Times New Roman" w:cs="Times New Roman"/>
          <w:sz w:val="28"/>
          <w:lang w:val="en-US"/>
        </w:rPr>
        <w:t>btn</w:t>
      </w:r>
      <w:r w:rsidRPr="002B47CA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OK</w:t>
      </w:r>
      <w:r w:rsidRPr="002B47CA">
        <w:rPr>
          <w:rFonts w:ascii="Times New Roman" w:hAnsi="Times New Roman" w:cs="Times New Roman"/>
          <w:sz w:val="28"/>
        </w:rPr>
        <w:t>_</w:t>
      </w:r>
      <w:proofErr w:type="gramStart"/>
      <w:r>
        <w:rPr>
          <w:rFonts w:ascii="Times New Roman" w:hAnsi="Times New Roman" w:cs="Times New Roman"/>
          <w:sz w:val="28"/>
          <w:lang w:val="en-US"/>
        </w:rPr>
        <w:t>Click</w:t>
      </w:r>
      <w:r w:rsidRPr="002B47CA">
        <w:rPr>
          <w:rFonts w:ascii="Times New Roman" w:hAnsi="Times New Roman" w:cs="Times New Roman"/>
          <w:sz w:val="28"/>
        </w:rPr>
        <w:t>(</w:t>
      </w:r>
      <w:proofErr w:type="gramEnd"/>
      <w:r w:rsidRPr="002B47CA">
        <w:rPr>
          <w:rFonts w:ascii="Times New Roman" w:hAnsi="Times New Roman" w:cs="Times New Roman"/>
          <w:sz w:val="28"/>
        </w:rPr>
        <w:t>)</w:t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2B47CA" w:rsidRDefault="002B47CA" w:rsidP="002B47CA">
      <w:pPr>
        <w:pStyle w:val="a3"/>
        <w:numPr>
          <w:ilvl w:val="0"/>
          <w:numId w:val="2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Также, реализуем обработчик события для клика по форме </w:t>
      </w:r>
      <w:r>
        <w:rPr>
          <w:rFonts w:ascii="Times New Roman" w:hAnsi="Times New Roman" w:cs="Times New Roman"/>
          <w:sz w:val="28"/>
          <w:lang w:val="en-US"/>
        </w:rPr>
        <w:t>UserForm</w:t>
      </w:r>
      <w:r w:rsidRPr="002B47CA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Click</w:t>
      </w:r>
      <w:r w:rsidRPr="002B47CA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Он будет выводить сообщение в том случае, если пользователь нажмет на саму форму, а не на один из элементов управления. Код обработчика представлен на рисунке 7.</w:t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2B47CA">
        <w:rPr>
          <w:rFonts w:ascii="Times New Roman" w:hAnsi="Times New Roman" w:cs="Times New Roman"/>
          <w:sz w:val="28"/>
        </w:rPr>
        <w:drawing>
          <wp:inline distT="0" distB="0" distL="0" distR="0" wp14:anchorId="151E4D8D" wp14:editId="17626AE5">
            <wp:extent cx="3496163" cy="523948"/>
            <wp:effectExtent l="0" t="0" r="9525" b="952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3496163" cy="52394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Рисунок 7 – Код обработчика </w:t>
      </w:r>
      <w:r>
        <w:rPr>
          <w:rFonts w:ascii="Times New Roman" w:hAnsi="Times New Roman" w:cs="Times New Roman"/>
          <w:sz w:val="28"/>
          <w:lang w:val="en-US"/>
        </w:rPr>
        <w:t>UserFrom</w:t>
      </w:r>
      <w:r w:rsidRPr="002B47CA">
        <w:rPr>
          <w:rFonts w:ascii="Times New Roman" w:hAnsi="Times New Roman" w:cs="Times New Roman"/>
          <w:sz w:val="28"/>
        </w:rPr>
        <w:t>_</w:t>
      </w:r>
      <w:proofErr w:type="gramStart"/>
      <w:r>
        <w:rPr>
          <w:rFonts w:ascii="Times New Roman" w:hAnsi="Times New Roman" w:cs="Times New Roman"/>
          <w:sz w:val="28"/>
          <w:lang w:val="en-US"/>
        </w:rPr>
        <w:t>Click</w:t>
      </w:r>
      <w:r w:rsidRPr="002B47CA">
        <w:rPr>
          <w:rFonts w:ascii="Times New Roman" w:hAnsi="Times New Roman" w:cs="Times New Roman"/>
          <w:sz w:val="28"/>
        </w:rPr>
        <w:t>(</w:t>
      </w:r>
      <w:proofErr w:type="gramEnd"/>
      <w:r w:rsidRPr="002B47CA">
        <w:rPr>
          <w:rFonts w:ascii="Times New Roman" w:hAnsi="Times New Roman" w:cs="Times New Roman"/>
          <w:sz w:val="28"/>
        </w:rPr>
        <w:t>)</w:t>
      </w:r>
    </w:p>
    <w:p w:rsidR="002B47CA" w:rsidRDefault="002B47CA" w:rsidP="002B47C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2B47CA" w:rsidRDefault="002B47CA" w:rsidP="002B47CA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22</w:t>
      </w:r>
    </w:p>
    <w:p w:rsidR="002B47CA" w:rsidRDefault="00AB146D" w:rsidP="00AB146D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форму, повзоляющую выполнить определенное действие над всеми элементами списка. Для хранения элементов используем </w:t>
      </w:r>
      <w:r>
        <w:rPr>
          <w:rFonts w:ascii="Times New Roman" w:hAnsi="Times New Roman" w:cs="Times New Roman"/>
          <w:sz w:val="28"/>
          <w:lang w:val="en-US"/>
        </w:rPr>
        <w:t>ListBox</w:t>
      </w:r>
      <w:r>
        <w:rPr>
          <w:rFonts w:ascii="Times New Roman" w:hAnsi="Times New Roman" w:cs="Times New Roman"/>
          <w:sz w:val="28"/>
        </w:rPr>
        <w:t xml:space="preserve">, нужная операция будет выбираться с помощью </w:t>
      </w:r>
      <w:r w:rsidRPr="00AB146D">
        <w:rPr>
          <w:rFonts w:ascii="Times New Roman" w:hAnsi="Times New Roman" w:cs="Times New Roman"/>
          <w:sz w:val="28"/>
        </w:rPr>
        <w:t xml:space="preserve">3 </w:t>
      </w:r>
      <w:r>
        <w:rPr>
          <w:rFonts w:ascii="Times New Roman" w:hAnsi="Times New Roman" w:cs="Times New Roman"/>
          <w:sz w:val="28"/>
          <w:lang w:val="en-US"/>
        </w:rPr>
        <w:t>OptionButton</w:t>
      </w:r>
      <w:r w:rsidRPr="00AB146D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элементов, результат будет выводиться в заблокированный для редактирования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AB146D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 xml:space="preserve">вычисления </w:t>
      </w:r>
      <w:r w:rsidR="00364976">
        <w:rPr>
          <w:rFonts w:ascii="Times New Roman" w:hAnsi="Times New Roman" w:cs="Times New Roman"/>
          <w:sz w:val="28"/>
        </w:rPr>
        <w:t>будут производиться при клике на кнопку «Вычислить». Внешний вид формы показан на рисунке 8.</w:t>
      </w:r>
    </w:p>
    <w:p w:rsidR="00364976" w:rsidRDefault="00364976" w:rsidP="00364976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364976" w:rsidRDefault="00364976" w:rsidP="00364976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364976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7061A532" wp14:editId="3F275AFC">
            <wp:extent cx="3534268" cy="2962688"/>
            <wp:effectExtent l="0" t="0" r="9525" b="952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3534268" cy="296268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64976" w:rsidRDefault="00364976" w:rsidP="00364976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8 – Форма «Операции над элементами списка»</w:t>
      </w:r>
    </w:p>
    <w:p w:rsidR="00364976" w:rsidRDefault="00364976" w:rsidP="00364976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364976" w:rsidRDefault="00F37649" w:rsidP="00364976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Опишем процедуру инициализации формы. Зададим в этой процедуре стандартные значения для свойств элементов управления формы, например, заполним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F37649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значениями и настроим в нем выбор нескольких элементов. Также, зададим текст пожсказки для других элементов управления и установим значения </w:t>
      </w:r>
      <w:r>
        <w:rPr>
          <w:rFonts w:ascii="Times New Roman" w:hAnsi="Times New Roman" w:cs="Times New Roman"/>
          <w:sz w:val="28"/>
          <w:lang w:val="en-US"/>
        </w:rPr>
        <w:t>Default</w:t>
      </w:r>
      <w:r w:rsidRPr="00F37649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кнопки «Вычислить» как </w:t>
      </w:r>
      <w:r>
        <w:rPr>
          <w:rFonts w:ascii="Times New Roman" w:hAnsi="Times New Roman" w:cs="Times New Roman"/>
          <w:sz w:val="28"/>
          <w:lang w:val="en-US"/>
        </w:rPr>
        <w:t>True</w:t>
      </w:r>
      <w:r>
        <w:rPr>
          <w:rFonts w:ascii="Times New Roman" w:hAnsi="Times New Roman" w:cs="Times New Roman"/>
          <w:sz w:val="28"/>
        </w:rPr>
        <w:t xml:space="preserve">, чтобы она активировалась при нажатии </w:t>
      </w:r>
      <w:r>
        <w:rPr>
          <w:rFonts w:ascii="Times New Roman" w:hAnsi="Times New Roman" w:cs="Times New Roman"/>
          <w:sz w:val="28"/>
          <w:lang w:val="en-US"/>
        </w:rPr>
        <w:t>Enter</w:t>
      </w:r>
      <w:r w:rsidRPr="00F37649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 xml:space="preserve">а также значение </w:t>
      </w:r>
      <w:r>
        <w:rPr>
          <w:rFonts w:ascii="Times New Roman" w:hAnsi="Times New Roman" w:cs="Times New Roman"/>
          <w:sz w:val="28"/>
          <w:lang w:val="en-US"/>
        </w:rPr>
        <w:t>Cancel</w:t>
      </w:r>
      <w:r w:rsidRPr="00F37649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кнопки «Закрыть», чтобы она активировалась при нажатии </w:t>
      </w:r>
      <w:r>
        <w:rPr>
          <w:rFonts w:ascii="Times New Roman" w:hAnsi="Times New Roman" w:cs="Times New Roman"/>
          <w:sz w:val="28"/>
          <w:lang w:val="en-US"/>
        </w:rPr>
        <w:t>Esc</w:t>
      </w:r>
      <w:r w:rsidRPr="00F37649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</w:rPr>
        <w:t xml:space="preserve"> Код процедуры показан на рисунке 9.</w:t>
      </w:r>
    </w:p>
    <w:p w:rsidR="00F37649" w:rsidRDefault="00F37649" w:rsidP="00F37649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37649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531B8FA7" wp14:editId="3FF3D7E7">
            <wp:extent cx="5591955" cy="3048425"/>
            <wp:effectExtent l="0" t="0" r="8890" b="0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591955" cy="3048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7649" w:rsidRDefault="00F37649" w:rsidP="00F37649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>Рисунок</w:t>
      </w:r>
      <w:r w:rsidRPr="00F37649">
        <w:rPr>
          <w:rFonts w:ascii="Times New Roman" w:hAnsi="Times New Roman" w:cs="Times New Roman"/>
          <w:sz w:val="28"/>
          <w:lang w:val="en-US"/>
        </w:rPr>
        <w:t xml:space="preserve"> 9 – </w:t>
      </w:r>
      <w:r>
        <w:rPr>
          <w:rFonts w:ascii="Times New Roman" w:hAnsi="Times New Roman" w:cs="Times New Roman"/>
          <w:sz w:val="28"/>
        </w:rPr>
        <w:t>Код</w:t>
      </w:r>
      <w:r w:rsidRPr="00F37649">
        <w:rPr>
          <w:rFonts w:ascii="Times New Roman" w:hAnsi="Times New Roman" w:cs="Times New Roman"/>
          <w:sz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</w:rPr>
        <w:t>процедуры</w:t>
      </w:r>
      <w:r w:rsidRPr="00F37649">
        <w:rPr>
          <w:rFonts w:ascii="Times New Roman" w:hAnsi="Times New Roman" w:cs="Times New Roman"/>
          <w:sz w:val="28"/>
          <w:lang w:val="en-US"/>
        </w:rPr>
        <w:t xml:space="preserve"> </w:t>
      </w:r>
      <w:r>
        <w:rPr>
          <w:rFonts w:ascii="Times New Roman" w:hAnsi="Times New Roman" w:cs="Times New Roman"/>
          <w:sz w:val="28"/>
          <w:lang w:val="en-US"/>
        </w:rPr>
        <w:t>UserForm_</w:t>
      </w:r>
      <w:proofErr w:type="gramStart"/>
      <w:r>
        <w:rPr>
          <w:rFonts w:ascii="Times New Roman" w:hAnsi="Times New Roman" w:cs="Times New Roman"/>
          <w:sz w:val="28"/>
          <w:lang w:val="en-US"/>
        </w:rPr>
        <w:t>Initialize(</w:t>
      </w:r>
      <w:proofErr w:type="gramEnd"/>
      <w:r>
        <w:rPr>
          <w:rFonts w:ascii="Times New Roman" w:hAnsi="Times New Roman" w:cs="Times New Roman"/>
          <w:sz w:val="28"/>
          <w:lang w:val="en-US"/>
        </w:rPr>
        <w:t>)</w:t>
      </w:r>
    </w:p>
    <w:p w:rsidR="00F37649" w:rsidRDefault="00F37649" w:rsidP="00F37649">
      <w:pPr>
        <w:pStyle w:val="a3"/>
        <w:numPr>
          <w:ilvl w:val="0"/>
          <w:numId w:val="3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Опишем</w:t>
      </w:r>
      <w:r w:rsidR="00812E02" w:rsidRPr="00812E02">
        <w:rPr>
          <w:rFonts w:ascii="Times New Roman" w:hAnsi="Times New Roman" w:cs="Times New Roman"/>
          <w:sz w:val="28"/>
        </w:rPr>
        <w:t xml:space="preserve"> </w:t>
      </w:r>
      <w:r w:rsidR="00812E02">
        <w:rPr>
          <w:rFonts w:ascii="Times New Roman" w:hAnsi="Times New Roman" w:cs="Times New Roman"/>
          <w:sz w:val="28"/>
        </w:rPr>
        <w:t xml:space="preserve">обработчик событий для кнопки «Вычислить». Он будет проводить над выбранными в </w:t>
      </w:r>
      <w:r w:rsidR="00812E02">
        <w:rPr>
          <w:rFonts w:ascii="Times New Roman" w:hAnsi="Times New Roman" w:cs="Times New Roman"/>
          <w:sz w:val="28"/>
          <w:lang w:val="en-US"/>
        </w:rPr>
        <w:t>ListBox</w:t>
      </w:r>
      <w:r w:rsidR="00812E02" w:rsidRPr="00812E02">
        <w:rPr>
          <w:rFonts w:ascii="Times New Roman" w:hAnsi="Times New Roman" w:cs="Times New Roman"/>
          <w:sz w:val="28"/>
        </w:rPr>
        <w:t xml:space="preserve"> </w:t>
      </w:r>
      <w:r w:rsidR="00812E02">
        <w:rPr>
          <w:rFonts w:ascii="Times New Roman" w:hAnsi="Times New Roman" w:cs="Times New Roman"/>
          <w:sz w:val="28"/>
        </w:rPr>
        <w:t xml:space="preserve">числами выбранную с помощью </w:t>
      </w:r>
      <w:r w:rsidR="00812E02">
        <w:rPr>
          <w:rFonts w:ascii="Times New Roman" w:hAnsi="Times New Roman" w:cs="Times New Roman"/>
          <w:sz w:val="28"/>
          <w:lang w:val="en-US"/>
        </w:rPr>
        <w:t>OptionButton</w:t>
      </w:r>
      <w:r w:rsidR="00812E02" w:rsidRPr="00812E02">
        <w:rPr>
          <w:rFonts w:ascii="Times New Roman" w:hAnsi="Times New Roman" w:cs="Times New Roman"/>
          <w:sz w:val="28"/>
        </w:rPr>
        <w:t xml:space="preserve"> </w:t>
      </w:r>
      <w:r w:rsidR="00812E02">
        <w:rPr>
          <w:rFonts w:ascii="Times New Roman" w:hAnsi="Times New Roman" w:cs="Times New Roman"/>
          <w:sz w:val="28"/>
        </w:rPr>
        <w:t xml:space="preserve">операцию и выписывать результат в </w:t>
      </w:r>
      <w:r w:rsidR="00812E02">
        <w:rPr>
          <w:rFonts w:ascii="Times New Roman" w:hAnsi="Times New Roman" w:cs="Times New Roman"/>
          <w:sz w:val="28"/>
          <w:lang w:val="en-US"/>
        </w:rPr>
        <w:t>TextBox</w:t>
      </w:r>
      <w:r w:rsidR="00812E02" w:rsidRPr="00812E02">
        <w:rPr>
          <w:rFonts w:ascii="Times New Roman" w:hAnsi="Times New Roman" w:cs="Times New Roman"/>
          <w:sz w:val="28"/>
        </w:rPr>
        <w:t xml:space="preserve">. </w:t>
      </w:r>
      <w:r w:rsidR="00812E02">
        <w:rPr>
          <w:rFonts w:ascii="Times New Roman" w:hAnsi="Times New Roman" w:cs="Times New Roman"/>
          <w:sz w:val="28"/>
        </w:rPr>
        <w:t>Код обработчика представлен на рисунке 10.</w:t>
      </w:r>
    </w:p>
    <w:p w:rsidR="00812E02" w:rsidRDefault="00812E02" w:rsidP="00812E02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812E02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350E6246" wp14:editId="51F606A5">
            <wp:extent cx="3924848" cy="6849431"/>
            <wp:effectExtent l="0" t="0" r="0" b="889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924848" cy="684943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12E02" w:rsidRDefault="00812E02" w:rsidP="00812E02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10 – Код обработчика кнопки «Вычислить»</w:t>
      </w:r>
    </w:p>
    <w:p w:rsidR="00812E02" w:rsidRDefault="00812E02" w:rsidP="00812E02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812E02" w:rsidRDefault="00812E02" w:rsidP="00812E02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23</w:t>
      </w:r>
    </w:p>
    <w:p w:rsidR="006801BA" w:rsidRDefault="006801BA" w:rsidP="006801BA">
      <w:pPr>
        <w:pStyle w:val="a3"/>
        <w:numPr>
          <w:ilvl w:val="0"/>
          <w:numId w:val="4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форму, которая определяет средний балл всех выбранных из списка учеников. Список учеников и их оценок будет размещен в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6801BA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lastRenderedPageBreak/>
        <w:t xml:space="preserve">средний балл будет выводиться в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6801BA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Внешний вид формы показан ра рисунке 11.</w:t>
      </w:r>
    </w:p>
    <w:p w:rsidR="006801BA" w:rsidRP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6801BA">
        <w:rPr>
          <w:rFonts w:ascii="Times New Roman" w:hAnsi="Times New Roman" w:cs="Times New Roman"/>
          <w:sz w:val="28"/>
        </w:rPr>
        <w:drawing>
          <wp:inline distT="0" distB="0" distL="0" distR="0" wp14:anchorId="461CB088" wp14:editId="2C310339">
            <wp:extent cx="2886478" cy="2152950"/>
            <wp:effectExtent l="0" t="0" r="9525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886478" cy="2152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11 – Форма «Средний балл»</w:t>
      </w:r>
    </w:p>
    <w:p w:rsidR="006801BA" w:rsidRDefault="006801BA" w:rsidP="006801BA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6801BA" w:rsidRDefault="006801BA" w:rsidP="006801BA">
      <w:pPr>
        <w:pStyle w:val="a3"/>
        <w:numPr>
          <w:ilvl w:val="0"/>
          <w:numId w:val="4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Сначала опишем процедуру инициализации формы. В ней мы зададим элементы </w:t>
      </w:r>
      <w:r>
        <w:rPr>
          <w:rFonts w:ascii="Times New Roman" w:hAnsi="Times New Roman" w:cs="Times New Roman"/>
          <w:sz w:val="28"/>
          <w:lang w:val="en-US"/>
        </w:rPr>
        <w:t>ListBox</w:t>
      </w:r>
      <w:r>
        <w:rPr>
          <w:rFonts w:ascii="Times New Roman" w:hAnsi="Times New Roman" w:cs="Times New Roman"/>
          <w:sz w:val="28"/>
        </w:rPr>
        <w:t>. Код процедуры показан на рисунке 12.</w:t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6801BA">
        <w:rPr>
          <w:rFonts w:ascii="Times New Roman" w:hAnsi="Times New Roman" w:cs="Times New Roman"/>
          <w:sz w:val="28"/>
        </w:rPr>
        <w:drawing>
          <wp:inline distT="0" distB="0" distL="0" distR="0" wp14:anchorId="3DEF01D6" wp14:editId="02278C17">
            <wp:extent cx="2638793" cy="3238952"/>
            <wp:effectExtent l="0" t="0" r="9525" b="0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638793" cy="3238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12 – Процедура </w:t>
      </w:r>
      <w:r>
        <w:rPr>
          <w:rFonts w:ascii="Times New Roman" w:hAnsi="Times New Roman" w:cs="Times New Roman"/>
          <w:sz w:val="28"/>
          <w:lang w:val="en-US"/>
        </w:rPr>
        <w:t>UserForm_</w:t>
      </w:r>
      <w:proofErr w:type="gramStart"/>
      <w:r>
        <w:rPr>
          <w:rFonts w:ascii="Times New Roman" w:hAnsi="Times New Roman" w:cs="Times New Roman"/>
          <w:sz w:val="28"/>
          <w:lang w:val="en-US"/>
        </w:rPr>
        <w:t>Initialize(</w:t>
      </w:r>
      <w:proofErr w:type="gramEnd"/>
      <w:r>
        <w:rPr>
          <w:rFonts w:ascii="Times New Roman" w:hAnsi="Times New Roman" w:cs="Times New Roman"/>
          <w:sz w:val="28"/>
          <w:lang w:val="en-US"/>
        </w:rPr>
        <w:t>)</w:t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</w:p>
    <w:p w:rsidR="006801BA" w:rsidRDefault="006801BA" w:rsidP="006801BA">
      <w:pPr>
        <w:pStyle w:val="a3"/>
        <w:numPr>
          <w:ilvl w:val="0"/>
          <w:numId w:val="4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t xml:space="preserve">Опишем обработчик для кнопки «ОК». Он будет высчитывать средний балл выбранных учеников и выводить его в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6801BA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Код обработчика представлен на рисунке 13.</w:t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6801BA">
        <w:rPr>
          <w:rFonts w:ascii="Times New Roman" w:hAnsi="Times New Roman" w:cs="Times New Roman"/>
          <w:sz w:val="28"/>
        </w:rPr>
        <w:drawing>
          <wp:inline distT="0" distB="0" distL="0" distR="0" wp14:anchorId="0BD5A269" wp14:editId="0D85B33B">
            <wp:extent cx="3810532" cy="2591162"/>
            <wp:effectExtent l="0" t="0" r="0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810532" cy="259116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Рисунок 13 – Обработчик </w:t>
      </w:r>
      <w:r>
        <w:rPr>
          <w:rFonts w:ascii="Times New Roman" w:hAnsi="Times New Roman" w:cs="Times New Roman"/>
          <w:sz w:val="28"/>
          <w:lang w:val="en-US"/>
        </w:rPr>
        <w:t>btn</w:t>
      </w:r>
      <w:r w:rsidRPr="006801BA">
        <w:rPr>
          <w:rFonts w:ascii="Times New Roman" w:hAnsi="Times New Roman" w:cs="Times New Roman"/>
          <w:sz w:val="28"/>
        </w:rPr>
        <w:t>_</w:t>
      </w:r>
      <w:r>
        <w:rPr>
          <w:rFonts w:ascii="Times New Roman" w:hAnsi="Times New Roman" w:cs="Times New Roman"/>
          <w:sz w:val="28"/>
          <w:lang w:val="en-US"/>
        </w:rPr>
        <w:t>OK</w:t>
      </w:r>
      <w:r w:rsidRPr="006801BA">
        <w:rPr>
          <w:rFonts w:ascii="Times New Roman" w:hAnsi="Times New Roman" w:cs="Times New Roman"/>
          <w:sz w:val="28"/>
        </w:rPr>
        <w:t>_</w:t>
      </w:r>
      <w:proofErr w:type="gramStart"/>
      <w:r>
        <w:rPr>
          <w:rFonts w:ascii="Times New Roman" w:hAnsi="Times New Roman" w:cs="Times New Roman"/>
          <w:sz w:val="28"/>
          <w:lang w:val="en-US"/>
        </w:rPr>
        <w:t>Click</w:t>
      </w:r>
      <w:r w:rsidRPr="006801BA">
        <w:rPr>
          <w:rFonts w:ascii="Times New Roman" w:hAnsi="Times New Roman" w:cs="Times New Roman"/>
          <w:sz w:val="28"/>
        </w:rPr>
        <w:t>(</w:t>
      </w:r>
      <w:proofErr w:type="gramEnd"/>
      <w:r w:rsidRPr="006801BA">
        <w:rPr>
          <w:rFonts w:ascii="Times New Roman" w:hAnsi="Times New Roman" w:cs="Times New Roman"/>
          <w:sz w:val="28"/>
        </w:rPr>
        <w:t>)</w:t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6801BA" w:rsidRDefault="006801BA" w:rsidP="006801BA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24</w:t>
      </w:r>
    </w:p>
    <w:p w:rsidR="006801BA" w:rsidRDefault="006801BA" w:rsidP="006801BA">
      <w:pPr>
        <w:pStyle w:val="a3"/>
        <w:numPr>
          <w:ilvl w:val="0"/>
          <w:numId w:val="5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для задания. Она будет содержать 5 элементов: </w:t>
      </w:r>
      <w:r>
        <w:rPr>
          <w:rFonts w:ascii="Times New Roman" w:hAnsi="Times New Roman" w:cs="Times New Roman"/>
          <w:sz w:val="28"/>
          <w:lang w:val="en-US"/>
        </w:rPr>
        <w:t>Label</w:t>
      </w:r>
      <w:r w:rsidRPr="006801BA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6801BA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6801BA">
        <w:rPr>
          <w:rFonts w:ascii="Times New Roman" w:hAnsi="Times New Roman" w:cs="Times New Roman"/>
          <w:sz w:val="28"/>
        </w:rPr>
        <w:t xml:space="preserve">, и 2 </w:t>
      </w:r>
      <w:r>
        <w:rPr>
          <w:rFonts w:ascii="Times New Roman" w:hAnsi="Times New Roman" w:cs="Times New Roman"/>
          <w:sz w:val="28"/>
          <w:lang w:val="en-US"/>
        </w:rPr>
        <w:t>Button</w:t>
      </w:r>
      <w:r w:rsidRPr="006801BA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</w:rPr>
        <w:t xml:space="preserve"> Внешний вид формы представлен на рисунке 14.</w:t>
      </w:r>
    </w:p>
    <w:p w:rsidR="006801BA" w:rsidRP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6801BA">
        <w:rPr>
          <w:rFonts w:ascii="Times New Roman" w:hAnsi="Times New Roman" w:cs="Times New Roman"/>
          <w:sz w:val="28"/>
        </w:rPr>
        <w:drawing>
          <wp:inline distT="0" distB="0" distL="0" distR="0" wp14:anchorId="667E7038" wp14:editId="228874CC">
            <wp:extent cx="3324689" cy="1381318"/>
            <wp:effectExtent l="0" t="0" r="0" b="9525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324689" cy="138131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01BA" w:rsidRDefault="006801BA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14 – Форма «Работа с формой»</w:t>
      </w:r>
    </w:p>
    <w:p w:rsidR="00F44F41" w:rsidRDefault="00F44F41" w:rsidP="00F44F41">
      <w:pPr>
        <w:pStyle w:val="a3"/>
        <w:numPr>
          <w:ilvl w:val="0"/>
          <w:numId w:val="5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Опишем обработчик событий для кнопки «Нажми». Он будет выводить сообщение, задающее вопрос о скрытии каждого из элементов формы. Это будет реализовано с помощью процедуры </w:t>
      </w:r>
      <w:r>
        <w:rPr>
          <w:rFonts w:ascii="Times New Roman" w:hAnsi="Times New Roman" w:cs="Times New Roman"/>
          <w:sz w:val="28"/>
          <w:lang w:val="en-US"/>
        </w:rPr>
        <w:t>MsgBox</w:t>
      </w:r>
      <w:r w:rsidRPr="00F44F4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и его свойства </w:t>
      </w:r>
      <w:r>
        <w:rPr>
          <w:rFonts w:ascii="Times New Roman" w:hAnsi="Times New Roman" w:cs="Times New Roman"/>
          <w:sz w:val="28"/>
          <w:lang w:val="en-US"/>
        </w:rPr>
        <w:t>Buttons</w:t>
      </w:r>
      <w:r w:rsidRPr="00F44F41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</w:rPr>
        <w:t xml:space="preserve"> Код обработчика показан на рисунке 15.</w:t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44F41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5BF95111" wp14:editId="71C64E29">
            <wp:extent cx="5939790" cy="1300480"/>
            <wp:effectExtent l="0" t="0" r="381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13004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15 – Обработчик события для кнопки «Нажми»</w:t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F44F41" w:rsidRDefault="00F44F41" w:rsidP="00F44F41">
      <w:pPr>
        <w:pStyle w:val="a3"/>
        <w:numPr>
          <w:ilvl w:val="0"/>
          <w:numId w:val="5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Помимо этого, создадим обработчики для каждого отдельного элемента управления, которые позволяют скрыть их. Код обработчиков для каждого элемента управления показан на рисунке 16.</w:t>
      </w:r>
    </w:p>
    <w:p w:rsidR="00F44F41" w:rsidRP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44F41">
        <w:rPr>
          <w:rFonts w:ascii="Times New Roman" w:hAnsi="Times New Roman" w:cs="Times New Roman"/>
          <w:sz w:val="28"/>
        </w:rPr>
        <w:drawing>
          <wp:inline distT="0" distB="0" distL="0" distR="0" wp14:anchorId="7F4B0E95" wp14:editId="1C7E0B06">
            <wp:extent cx="5939790" cy="3552190"/>
            <wp:effectExtent l="0" t="0" r="381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35521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16 – Обработчики клика элементов управления формы</w:t>
      </w:r>
    </w:p>
    <w:p w:rsidR="00F44F41" w:rsidRDefault="00F44F41" w:rsidP="00F44F41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F44F41" w:rsidRDefault="00F44F41" w:rsidP="00F44F41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25</w:t>
      </w:r>
    </w:p>
    <w:p w:rsidR="00F44F41" w:rsidRDefault="00F44F41" w:rsidP="00F44F41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для задания 25. Она включать в себя элемент </w:t>
      </w:r>
      <w:r>
        <w:rPr>
          <w:rFonts w:ascii="Times New Roman" w:hAnsi="Times New Roman" w:cs="Times New Roman"/>
          <w:sz w:val="28"/>
          <w:lang w:val="en-US"/>
        </w:rPr>
        <w:t>MultiPage</w:t>
      </w:r>
      <w:r>
        <w:rPr>
          <w:rFonts w:ascii="Times New Roman" w:hAnsi="Times New Roman" w:cs="Times New Roman"/>
          <w:sz w:val="28"/>
        </w:rPr>
        <w:t xml:space="preserve">, позволяющий отображать на форме несколько страниц с </w:t>
      </w:r>
      <w:r>
        <w:rPr>
          <w:rFonts w:ascii="Times New Roman" w:hAnsi="Times New Roman" w:cs="Times New Roman"/>
          <w:sz w:val="28"/>
        </w:rPr>
        <w:lastRenderedPageBreak/>
        <w:t xml:space="preserve">собственными элементами. Первый 3 страницы будут служить для ответа на вопросы теста. Они будут содержать </w:t>
      </w:r>
      <w:r>
        <w:rPr>
          <w:rFonts w:ascii="Times New Roman" w:hAnsi="Times New Roman" w:cs="Times New Roman"/>
          <w:sz w:val="28"/>
          <w:lang w:val="en-US"/>
        </w:rPr>
        <w:t>Label</w:t>
      </w:r>
      <w:r w:rsidRPr="00F44F41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 xml:space="preserve">содержащий вопрос, 4 </w:t>
      </w:r>
      <w:r>
        <w:rPr>
          <w:rFonts w:ascii="Times New Roman" w:hAnsi="Times New Roman" w:cs="Times New Roman"/>
          <w:sz w:val="28"/>
          <w:lang w:val="en-US"/>
        </w:rPr>
        <w:t>OptionButton</w:t>
      </w:r>
      <w:r w:rsidRPr="00F44F41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</w:rPr>
        <w:t>представляющие собой ответы на вопрос теста и кнопку «Ответить», которая подтвержает ответ. Четвертая страница содержит итоги: 3</w:t>
      </w:r>
      <w:r w:rsidRPr="00F44F4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  <w:lang w:val="en-US"/>
        </w:rPr>
        <w:t>L</w:t>
      </w:r>
      <w:r>
        <w:rPr>
          <w:rFonts w:ascii="Times New Roman" w:hAnsi="Times New Roman" w:cs="Times New Roman"/>
          <w:sz w:val="28"/>
        </w:rPr>
        <w:t xml:space="preserve">abel элемента, содержащих ответы на вопросы, кнопка «Результат» при нажатии на которую в </w:t>
      </w:r>
      <w:r>
        <w:rPr>
          <w:rFonts w:ascii="Times New Roman" w:hAnsi="Times New Roman" w:cs="Times New Roman"/>
          <w:sz w:val="28"/>
          <w:lang w:val="en-US"/>
        </w:rPr>
        <w:t>Label</w:t>
      </w:r>
      <w:r w:rsidRPr="00F44F41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выводится количество набранных баллов. Внешний вид каждой страницы представлен на рисунках 15 – 18.</w:t>
      </w:r>
    </w:p>
    <w:p w:rsidR="00F44F41" w:rsidRP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44F41">
        <w:rPr>
          <w:rFonts w:ascii="Times New Roman" w:hAnsi="Times New Roman" w:cs="Times New Roman"/>
          <w:sz w:val="28"/>
        </w:rPr>
        <w:drawing>
          <wp:inline distT="0" distB="0" distL="0" distR="0" wp14:anchorId="46711283" wp14:editId="57197174">
            <wp:extent cx="4010585" cy="1829055"/>
            <wp:effectExtent l="0" t="0" r="9525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010585" cy="18290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15 – Первая страница формы</w:t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44F41">
        <w:rPr>
          <w:rFonts w:ascii="Times New Roman" w:hAnsi="Times New Roman" w:cs="Times New Roman"/>
          <w:sz w:val="28"/>
        </w:rPr>
        <w:drawing>
          <wp:inline distT="0" distB="0" distL="0" distR="0" wp14:anchorId="448BEAAE" wp14:editId="256A5848">
            <wp:extent cx="4010585" cy="1819529"/>
            <wp:effectExtent l="0" t="0" r="9525" b="952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4010585" cy="181952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16 – Вторая страница формы</w:t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44F41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7605FB44" wp14:editId="57C9EB46">
            <wp:extent cx="4010585" cy="1790950"/>
            <wp:effectExtent l="0" t="0" r="9525" b="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4010585" cy="1790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17 – Третья страница формы</w:t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44F41">
        <w:rPr>
          <w:rFonts w:ascii="Times New Roman" w:hAnsi="Times New Roman" w:cs="Times New Roman"/>
          <w:sz w:val="28"/>
        </w:rPr>
        <w:drawing>
          <wp:inline distT="0" distB="0" distL="0" distR="0" wp14:anchorId="7FB83978" wp14:editId="775A6233">
            <wp:extent cx="3982006" cy="1781424"/>
            <wp:effectExtent l="0" t="0" r="0" b="9525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982006" cy="1781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18 – Четвертая страница формы</w:t>
      </w:r>
    </w:p>
    <w:p w:rsidR="00F44F41" w:rsidRDefault="00F44F41" w:rsidP="00F44F41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5E293D" w:rsidRDefault="005E293D" w:rsidP="005E293D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Напишем обработчики событий для каждой кнопки «Ответить». Все они работают аналогично: при нажатии на кнопку данный ответ сверяется с правильным и, в зависимости от результата в </w:t>
      </w:r>
      <w:r>
        <w:rPr>
          <w:rFonts w:ascii="Times New Roman" w:hAnsi="Times New Roman" w:cs="Times New Roman"/>
          <w:sz w:val="28"/>
          <w:lang w:val="en-US"/>
        </w:rPr>
        <w:t>Label</w:t>
      </w:r>
      <w:r w:rsidRPr="005E293D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выводится «Ответ верен» или «Ответ неверен» и прибавляется 1 к количеству баллов, если ответ правильный. Код обработчиков показан на рисунке 19.</w:t>
      </w:r>
    </w:p>
    <w:p w:rsidR="005E293D" w:rsidRDefault="005E293D" w:rsidP="005E293D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5E293D" w:rsidRDefault="005E293D" w:rsidP="005E293D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5E293D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120DBA0F" wp14:editId="3C6F8C19">
            <wp:extent cx="3600953" cy="4591691"/>
            <wp:effectExtent l="0" t="0" r="0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3600953" cy="459169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E293D" w:rsidRDefault="005E293D" w:rsidP="005E293D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19 – Код обработчиков событий для кнопок «Ответить»</w:t>
      </w:r>
    </w:p>
    <w:p w:rsidR="005E293D" w:rsidRDefault="005E293D" w:rsidP="005E293D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5E293D" w:rsidRDefault="005E293D" w:rsidP="005E293D">
      <w:pPr>
        <w:pStyle w:val="a3"/>
        <w:numPr>
          <w:ilvl w:val="0"/>
          <w:numId w:val="6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Обработчик событий для кнопки «Результат» будет просто формировать строку, в которую будет включено количество набранных баллов. Код оюработчика представлен на рисунке 20. </w:t>
      </w:r>
    </w:p>
    <w:p w:rsidR="005E293D" w:rsidRPr="005E293D" w:rsidRDefault="005E293D" w:rsidP="005E293D">
      <w:pPr>
        <w:spacing w:line="360" w:lineRule="auto"/>
        <w:jc w:val="center"/>
        <w:rPr>
          <w:rFonts w:ascii="Times New Roman" w:hAnsi="Times New Roman" w:cs="Times New Roman"/>
          <w:b/>
          <w:sz w:val="28"/>
        </w:rPr>
      </w:pPr>
      <w:r w:rsidRPr="005E293D">
        <w:rPr>
          <w:rFonts w:ascii="Times New Roman" w:hAnsi="Times New Roman" w:cs="Times New Roman"/>
          <w:b/>
          <w:sz w:val="28"/>
        </w:rPr>
        <w:drawing>
          <wp:inline distT="0" distB="0" distL="0" distR="0" wp14:anchorId="3C0FB077" wp14:editId="7C0ADA56">
            <wp:extent cx="3848637" cy="600159"/>
            <wp:effectExtent l="0" t="0" r="0" b="9525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848637" cy="60015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E293D" w:rsidRDefault="005E293D" w:rsidP="005E293D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20 – Обработчик событий для кнопки «Результат»</w:t>
      </w:r>
    </w:p>
    <w:p w:rsidR="005E293D" w:rsidRDefault="005E293D" w:rsidP="005E293D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B27F0D" w:rsidRDefault="00B27F0D" w:rsidP="005E293D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B27F0D" w:rsidRDefault="00B27F0D" w:rsidP="005E293D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5E293D" w:rsidRDefault="005E293D" w:rsidP="005E293D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t>Задание 26</w:t>
      </w:r>
    </w:p>
    <w:p w:rsidR="005E293D" w:rsidRDefault="00B27F0D" w:rsidP="00B27F0D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«Бегунки». Она будет содержать 2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B27F0D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для ввода вних значений, выбранных с помощью соответствсующих </w:t>
      </w:r>
      <w:r>
        <w:rPr>
          <w:rFonts w:ascii="Times New Roman" w:hAnsi="Times New Roman" w:cs="Times New Roman"/>
          <w:sz w:val="28"/>
          <w:lang w:val="en-US"/>
        </w:rPr>
        <w:t>ScrollBar</w:t>
      </w:r>
      <w:r w:rsidRPr="00B27F0D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элементов. При нажатии на кнопку «Вычислить» в </w:t>
      </w:r>
      <w:r>
        <w:rPr>
          <w:rFonts w:ascii="Times New Roman" w:hAnsi="Times New Roman" w:cs="Times New Roman"/>
          <w:sz w:val="28"/>
          <w:lang w:val="en-US"/>
        </w:rPr>
        <w:t>Label</w:t>
      </w:r>
      <w:r w:rsidRPr="00B27F0D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будет выводиться сумма этих чисел. Внешний вид формы показан на рисунке 21.</w:t>
      </w:r>
    </w:p>
    <w:p w:rsidR="00B27F0D" w:rsidRPr="00B27F0D" w:rsidRDefault="00B27F0D" w:rsidP="00B27F0D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B27F0D">
        <w:rPr>
          <w:rFonts w:ascii="Times New Roman" w:hAnsi="Times New Roman" w:cs="Times New Roman"/>
          <w:sz w:val="28"/>
        </w:rPr>
        <w:drawing>
          <wp:inline distT="0" distB="0" distL="0" distR="0" wp14:anchorId="214A730A" wp14:editId="777BFFA5">
            <wp:extent cx="2314898" cy="3057952"/>
            <wp:effectExtent l="0" t="0" r="9525" b="9525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314898" cy="3057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27F0D" w:rsidRDefault="00B27F0D" w:rsidP="00B27F0D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21 – Форма «Бегунки»</w:t>
      </w:r>
    </w:p>
    <w:p w:rsidR="00B27F0D" w:rsidRDefault="00B27F0D" w:rsidP="00B27F0D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B27F0D" w:rsidRDefault="00F53865" w:rsidP="00B27F0D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обработчики событий для </w:t>
      </w:r>
      <w:r>
        <w:rPr>
          <w:rFonts w:ascii="Times New Roman" w:hAnsi="Times New Roman" w:cs="Times New Roman"/>
          <w:sz w:val="28"/>
          <w:lang w:val="en-US"/>
        </w:rPr>
        <w:t>ScrollBar</w:t>
      </w:r>
      <w:r>
        <w:rPr>
          <w:rFonts w:ascii="Times New Roman" w:hAnsi="Times New Roman" w:cs="Times New Roman"/>
          <w:sz w:val="28"/>
        </w:rPr>
        <w:t xml:space="preserve">, которые будут выводить значение </w:t>
      </w:r>
      <w:r>
        <w:rPr>
          <w:rFonts w:ascii="Times New Roman" w:hAnsi="Times New Roman" w:cs="Times New Roman"/>
          <w:sz w:val="28"/>
          <w:lang w:val="en-US"/>
        </w:rPr>
        <w:t>ScrollBar</w:t>
      </w:r>
      <w:r w:rsidRPr="00F53865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в </w:t>
      </w:r>
      <w:r>
        <w:rPr>
          <w:rFonts w:ascii="Times New Roman" w:hAnsi="Times New Roman" w:cs="Times New Roman"/>
          <w:sz w:val="28"/>
          <w:lang w:val="en-US"/>
        </w:rPr>
        <w:t>TextBox</w:t>
      </w:r>
      <w:r>
        <w:rPr>
          <w:rFonts w:ascii="Times New Roman" w:hAnsi="Times New Roman" w:cs="Times New Roman"/>
          <w:sz w:val="28"/>
        </w:rPr>
        <w:t>, а также записывать его в глобальную переменную.</w:t>
      </w:r>
      <w:r w:rsidRPr="00F53865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Код обработчиков показан на рисунке 22.</w:t>
      </w:r>
    </w:p>
    <w:p w:rsidR="00F53865" w:rsidRPr="00F53865" w:rsidRDefault="00F53865" w:rsidP="00F53865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53865">
        <w:rPr>
          <w:rFonts w:ascii="Times New Roman" w:hAnsi="Times New Roman" w:cs="Times New Roman"/>
          <w:sz w:val="28"/>
        </w:rPr>
        <w:drawing>
          <wp:inline distT="0" distB="0" distL="0" distR="0" wp14:anchorId="347B584B" wp14:editId="30F2BF4A">
            <wp:extent cx="2638793" cy="1514686"/>
            <wp:effectExtent l="0" t="0" r="9525" b="9525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2638793" cy="15146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01BA" w:rsidRDefault="00F53865" w:rsidP="006801BA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22 – Обработчики событий для </w:t>
      </w:r>
      <w:r>
        <w:rPr>
          <w:rFonts w:ascii="Times New Roman" w:hAnsi="Times New Roman" w:cs="Times New Roman"/>
          <w:sz w:val="28"/>
          <w:lang w:val="en-US"/>
        </w:rPr>
        <w:t>ScrollBar</w:t>
      </w:r>
    </w:p>
    <w:p w:rsidR="00F53865" w:rsidRDefault="00F53865" w:rsidP="00F53865">
      <w:pPr>
        <w:pStyle w:val="a3"/>
        <w:numPr>
          <w:ilvl w:val="0"/>
          <w:numId w:val="7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lastRenderedPageBreak/>
        <w:t xml:space="preserve">Создадим обработчик событий для кнопки «Вычислить». Он будет складывать значения в глобальных переменных и записывать результат в </w:t>
      </w:r>
      <w:r>
        <w:rPr>
          <w:rFonts w:ascii="Times New Roman" w:hAnsi="Times New Roman" w:cs="Times New Roman"/>
          <w:sz w:val="28"/>
          <w:lang w:val="en-US"/>
        </w:rPr>
        <w:t>Label</w:t>
      </w:r>
      <w:r>
        <w:rPr>
          <w:rFonts w:ascii="Times New Roman" w:hAnsi="Times New Roman" w:cs="Times New Roman"/>
          <w:sz w:val="28"/>
        </w:rPr>
        <w:t>. Код обработчика представлен на рисунке 22.</w:t>
      </w:r>
    </w:p>
    <w:p w:rsidR="00F53865" w:rsidRPr="00F53865" w:rsidRDefault="00F53865" w:rsidP="00F53865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53865">
        <w:rPr>
          <w:rFonts w:ascii="Times New Roman" w:hAnsi="Times New Roman" w:cs="Times New Roman"/>
          <w:sz w:val="28"/>
        </w:rPr>
        <w:drawing>
          <wp:inline distT="0" distB="0" distL="0" distR="0" wp14:anchorId="4971F1FD" wp14:editId="38C735E3">
            <wp:extent cx="2772162" cy="847843"/>
            <wp:effectExtent l="0" t="0" r="9525" b="9525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2772162" cy="8478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53865" w:rsidRPr="00F53865" w:rsidRDefault="00F53865" w:rsidP="00F53865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22 – Обработчик кнопки «Вычислить»</w:t>
      </w:r>
    </w:p>
    <w:p w:rsidR="00F53865" w:rsidRDefault="00F53865" w:rsidP="006801BA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F53865" w:rsidRDefault="00F53865" w:rsidP="00F53865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27</w:t>
      </w:r>
    </w:p>
    <w:p w:rsidR="00F53865" w:rsidRDefault="00F53865" w:rsidP="00F53865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Работа формы для задания 27 идентична таковой для формы задания 26, разница заключается в том, что для выбора значений используются </w:t>
      </w:r>
      <w:r>
        <w:rPr>
          <w:rFonts w:ascii="Times New Roman" w:hAnsi="Times New Roman" w:cs="Times New Roman"/>
          <w:sz w:val="28"/>
          <w:lang w:val="en-US"/>
        </w:rPr>
        <w:t>SpinButton</w:t>
      </w:r>
      <w:r w:rsidRPr="00F53865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элементы, а также в том, что вычисляется произведение, а не сумма. Внешний вид формы и ее код представлены на рисунках 23 и 24 соответственно.</w:t>
      </w:r>
    </w:p>
    <w:p w:rsidR="00F53865" w:rsidRDefault="00F53865" w:rsidP="00F53865">
      <w:pPr>
        <w:pStyle w:val="a3"/>
        <w:spacing w:line="360" w:lineRule="auto"/>
        <w:ind w:left="0" w:firstLine="709"/>
        <w:jc w:val="both"/>
        <w:rPr>
          <w:rFonts w:ascii="Times New Roman" w:hAnsi="Times New Roman" w:cs="Times New Roman"/>
          <w:sz w:val="28"/>
        </w:rPr>
      </w:pPr>
    </w:p>
    <w:p w:rsidR="00F53865" w:rsidRDefault="00F53865" w:rsidP="00F53865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</w:rPr>
      </w:pPr>
      <w:r w:rsidRPr="00F53865">
        <w:rPr>
          <w:rFonts w:ascii="Times New Roman" w:hAnsi="Times New Roman" w:cs="Times New Roman"/>
          <w:sz w:val="28"/>
        </w:rPr>
        <w:drawing>
          <wp:inline distT="0" distB="0" distL="0" distR="0" wp14:anchorId="26600C08" wp14:editId="114CAC1B">
            <wp:extent cx="2114845" cy="2257740"/>
            <wp:effectExtent l="0" t="0" r="0" b="9525"/>
            <wp:docPr id="27" name="Рисунок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2"/>
                    <a:stretch>
                      <a:fillRect/>
                    </a:stretch>
                  </pic:blipFill>
                  <pic:spPr>
                    <a:xfrm>
                      <a:off x="0" y="0"/>
                      <a:ext cx="2114845" cy="22577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53865" w:rsidRDefault="00F53865" w:rsidP="00F53865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23 – Форма «Счетчик»</w:t>
      </w:r>
    </w:p>
    <w:p w:rsidR="00F53865" w:rsidRDefault="00F53865" w:rsidP="00F53865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</w:rPr>
      </w:pPr>
    </w:p>
    <w:p w:rsidR="00F53865" w:rsidRDefault="00F53865" w:rsidP="00F53865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</w:rPr>
      </w:pPr>
      <w:r w:rsidRPr="00F53865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55A52975" wp14:editId="3D56E47E">
            <wp:extent cx="3019846" cy="2305372"/>
            <wp:effectExtent l="0" t="0" r="0" b="0"/>
            <wp:docPr id="28" name="Рисунок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3"/>
                    <a:stretch>
                      <a:fillRect/>
                    </a:stretch>
                  </pic:blipFill>
                  <pic:spPr>
                    <a:xfrm>
                      <a:off x="0" y="0"/>
                      <a:ext cx="3019846" cy="230537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53865" w:rsidRPr="00F53865" w:rsidRDefault="00F53865" w:rsidP="00F53865">
      <w:pPr>
        <w:pStyle w:val="a3"/>
        <w:spacing w:line="360" w:lineRule="auto"/>
        <w:ind w:left="0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24 – Код формы «Счетчик»</w:t>
      </w:r>
    </w:p>
    <w:p w:rsidR="00F53865" w:rsidRDefault="00F53865" w:rsidP="00F53865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F53865" w:rsidRDefault="00F53865" w:rsidP="00F53865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28</w:t>
      </w:r>
    </w:p>
    <w:p w:rsidR="00F53865" w:rsidRDefault="00F53865" w:rsidP="00F53865">
      <w:pPr>
        <w:pStyle w:val="a3"/>
        <w:numPr>
          <w:ilvl w:val="0"/>
          <w:numId w:val="10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форму для задания. Она будет пошагово копировать текст из одного поле в другое с помощью </w:t>
      </w:r>
      <w:r>
        <w:rPr>
          <w:rFonts w:ascii="Times New Roman" w:hAnsi="Times New Roman" w:cs="Times New Roman"/>
          <w:sz w:val="28"/>
          <w:lang w:val="en-US"/>
        </w:rPr>
        <w:t>DataObject</w:t>
      </w:r>
      <w:r w:rsidRPr="00F53865">
        <w:rPr>
          <w:rFonts w:ascii="Times New Roman" w:hAnsi="Times New Roman" w:cs="Times New Roman"/>
          <w:sz w:val="28"/>
        </w:rPr>
        <w:t xml:space="preserve"> и выводит шаг в </w:t>
      </w:r>
      <w:r>
        <w:rPr>
          <w:rFonts w:ascii="Times New Roman" w:hAnsi="Times New Roman" w:cs="Times New Roman"/>
          <w:sz w:val="28"/>
          <w:lang w:val="en-US"/>
        </w:rPr>
        <w:t>Label</w:t>
      </w:r>
      <w:r w:rsidRPr="00F53865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Внешний вид формы показан на рисунке 25.</w:t>
      </w:r>
    </w:p>
    <w:p w:rsidR="00F53865" w:rsidRPr="00F53865" w:rsidRDefault="00F53865" w:rsidP="00F53865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F53865">
        <w:rPr>
          <w:rFonts w:ascii="Times New Roman" w:hAnsi="Times New Roman" w:cs="Times New Roman"/>
          <w:sz w:val="28"/>
        </w:rPr>
        <w:drawing>
          <wp:inline distT="0" distB="0" distL="0" distR="0" wp14:anchorId="02EEF43A" wp14:editId="6175608F">
            <wp:extent cx="3334215" cy="2381582"/>
            <wp:effectExtent l="0" t="0" r="0" b="0"/>
            <wp:docPr id="29" name="Рисунок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4"/>
                    <a:stretch>
                      <a:fillRect/>
                    </a:stretch>
                  </pic:blipFill>
                  <pic:spPr>
                    <a:xfrm>
                      <a:off x="0" y="0"/>
                      <a:ext cx="3334215" cy="23815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53865" w:rsidRDefault="00F53865" w:rsidP="00F53865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25 – Форма «</w:t>
      </w:r>
      <w:r>
        <w:rPr>
          <w:rFonts w:ascii="Times New Roman" w:hAnsi="Times New Roman" w:cs="Times New Roman"/>
          <w:sz w:val="28"/>
          <w:lang w:val="en-US"/>
        </w:rPr>
        <w:t>DataObject</w:t>
      </w:r>
      <w:r>
        <w:rPr>
          <w:rFonts w:ascii="Times New Roman" w:hAnsi="Times New Roman" w:cs="Times New Roman"/>
          <w:sz w:val="28"/>
        </w:rPr>
        <w:t>»</w:t>
      </w:r>
    </w:p>
    <w:p w:rsidR="00F53865" w:rsidRDefault="00055D83" w:rsidP="00055D83">
      <w:pPr>
        <w:pStyle w:val="a3"/>
        <w:numPr>
          <w:ilvl w:val="0"/>
          <w:numId w:val="10"/>
        </w:numPr>
        <w:spacing w:line="360" w:lineRule="auto"/>
        <w:ind w:left="0" w:firstLine="142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Напишем код для работы формы. В процедуре инициализации формы создадим </w:t>
      </w:r>
      <w:r>
        <w:rPr>
          <w:rFonts w:ascii="Times New Roman" w:hAnsi="Times New Roman" w:cs="Times New Roman"/>
          <w:sz w:val="28"/>
          <w:lang w:val="en-US"/>
        </w:rPr>
        <w:t>DataObject</w:t>
      </w:r>
      <w:r>
        <w:rPr>
          <w:rFonts w:ascii="Times New Roman" w:hAnsi="Times New Roman" w:cs="Times New Roman"/>
          <w:sz w:val="28"/>
        </w:rPr>
        <w:t xml:space="preserve">, который в дальнейшем будем использовать. В обработчике нажатия на кнопку реализуем пошаговый перенос текста из одного поле в другое с помощью </w:t>
      </w:r>
      <w:r>
        <w:rPr>
          <w:rFonts w:ascii="Times New Roman" w:hAnsi="Times New Roman" w:cs="Times New Roman"/>
          <w:sz w:val="28"/>
          <w:lang w:val="en-US"/>
        </w:rPr>
        <w:t>DataObject</w:t>
      </w:r>
      <w:r>
        <w:rPr>
          <w:rFonts w:ascii="Times New Roman" w:hAnsi="Times New Roman" w:cs="Times New Roman"/>
          <w:sz w:val="28"/>
        </w:rPr>
        <w:t xml:space="preserve">, используя методы </w:t>
      </w:r>
      <w:r>
        <w:rPr>
          <w:rFonts w:ascii="Times New Roman" w:hAnsi="Times New Roman" w:cs="Times New Roman"/>
          <w:sz w:val="28"/>
          <w:lang w:val="en-US"/>
        </w:rPr>
        <w:lastRenderedPageBreak/>
        <w:t>DataObject</w:t>
      </w:r>
      <w:r w:rsidRPr="00055D83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  <w:lang w:val="en-US"/>
        </w:rPr>
        <w:t>SetText</w:t>
      </w:r>
      <w:r w:rsidRPr="00055D83">
        <w:rPr>
          <w:rFonts w:ascii="Times New Roman" w:hAnsi="Times New Roman" w:cs="Times New Roman"/>
          <w:sz w:val="28"/>
        </w:rPr>
        <w:t xml:space="preserve">, </w:t>
      </w:r>
      <w:r>
        <w:rPr>
          <w:rFonts w:ascii="Times New Roman" w:hAnsi="Times New Roman" w:cs="Times New Roman"/>
          <w:sz w:val="28"/>
          <w:lang w:val="en-US"/>
        </w:rPr>
        <w:t>DataObject</w:t>
      </w:r>
      <w:r w:rsidRPr="00055D83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  <w:lang w:val="en-US"/>
        </w:rPr>
        <w:t>PutInClipBoard</w:t>
      </w:r>
      <w:r w:rsidRPr="00055D83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и </w:t>
      </w:r>
      <w:r>
        <w:rPr>
          <w:rFonts w:ascii="Times New Roman" w:hAnsi="Times New Roman" w:cs="Times New Roman"/>
          <w:sz w:val="28"/>
          <w:lang w:val="en-US"/>
        </w:rPr>
        <w:t>TextBox</w:t>
      </w:r>
      <w:r w:rsidRPr="00055D83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  <w:lang w:val="en-US"/>
        </w:rPr>
        <w:t>Paste</w:t>
      </w:r>
      <w:r w:rsidRPr="00055D83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Код формы представлен на рисунке 26.</w:t>
      </w:r>
    </w:p>
    <w:p w:rsidR="00055D83" w:rsidRP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055D83">
        <w:rPr>
          <w:rFonts w:ascii="Times New Roman" w:hAnsi="Times New Roman" w:cs="Times New Roman"/>
          <w:sz w:val="28"/>
        </w:rPr>
        <w:drawing>
          <wp:inline distT="0" distB="0" distL="0" distR="0" wp14:anchorId="5F039EA5" wp14:editId="6776BDF7">
            <wp:extent cx="4772691" cy="3381847"/>
            <wp:effectExtent l="0" t="0" r="8890" b="9525"/>
            <wp:docPr id="30" name="Рисунок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5"/>
                    <a:stretch>
                      <a:fillRect/>
                    </a:stretch>
                  </pic:blipFill>
                  <pic:spPr>
                    <a:xfrm>
                      <a:off x="0" y="0"/>
                      <a:ext cx="4772691" cy="3381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26 – Код формы «</w:t>
      </w:r>
      <w:r>
        <w:rPr>
          <w:rFonts w:ascii="Times New Roman" w:hAnsi="Times New Roman" w:cs="Times New Roman"/>
          <w:sz w:val="28"/>
          <w:lang w:val="en-US"/>
        </w:rPr>
        <w:t>DataObject</w:t>
      </w:r>
      <w:r>
        <w:rPr>
          <w:rFonts w:ascii="Times New Roman" w:hAnsi="Times New Roman" w:cs="Times New Roman"/>
          <w:sz w:val="28"/>
        </w:rPr>
        <w:t>»</w:t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055D83" w:rsidRDefault="00055D83" w:rsidP="00055D83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Задание 29</w:t>
      </w:r>
    </w:p>
    <w:p w:rsidR="00055D83" w:rsidRDefault="00055D83" w:rsidP="00055D83">
      <w:pPr>
        <w:pStyle w:val="a3"/>
        <w:numPr>
          <w:ilvl w:val="0"/>
          <w:numId w:val="1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элементы управления для формы задания 29. На ней будут расположены </w:t>
      </w:r>
      <w:r>
        <w:rPr>
          <w:rFonts w:ascii="Times New Roman" w:hAnsi="Times New Roman" w:cs="Times New Roman"/>
          <w:sz w:val="28"/>
          <w:lang w:val="en-US"/>
        </w:rPr>
        <w:t>ListBox</w:t>
      </w:r>
      <w:r>
        <w:rPr>
          <w:rFonts w:ascii="Times New Roman" w:hAnsi="Times New Roman" w:cs="Times New Roman"/>
          <w:sz w:val="28"/>
        </w:rPr>
        <w:t>, элементы из которого можно будет переместить на T</w:t>
      </w:r>
      <w:r>
        <w:rPr>
          <w:rFonts w:ascii="Times New Roman" w:hAnsi="Times New Roman" w:cs="Times New Roman"/>
          <w:sz w:val="28"/>
          <w:lang w:val="en-US"/>
        </w:rPr>
        <w:t>extBox</w:t>
      </w:r>
      <w:r w:rsidRPr="00055D83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>Внешний вид формы представлен на рисунке 27.</w:t>
      </w:r>
    </w:p>
    <w:p w:rsidR="00055D83" w:rsidRPr="00055D83" w:rsidRDefault="00055D83" w:rsidP="00055D83">
      <w:pPr>
        <w:spacing w:line="360" w:lineRule="auto"/>
        <w:jc w:val="both"/>
        <w:rPr>
          <w:rFonts w:ascii="Times New Roman" w:hAnsi="Times New Roman" w:cs="Times New Roman"/>
          <w:sz w:val="28"/>
        </w:rPr>
      </w:pPr>
    </w:p>
    <w:p w:rsidR="00055D83" w:rsidRP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055D83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3E472422" wp14:editId="61B51A51">
            <wp:extent cx="3258005" cy="2124371"/>
            <wp:effectExtent l="0" t="0" r="0" b="0"/>
            <wp:docPr id="31" name="Рисунок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6"/>
                    <a:stretch>
                      <a:fillRect/>
                    </a:stretch>
                  </pic:blipFill>
                  <pic:spPr>
                    <a:xfrm>
                      <a:off x="0" y="0"/>
                      <a:ext cx="3258005" cy="212437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>Рисунок 27 – Форма «Перетаскивание»</w:t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</w:p>
    <w:p w:rsidR="00055D83" w:rsidRDefault="00055D83" w:rsidP="00055D83">
      <w:pPr>
        <w:pStyle w:val="a3"/>
        <w:numPr>
          <w:ilvl w:val="0"/>
          <w:numId w:val="1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Создадим обработчик для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055D83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 xml:space="preserve">Он будет создавать объект </w:t>
      </w:r>
      <w:r>
        <w:rPr>
          <w:rFonts w:ascii="Times New Roman" w:hAnsi="Times New Roman" w:cs="Times New Roman"/>
          <w:sz w:val="28"/>
          <w:lang w:val="en-US"/>
        </w:rPr>
        <w:t>DataObject</w:t>
      </w:r>
      <w:r w:rsidRPr="00055D83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 xml:space="preserve">при клике на один из элементов формы и начинать его перетасивание с помощью метода </w:t>
      </w:r>
      <w:r>
        <w:rPr>
          <w:rFonts w:ascii="Times New Roman" w:hAnsi="Times New Roman" w:cs="Times New Roman"/>
          <w:sz w:val="28"/>
          <w:lang w:val="en-US"/>
        </w:rPr>
        <w:t>DataObject</w:t>
      </w:r>
      <w:r w:rsidRPr="00055D83">
        <w:rPr>
          <w:rFonts w:ascii="Times New Roman" w:hAnsi="Times New Roman" w:cs="Times New Roman"/>
          <w:sz w:val="28"/>
        </w:rPr>
        <w:t>.</w:t>
      </w:r>
      <w:r>
        <w:rPr>
          <w:rFonts w:ascii="Times New Roman" w:hAnsi="Times New Roman" w:cs="Times New Roman"/>
          <w:sz w:val="28"/>
          <w:lang w:val="en-US"/>
        </w:rPr>
        <w:t>StartDrag</w:t>
      </w:r>
      <w:r w:rsidRPr="00055D83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 xml:space="preserve">Для копирования перетаскиваемого элемента в </w:t>
      </w:r>
      <w:r>
        <w:rPr>
          <w:rFonts w:ascii="Times New Roman" w:hAnsi="Times New Roman" w:cs="Times New Roman"/>
          <w:sz w:val="28"/>
          <w:lang w:val="en-US"/>
        </w:rPr>
        <w:t>TextBox</w:t>
      </w:r>
      <w:r>
        <w:rPr>
          <w:rFonts w:ascii="Times New Roman" w:hAnsi="Times New Roman" w:cs="Times New Roman"/>
          <w:sz w:val="28"/>
        </w:rPr>
        <w:t xml:space="preserve"> используется аргумент метода </w:t>
      </w:r>
      <w:r>
        <w:rPr>
          <w:rFonts w:ascii="Times New Roman" w:hAnsi="Times New Roman" w:cs="Times New Roman"/>
          <w:sz w:val="28"/>
          <w:lang w:val="en-US"/>
        </w:rPr>
        <w:t>StartDrag</w:t>
      </w:r>
      <w:r w:rsidRPr="00055D83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–</w:t>
      </w:r>
      <w:r w:rsidRPr="00055D83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  <w:lang w:val="en-US"/>
        </w:rPr>
        <w:t>fmDropEffectCopy</w:t>
      </w:r>
      <w:r w:rsidRPr="00055D83">
        <w:rPr>
          <w:rFonts w:ascii="Times New Roman" w:hAnsi="Times New Roman" w:cs="Times New Roman"/>
          <w:sz w:val="28"/>
        </w:rPr>
        <w:t xml:space="preserve">. </w:t>
      </w:r>
      <w:r>
        <w:rPr>
          <w:rFonts w:ascii="Times New Roman" w:hAnsi="Times New Roman" w:cs="Times New Roman"/>
          <w:sz w:val="28"/>
        </w:rPr>
        <w:t xml:space="preserve">Код обработчика показан на рисунке 28. </w:t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055D83">
        <w:rPr>
          <w:rFonts w:ascii="Times New Roman" w:hAnsi="Times New Roman" w:cs="Times New Roman"/>
          <w:sz w:val="28"/>
        </w:rPr>
        <w:drawing>
          <wp:inline distT="0" distB="0" distL="0" distR="0" wp14:anchorId="38B4AB19" wp14:editId="74539EE0">
            <wp:extent cx="5939790" cy="1412875"/>
            <wp:effectExtent l="0" t="0" r="3810" b="0"/>
            <wp:docPr id="32" name="Рисунок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7"/>
                    <a:stretch>
                      <a:fillRect/>
                    </a:stretch>
                  </pic:blipFill>
                  <pic:spPr>
                    <a:xfrm>
                      <a:off x="0" y="0"/>
                      <a:ext cx="5939790" cy="1412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28 – Обработчик для </w:t>
      </w:r>
      <w:r>
        <w:rPr>
          <w:rFonts w:ascii="Times New Roman" w:hAnsi="Times New Roman" w:cs="Times New Roman"/>
          <w:sz w:val="28"/>
          <w:lang w:val="en-US"/>
        </w:rPr>
        <w:t>ListBox</w:t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</w:p>
    <w:p w:rsidR="00055D83" w:rsidRDefault="00055D83" w:rsidP="00055D83">
      <w:pPr>
        <w:pStyle w:val="a3"/>
        <w:numPr>
          <w:ilvl w:val="0"/>
          <w:numId w:val="11"/>
        </w:numPr>
        <w:spacing w:line="360" w:lineRule="auto"/>
        <w:ind w:left="0" w:firstLine="0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t xml:space="preserve">Опишем процедуру инциализации формы. В нее будет включено заполнение </w:t>
      </w:r>
      <w:r>
        <w:rPr>
          <w:rFonts w:ascii="Times New Roman" w:hAnsi="Times New Roman" w:cs="Times New Roman"/>
          <w:sz w:val="28"/>
          <w:lang w:val="en-US"/>
        </w:rPr>
        <w:t>ListBox</w:t>
      </w:r>
      <w:r w:rsidRPr="00055D83">
        <w:rPr>
          <w:rFonts w:ascii="Times New Roman" w:hAnsi="Times New Roman" w:cs="Times New Roman"/>
          <w:sz w:val="28"/>
        </w:rPr>
        <w:t xml:space="preserve"> </w:t>
      </w:r>
      <w:r>
        <w:rPr>
          <w:rFonts w:ascii="Times New Roman" w:hAnsi="Times New Roman" w:cs="Times New Roman"/>
          <w:sz w:val="28"/>
        </w:rPr>
        <w:t>значениями. Код процедуры показан на рисунке 29.</w:t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</w:rPr>
      </w:pPr>
      <w:r w:rsidRPr="00055D83">
        <w:rPr>
          <w:rFonts w:ascii="Times New Roman" w:hAnsi="Times New Roman" w:cs="Times New Roman"/>
          <w:sz w:val="28"/>
        </w:rPr>
        <w:lastRenderedPageBreak/>
        <w:drawing>
          <wp:inline distT="0" distB="0" distL="0" distR="0" wp14:anchorId="4F12E3AD" wp14:editId="1DA7BF23">
            <wp:extent cx="2705478" cy="2457793"/>
            <wp:effectExtent l="0" t="0" r="0" b="0"/>
            <wp:docPr id="33" name="Рисунок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8"/>
                    <a:stretch>
                      <a:fillRect/>
                    </a:stretch>
                  </pic:blipFill>
                  <pic:spPr>
                    <a:xfrm>
                      <a:off x="0" y="0"/>
                      <a:ext cx="2705478" cy="24577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55D83" w:rsidRDefault="00055D83" w:rsidP="00055D83">
      <w:pPr>
        <w:spacing w:line="360" w:lineRule="auto"/>
        <w:jc w:val="center"/>
        <w:rPr>
          <w:rFonts w:ascii="Times New Roman" w:hAnsi="Times New Roman" w:cs="Times New Roman"/>
          <w:sz w:val="28"/>
          <w:lang w:val="en-US"/>
        </w:rPr>
      </w:pPr>
      <w:r>
        <w:rPr>
          <w:rFonts w:ascii="Times New Roman" w:hAnsi="Times New Roman" w:cs="Times New Roman"/>
          <w:sz w:val="28"/>
        </w:rPr>
        <w:t xml:space="preserve">Рисунок 29 – </w:t>
      </w:r>
      <w:r>
        <w:rPr>
          <w:rFonts w:ascii="Times New Roman" w:hAnsi="Times New Roman" w:cs="Times New Roman"/>
          <w:sz w:val="28"/>
          <w:lang w:val="en-US"/>
        </w:rPr>
        <w:t>UserForm_</w:t>
      </w:r>
      <w:proofErr w:type="gramStart"/>
      <w:r>
        <w:rPr>
          <w:rFonts w:ascii="Times New Roman" w:hAnsi="Times New Roman" w:cs="Times New Roman"/>
          <w:sz w:val="28"/>
          <w:lang w:val="en-US"/>
        </w:rPr>
        <w:t>Initialize(</w:t>
      </w:r>
      <w:proofErr w:type="gramEnd"/>
      <w:r>
        <w:rPr>
          <w:rFonts w:ascii="Times New Roman" w:hAnsi="Times New Roman" w:cs="Times New Roman"/>
          <w:sz w:val="28"/>
          <w:lang w:val="en-US"/>
        </w:rPr>
        <w:t>)</w:t>
      </w:r>
    </w:p>
    <w:p w:rsidR="00055D83" w:rsidRDefault="00055D83" w:rsidP="00055D83">
      <w:pPr>
        <w:spacing w:line="360" w:lineRule="auto"/>
        <w:rPr>
          <w:rFonts w:ascii="Times New Roman" w:hAnsi="Times New Roman" w:cs="Times New Roman"/>
          <w:sz w:val="28"/>
          <w:lang w:val="en-US"/>
        </w:rPr>
      </w:pPr>
    </w:p>
    <w:p w:rsidR="00055D83" w:rsidRPr="005B4089" w:rsidRDefault="00055D83" w:rsidP="005B4089">
      <w:pPr>
        <w:spacing w:line="360" w:lineRule="auto"/>
        <w:jc w:val="both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b/>
          <w:sz w:val="28"/>
        </w:rPr>
        <w:t xml:space="preserve">Вывод: </w:t>
      </w:r>
      <w:r>
        <w:rPr>
          <w:rFonts w:ascii="Times New Roman" w:hAnsi="Times New Roman" w:cs="Times New Roman"/>
          <w:sz w:val="28"/>
        </w:rPr>
        <w:t xml:space="preserve">выполнив задания лабораторной работы, я научился использовать множество новых элементов управления, включая </w:t>
      </w:r>
      <w:r w:rsidR="005B4089">
        <w:rPr>
          <w:rFonts w:ascii="Times New Roman" w:hAnsi="Times New Roman" w:cs="Times New Roman"/>
          <w:sz w:val="28"/>
          <w:lang w:val="en-US"/>
        </w:rPr>
        <w:t>ListBox</w:t>
      </w:r>
      <w:r w:rsidR="005B4089" w:rsidRPr="005B4089">
        <w:rPr>
          <w:rFonts w:ascii="Times New Roman" w:hAnsi="Times New Roman" w:cs="Times New Roman"/>
          <w:sz w:val="28"/>
        </w:rPr>
        <w:t xml:space="preserve">, </w:t>
      </w:r>
      <w:r w:rsidR="005B4089">
        <w:rPr>
          <w:rFonts w:ascii="Times New Roman" w:hAnsi="Times New Roman" w:cs="Times New Roman"/>
          <w:sz w:val="28"/>
          <w:lang w:val="en-US"/>
        </w:rPr>
        <w:t>OptionButton</w:t>
      </w:r>
      <w:r w:rsidR="005B4089" w:rsidRPr="005B4089">
        <w:rPr>
          <w:rFonts w:ascii="Times New Roman" w:hAnsi="Times New Roman" w:cs="Times New Roman"/>
          <w:sz w:val="28"/>
        </w:rPr>
        <w:t xml:space="preserve">, </w:t>
      </w:r>
      <w:r w:rsidR="005B4089">
        <w:rPr>
          <w:rFonts w:ascii="Times New Roman" w:hAnsi="Times New Roman" w:cs="Times New Roman"/>
          <w:sz w:val="28"/>
          <w:lang w:val="en-US"/>
        </w:rPr>
        <w:t>ScrollBar</w:t>
      </w:r>
      <w:r w:rsidR="005B4089" w:rsidRPr="005B4089">
        <w:rPr>
          <w:rFonts w:ascii="Times New Roman" w:hAnsi="Times New Roman" w:cs="Times New Roman"/>
          <w:sz w:val="28"/>
        </w:rPr>
        <w:t xml:space="preserve">, </w:t>
      </w:r>
      <w:r w:rsidR="005B4089">
        <w:rPr>
          <w:rFonts w:ascii="Times New Roman" w:hAnsi="Times New Roman" w:cs="Times New Roman"/>
          <w:sz w:val="28"/>
          <w:lang w:val="en-US"/>
        </w:rPr>
        <w:t>SpinButton</w:t>
      </w:r>
      <w:r w:rsidR="005B4089">
        <w:rPr>
          <w:rFonts w:ascii="Times New Roman" w:hAnsi="Times New Roman" w:cs="Times New Roman"/>
          <w:sz w:val="28"/>
        </w:rPr>
        <w:t xml:space="preserve">. Также, я научился создавать формы из нескольких страниц используя </w:t>
      </w:r>
      <w:r w:rsidR="005B4089">
        <w:rPr>
          <w:rFonts w:ascii="Times New Roman" w:hAnsi="Times New Roman" w:cs="Times New Roman"/>
          <w:sz w:val="28"/>
          <w:lang w:val="en-US"/>
        </w:rPr>
        <w:t>MultiPage</w:t>
      </w:r>
      <w:r w:rsidR="005B4089">
        <w:rPr>
          <w:rFonts w:ascii="Times New Roman" w:hAnsi="Times New Roman" w:cs="Times New Roman"/>
          <w:sz w:val="28"/>
        </w:rPr>
        <w:t xml:space="preserve"> и изучил принцип работы объекта </w:t>
      </w:r>
      <w:r w:rsidR="005B4089">
        <w:rPr>
          <w:rFonts w:ascii="Times New Roman" w:hAnsi="Times New Roman" w:cs="Times New Roman"/>
          <w:sz w:val="28"/>
          <w:lang w:val="en-US"/>
        </w:rPr>
        <w:t>DataObject</w:t>
      </w:r>
      <w:r w:rsidR="005B4089">
        <w:rPr>
          <w:rFonts w:ascii="Times New Roman" w:hAnsi="Times New Roman" w:cs="Times New Roman"/>
          <w:sz w:val="28"/>
        </w:rPr>
        <w:t>, в частности, его использование для перетаскивания объектов между элементами управления.</w:t>
      </w:r>
      <w:bookmarkStart w:id="0" w:name="_GoBack"/>
      <w:bookmarkEnd w:id="0"/>
    </w:p>
    <w:sectPr w:rsidR="00055D83" w:rsidRPr="005B4089" w:rsidSect="00426E8E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5F59CB"/>
    <w:multiLevelType w:val="hybridMultilevel"/>
    <w:tmpl w:val="54F22EF4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406685D"/>
    <w:multiLevelType w:val="hybridMultilevel"/>
    <w:tmpl w:val="A2C29C80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5DC259F"/>
    <w:multiLevelType w:val="hybridMultilevel"/>
    <w:tmpl w:val="9CB8C16A"/>
    <w:lvl w:ilvl="0" w:tplc="04190011">
      <w:start w:val="1"/>
      <w:numFmt w:val="decimal"/>
      <w:lvlText w:val="%1)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9D55C12"/>
    <w:multiLevelType w:val="hybridMultilevel"/>
    <w:tmpl w:val="8E04AAC8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AB72B40"/>
    <w:multiLevelType w:val="hybridMultilevel"/>
    <w:tmpl w:val="77E2855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B544C96"/>
    <w:multiLevelType w:val="hybridMultilevel"/>
    <w:tmpl w:val="BA700C9C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2334D6F"/>
    <w:multiLevelType w:val="hybridMultilevel"/>
    <w:tmpl w:val="9AD43BC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423D64ED"/>
    <w:multiLevelType w:val="hybridMultilevel"/>
    <w:tmpl w:val="9AD43BCA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988183E"/>
    <w:multiLevelType w:val="hybridMultilevel"/>
    <w:tmpl w:val="90964A4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4A5A13E3"/>
    <w:multiLevelType w:val="hybridMultilevel"/>
    <w:tmpl w:val="D988F21E"/>
    <w:lvl w:ilvl="0" w:tplc="041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615E2849"/>
    <w:multiLevelType w:val="hybridMultilevel"/>
    <w:tmpl w:val="9BCA042A"/>
    <w:lvl w:ilvl="0" w:tplc="04190011">
      <w:start w:val="1"/>
      <w:numFmt w:val="decimal"/>
      <w:lvlText w:val="%1)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10"/>
  </w:num>
  <w:num w:numId="3">
    <w:abstractNumId w:val="9"/>
  </w:num>
  <w:num w:numId="4">
    <w:abstractNumId w:val="5"/>
  </w:num>
  <w:num w:numId="5">
    <w:abstractNumId w:val="0"/>
  </w:num>
  <w:num w:numId="6">
    <w:abstractNumId w:val="4"/>
  </w:num>
  <w:num w:numId="7">
    <w:abstractNumId w:val="7"/>
  </w:num>
  <w:num w:numId="8">
    <w:abstractNumId w:val="6"/>
  </w:num>
  <w:num w:numId="9">
    <w:abstractNumId w:val="8"/>
  </w:num>
  <w:num w:numId="10">
    <w:abstractNumId w:val="1"/>
  </w:num>
  <w:num w:numId="11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2582"/>
    <w:rsid w:val="000321E8"/>
    <w:rsid w:val="00055D83"/>
    <w:rsid w:val="00063CBF"/>
    <w:rsid w:val="00122582"/>
    <w:rsid w:val="00134527"/>
    <w:rsid w:val="001A7280"/>
    <w:rsid w:val="001D6ECC"/>
    <w:rsid w:val="001F266D"/>
    <w:rsid w:val="00240A36"/>
    <w:rsid w:val="002B3285"/>
    <w:rsid w:val="002B47CA"/>
    <w:rsid w:val="00320961"/>
    <w:rsid w:val="0034462B"/>
    <w:rsid w:val="00364976"/>
    <w:rsid w:val="003A7061"/>
    <w:rsid w:val="003D1CC1"/>
    <w:rsid w:val="004257EC"/>
    <w:rsid w:val="00426E8E"/>
    <w:rsid w:val="00460880"/>
    <w:rsid w:val="00534B9B"/>
    <w:rsid w:val="005931A1"/>
    <w:rsid w:val="005B4089"/>
    <w:rsid w:val="005E293D"/>
    <w:rsid w:val="00605174"/>
    <w:rsid w:val="0065685B"/>
    <w:rsid w:val="006801BA"/>
    <w:rsid w:val="006C0CF1"/>
    <w:rsid w:val="006C7857"/>
    <w:rsid w:val="00733499"/>
    <w:rsid w:val="00762FA2"/>
    <w:rsid w:val="007E3BFC"/>
    <w:rsid w:val="00811821"/>
    <w:rsid w:val="00812E02"/>
    <w:rsid w:val="00A50878"/>
    <w:rsid w:val="00A75157"/>
    <w:rsid w:val="00A95DBA"/>
    <w:rsid w:val="00AB146D"/>
    <w:rsid w:val="00B27F0D"/>
    <w:rsid w:val="00B95757"/>
    <w:rsid w:val="00B97BC5"/>
    <w:rsid w:val="00B97F81"/>
    <w:rsid w:val="00BB228A"/>
    <w:rsid w:val="00C419D4"/>
    <w:rsid w:val="00CC04D2"/>
    <w:rsid w:val="00D53602"/>
    <w:rsid w:val="00D6273C"/>
    <w:rsid w:val="00E75501"/>
    <w:rsid w:val="00EC3008"/>
    <w:rsid w:val="00EC6924"/>
    <w:rsid w:val="00F37649"/>
    <w:rsid w:val="00F44F41"/>
    <w:rsid w:val="00F53865"/>
    <w:rsid w:val="00F91D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6256A36"/>
  <w15:docId w15:val="{DA05DD0B-7039-449C-AA15-A91F75C081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65685B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image" Target="media/image7.png"/><Relationship Id="rId18" Type="http://schemas.openxmlformats.org/officeDocument/2006/relationships/image" Target="media/image12.png"/><Relationship Id="rId26" Type="http://schemas.openxmlformats.org/officeDocument/2006/relationships/image" Target="media/image20.png"/><Relationship Id="rId39" Type="http://schemas.openxmlformats.org/officeDocument/2006/relationships/fontTable" Target="fontTable.xml"/><Relationship Id="rId3" Type="http://schemas.openxmlformats.org/officeDocument/2006/relationships/numbering" Target="numbering.xml"/><Relationship Id="rId21" Type="http://schemas.openxmlformats.org/officeDocument/2006/relationships/image" Target="media/image15.png"/><Relationship Id="rId34" Type="http://schemas.openxmlformats.org/officeDocument/2006/relationships/image" Target="media/image28.png"/><Relationship Id="rId7" Type="http://schemas.openxmlformats.org/officeDocument/2006/relationships/image" Target="media/image1.png"/><Relationship Id="rId12" Type="http://schemas.openxmlformats.org/officeDocument/2006/relationships/image" Target="media/image6.png"/><Relationship Id="rId17" Type="http://schemas.openxmlformats.org/officeDocument/2006/relationships/image" Target="media/image11.png"/><Relationship Id="rId25" Type="http://schemas.openxmlformats.org/officeDocument/2006/relationships/image" Target="media/image19.png"/><Relationship Id="rId33" Type="http://schemas.openxmlformats.org/officeDocument/2006/relationships/image" Target="media/image27.png"/><Relationship Id="rId38" Type="http://schemas.openxmlformats.org/officeDocument/2006/relationships/image" Target="media/image32.png"/><Relationship Id="rId2" Type="http://schemas.openxmlformats.org/officeDocument/2006/relationships/customXml" Target="../customXml/item1.xml"/><Relationship Id="rId16" Type="http://schemas.openxmlformats.org/officeDocument/2006/relationships/image" Target="media/image10.png"/><Relationship Id="rId20" Type="http://schemas.openxmlformats.org/officeDocument/2006/relationships/image" Target="media/image14.png"/><Relationship Id="rId29" Type="http://schemas.openxmlformats.org/officeDocument/2006/relationships/image" Target="media/image23.png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5.png"/><Relationship Id="rId24" Type="http://schemas.openxmlformats.org/officeDocument/2006/relationships/image" Target="media/image18.png"/><Relationship Id="rId32" Type="http://schemas.openxmlformats.org/officeDocument/2006/relationships/image" Target="media/image26.png"/><Relationship Id="rId37" Type="http://schemas.openxmlformats.org/officeDocument/2006/relationships/image" Target="media/image31.png"/><Relationship Id="rId40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9.png"/><Relationship Id="rId23" Type="http://schemas.openxmlformats.org/officeDocument/2006/relationships/image" Target="media/image17.png"/><Relationship Id="rId28" Type="http://schemas.openxmlformats.org/officeDocument/2006/relationships/image" Target="media/image22.png"/><Relationship Id="rId36" Type="http://schemas.openxmlformats.org/officeDocument/2006/relationships/image" Target="media/image30.png"/><Relationship Id="rId10" Type="http://schemas.openxmlformats.org/officeDocument/2006/relationships/image" Target="media/image4.png"/><Relationship Id="rId19" Type="http://schemas.openxmlformats.org/officeDocument/2006/relationships/image" Target="media/image13.png"/><Relationship Id="rId31" Type="http://schemas.openxmlformats.org/officeDocument/2006/relationships/image" Target="media/image25.png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image" Target="media/image8.png"/><Relationship Id="rId22" Type="http://schemas.openxmlformats.org/officeDocument/2006/relationships/image" Target="media/image16.png"/><Relationship Id="rId27" Type="http://schemas.openxmlformats.org/officeDocument/2006/relationships/image" Target="media/image21.png"/><Relationship Id="rId30" Type="http://schemas.openxmlformats.org/officeDocument/2006/relationships/image" Target="media/image24.png"/><Relationship Id="rId35" Type="http://schemas.openxmlformats.org/officeDocument/2006/relationships/image" Target="media/image29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CA79CCA-094C-4500-A1BB-F9CC3E7DF6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450</TotalTime>
  <Pages>20</Pages>
  <Words>1475</Words>
  <Characters>8414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student-09-523</dc:creator>
  <cp:keywords/>
  <dc:description/>
  <cp:lastModifiedBy>ARTEM STOROZHENKO</cp:lastModifiedBy>
  <cp:revision>39</cp:revision>
  <dcterms:created xsi:type="dcterms:W3CDTF">2023-10-31T08:58:00Z</dcterms:created>
  <dcterms:modified xsi:type="dcterms:W3CDTF">2023-11-12T13:42:00Z</dcterms:modified>
</cp:coreProperties>
</file>