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14" w:rsidRPr="002D7C00" w:rsidRDefault="007B0A14" w:rsidP="007B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D7C00">
        <w:rPr>
          <w:rFonts w:ascii="Times New Roman" w:hAnsi="Times New Roman" w:cs="Times New Roman"/>
          <w:sz w:val="28"/>
          <w:szCs w:val="28"/>
        </w:rPr>
        <w:t>МИНИ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>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B0A14" w:rsidRPr="002D7C00" w:rsidRDefault="007B0A14" w:rsidP="007B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7B0A14" w:rsidRDefault="007B0A14" w:rsidP="007B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A14" w:rsidRDefault="007B0A14" w:rsidP="007B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7B0A14" w:rsidRPr="00A0189B" w:rsidRDefault="007B0A14" w:rsidP="007B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89B">
        <w:rPr>
          <w:rFonts w:ascii="Times New Roman" w:hAnsi="Times New Roman" w:cs="Times New Roman"/>
          <w:sz w:val="28"/>
          <w:szCs w:val="28"/>
        </w:rPr>
        <w:t>Кафедра прикладной информатики</w:t>
      </w:r>
    </w:p>
    <w:p w:rsidR="007B0A14" w:rsidRPr="002D7C00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Pr="002D7C00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Pr="002D7C00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Pr="007745BB" w:rsidRDefault="007B0A14" w:rsidP="007B0A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 2</w:t>
      </w:r>
    </w:p>
    <w:p w:rsidR="007B0A14" w:rsidRPr="002D7C00" w:rsidRDefault="007B0A14" w:rsidP="007B0A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7B0A14" w:rsidRDefault="007B0A14" w:rsidP="007B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A14" w:rsidRPr="002D7C00" w:rsidRDefault="007B0A14" w:rsidP="007B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A14" w:rsidRPr="002D7C00" w:rsidRDefault="007B0A14" w:rsidP="007B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:rsidR="007B0A14" w:rsidRDefault="007B0A14" w:rsidP="007B0A14">
      <w:pPr>
        <w:pStyle w:val="Default"/>
      </w:pPr>
    </w:p>
    <w:p w:rsidR="007B0A14" w:rsidRPr="00C344A3" w:rsidRDefault="007B0A14" w:rsidP="007B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Анализ рисков</w:t>
      </w:r>
    </w:p>
    <w:p w:rsidR="007B0A14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Pr="002D7C00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Pr="001B73A1" w:rsidRDefault="007B0A14" w:rsidP="007B0A14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7B0A14" w:rsidRPr="002D7C00" w:rsidRDefault="007B0A14" w:rsidP="007B0A14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7B0A14" w:rsidRPr="002D7C00" w:rsidRDefault="007B0A14" w:rsidP="007B0A14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:rsidR="007B0A14" w:rsidRPr="002D7C00" w:rsidRDefault="007B0A14" w:rsidP="007B0A14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старший преподаватель кафедры прикладной информатики</w:t>
      </w:r>
    </w:p>
    <w:p w:rsidR="007B0A14" w:rsidRPr="002D7C00" w:rsidRDefault="007B0A14" w:rsidP="007B0A14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Щеголев А.А.</w:t>
      </w:r>
    </w:p>
    <w:p w:rsidR="007B0A14" w:rsidRPr="002D7C00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Pr="002D7C00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Pr="002D7C00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Pr="002D7C00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Pr="002D7C00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Pr="002D7C00" w:rsidRDefault="007B0A14" w:rsidP="007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A14" w:rsidRDefault="007B0A14" w:rsidP="007B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0103DD" w:rsidRDefault="007B0A14"/>
    <w:tbl>
      <w:tblPr>
        <w:tblStyle w:val="a3"/>
        <w:tblpPr w:leftFromText="180" w:rightFromText="180" w:vertAnchor="text" w:horzAnchor="margin" w:tblpY="2739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816E7" w:rsidTr="007B0A14">
        <w:trPr>
          <w:trHeight w:val="415"/>
        </w:trPr>
        <w:tc>
          <w:tcPr>
            <w:tcW w:w="2392" w:type="dxa"/>
          </w:tcPr>
          <w:p w:rsidR="003816E7" w:rsidRDefault="003816E7" w:rsidP="007B0A14">
            <w:pPr>
              <w:rPr>
                <w:rFonts w:ascii="Times New Roman" w:hAnsi="Times New Roman" w:cs="Times New Roman"/>
                <w:sz w:val="28"/>
              </w:rPr>
            </w:pPr>
          </w:p>
          <w:p w:rsidR="003816E7" w:rsidRPr="003816E7" w:rsidRDefault="003816E7" w:rsidP="007B0A1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3816E7" w:rsidRPr="003816E7" w:rsidRDefault="003816E7" w:rsidP="007B0A14">
            <w:pPr>
              <w:rPr>
                <w:rFonts w:ascii="Times New Roman" w:hAnsi="Times New Roman" w:cs="Times New Roman"/>
                <w:sz w:val="28"/>
              </w:rPr>
            </w:pPr>
            <w:r w:rsidRPr="003816E7">
              <w:rPr>
                <w:rFonts w:ascii="Times New Roman" w:hAnsi="Times New Roman" w:cs="Times New Roman"/>
                <w:sz w:val="28"/>
              </w:rPr>
              <w:t>Фиксируется (Зафиксировано)</w:t>
            </w:r>
          </w:p>
        </w:tc>
        <w:tc>
          <w:tcPr>
            <w:tcW w:w="2393" w:type="dxa"/>
          </w:tcPr>
          <w:p w:rsidR="003816E7" w:rsidRPr="003816E7" w:rsidRDefault="003816E7" w:rsidP="007B0A14">
            <w:pPr>
              <w:rPr>
                <w:rFonts w:ascii="Times New Roman" w:hAnsi="Times New Roman" w:cs="Times New Roman"/>
                <w:sz w:val="28"/>
              </w:rPr>
            </w:pPr>
            <w:r w:rsidRPr="003816E7">
              <w:rPr>
                <w:rFonts w:ascii="Times New Roman" w:hAnsi="Times New Roman" w:cs="Times New Roman"/>
                <w:sz w:val="28"/>
              </w:rPr>
              <w:t>Согласовывается (определено)</w:t>
            </w:r>
          </w:p>
        </w:tc>
        <w:tc>
          <w:tcPr>
            <w:tcW w:w="2393" w:type="dxa"/>
          </w:tcPr>
          <w:p w:rsidR="003816E7" w:rsidRPr="003816E7" w:rsidRDefault="003816E7" w:rsidP="007B0A14">
            <w:pPr>
              <w:rPr>
                <w:rFonts w:ascii="Times New Roman" w:hAnsi="Times New Roman" w:cs="Times New Roman"/>
                <w:sz w:val="28"/>
              </w:rPr>
            </w:pPr>
            <w:r w:rsidRPr="003816E7">
              <w:rPr>
                <w:rFonts w:ascii="Times New Roman" w:hAnsi="Times New Roman" w:cs="Times New Roman"/>
                <w:sz w:val="28"/>
              </w:rPr>
              <w:t>Принимается (корректируемо)</w:t>
            </w:r>
          </w:p>
        </w:tc>
      </w:tr>
      <w:tr w:rsidR="003816E7" w:rsidTr="007B0A14">
        <w:tc>
          <w:tcPr>
            <w:tcW w:w="2392" w:type="dxa"/>
          </w:tcPr>
          <w:p w:rsidR="003816E7" w:rsidRPr="003816E7" w:rsidRDefault="003816E7" w:rsidP="007B0A14">
            <w:pPr>
              <w:rPr>
                <w:rFonts w:ascii="Times New Roman" w:hAnsi="Times New Roman" w:cs="Times New Roman"/>
                <w:sz w:val="28"/>
              </w:rPr>
            </w:pPr>
            <w:r w:rsidRPr="003816E7">
              <w:rPr>
                <w:rFonts w:ascii="Times New Roman" w:hAnsi="Times New Roman" w:cs="Times New Roman"/>
                <w:sz w:val="28"/>
              </w:rPr>
              <w:t>Ресурсы</w:t>
            </w:r>
          </w:p>
        </w:tc>
        <w:tc>
          <w:tcPr>
            <w:tcW w:w="2393" w:type="dxa"/>
          </w:tcPr>
          <w:p w:rsidR="003816E7" w:rsidRPr="003816E7" w:rsidRDefault="003816E7" w:rsidP="007B0A14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 w:rsidRPr="003816E7">
              <w:rPr>
                <w:rFonts w:ascii="MS Mincho" w:eastAsia="MS Mincho" w:hAnsi="MS Mincho" w:cs="MS Mincho" w:hint="eastAsia"/>
                <w:color w:val="000000"/>
                <w:sz w:val="48"/>
                <w:szCs w:val="147"/>
                <w:shd w:val="clear" w:color="auto" w:fill="F2F5FA"/>
              </w:rPr>
              <w:t>✓</w:t>
            </w:r>
          </w:p>
        </w:tc>
        <w:tc>
          <w:tcPr>
            <w:tcW w:w="2393" w:type="dxa"/>
          </w:tcPr>
          <w:p w:rsidR="003816E7" w:rsidRPr="003816E7" w:rsidRDefault="003816E7" w:rsidP="007B0A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3816E7" w:rsidRPr="003816E7" w:rsidRDefault="003816E7" w:rsidP="007B0A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816E7" w:rsidTr="007B0A14">
        <w:tc>
          <w:tcPr>
            <w:tcW w:w="2392" w:type="dxa"/>
          </w:tcPr>
          <w:p w:rsidR="003816E7" w:rsidRPr="003816E7" w:rsidRDefault="003816E7" w:rsidP="007B0A14">
            <w:pPr>
              <w:rPr>
                <w:rFonts w:ascii="Times New Roman" w:hAnsi="Times New Roman" w:cs="Times New Roman"/>
                <w:sz w:val="28"/>
              </w:rPr>
            </w:pPr>
            <w:r w:rsidRPr="003816E7">
              <w:rPr>
                <w:rFonts w:ascii="Times New Roman" w:hAnsi="Times New Roman" w:cs="Times New Roman"/>
                <w:sz w:val="28"/>
              </w:rPr>
              <w:t>Время (график)</w:t>
            </w:r>
          </w:p>
        </w:tc>
        <w:tc>
          <w:tcPr>
            <w:tcW w:w="2393" w:type="dxa"/>
          </w:tcPr>
          <w:p w:rsidR="003816E7" w:rsidRPr="003816E7" w:rsidRDefault="003816E7" w:rsidP="007B0A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3816E7" w:rsidRPr="003816E7" w:rsidRDefault="003816E7" w:rsidP="007B0A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816E7">
              <w:rPr>
                <w:rFonts w:ascii="MS Mincho" w:eastAsia="MS Mincho" w:hAnsi="MS Mincho" w:cs="MS Mincho" w:hint="eastAsia"/>
                <w:color w:val="000000"/>
                <w:sz w:val="48"/>
                <w:szCs w:val="147"/>
                <w:shd w:val="clear" w:color="auto" w:fill="F2F5FA"/>
              </w:rPr>
              <w:t>✓</w:t>
            </w:r>
          </w:p>
        </w:tc>
        <w:tc>
          <w:tcPr>
            <w:tcW w:w="2393" w:type="dxa"/>
          </w:tcPr>
          <w:p w:rsidR="003816E7" w:rsidRPr="003816E7" w:rsidRDefault="003816E7" w:rsidP="007B0A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816E7" w:rsidTr="007B0A14">
        <w:tc>
          <w:tcPr>
            <w:tcW w:w="2392" w:type="dxa"/>
          </w:tcPr>
          <w:p w:rsidR="003816E7" w:rsidRPr="003816E7" w:rsidRDefault="003816E7" w:rsidP="007B0A14">
            <w:pPr>
              <w:rPr>
                <w:rFonts w:ascii="Times New Roman" w:hAnsi="Times New Roman" w:cs="Times New Roman"/>
                <w:sz w:val="28"/>
              </w:rPr>
            </w:pPr>
            <w:r w:rsidRPr="003816E7">
              <w:rPr>
                <w:rFonts w:ascii="Times New Roman" w:hAnsi="Times New Roman" w:cs="Times New Roman"/>
                <w:sz w:val="28"/>
              </w:rPr>
              <w:t>Возможности (набор функций программы)</w:t>
            </w:r>
          </w:p>
        </w:tc>
        <w:tc>
          <w:tcPr>
            <w:tcW w:w="2393" w:type="dxa"/>
          </w:tcPr>
          <w:p w:rsidR="003816E7" w:rsidRPr="003816E7" w:rsidRDefault="003816E7" w:rsidP="007B0A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3816E7" w:rsidRPr="003816E7" w:rsidRDefault="003816E7" w:rsidP="007B0A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3816E7" w:rsidRPr="003816E7" w:rsidRDefault="003816E7" w:rsidP="007B0A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816E7">
              <w:rPr>
                <w:rFonts w:ascii="MS Mincho" w:eastAsia="MS Mincho" w:hAnsi="MS Mincho" w:cs="MS Mincho" w:hint="eastAsia"/>
                <w:color w:val="000000"/>
                <w:sz w:val="48"/>
                <w:szCs w:val="147"/>
                <w:shd w:val="clear" w:color="auto" w:fill="F2F5FA"/>
              </w:rPr>
              <w:t>✓</w:t>
            </w:r>
          </w:p>
        </w:tc>
      </w:tr>
    </w:tbl>
    <w:p w:rsidR="007B0A14" w:rsidRPr="007B0A14" w:rsidRDefault="007B0A14">
      <w:pPr>
        <w:rPr>
          <w:rFonts w:ascii="Times New Roman" w:hAnsi="Times New Roman" w:cs="Times New Roman"/>
          <w:b/>
          <w:sz w:val="28"/>
        </w:rPr>
      </w:pPr>
    </w:p>
    <w:p w:rsidR="007B0A14" w:rsidRDefault="003816E7">
      <w:pPr>
        <w:rPr>
          <w:rFonts w:ascii="Times New Roman" w:hAnsi="Times New Roman" w:cs="Times New Roman"/>
          <w:b/>
          <w:sz w:val="28"/>
        </w:rPr>
      </w:pPr>
      <w:r w:rsidRPr="007B0A14">
        <w:rPr>
          <w:rFonts w:ascii="Times New Roman" w:hAnsi="Times New Roman" w:cs="Times New Roman"/>
          <w:b/>
          <w:sz w:val="28"/>
        </w:rPr>
        <w:t>ЗАДАНИЕ 1</w:t>
      </w:r>
    </w:p>
    <w:p w:rsidR="007B0A14" w:rsidRPr="007B0A14" w:rsidRDefault="007B0A14" w:rsidP="007B0A1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матрицу компромиссов для </w:t>
      </w:r>
      <w:proofErr w:type="gramStart"/>
      <w:r>
        <w:rPr>
          <w:rFonts w:ascii="Times New Roman" w:hAnsi="Times New Roman" w:cs="Times New Roman"/>
          <w:sz w:val="28"/>
        </w:rPr>
        <w:t>индивидуального проекта</w:t>
      </w:r>
      <w:proofErr w:type="gramEnd"/>
      <w:r>
        <w:rPr>
          <w:rFonts w:ascii="Times New Roman" w:hAnsi="Times New Roman" w:cs="Times New Roman"/>
          <w:sz w:val="28"/>
        </w:rPr>
        <w:t xml:space="preserve"> по определенной теме.</w:t>
      </w:r>
    </w:p>
    <w:p w:rsidR="007B0A14" w:rsidRPr="007B0A14" w:rsidRDefault="007B0A14">
      <w:pPr>
        <w:rPr>
          <w:rFonts w:ascii="Times New Roman" w:hAnsi="Times New Roman" w:cs="Times New Roman"/>
          <w:b/>
          <w:sz w:val="28"/>
        </w:rPr>
      </w:pPr>
    </w:p>
    <w:p w:rsidR="003816E7" w:rsidRDefault="003816E7">
      <w:pPr>
        <w:rPr>
          <w:rFonts w:ascii="Times New Roman" w:hAnsi="Times New Roman" w:cs="Times New Roman"/>
          <w:b/>
          <w:sz w:val="36"/>
        </w:rPr>
      </w:pPr>
    </w:p>
    <w:p w:rsidR="003816E7" w:rsidRDefault="003816E7">
      <w:pPr>
        <w:rPr>
          <w:rFonts w:ascii="Times New Roman" w:hAnsi="Times New Roman" w:cs="Times New Roman"/>
          <w:b/>
          <w:sz w:val="28"/>
        </w:rPr>
      </w:pPr>
      <w:r w:rsidRPr="007B0A14">
        <w:rPr>
          <w:rFonts w:ascii="Times New Roman" w:hAnsi="Times New Roman" w:cs="Times New Roman"/>
          <w:b/>
          <w:sz w:val="28"/>
        </w:rPr>
        <w:t>ЗАДАНИЕ 2</w:t>
      </w:r>
    </w:p>
    <w:p w:rsidR="007B0A14" w:rsidRPr="007B0A14" w:rsidRDefault="007B0A14" w:rsidP="007B0A1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Определить список рисков для </w:t>
      </w:r>
      <w:proofErr w:type="gramStart"/>
      <w:r>
        <w:rPr>
          <w:rFonts w:ascii="Times New Roman" w:hAnsi="Times New Roman" w:cs="Times New Roman"/>
          <w:sz w:val="28"/>
        </w:rPr>
        <w:t>индивидуального проекта</w:t>
      </w:r>
      <w:proofErr w:type="gramEnd"/>
      <w:r>
        <w:rPr>
          <w:rFonts w:ascii="Times New Roman" w:hAnsi="Times New Roman" w:cs="Times New Roman"/>
          <w:sz w:val="28"/>
        </w:rPr>
        <w:t xml:space="preserve"> по определенной теме.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16E7" w:rsidTr="003816E7">
        <w:tc>
          <w:tcPr>
            <w:tcW w:w="4785" w:type="dxa"/>
          </w:tcPr>
          <w:p w:rsidR="003816E7" w:rsidRDefault="003816E7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/п</w:t>
            </w:r>
          </w:p>
        </w:tc>
        <w:tc>
          <w:tcPr>
            <w:tcW w:w="4786" w:type="dxa"/>
          </w:tcPr>
          <w:p w:rsidR="003816E7" w:rsidRDefault="003816E7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Риск</w:t>
            </w:r>
          </w:p>
        </w:tc>
      </w:tr>
      <w:tr w:rsidR="003816E7" w:rsidTr="003816E7">
        <w:tc>
          <w:tcPr>
            <w:tcW w:w="4785" w:type="dxa"/>
          </w:tcPr>
          <w:p w:rsidR="003816E7" w:rsidRDefault="003816E7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786" w:type="dxa"/>
          </w:tcPr>
          <w:p w:rsidR="003816E7" w:rsidRDefault="003816E7" w:rsidP="006335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Перерасход </w:t>
            </w:r>
            <w:r w:rsidR="006335EA">
              <w:rPr>
                <w:rFonts w:ascii="Times New Roman" w:hAnsi="Times New Roman" w:cs="Times New Roman"/>
                <w:sz w:val="28"/>
              </w:rPr>
              <w:t>бюджета проекта</w:t>
            </w:r>
          </w:p>
        </w:tc>
      </w:tr>
      <w:tr w:rsidR="006335EA" w:rsidTr="003816E7">
        <w:tc>
          <w:tcPr>
            <w:tcW w:w="4785" w:type="dxa"/>
          </w:tcPr>
          <w:p w:rsidR="006335EA" w:rsidRDefault="006B5592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786" w:type="dxa"/>
          </w:tcPr>
          <w:p w:rsidR="006335EA" w:rsidRDefault="006335EA" w:rsidP="006335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Дефицит специалистов</w:t>
            </w:r>
          </w:p>
        </w:tc>
      </w:tr>
      <w:tr w:rsidR="006335EA" w:rsidTr="003816E7">
        <w:tc>
          <w:tcPr>
            <w:tcW w:w="4785" w:type="dxa"/>
          </w:tcPr>
          <w:p w:rsidR="006335EA" w:rsidRDefault="006B5592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786" w:type="dxa"/>
          </w:tcPr>
          <w:p w:rsidR="006335EA" w:rsidRDefault="006335EA" w:rsidP="006335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Незапланированные изменения</w:t>
            </w:r>
          </w:p>
        </w:tc>
      </w:tr>
      <w:tr w:rsidR="006335EA" w:rsidTr="003816E7">
        <w:tc>
          <w:tcPr>
            <w:tcW w:w="4785" w:type="dxa"/>
          </w:tcPr>
          <w:p w:rsidR="006335EA" w:rsidRDefault="006B5592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786" w:type="dxa"/>
          </w:tcPr>
          <w:p w:rsidR="006335EA" w:rsidRDefault="006335EA" w:rsidP="006335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Нечеткие требования</w:t>
            </w:r>
          </w:p>
        </w:tc>
      </w:tr>
      <w:tr w:rsidR="006335EA" w:rsidTr="003816E7">
        <w:tc>
          <w:tcPr>
            <w:tcW w:w="4785" w:type="dxa"/>
          </w:tcPr>
          <w:p w:rsidR="006335EA" w:rsidRDefault="006B5592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786" w:type="dxa"/>
          </w:tcPr>
          <w:p w:rsidR="006335EA" w:rsidRDefault="006335EA" w:rsidP="006335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Низкая вовлеченность заказчика</w:t>
            </w:r>
          </w:p>
        </w:tc>
      </w:tr>
    </w:tbl>
    <w:p w:rsidR="003816E7" w:rsidRDefault="003816E7">
      <w:pPr>
        <w:rPr>
          <w:rFonts w:ascii="Times New Roman" w:hAnsi="Times New Roman" w:cs="Times New Roman"/>
          <w:sz w:val="28"/>
        </w:rPr>
      </w:pPr>
    </w:p>
    <w:p w:rsidR="007B0A14" w:rsidRDefault="007B0A14">
      <w:pPr>
        <w:rPr>
          <w:rFonts w:ascii="Times New Roman" w:hAnsi="Times New Roman" w:cs="Times New Roman"/>
          <w:sz w:val="28"/>
        </w:rPr>
      </w:pPr>
    </w:p>
    <w:p w:rsidR="007B0A14" w:rsidRDefault="007B0A14">
      <w:pPr>
        <w:rPr>
          <w:rFonts w:ascii="Times New Roman" w:hAnsi="Times New Roman" w:cs="Times New Roman"/>
          <w:sz w:val="28"/>
        </w:rPr>
      </w:pPr>
    </w:p>
    <w:p w:rsidR="007B0A14" w:rsidRDefault="007B0A14">
      <w:pPr>
        <w:rPr>
          <w:rFonts w:ascii="Times New Roman" w:hAnsi="Times New Roman" w:cs="Times New Roman"/>
          <w:sz w:val="28"/>
        </w:rPr>
      </w:pPr>
    </w:p>
    <w:p w:rsidR="007B0A14" w:rsidRDefault="007B0A14">
      <w:pPr>
        <w:rPr>
          <w:rFonts w:ascii="Times New Roman" w:hAnsi="Times New Roman" w:cs="Times New Roman"/>
          <w:sz w:val="28"/>
        </w:rPr>
      </w:pPr>
    </w:p>
    <w:p w:rsidR="007B0A14" w:rsidRDefault="007B0A14">
      <w:pPr>
        <w:rPr>
          <w:rFonts w:ascii="Times New Roman" w:hAnsi="Times New Roman" w:cs="Times New Roman"/>
          <w:sz w:val="28"/>
        </w:rPr>
      </w:pPr>
    </w:p>
    <w:p w:rsidR="006B5592" w:rsidRDefault="006B5592">
      <w:pPr>
        <w:rPr>
          <w:rFonts w:ascii="Times New Roman" w:hAnsi="Times New Roman" w:cs="Times New Roman"/>
          <w:b/>
          <w:sz w:val="28"/>
        </w:rPr>
      </w:pPr>
      <w:r w:rsidRPr="007B0A14">
        <w:rPr>
          <w:rFonts w:ascii="Times New Roman" w:hAnsi="Times New Roman" w:cs="Times New Roman"/>
          <w:b/>
          <w:sz w:val="28"/>
        </w:rPr>
        <w:t>ЗАДАНИЕ 3</w:t>
      </w:r>
    </w:p>
    <w:p w:rsidR="007B0A14" w:rsidRPr="007B0A14" w:rsidRDefault="007B0A14" w:rsidP="007B0A14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 полученного списка выбрать 5 с самым высоким рейтингом. Составить таблицу «Анализ рисков проекта «АИС для автовокзала»».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2640"/>
        <w:gridCol w:w="1986"/>
        <w:gridCol w:w="2334"/>
        <w:gridCol w:w="1970"/>
      </w:tblGrid>
      <w:tr w:rsidR="006B5592" w:rsidTr="006B5592">
        <w:tc>
          <w:tcPr>
            <w:tcW w:w="80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/п</w:t>
            </w:r>
          </w:p>
        </w:tc>
        <w:tc>
          <w:tcPr>
            <w:tcW w:w="264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Риск</w:t>
            </w:r>
          </w:p>
        </w:tc>
        <w:tc>
          <w:tcPr>
            <w:tcW w:w="1986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Последствия</w:t>
            </w:r>
          </w:p>
        </w:tc>
        <w:tc>
          <w:tcPr>
            <w:tcW w:w="2281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Меры по предотвращению</w:t>
            </w:r>
          </w:p>
        </w:tc>
        <w:tc>
          <w:tcPr>
            <w:tcW w:w="1864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Меры по минимизации</w:t>
            </w:r>
          </w:p>
        </w:tc>
      </w:tr>
      <w:tr w:rsidR="006B5592" w:rsidTr="006B5592">
        <w:tc>
          <w:tcPr>
            <w:tcW w:w="80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64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бюджета и сроков проекта</w:t>
            </w:r>
          </w:p>
        </w:tc>
        <w:tc>
          <w:tcPr>
            <w:tcW w:w="1986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Затруднения при планировании, сдвиг сроков проекта</w:t>
            </w:r>
          </w:p>
        </w:tc>
        <w:tc>
          <w:tcPr>
            <w:tcW w:w="2281" w:type="dxa"/>
          </w:tcPr>
          <w:p w:rsid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Согласование и утверждение бюджета, соблюдение плана платежей, соблюдение графика сдачи работ по проекту</w:t>
            </w:r>
          </w:p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4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Сдвиг плана проекта, уменьшение объема работ, перенос работ на другой этап </w:t>
            </w:r>
          </w:p>
        </w:tc>
      </w:tr>
      <w:tr w:rsidR="006B5592" w:rsidTr="006B5592">
        <w:tc>
          <w:tcPr>
            <w:tcW w:w="80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64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Дефицит специалистов</w:t>
            </w:r>
          </w:p>
        </w:tc>
        <w:tc>
          <w:tcPr>
            <w:tcW w:w="1986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81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4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B5592" w:rsidTr="006B5592">
        <w:tc>
          <w:tcPr>
            <w:tcW w:w="80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64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Незапланированные изменения</w:t>
            </w:r>
          </w:p>
        </w:tc>
        <w:tc>
          <w:tcPr>
            <w:tcW w:w="1986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81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4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B5592" w:rsidTr="006B5592">
        <w:tc>
          <w:tcPr>
            <w:tcW w:w="80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64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Нечеткие требования</w:t>
            </w:r>
          </w:p>
        </w:tc>
        <w:tc>
          <w:tcPr>
            <w:tcW w:w="1986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81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Документировать все существенные результаты встреч и совещаний в протоколах и других документах, согласовывать в письменной форме протоколы встреч со всеми участниками</w:t>
            </w:r>
          </w:p>
        </w:tc>
        <w:tc>
          <w:tcPr>
            <w:tcW w:w="1864" w:type="dxa"/>
          </w:tcPr>
          <w:p w:rsidR="006B5592" w:rsidRPr="006B5592" w:rsidRDefault="0000471F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Оперативное добавление новой утвержденной и согласованной информации во все исходные документы и устранить все разногласия</w:t>
            </w:r>
          </w:p>
        </w:tc>
      </w:tr>
      <w:tr w:rsidR="006B5592" w:rsidTr="006B5592">
        <w:tc>
          <w:tcPr>
            <w:tcW w:w="80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64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Низкая вовлеченность заказчика</w:t>
            </w:r>
          </w:p>
        </w:tc>
        <w:tc>
          <w:tcPr>
            <w:tcW w:w="1986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81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4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B5592" w:rsidRPr="006B5592" w:rsidRDefault="006B5592">
      <w:pPr>
        <w:rPr>
          <w:rFonts w:ascii="Times New Roman" w:hAnsi="Times New Roman" w:cs="Times New Roman"/>
          <w:sz w:val="28"/>
        </w:rPr>
      </w:pPr>
    </w:p>
    <w:sectPr w:rsidR="006B5592" w:rsidRPr="006B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BF"/>
    <w:rsid w:val="0000471F"/>
    <w:rsid w:val="003816E7"/>
    <w:rsid w:val="006335EA"/>
    <w:rsid w:val="006B5592"/>
    <w:rsid w:val="007B0A14"/>
    <w:rsid w:val="00873ADE"/>
    <w:rsid w:val="00A37446"/>
    <w:rsid w:val="00D1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1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0A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1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0A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student-09-425</dc:creator>
  <cp:keywords/>
  <dc:description/>
  <cp:lastModifiedBy>student-09-425</cp:lastModifiedBy>
  <cp:revision>4</cp:revision>
  <dcterms:created xsi:type="dcterms:W3CDTF">2024-02-27T12:46:00Z</dcterms:created>
  <dcterms:modified xsi:type="dcterms:W3CDTF">2024-05-23T14:05:00Z</dcterms:modified>
</cp:coreProperties>
</file>