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68ADF" w14:textId="10212C7A" w:rsidR="0087575A" w:rsidRDefault="0087575A" w:rsidP="00B24244">
      <w:pPr>
        <w:spacing w:after="0" w:line="360" w:lineRule="auto"/>
        <w:ind w:firstLine="709"/>
        <w:jc w:val="center"/>
        <w:rPr>
          <w:b/>
        </w:rPr>
      </w:pPr>
      <w:r>
        <w:rPr>
          <w:b/>
        </w:rPr>
        <w:t xml:space="preserve">Техническое задание </w:t>
      </w:r>
    </w:p>
    <w:p w14:paraId="648A6294" w14:textId="77777777" w:rsidR="0087575A" w:rsidRDefault="0087575A" w:rsidP="00B24244">
      <w:pPr>
        <w:pStyle w:val="a3"/>
        <w:numPr>
          <w:ilvl w:val="0"/>
          <w:numId w:val="1"/>
        </w:numPr>
        <w:spacing w:after="0" w:line="360" w:lineRule="auto"/>
        <w:jc w:val="center"/>
        <w:rPr>
          <w:b/>
        </w:rPr>
      </w:pPr>
      <w:r>
        <w:rPr>
          <w:b/>
        </w:rPr>
        <w:t>Введение.</w:t>
      </w:r>
    </w:p>
    <w:p w14:paraId="2BF4B23E" w14:textId="6A99DEF4" w:rsidR="0087575A" w:rsidRDefault="0087575A" w:rsidP="00B24244">
      <w:pPr>
        <w:spacing w:after="0" w:line="360" w:lineRule="auto"/>
        <w:ind w:firstLine="709"/>
        <w:jc w:val="both"/>
      </w:pPr>
      <w:r>
        <w:t xml:space="preserve">Работа выполняется в рамках проекта по </w:t>
      </w:r>
      <w:r w:rsidR="00340EBC">
        <w:t>производственной</w:t>
      </w:r>
      <w:r>
        <w:t xml:space="preserve"> практике.</w:t>
      </w:r>
    </w:p>
    <w:p w14:paraId="6566AC45" w14:textId="2C0B3280" w:rsidR="0087575A" w:rsidRDefault="008773E5" w:rsidP="00B24244">
      <w:pPr>
        <w:spacing w:after="0" w:line="360" w:lineRule="auto"/>
        <w:ind w:firstLine="709"/>
        <w:jc w:val="both"/>
      </w:pPr>
      <w:r>
        <w:t xml:space="preserve">Цель: </w:t>
      </w:r>
      <w:r w:rsidR="00122AE5">
        <w:t>создание приложения для просмотра информации о продаваемых автомобилях одной марки.</w:t>
      </w:r>
      <w:r w:rsidR="0087575A">
        <w:t xml:space="preserve"> </w:t>
      </w:r>
    </w:p>
    <w:p w14:paraId="2EEBB24D" w14:textId="77777777" w:rsidR="0087575A" w:rsidRDefault="0087575A" w:rsidP="00B24244">
      <w:pPr>
        <w:spacing w:after="0" w:line="360" w:lineRule="auto"/>
        <w:ind w:firstLine="709"/>
        <w:jc w:val="both"/>
      </w:pPr>
      <w:r>
        <w:t>Целевая аудитория</w:t>
      </w:r>
      <w:r w:rsidR="008773E5">
        <w:t>: данное прилож</w:t>
      </w:r>
      <w:r w:rsidR="00122AE5">
        <w:t xml:space="preserve">ение будет полезно как женщинам, </w:t>
      </w:r>
      <w:r w:rsidR="008773E5">
        <w:t>так и мужчинам</w:t>
      </w:r>
      <w:r w:rsidR="00122AE5">
        <w:t xml:space="preserve"> интересующимся</w:t>
      </w:r>
      <w:r w:rsidR="001B5936">
        <w:t>,</w:t>
      </w:r>
      <w:r w:rsidR="008773E5">
        <w:t xml:space="preserve"> но в основном преобладает мужской пол, в возрасте от 16 до 50 лет</w:t>
      </w:r>
      <w:r w:rsidR="001B5936">
        <w:t xml:space="preserve">. </w:t>
      </w:r>
    </w:p>
    <w:p w14:paraId="232408A5" w14:textId="77777777" w:rsidR="0087575A" w:rsidRDefault="0087575A" w:rsidP="00B24244">
      <w:pPr>
        <w:pStyle w:val="a3"/>
        <w:numPr>
          <w:ilvl w:val="0"/>
          <w:numId w:val="1"/>
        </w:numPr>
        <w:spacing w:after="0" w:line="360" w:lineRule="auto"/>
        <w:jc w:val="center"/>
        <w:rPr>
          <w:b/>
        </w:rPr>
      </w:pPr>
      <w:r>
        <w:rPr>
          <w:b/>
        </w:rPr>
        <w:t>Основание для разработки</w:t>
      </w:r>
    </w:p>
    <w:p w14:paraId="386C5F29" w14:textId="15B35430" w:rsidR="0087575A" w:rsidRDefault="0087575A" w:rsidP="00B24244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Основанием для данной работы служит </w:t>
      </w:r>
      <w:r w:rsidR="00340EBC">
        <w:t>задание,</w:t>
      </w:r>
      <w:r>
        <w:t xml:space="preserve"> </w:t>
      </w:r>
      <w:r w:rsidR="00340EBC">
        <w:t>полученное от</w:t>
      </w:r>
      <w:r>
        <w:t xml:space="preserve"> преподавателя</w:t>
      </w:r>
      <w:r w:rsidR="00122AE5">
        <w:t>:</w:t>
      </w:r>
      <w:r>
        <w:t xml:space="preserve"> Фроловой Жаны Евгеньевны для прохождения</w:t>
      </w:r>
      <w:r w:rsidR="00340EBC">
        <w:t xml:space="preserve"> производственной</w:t>
      </w:r>
      <w:r>
        <w:t xml:space="preserve"> практики </w:t>
      </w:r>
    </w:p>
    <w:p w14:paraId="308B6ABB" w14:textId="64F249A7" w:rsidR="0087575A" w:rsidRDefault="0087575A" w:rsidP="00B2424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Наименование работы: «Разработка мобильного приложения «Автомагазин»</w:t>
      </w:r>
    </w:p>
    <w:p w14:paraId="6F8A62AB" w14:textId="77777777" w:rsidR="0087575A" w:rsidRDefault="0087575A" w:rsidP="00B2424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Исполнитель: Усанов Артём Сергеевич, студент группы 21ИТ35</w:t>
      </w:r>
    </w:p>
    <w:p w14:paraId="2AF8390D" w14:textId="77777777" w:rsidR="0087575A" w:rsidRDefault="0087575A" w:rsidP="00B2424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Соисполнители: нет.</w:t>
      </w:r>
    </w:p>
    <w:p w14:paraId="0FB1762D" w14:textId="77777777" w:rsidR="0087575A" w:rsidRDefault="0087575A" w:rsidP="00B24244">
      <w:pPr>
        <w:pStyle w:val="a3"/>
        <w:numPr>
          <w:ilvl w:val="0"/>
          <w:numId w:val="1"/>
        </w:numPr>
        <w:spacing w:after="0" w:line="360" w:lineRule="auto"/>
        <w:jc w:val="center"/>
        <w:rPr>
          <w:b/>
        </w:rPr>
      </w:pPr>
      <w:r>
        <w:rPr>
          <w:b/>
        </w:rPr>
        <w:t>Назначение разработки</w:t>
      </w:r>
    </w:p>
    <w:p w14:paraId="260F56A5" w14:textId="77777777" w:rsidR="0087575A" w:rsidRDefault="009F45A0" w:rsidP="00B24244">
      <w:pPr>
        <w:pStyle w:val="a3"/>
        <w:spacing w:after="0" w:line="360" w:lineRule="auto"/>
        <w:ind w:left="1429" w:firstLine="695"/>
        <w:jc w:val="both"/>
      </w:pPr>
      <w:r>
        <w:t>Просмотр списка автомобилей находящиеся в продаже, просмотр полной информации по ним, добавление объявлений в избранное.</w:t>
      </w:r>
    </w:p>
    <w:p w14:paraId="357BB78E" w14:textId="77777777" w:rsidR="0087575A" w:rsidRDefault="0087575A" w:rsidP="00B24244">
      <w:pPr>
        <w:pStyle w:val="a3"/>
        <w:numPr>
          <w:ilvl w:val="0"/>
          <w:numId w:val="1"/>
        </w:numPr>
        <w:spacing w:after="0" w:line="360" w:lineRule="auto"/>
        <w:jc w:val="center"/>
        <w:rPr>
          <w:b/>
        </w:rPr>
      </w:pPr>
      <w:r>
        <w:rPr>
          <w:b/>
        </w:rPr>
        <w:t>Технические требования</w:t>
      </w:r>
    </w:p>
    <w:p w14:paraId="663DA497" w14:textId="77777777" w:rsidR="0087575A" w:rsidRDefault="0087575A" w:rsidP="00B2424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Требования к функциональным характеристикам.</w:t>
      </w:r>
    </w:p>
    <w:p w14:paraId="65E0252C" w14:textId="77777777" w:rsidR="0087575A" w:rsidRDefault="0087575A" w:rsidP="00B24244">
      <w:pPr>
        <w:pStyle w:val="a3"/>
        <w:numPr>
          <w:ilvl w:val="2"/>
          <w:numId w:val="1"/>
        </w:numPr>
        <w:spacing w:after="0" w:line="360" w:lineRule="auto"/>
        <w:jc w:val="both"/>
      </w:pPr>
      <w:r>
        <w:t>Состав выполняемых функций. Разрабатываемое ПО должно обеспечивать:</w:t>
      </w:r>
    </w:p>
    <w:p w14:paraId="62FEED89" w14:textId="77777777" w:rsidR="00122AE5" w:rsidRDefault="00122AE5" w:rsidP="00B24244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Авторизация </w:t>
      </w:r>
    </w:p>
    <w:p w14:paraId="68EB97D4" w14:textId="77777777" w:rsidR="00122AE5" w:rsidRDefault="00122AE5" w:rsidP="00B24244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Регистрация </w:t>
      </w:r>
    </w:p>
    <w:p w14:paraId="312C91E8" w14:textId="77777777" w:rsidR="008773E5" w:rsidRDefault="0087575A" w:rsidP="00B24244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Просмотр </w:t>
      </w:r>
      <w:r w:rsidR="00B24244">
        <w:t xml:space="preserve">краткой </w:t>
      </w:r>
      <w:r>
        <w:t>информации автомобилей</w:t>
      </w:r>
    </w:p>
    <w:p w14:paraId="15E64EB8" w14:textId="77777777" w:rsidR="00122AE5" w:rsidRDefault="00B24244" w:rsidP="00B24244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Просмотр полной информации автомобилей</w:t>
      </w:r>
    </w:p>
    <w:p w14:paraId="3F66AFBA" w14:textId="77777777" w:rsidR="0087575A" w:rsidRDefault="0087575A" w:rsidP="00B2424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Не функциональные требования</w:t>
      </w:r>
      <w:r w:rsidR="009F45A0">
        <w:t>:</w:t>
      </w:r>
    </w:p>
    <w:p w14:paraId="617045F7" w14:textId="77777777" w:rsidR="009F45A0" w:rsidRDefault="009F45A0" w:rsidP="00B24244">
      <w:pPr>
        <w:pStyle w:val="a3"/>
        <w:numPr>
          <w:ilvl w:val="0"/>
          <w:numId w:val="8"/>
        </w:numPr>
        <w:spacing w:after="0" w:line="360" w:lineRule="auto"/>
        <w:jc w:val="both"/>
      </w:pPr>
      <w:r>
        <w:lastRenderedPageBreak/>
        <w:t>Удобство использования. Программное обеспечение должно иметь лёгкий и понятный интерфейс.</w:t>
      </w:r>
    </w:p>
    <w:p w14:paraId="2B38F4F1" w14:textId="77777777" w:rsidR="009F45A0" w:rsidRDefault="009F45A0" w:rsidP="00B24244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Доступность. Гарантируется, что приложение будет стабильно работать в течении всего периода использования.</w:t>
      </w:r>
    </w:p>
    <w:p w14:paraId="43197DB8" w14:textId="77777777" w:rsidR="009F45A0" w:rsidRDefault="009F45A0" w:rsidP="00B24244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Производительность. Работа приложения будет осуществляться без задержек.</w:t>
      </w:r>
    </w:p>
    <w:p w14:paraId="43F8D037" w14:textId="77777777" w:rsidR="00677450" w:rsidRDefault="00677450" w:rsidP="00B24244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Безопасность. Безопасность данного приложения осуществляется за счёт регистрации пользователя.</w:t>
      </w:r>
    </w:p>
    <w:p w14:paraId="3B5895B0" w14:textId="77777777" w:rsidR="0087575A" w:rsidRDefault="0087575A" w:rsidP="00B2424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Условия эксплуатации и требования к составу и параметрам технические средств.</w:t>
      </w:r>
    </w:p>
    <w:p w14:paraId="50735442" w14:textId="77777777" w:rsidR="009F45A0" w:rsidRDefault="00D4741D" w:rsidP="00B24244">
      <w:pPr>
        <w:pStyle w:val="a3"/>
        <w:spacing w:after="0" w:line="360" w:lineRule="auto"/>
        <w:ind w:left="1849"/>
        <w:jc w:val="both"/>
      </w:pPr>
      <w:r>
        <w:t>Всю основную работу с системой производит пользователь самостоятельно.</w:t>
      </w:r>
    </w:p>
    <w:p w14:paraId="73744137" w14:textId="77777777" w:rsidR="00D4741D" w:rsidRDefault="00D4741D" w:rsidP="00B24244">
      <w:pPr>
        <w:pStyle w:val="a3"/>
        <w:spacing w:after="0" w:line="360" w:lineRule="auto"/>
        <w:ind w:left="1849"/>
        <w:jc w:val="both"/>
      </w:pPr>
      <w:r>
        <w:t>Требуется оператор для добавления новой информации и удаление старой.</w:t>
      </w:r>
    </w:p>
    <w:p w14:paraId="4DF6C1A2" w14:textId="77777777" w:rsidR="0087575A" w:rsidRDefault="00D4741D" w:rsidP="00B24244">
      <w:pPr>
        <w:pStyle w:val="a3"/>
        <w:spacing w:after="0" w:line="360" w:lineRule="auto"/>
        <w:ind w:left="1849"/>
        <w:jc w:val="both"/>
      </w:pPr>
      <w:r>
        <w:t>Требования к составу и параметрам технических средств уточняются на этапе эскизного проектирования.</w:t>
      </w:r>
    </w:p>
    <w:p w14:paraId="0E6F3800" w14:textId="77777777" w:rsidR="0087575A" w:rsidRDefault="0087575A" w:rsidP="00B2424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Требования к информационной и программной совместимости.</w:t>
      </w:r>
    </w:p>
    <w:p w14:paraId="5BC40ACD" w14:textId="77777777" w:rsidR="0087575A" w:rsidRDefault="0087575A" w:rsidP="00B24244">
      <w:pPr>
        <w:pStyle w:val="a3"/>
        <w:spacing w:after="0" w:line="360" w:lineRule="auto"/>
        <w:ind w:left="1849"/>
        <w:jc w:val="both"/>
      </w:pPr>
      <w:r>
        <w:t>Минимальные.</w:t>
      </w:r>
    </w:p>
    <w:p w14:paraId="0ADF3A29" w14:textId="77777777" w:rsidR="0087575A" w:rsidRDefault="0087575A" w:rsidP="00B2424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Требования к транспортировке и хранению.</w:t>
      </w:r>
    </w:p>
    <w:p w14:paraId="30C6E8A6" w14:textId="77777777" w:rsidR="0087575A" w:rsidRPr="0087575A" w:rsidRDefault="0087575A" w:rsidP="00B24244">
      <w:pPr>
        <w:pStyle w:val="a3"/>
        <w:spacing w:after="0" w:line="360" w:lineRule="auto"/>
        <w:ind w:left="1849"/>
        <w:jc w:val="both"/>
      </w:pPr>
      <w:r>
        <w:t>Программа поставляется в виде приложения доступного для работы на</w:t>
      </w:r>
      <w:r w:rsidR="00B24244">
        <w:t xml:space="preserve"> </w:t>
      </w:r>
      <w:r w:rsidR="00B24244">
        <w:rPr>
          <w:lang w:val="en-US"/>
        </w:rPr>
        <w:t>Windows</w:t>
      </w:r>
      <w:r>
        <w:t>.</w:t>
      </w:r>
    </w:p>
    <w:p w14:paraId="59D7F328" w14:textId="77777777" w:rsidR="0087575A" w:rsidRDefault="0087575A" w:rsidP="00B2424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Специальные требования.</w:t>
      </w:r>
    </w:p>
    <w:p w14:paraId="4C9830FA" w14:textId="77777777" w:rsidR="0087575A" w:rsidRDefault="00D4741D" w:rsidP="00B24244">
      <w:pPr>
        <w:pStyle w:val="a3"/>
        <w:spacing w:after="0" w:line="360" w:lineRule="auto"/>
        <w:ind w:left="1849"/>
        <w:jc w:val="both"/>
      </w:pPr>
      <w:r>
        <w:t>Ввиду объёмности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не принятое эксплуатационное ПО должна содержать полную информацию, необходимую для работы программистов с ним</w:t>
      </w:r>
      <w:r w:rsidR="0087575A">
        <w:t>.</w:t>
      </w:r>
    </w:p>
    <w:p w14:paraId="059BD2CC" w14:textId="77777777" w:rsidR="0087575A" w:rsidRDefault="0087575A" w:rsidP="00B24244">
      <w:pPr>
        <w:pStyle w:val="a3"/>
        <w:numPr>
          <w:ilvl w:val="0"/>
          <w:numId w:val="1"/>
        </w:numPr>
        <w:spacing w:after="0" w:line="360" w:lineRule="auto"/>
        <w:jc w:val="center"/>
        <w:rPr>
          <w:b/>
        </w:rPr>
      </w:pPr>
      <w:r>
        <w:rPr>
          <w:b/>
        </w:rPr>
        <w:lastRenderedPageBreak/>
        <w:t>Требования к программной документации</w:t>
      </w:r>
    </w:p>
    <w:p w14:paraId="45F285C5" w14:textId="77777777" w:rsidR="0087575A" w:rsidRDefault="00EE4757" w:rsidP="00B24244">
      <w:pPr>
        <w:pStyle w:val="a3"/>
        <w:spacing w:after="0" w:line="360" w:lineRule="auto"/>
        <w:ind w:left="1429" w:firstLine="695"/>
        <w:jc w:val="both"/>
      </w:pPr>
      <w:r>
        <w:t>Основными документами</w:t>
      </w:r>
      <w:r w:rsidR="0087575A">
        <w:t>, регламентирующими разрабо</w:t>
      </w:r>
      <w:r>
        <w:t>тку будущих программ</w:t>
      </w:r>
      <w:r w:rsidR="0087575A">
        <w:t>, должны быть артефакты проекта: техническое задание, спецификация, руководство пользователя, диаграммы вариантов использования, диаграммы классов, диаграммы компонентов, диаграмма последовательности действий, тестовый пример, листинг программного кода.</w:t>
      </w:r>
    </w:p>
    <w:p w14:paraId="0402B01C" w14:textId="77777777" w:rsidR="0087575A" w:rsidRDefault="0087575A" w:rsidP="00B24244">
      <w:pPr>
        <w:pStyle w:val="a3"/>
        <w:numPr>
          <w:ilvl w:val="0"/>
          <w:numId w:val="1"/>
        </w:numPr>
        <w:spacing w:after="0" w:line="360" w:lineRule="auto"/>
        <w:jc w:val="center"/>
        <w:rPr>
          <w:b/>
        </w:rPr>
      </w:pPr>
      <w:r>
        <w:rPr>
          <w:b/>
        </w:rPr>
        <w:t>Технико-экономические показатели</w:t>
      </w:r>
    </w:p>
    <w:p w14:paraId="762AD7F8" w14:textId="77777777" w:rsidR="00D4741D" w:rsidRPr="00D4741D" w:rsidRDefault="00D4741D" w:rsidP="00B24244">
      <w:pPr>
        <w:pStyle w:val="a3"/>
        <w:spacing w:after="0" w:line="360" w:lineRule="auto"/>
        <w:ind w:left="1429" w:firstLine="695"/>
        <w:jc w:val="both"/>
      </w:pPr>
      <w:r>
        <w:t>Эффективность системы определяется удобством использования системы для контроля и управления основными параметрами внесения данных в базу, а также просмотр списка уже введённых ранее данных</w:t>
      </w:r>
    </w:p>
    <w:p w14:paraId="64AC2EF7" w14:textId="77777777" w:rsidR="0087575A" w:rsidRDefault="0087575A" w:rsidP="00B24244">
      <w:pPr>
        <w:pStyle w:val="a3"/>
        <w:numPr>
          <w:ilvl w:val="0"/>
          <w:numId w:val="1"/>
        </w:numPr>
        <w:spacing w:after="0" w:line="360" w:lineRule="auto"/>
        <w:jc w:val="center"/>
        <w:rPr>
          <w:b/>
        </w:rPr>
      </w:pPr>
      <w:r>
        <w:rPr>
          <w:b/>
        </w:rPr>
        <w:t>Порядок контроля и приемки</w:t>
      </w:r>
    </w:p>
    <w:p w14:paraId="3C92ACE5" w14:textId="77777777" w:rsidR="0087575A" w:rsidRDefault="0087575A" w:rsidP="00B24244">
      <w:pPr>
        <w:spacing w:after="0" w:line="360" w:lineRule="auto"/>
        <w:ind w:firstLine="709"/>
        <w:jc w:val="center"/>
      </w:pPr>
    </w:p>
    <w:p w14:paraId="61FFADFF" w14:textId="77777777" w:rsidR="00F12C76" w:rsidRDefault="00F12C76" w:rsidP="00B24244">
      <w:pPr>
        <w:spacing w:after="0" w:line="360" w:lineRule="auto"/>
        <w:ind w:firstLine="709"/>
        <w:jc w:val="both"/>
      </w:pPr>
    </w:p>
    <w:sectPr w:rsidR="00F12C76" w:rsidSect="00112F0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32DDD"/>
    <w:multiLevelType w:val="multilevel"/>
    <w:tmpl w:val="F03CAD8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49" w:hanging="420"/>
      </w:pPr>
    </w:lvl>
    <w:lvl w:ilvl="2">
      <w:start w:val="1"/>
      <w:numFmt w:val="decimal"/>
      <w:isLgl/>
      <w:lvlText w:val="%1.%2.%3"/>
      <w:lvlJc w:val="left"/>
      <w:pPr>
        <w:ind w:left="2509" w:hanging="720"/>
      </w:pPr>
    </w:lvl>
    <w:lvl w:ilvl="3">
      <w:start w:val="1"/>
      <w:numFmt w:val="decimal"/>
      <w:isLgl/>
      <w:lvlText w:val="%1.%2.%3.%4"/>
      <w:lvlJc w:val="left"/>
      <w:pPr>
        <w:ind w:left="3229" w:hanging="1080"/>
      </w:pPr>
    </w:lvl>
    <w:lvl w:ilvl="4">
      <w:start w:val="1"/>
      <w:numFmt w:val="decimal"/>
      <w:isLgl/>
      <w:lvlText w:val="%1.%2.%3.%4.%5"/>
      <w:lvlJc w:val="left"/>
      <w:pPr>
        <w:ind w:left="3589" w:hanging="1080"/>
      </w:pPr>
    </w:lvl>
    <w:lvl w:ilvl="5">
      <w:start w:val="1"/>
      <w:numFmt w:val="decimal"/>
      <w:isLgl/>
      <w:lvlText w:val="%1.%2.%3.%4.%5.%6"/>
      <w:lvlJc w:val="left"/>
      <w:pPr>
        <w:ind w:left="4309" w:hanging="1440"/>
      </w:pPr>
    </w:lvl>
    <w:lvl w:ilvl="6">
      <w:start w:val="1"/>
      <w:numFmt w:val="decimal"/>
      <w:isLgl/>
      <w:lvlText w:val="%1.%2.%3.%4.%5.%6.%7"/>
      <w:lvlJc w:val="left"/>
      <w:pPr>
        <w:ind w:left="4669" w:hanging="1440"/>
      </w:p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5D24763F"/>
    <w:multiLevelType w:val="hybridMultilevel"/>
    <w:tmpl w:val="9F1EC06E"/>
    <w:lvl w:ilvl="0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4521A"/>
    <w:multiLevelType w:val="hybridMultilevel"/>
    <w:tmpl w:val="F8206B02"/>
    <w:lvl w:ilvl="0" w:tplc="0E30A0DA">
      <w:start w:val="1"/>
      <w:numFmt w:val="bullet"/>
      <w:lvlText w:val=""/>
      <w:lvlJc w:val="left"/>
      <w:pPr>
        <w:ind w:left="394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F5BF6"/>
    <w:multiLevelType w:val="hybridMultilevel"/>
    <w:tmpl w:val="7616885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C4E31"/>
    <w:multiLevelType w:val="hybridMultilevel"/>
    <w:tmpl w:val="E26CE0B2"/>
    <w:lvl w:ilvl="0" w:tplc="0E30A0DA">
      <w:start w:val="1"/>
      <w:numFmt w:val="bullet"/>
      <w:lvlText w:val=""/>
      <w:lvlJc w:val="left"/>
      <w:pPr>
        <w:ind w:left="394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E4A79"/>
    <w:multiLevelType w:val="hybridMultilevel"/>
    <w:tmpl w:val="9A5AF2E0"/>
    <w:lvl w:ilvl="0" w:tplc="0419000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9" w:hanging="360"/>
      </w:pPr>
      <w:rPr>
        <w:rFonts w:ascii="Wingdings" w:hAnsi="Wingdings" w:hint="default"/>
      </w:rPr>
    </w:lvl>
  </w:abstractNum>
  <w:num w:numId="1" w16cid:durableId="11464339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09658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94218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31558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663748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9195896">
    <w:abstractNumId w:val="1"/>
  </w:num>
  <w:num w:numId="7" w16cid:durableId="403571618">
    <w:abstractNumId w:val="3"/>
  </w:num>
  <w:num w:numId="8" w16cid:durableId="993802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5A"/>
    <w:rsid w:val="00112F07"/>
    <w:rsid w:val="00122AE5"/>
    <w:rsid w:val="001B5936"/>
    <w:rsid w:val="0020592C"/>
    <w:rsid w:val="00215EAE"/>
    <w:rsid w:val="00273BBB"/>
    <w:rsid w:val="00340EBC"/>
    <w:rsid w:val="00465B09"/>
    <w:rsid w:val="00677450"/>
    <w:rsid w:val="006C0B77"/>
    <w:rsid w:val="007047A3"/>
    <w:rsid w:val="008242FF"/>
    <w:rsid w:val="00870751"/>
    <w:rsid w:val="0087575A"/>
    <w:rsid w:val="008773E5"/>
    <w:rsid w:val="008D0A11"/>
    <w:rsid w:val="009041A1"/>
    <w:rsid w:val="00922C48"/>
    <w:rsid w:val="009F45A0"/>
    <w:rsid w:val="00B24244"/>
    <w:rsid w:val="00B915B7"/>
    <w:rsid w:val="00BE78A7"/>
    <w:rsid w:val="00C67147"/>
    <w:rsid w:val="00CC36E5"/>
    <w:rsid w:val="00D4741D"/>
    <w:rsid w:val="00EA59DF"/>
    <w:rsid w:val="00EE4070"/>
    <w:rsid w:val="00EE475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E19D"/>
  <w15:docId w15:val="{3F2FD20F-77C0-46E3-B654-8EADBBAB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75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Ученик</dc:creator>
  <cp:lastModifiedBy>Артём Усанов</cp:lastModifiedBy>
  <cp:revision>3</cp:revision>
  <dcterms:created xsi:type="dcterms:W3CDTF">2022-11-20T09:08:00Z</dcterms:created>
  <dcterms:modified xsi:type="dcterms:W3CDTF">2024-04-16T10:06:00Z</dcterms:modified>
</cp:coreProperties>
</file>