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D59" w:rsidRDefault="009B2D59" w:rsidP="009B2D59">
      <w:pPr>
        <w:widowControl w:val="0"/>
        <w:tabs>
          <w:tab w:val="center" w:pos="5040"/>
        </w:tabs>
        <w:jc w:val="center"/>
        <w:rPr>
          <w:sz w:val="28"/>
          <w:lang w:val="en-CA"/>
        </w:rPr>
      </w:pPr>
      <w:r>
        <w:rPr>
          <w:sz w:val="28"/>
          <w:lang w:val="en-CA"/>
        </w:rPr>
        <w:t>Sheet #6: Manipulating the DOM and using Event Listeners</w:t>
      </w:r>
    </w:p>
    <w:p w:rsidR="005B4812" w:rsidRPr="009B2D59" w:rsidRDefault="005B4812" w:rsidP="005B4812">
      <w:pPr>
        <w:ind w:left="2880" w:firstLine="720"/>
        <w:rPr>
          <w:rFonts w:ascii="Times New Roman" w:hAnsi="Times New Roman" w:cs="Times New Roman"/>
          <w:sz w:val="24"/>
          <w:szCs w:val="24"/>
          <w:lang w:val="en-CA"/>
        </w:rPr>
      </w:pPr>
    </w:p>
    <w:p w:rsidR="005C6450" w:rsidRDefault="00B256DF" w:rsidP="005C6450">
      <w:pPr>
        <w:widowControl w:val="0"/>
        <w:rPr>
          <w:lang w:val="en-CA"/>
        </w:rPr>
      </w:pPr>
      <w:r>
        <w:rPr>
          <w:lang w:val="en-CA"/>
        </w:rPr>
        <w:t>The html File has</w:t>
      </w:r>
      <w:r w:rsidR="005C6450" w:rsidRPr="00DF1E00">
        <w:rPr>
          <w:lang w:val="en-CA"/>
        </w:rPr>
        <w:t xml:space="preserve"> been provided for you on Lea.  </w:t>
      </w:r>
    </w:p>
    <w:p w:rsidR="005C6450" w:rsidRDefault="00F10DF6" w:rsidP="005C6450">
      <w:pPr>
        <w:widowControl w:val="0"/>
        <w:ind w:hanging="720"/>
        <w:rPr>
          <w:color w:val="000000"/>
          <w:sz w:val="16"/>
          <w:lang w:val="en-CA"/>
        </w:rPr>
      </w:pPr>
      <w:r>
        <w:rPr>
          <w:b/>
          <w:color w:val="000000"/>
          <w:sz w:val="28"/>
          <w:lang w:val="en-CA"/>
        </w:rPr>
        <w:t>To Do List</w:t>
      </w:r>
      <w:r w:rsidR="005C6450">
        <w:rPr>
          <w:b/>
          <w:color w:val="000000"/>
          <w:sz w:val="28"/>
          <w:lang w:val="en-CA"/>
        </w:rPr>
        <w:t xml:space="preserve">:  </w:t>
      </w:r>
    </w:p>
    <w:p w:rsidR="000801FF" w:rsidRDefault="005C6450" w:rsidP="000801FF">
      <w:pPr>
        <w:widowControl w:val="0"/>
        <w:autoSpaceDE w:val="0"/>
        <w:autoSpaceDN w:val="0"/>
        <w:adjustRightInd w:val="0"/>
        <w:rPr>
          <w:color w:val="000000"/>
          <w:lang w:val="en-CA"/>
        </w:rPr>
      </w:pPr>
      <w:r>
        <w:rPr>
          <w:color w:val="000000"/>
          <w:lang w:val="en-CA"/>
        </w:rPr>
        <w:t xml:space="preserve">Using the toDoList.html file (found on Lea), create a to-do list (see sample below). </w:t>
      </w:r>
      <w:r w:rsidR="00FC672E">
        <w:rPr>
          <w:color w:val="000000"/>
          <w:lang w:val="en-CA"/>
        </w:rPr>
        <w:t xml:space="preserve">You will add functionality to this web page that displays a to-do list. </w:t>
      </w:r>
      <w:r>
        <w:rPr>
          <w:color w:val="000000"/>
          <w:lang w:val="en-CA"/>
        </w:rPr>
        <w:t xml:space="preserve">Use </w:t>
      </w:r>
      <w:r w:rsidR="00FC672E">
        <w:rPr>
          <w:color w:val="000000"/>
          <w:lang w:val="en-CA"/>
        </w:rPr>
        <w:t xml:space="preserve">the text entered in the box as the list item and add it to the list when </w:t>
      </w:r>
      <w:r>
        <w:rPr>
          <w:color w:val="000000"/>
          <w:lang w:val="en-CA"/>
        </w:rPr>
        <w:t>“</w:t>
      </w:r>
      <w:r w:rsidR="009B2D59">
        <w:rPr>
          <w:color w:val="000000"/>
          <w:lang w:val="en-CA"/>
        </w:rPr>
        <w:t>+</w:t>
      </w:r>
      <w:r>
        <w:rPr>
          <w:color w:val="000000"/>
          <w:lang w:val="en-CA"/>
        </w:rPr>
        <w:t>”</w:t>
      </w:r>
      <w:r w:rsidR="00FC672E">
        <w:rPr>
          <w:color w:val="000000"/>
          <w:lang w:val="en-CA"/>
        </w:rPr>
        <w:t xml:space="preserve"> button is clicked</w:t>
      </w:r>
      <w:r w:rsidR="008A5FC9">
        <w:rPr>
          <w:color w:val="000000"/>
          <w:lang w:val="en-CA"/>
        </w:rPr>
        <w:t xml:space="preserve"> </w:t>
      </w:r>
      <w:proofErr w:type="gramStart"/>
      <w:r w:rsidR="008A5FC9">
        <w:rPr>
          <w:color w:val="000000"/>
          <w:lang w:val="en-CA"/>
        </w:rPr>
        <w:t>( use</w:t>
      </w:r>
      <w:proofErr w:type="gramEnd"/>
      <w:r w:rsidR="008A5FC9">
        <w:rPr>
          <w:color w:val="000000"/>
          <w:lang w:val="en-CA"/>
        </w:rPr>
        <w:t xml:space="preserve"> </w:t>
      </w:r>
      <w:r w:rsidR="008A5FC9" w:rsidRPr="008A5FC9">
        <w:rPr>
          <w:color w:val="000000"/>
          <w:lang w:val="en-CA"/>
        </w:rPr>
        <w:t>DOM MANIPULATION)</w:t>
      </w:r>
      <w:r w:rsidR="00FC672E">
        <w:rPr>
          <w:color w:val="000000"/>
          <w:lang w:val="en-CA"/>
        </w:rPr>
        <w:t>.</w:t>
      </w:r>
      <w:r>
        <w:rPr>
          <w:color w:val="000000"/>
          <w:lang w:val="en-CA"/>
        </w:rPr>
        <w:t xml:space="preserve">  </w:t>
      </w:r>
      <w:r w:rsidR="005B4812" w:rsidRPr="005B4812">
        <w:rPr>
          <w:rFonts w:ascii="Times New Roman" w:hAnsi="Times New Roman" w:cs="Times New Roman"/>
          <w:sz w:val="24"/>
          <w:szCs w:val="24"/>
        </w:rPr>
        <w:t xml:space="preserve">You will also incorporate </w:t>
      </w:r>
      <w:r w:rsidR="006E52D6">
        <w:rPr>
          <w:rFonts w:ascii="Times New Roman" w:hAnsi="Times New Roman" w:cs="Times New Roman"/>
          <w:sz w:val="24"/>
          <w:szCs w:val="24"/>
        </w:rPr>
        <w:t>a check</w:t>
      </w:r>
      <w:r w:rsidR="005B4812" w:rsidRPr="005B4812">
        <w:rPr>
          <w:rFonts w:ascii="Times New Roman" w:hAnsi="Times New Roman" w:cs="Times New Roman"/>
          <w:sz w:val="24"/>
          <w:szCs w:val="24"/>
        </w:rPr>
        <w:t xml:space="preserve"> box before the text of each list </w:t>
      </w:r>
      <w:r w:rsidR="00FC672E">
        <w:rPr>
          <w:rFonts w:ascii="Times New Roman" w:hAnsi="Times New Roman" w:cs="Times New Roman"/>
          <w:sz w:val="24"/>
          <w:szCs w:val="24"/>
        </w:rPr>
        <w:t>item.</w:t>
      </w:r>
      <w:r w:rsidR="000801FF">
        <w:rPr>
          <w:rFonts w:ascii="Times New Roman" w:hAnsi="Times New Roman" w:cs="Times New Roman"/>
          <w:sz w:val="24"/>
          <w:szCs w:val="24"/>
        </w:rPr>
        <w:t xml:space="preserve"> </w:t>
      </w:r>
      <w:r w:rsidR="000801FF">
        <w:rPr>
          <w:color w:val="000000"/>
          <w:lang w:val="en-CA"/>
        </w:rPr>
        <w:t>Make sure the “Clear” button removes all the items from list</w:t>
      </w:r>
      <w:r w:rsidR="008A5FC9">
        <w:rPr>
          <w:color w:val="000000"/>
          <w:lang w:val="en-CA"/>
        </w:rPr>
        <w:t xml:space="preserve"> (use </w:t>
      </w:r>
      <w:proofErr w:type="spellStart"/>
      <w:r w:rsidR="008A5FC9">
        <w:rPr>
          <w:color w:val="000000"/>
          <w:lang w:val="en-CA"/>
        </w:rPr>
        <w:t>innerHTML</w:t>
      </w:r>
      <w:proofErr w:type="spellEnd"/>
      <w:r w:rsidR="008A5FC9">
        <w:rPr>
          <w:color w:val="000000"/>
          <w:lang w:val="en-CA"/>
        </w:rPr>
        <w:t>)</w:t>
      </w:r>
      <w:r w:rsidR="000801FF">
        <w:rPr>
          <w:color w:val="000000"/>
          <w:lang w:val="en-CA"/>
        </w:rPr>
        <w:t>.</w:t>
      </w:r>
    </w:p>
    <w:p w:rsidR="009B2D59" w:rsidRPr="00957D17" w:rsidRDefault="009B2D59" w:rsidP="009B2D59">
      <w:pPr>
        <w:widowControl w:val="0"/>
        <w:autoSpaceDE w:val="0"/>
        <w:autoSpaceDN w:val="0"/>
        <w:adjustRightInd w:val="0"/>
        <w:rPr>
          <w:color w:val="000000"/>
          <w:lang w:val="en-CA"/>
        </w:rPr>
      </w:pPr>
      <w:r w:rsidRPr="00957D17">
        <w:rPr>
          <w:iCs/>
          <w:color w:val="000000"/>
          <w:lang w:val="en-CA"/>
        </w:rPr>
        <w:t xml:space="preserve">Use </w:t>
      </w:r>
      <w:r w:rsidRPr="00957D17">
        <w:rPr>
          <w:b/>
          <w:iCs/>
          <w:color w:val="000000"/>
          <w:lang w:val="en-CA"/>
        </w:rPr>
        <w:t>Event Listeners</w:t>
      </w:r>
      <w:r w:rsidRPr="00957D17">
        <w:rPr>
          <w:color w:val="000000"/>
          <w:lang w:val="en-CA"/>
        </w:rPr>
        <w:t xml:space="preserve"> to perform the operations.  Do not use HTML Event Handlers or DOM Event Handlers in your code.</w:t>
      </w:r>
    </w:p>
    <w:p w:rsidR="00E2592B" w:rsidRDefault="009B2D59" w:rsidP="009B2D59">
      <w:pPr>
        <w:widowControl w:val="0"/>
        <w:autoSpaceDE w:val="0"/>
        <w:autoSpaceDN w:val="0"/>
        <w:adjustRightInd w:val="0"/>
        <w:rPr>
          <w:color w:val="000000"/>
          <w:lang w:val="en-CA"/>
        </w:rPr>
      </w:pPr>
      <w:r w:rsidRPr="00957D17">
        <w:rPr>
          <w:color w:val="000000"/>
          <w:lang w:val="en-CA"/>
        </w:rPr>
        <w:t>Create functions as required.</w:t>
      </w:r>
      <w:r>
        <w:rPr>
          <w:color w:val="000000"/>
          <w:lang w:val="en-CA"/>
        </w:rPr>
        <w:t xml:space="preserve">  </w:t>
      </w:r>
    </w:p>
    <w:p w:rsidR="000801FF" w:rsidRPr="000801FF" w:rsidRDefault="000801FF" w:rsidP="009B2D59">
      <w:pPr>
        <w:widowControl w:val="0"/>
        <w:autoSpaceDE w:val="0"/>
        <w:autoSpaceDN w:val="0"/>
        <w:adjustRightInd w:val="0"/>
        <w:rPr>
          <w:lang w:val="en-CA"/>
        </w:rPr>
      </w:pPr>
    </w:p>
    <w:p w:rsidR="00E2592B" w:rsidRDefault="00E2592B"/>
    <w:p w:rsidR="00E2592B" w:rsidRDefault="00E2592B">
      <w:r>
        <w:rPr>
          <w:noProof/>
        </w:rPr>
        <w:drawing>
          <wp:inline distT="0" distB="0" distL="0" distR="0">
            <wp:extent cx="56673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7375" cy="2085975"/>
                    </a:xfrm>
                    <a:prstGeom prst="rect">
                      <a:avLst/>
                    </a:prstGeom>
                    <a:noFill/>
                    <a:ln>
                      <a:noFill/>
                    </a:ln>
                  </pic:spPr>
                </pic:pic>
              </a:graphicData>
            </a:graphic>
          </wp:inline>
        </w:drawing>
      </w:r>
    </w:p>
    <w:p w:rsidR="00C562E5" w:rsidRDefault="00C562E5"/>
    <w:p w:rsidR="00C562E5" w:rsidRDefault="00C562E5"/>
    <w:p w:rsidR="00C562E5" w:rsidRDefault="00C562E5" w:rsidP="00C562E5">
      <w:pPr>
        <w:widowControl w:val="0"/>
        <w:rPr>
          <w:lang w:val="en-CA"/>
        </w:rPr>
      </w:pPr>
      <w:r>
        <w:rPr>
          <w:lang w:val="en-CA"/>
        </w:rPr>
        <w:t xml:space="preserve">Create an external script for each of this exercises.  Use JavaScript code in the external file only, there should be no scripting inside the HTML files.   </w:t>
      </w:r>
    </w:p>
    <w:p w:rsidR="00C562E5" w:rsidRDefault="00C562E5" w:rsidP="00C562E5">
      <w:pPr>
        <w:widowControl w:val="0"/>
        <w:rPr>
          <w:lang w:val="en-CA"/>
        </w:rPr>
      </w:pPr>
    </w:p>
    <w:p w:rsidR="00C562E5" w:rsidRDefault="00C562E5" w:rsidP="00C562E5">
      <w:pPr>
        <w:widowControl w:val="0"/>
        <w:rPr>
          <w:lang w:val="en-CA"/>
        </w:rPr>
      </w:pPr>
      <w:r w:rsidRPr="00DF1E00">
        <w:rPr>
          <w:lang w:val="en-CA"/>
        </w:rPr>
        <w:t>Files have been provided for you on Lea.  Do not make any changes to the HTML files, except to add references to your externa</w:t>
      </w:r>
      <w:r>
        <w:rPr>
          <w:lang w:val="en-CA"/>
        </w:rPr>
        <w:t>l script file.</w:t>
      </w:r>
    </w:p>
    <w:p w:rsidR="00C562E5" w:rsidRPr="00DF1E00" w:rsidRDefault="00C562E5" w:rsidP="00C562E5">
      <w:pPr>
        <w:widowControl w:val="0"/>
        <w:rPr>
          <w:lang w:val="en-CA"/>
        </w:rPr>
      </w:pPr>
    </w:p>
    <w:p w:rsidR="00C562E5" w:rsidRPr="00580986" w:rsidRDefault="00C562E5" w:rsidP="00C562E5">
      <w:pPr>
        <w:widowControl w:val="0"/>
        <w:rPr>
          <w:lang w:val="en-CA"/>
        </w:rPr>
      </w:pPr>
    </w:p>
    <w:p w:rsidR="00C562E5" w:rsidRDefault="00C562E5" w:rsidP="00C562E5">
      <w:pPr>
        <w:widowControl w:val="0"/>
        <w:ind w:hanging="720"/>
        <w:rPr>
          <w:color w:val="000000"/>
          <w:sz w:val="16"/>
          <w:lang w:val="en-CA"/>
        </w:rPr>
      </w:pPr>
      <w:r>
        <w:rPr>
          <w:b/>
          <w:color w:val="000000"/>
          <w:sz w:val="28"/>
          <w:lang w:val="en-CA"/>
        </w:rPr>
        <w:lastRenderedPageBreak/>
        <w:t xml:space="preserve">Dynamic Navigation:  </w:t>
      </w:r>
      <w:r>
        <w:rPr>
          <w:color w:val="000000"/>
          <w:sz w:val="16"/>
          <w:lang w:val="en-CA"/>
        </w:rPr>
        <w:t>(exercise derived and modified from Ballard/</w:t>
      </w:r>
      <w:proofErr w:type="spellStart"/>
      <w:r>
        <w:rPr>
          <w:color w:val="000000"/>
          <w:sz w:val="16"/>
          <w:lang w:val="en-CA"/>
        </w:rPr>
        <w:t>Moncur</w:t>
      </w:r>
      <w:proofErr w:type="spellEnd"/>
      <w:r>
        <w:rPr>
          <w:color w:val="000000"/>
          <w:sz w:val="16"/>
          <w:lang w:val="en-CA"/>
        </w:rPr>
        <w:t xml:space="preserve"> text)</w:t>
      </w:r>
    </w:p>
    <w:p w:rsidR="00C562E5" w:rsidRDefault="00C562E5" w:rsidP="00C562E5">
      <w:pPr>
        <w:widowControl w:val="0"/>
        <w:rPr>
          <w:color w:val="000000"/>
          <w:lang w:val="en-CA"/>
        </w:rPr>
      </w:pPr>
      <w:r>
        <w:rPr>
          <w:color w:val="000000"/>
          <w:lang w:val="en-CA"/>
        </w:rPr>
        <w:t xml:space="preserve">Using the Spain file (found on Lea), create a navigation area for the page (see sample below) to allow viewers to jump directly to the information they are looking for.   </w:t>
      </w:r>
    </w:p>
    <w:p w:rsidR="00C562E5" w:rsidRDefault="00C562E5" w:rsidP="00C562E5">
      <w:pPr>
        <w:widowControl w:val="0"/>
        <w:rPr>
          <w:color w:val="000000"/>
          <w:lang w:val="en-CA"/>
        </w:rPr>
      </w:pPr>
    </w:p>
    <w:p w:rsidR="00C562E5" w:rsidRDefault="00C562E5" w:rsidP="00C562E5">
      <w:pPr>
        <w:widowControl w:val="0"/>
        <w:rPr>
          <w:color w:val="000000"/>
          <w:lang w:val="en-CA"/>
        </w:rPr>
      </w:pPr>
      <w:r>
        <w:rPr>
          <w:color w:val="000000"/>
          <w:lang w:val="en-CA"/>
        </w:rPr>
        <w:t xml:space="preserve">Create a menu at the top of the screen based on the sub-headings found in the content of the page.  Use the title of the headings as the text of the menu items.  To test the menu either add more content or make the window smaller.   </w:t>
      </w:r>
    </w:p>
    <w:p w:rsidR="00C562E5" w:rsidRDefault="00C562E5" w:rsidP="00C562E5">
      <w:pPr>
        <w:widowControl w:val="0"/>
        <w:rPr>
          <w:color w:val="000000"/>
          <w:lang w:val="en-CA"/>
        </w:rPr>
      </w:pPr>
      <w:bookmarkStart w:id="0" w:name="_GoBack"/>
      <w:bookmarkEnd w:id="0"/>
    </w:p>
    <w:p w:rsidR="00C562E5" w:rsidRDefault="00C562E5" w:rsidP="00C562E5">
      <w:pPr>
        <w:widowControl w:val="0"/>
        <w:rPr>
          <w:color w:val="000000"/>
          <w:lang w:val="en-CA"/>
        </w:rPr>
      </w:pPr>
      <w:r>
        <w:rPr>
          <w:color w:val="000000"/>
          <w:lang w:val="en-CA"/>
        </w:rPr>
        <w:t xml:space="preserve">Add a “return to top” feature to allow the viewer to return to the menu from any location on the page. </w:t>
      </w:r>
    </w:p>
    <w:p w:rsidR="00C562E5" w:rsidRDefault="00C562E5" w:rsidP="00C562E5">
      <w:pPr>
        <w:widowControl w:val="0"/>
        <w:rPr>
          <w:color w:val="000000"/>
          <w:lang w:val="en-CA"/>
        </w:rPr>
      </w:pPr>
      <w:r>
        <w:rPr>
          <w:noProof/>
        </w:rPr>
        <w:drawing>
          <wp:anchor distT="57150" distB="57150" distL="57150" distR="57150" simplePos="0" relativeHeight="251659264" behindDoc="0" locked="0" layoutInCell="0" allowOverlap="1" wp14:anchorId="522A446C" wp14:editId="3A8FC072">
            <wp:simplePos x="0" y="0"/>
            <wp:positionH relativeFrom="margin">
              <wp:posOffset>0</wp:posOffset>
            </wp:positionH>
            <wp:positionV relativeFrom="paragraph">
              <wp:posOffset>227965</wp:posOffset>
            </wp:positionV>
            <wp:extent cx="6369685" cy="5140960"/>
            <wp:effectExtent l="0" t="0" r="0" b="0"/>
            <wp:wrapSquare wrapText="bothSides"/>
            <wp:docPr id="1" name="Picture 1" descr="C:\Users\liutec\Desktop\WEBSIT~1\Exs\SHD053~1\DYNAMI~2\Vis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utec\Desktop\WEBSIT~1\Exs\SHD053~1\DYNAMI~2\Visual.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9685" cy="5140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62E5" w:rsidRPr="00C562E5" w:rsidRDefault="00C562E5">
      <w:pPr>
        <w:rPr>
          <w:lang w:val="en-CA"/>
        </w:rPr>
      </w:pPr>
    </w:p>
    <w:sectPr w:rsidR="00C562E5" w:rsidRPr="00C5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2B"/>
    <w:rsid w:val="00045253"/>
    <w:rsid w:val="000801FF"/>
    <w:rsid w:val="000913D7"/>
    <w:rsid w:val="00284632"/>
    <w:rsid w:val="005B4812"/>
    <w:rsid w:val="005C6450"/>
    <w:rsid w:val="006E52D6"/>
    <w:rsid w:val="00734805"/>
    <w:rsid w:val="007D34DE"/>
    <w:rsid w:val="008A5FC9"/>
    <w:rsid w:val="009A7E5C"/>
    <w:rsid w:val="009B2D59"/>
    <w:rsid w:val="00AE43DE"/>
    <w:rsid w:val="00B256DF"/>
    <w:rsid w:val="00C562E5"/>
    <w:rsid w:val="00E2592B"/>
    <w:rsid w:val="00F10DF6"/>
    <w:rsid w:val="00FC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0A75A-4DC3-4730-B155-38D28655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Compsci</dc:creator>
  <cp:keywords/>
  <dc:description/>
  <cp:lastModifiedBy>Elaheh Mozaffari</cp:lastModifiedBy>
  <cp:revision>9</cp:revision>
  <dcterms:created xsi:type="dcterms:W3CDTF">2016-03-08T03:55:00Z</dcterms:created>
  <dcterms:modified xsi:type="dcterms:W3CDTF">2017-03-06T17:18:00Z</dcterms:modified>
</cp:coreProperties>
</file>