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2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512"/>
      </w:tblGrid>
      <w:tr w:rsidR="0005764C" w:rsidRPr="00AD6FB6" w14:paraId="6441627C" w14:textId="77777777" w:rsidTr="00066BCE">
        <w:trPr>
          <w:cantSplit/>
          <w:trHeight w:val="425"/>
        </w:trPr>
        <w:tc>
          <w:tcPr>
            <w:tcW w:w="9642" w:type="dxa"/>
            <w:gridSpan w:val="2"/>
            <w:shd w:val="clear" w:color="auto" w:fill="000000" w:themeFill="text1"/>
            <w:vAlign w:val="center"/>
          </w:tcPr>
          <w:p w14:paraId="6441627B" w14:textId="2FBB36CF" w:rsidR="0005764C" w:rsidRPr="00AD6FB6" w:rsidRDefault="0005764C" w:rsidP="00CA7B1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lang w:val="sl-SI" w:eastAsia="zh-CN"/>
              </w:rPr>
            </w:pPr>
            <w:r w:rsidRPr="00AD6FB6">
              <w:rPr>
                <w:rFonts w:eastAsia="Times New Roman"/>
                <w:b/>
                <w:bCs/>
                <w:color w:val="FFFFFF"/>
                <w:sz w:val="24"/>
                <w:lang w:val="sl-SI" w:eastAsia="zh-CN"/>
              </w:rPr>
              <w:t xml:space="preserve">Prüfbericht </w:t>
            </w:r>
            <w:r>
              <w:rPr>
                <w:rFonts w:eastAsia="Times New Roman"/>
                <w:b/>
                <w:bCs/>
                <w:color w:val="FFFFFF"/>
                <w:sz w:val="24"/>
                <w:lang w:val="sl-SI" w:eastAsia="zh-CN"/>
              </w:rPr>
              <w:t>–</w:t>
            </w:r>
            <w:r w:rsidRPr="00AD6FB6">
              <w:rPr>
                <w:rFonts w:eastAsia="Times New Roman"/>
                <w:b/>
                <w:bCs/>
                <w:i/>
                <w:iCs/>
                <w:color w:val="FFFFFF"/>
                <w:sz w:val="24"/>
                <w:lang w:val="sl-SI" w:eastAsia="zh-CN"/>
              </w:rPr>
              <w:t>Test report</w:t>
            </w:r>
          </w:p>
        </w:tc>
      </w:tr>
      <w:tr w:rsidR="0005764C" w:rsidRPr="004D75A9" w14:paraId="6441627F" w14:textId="77777777" w:rsidTr="00066BCE">
        <w:trPr>
          <w:cantSplit/>
          <w:trHeight w:val="425"/>
        </w:trPr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6441627D" w14:textId="77777777" w:rsidR="0005764C" w:rsidRPr="00AD6FB6" w:rsidRDefault="0005764C" w:rsidP="00066BCE">
            <w:pPr>
              <w:pStyle w:val="Tabellentext"/>
              <w:spacing w:before="40" w:after="40" w:line="240" w:lineRule="auto"/>
              <w:rPr>
                <w:b/>
                <w:szCs w:val="20"/>
              </w:rPr>
            </w:pPr>
            <w:r>
              <w:rPr>
                <w:szCs w:val="20"/>
              </w:rPr>
              <w:t>Prüfberichtsnummer:</w:t>
            </w:r>
            <w:r>
              <w:rPr>
                <w:szCs w:val="20"/>
              </w:rPr>
              <w:br/>
            </w:r>
            <w:r>
              <w:rPr>
                <w:i/>
                <w:iCs/>
                <w:szCs w:val="20"/>
              </w:rPr>
              <w:t>Test Report No:</w:t>
            </w:r>
          </w:p>
        </w:tc>
        <w:sdt>
          <w:sdtPr>
            <w:rPr>
              <w:snapToGrid/>
              <w:sz w:val="18"/>
              <w:szCs w:val="18"/>
              <w:lang w:val="en-US"/>
            </w:rPr>
            <w:alias w:val="TestReportNr"/>
            <w:tag w:val="TestReportNr"/>
            <w:id w:val="-344477337"/>
            <w:placeholder>
              <w:docPart w:val="D7CDCFE64D314171BFC2098B069A45B2"/>
            </w:placeholder>
            <w15:appearance w15:val="hidden"/>
            <w:text/>
          </w:sdtPr>
          <w:sdtEndPr/>
          <w:sdtContent>
            <w:tc>
              <w:tcPr>
                <w:tcW w:w="7512" w:type="dxa"/>
                <w:shd w:val="clear" w:color="auto" w:fill="auto"/>
                <w:vAlign w:val="center"/>
              </w:tcPr>
              <w:p w14:paraId="6441627E" w14:textId="2F1E3497" w:rsidR="0005764C" w:rsidRPr="00AD6FB6" w:rsidRDefault="00F55C90" w:rsidP="00066BCE">
                <w:pPr>
                  <w:pStyle w:val="Tabellentext"/>
                  <w:spacing w:before="40" w:after="40" w:line="240" w:lineRule="auto"/>
                  <w:rPr>
                    <w:szCs w:val="20"/>
                    <w:lang w:val="en-US"/>
                  </w:rPr>
                </w:pPr>
                <w:r w:rsidRPr="00F55C90">
                  <w:rPr>
                    <w:snapToGrid/>
                    <w:sz w:val="18"/>
                    <w:szCs w:val="18"/>
                    <w:lang w:val="en-US"/>
                  </w:rPr>
                  <w:t>200029_br_254_carbon_amg_klimawechseltest_environmental_cycle_test_braunt</w:t>
                </w:r>
              </w:p>
            </w:tc>
          </w:sdtContent>
        </w:sdt>
      </w:tr>
    </w:tbl>
    <w:p w14:paraId="64416281" w14:textId="127C20ED" w:rsidR="0005764C" w:rsidRPr="00035D54" w:rsidRDefault="004C1647" w:rsidP="00035D54">
      <w:pPr>
        <w:pStyle w:val="berschrift1"/>
      </w:pPr>
      <w:r>
        <w:t>F</w:t>
      </w:r>
      <w:r w:rsidR="0005764C" w:rsidRPr="00035D54">
        <w:t>ot</w:t>
      </w:r>
      <w:r w:rsidR="00CA7B1B" w:rsidRPr="00035D54">
        <w:t>o der ungetesteten Prüfteile / P</w:t>
      </w:r>
      <w:r w:rsidR="0005764C" w:rsidRPr="00035D54">
        <w:t>icture of untested parts</w:t>
      </w:r>
    </w:p>
    <w:p w14:paraId="64416283" w14:textId="39A6F31A" w:rsidR="0005764C" w:rsidRDefault="00B86E3C" w:rsidP="00102A2A">
      <w:pPr>
        <w:rPr>
          <w:i/>
          <w:iCs/>
        </w:rPr>
      </w:pPr>
      <w:r>
        <w:t xml:space="preserve">Probe geprüft wie erhalten / </w:t>
      </w:r>
      <w:r>
        <w:rPr>
          <w:i/>
          <w:iCs/>
        </w:rPr>
        <w:t>sample tested as received</w:t>
      </w:r>
    </w:p>
    <w:p w14:paraId="3B8A767A" w14:textId="77777777" w:rsidR="0028793D" w:rsidRDefault="0028793D" w:rsidP="00102A2A">
      <w:pPr>
        <w:rPr>
          <w:i/>
          <w:iCs/>
        </w:rPr>
      </w:pPr>
    </w:p>
    <w:p w14:paraId="1637A299" w14:textId="230F218C" w:rsidR="0028793D" w:rsidRDefault="0028793D" w:rsidP="00102A2A">
      <w:pPr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86B1EF" wp14:editId="203FD262">
                <wp:simplePos x="0" y="0"/>
                <wp:positionH relativeFrom="column">
                  <wp:posOffset>651664</wp:posOffset>
                </wp:positionH>
                <wp:positionV relativeFrom="paragraph">
                  <wp:posOffset>40502</wp:posOffset>
                </wp:positionV>
                <wp:extent cx="4746960" cy="23040"/>
                <wp:effectExtent l="76200" t="133350" r="111125" b="167640"/>
                <wp:wrapNone/>
                <wp:docPr id="43853811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469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816C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47.1pt;margin-top:-5.3pt;width:382.3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">
                <v:imagedata r:id="rId12" o:title=""/>
              </v:shape>
            </w:pict>
          </mc:Fallback>
        </mc:AlternateContent>
      </w:r>
    </w:p>
    <w:p w14:paraId="4A7D8D49" w14:textId="77777777" w:rsidR="00035D54" w:rsidRPr="00035D54" w:rsidRDefault="00035D54" w:rsidP="00035D54">
      <w:pPr>
        <w:pStyle w:val="berschrift1"/>
      </w:pPr>
      <w:r w:rsidRPr="00035D54">
        <w:t>Umgebungsbedingungen - Vorkonditionierung / Environmental conditions - preconditioning</w:t>
      </w:r>
    </w:p>
    <w:p w14:paraId="4DA1FBB7" w14:textId="77777777" w:rsidR="00035D54" w:rsidRDefault="00035D54" w:rsidP="00035D54">
      <w:pPr>
        <w:jc w:val="both"/>
      </w:pPr>
      <w:r>
        <w:t xml:space="preserve">Die Räumlichkeiten des Zentrallabors, in denen sowohl die Vorkonditionierung als auch die Testdurchführung/ - bewertung stattfindet, sind klimatisiert (23 ± 2) °C / (50 ± </w:t>
      </w:r>
      <w:r w:rsidRPr="00EB2D35">
        <w:t>10</w:t>
      </w:r>
      <w:r>
        <w:t xml:space="preserve">) % r.F.. </w:t>
      </w:r>
    </w:p>
    <w:p w14:paraId="5A427F49" w14:textId="77777777" w:rsidR="00035D54" w:rsidRDefault="00035D54" w:rsidP="00035D54">
      <w:pPr>
        <w:jc w:val="both"/>
      </w:pPr>
      <w:r>
        <w:t xml:space="preserve">Die Vorkonditionierung erstreckt sich über den Zeitraum zwischen Wareneingang und Start Prüfung. </w:t>
      </w:r>
    </w:p>
    <w:p w14:paraId="4419EB43" w14:textId="77777777" w:rsidR="00035D54" w:rsidRPr="00863B70" w:rsidRDefault="00035D54" w:rsidP="00035D54">
      <w:pPr>
        <w:jc w:val="both"/>
        <w:rPr>
          <w:i/>
          <w:lang w:val="en-GB"/>
        </w:rPr>
      </w:pPr>
      <w:r w:rsidRPr="00863B70">
        <w:rPr>
          <w:i/>
          <w:lang w:val="en-GB"/>
        </w:rPr>
        <w:t>The rooms of the central laboratory, in which the preconditioning as well as the test implementation / evaluation take place, are air-conditioned (23 ± 2) °C / (50 ± 10) % r.F.. The preconditioning extends over the period between goods receipt and start of the test.</w:t>
      </w:r>
    </w:p>
    <w:p w14:paraId="316337B7" w14:textId="77777777" w:rsidR="00035D54" w:rsidRPr="00863B70" w:rsidRDefault="00035D54" w:rsidP="00102A2A">
      <w:pPr>
        <w:rPr>
          <w:lang w:val="en-GB"/>
        </w:rPr>
      </w:pPr>
    </w:p>
    <w:p w14:paraId="0299F8B9" w14:textId="77777777" w:rsidR="00035D54" w:rsidRPr="00035D54" w:rsidRDefault="00035D54" w:rsidP="00035D54">
      <w:pPr>
        <w:pStyle w:val="berschrift1"/>
      </w:pPr>
      <w:r w:rsidRPr="00035D54">
        <w:t>Prüfergebnisse / Test results</w:t>
      </w:r>
    </w:p>
    <w:p w14:paraId="67E78C79" w14:textId="330D3528" w:rsidR="00035D54" w:rsidRDefault="00035D54" w:rsidP="00035D54">
      <w:pPr>
        <w:pStyle w:val="berschrift2"/>
      </w:pPr>
      <w:r w:rsidRPr="00035D54">
        <w:t>Prüfbedingungen / Test parameters</w:t>
      </w:r>
    </w:p>
    <w:p w14:paraId="1CBD134E" w14:textId="3FB9522E" w:rsidR="00B75678" w:rsidRDefault="006670B9" w:rsidP="00B75678">
      <w:r>
        <w:t xml:space="preserve">Die Prüfung wurde gemäß der </w:t>
      </w:r>
      <w:r w:rsidR="001F23BC">
        <w:t>MBN 55555-4 (2019-10)</w:t>
      </w:r>
      <w:r>
        <w:t xml:space="preserve"> durchgeführt.</w:t>
      </w:r>
    </w:p>
    <w:p w14:paraId="43927E82" w14:textId="77777777" w:rsidR="001F23BC" w:rsidRDefault="001F23BC" w:rsidP="00B75678"/>
    <w:p w14:paraId="25BF9F2D" w14:textId="7C096F3B" w:rsidR="001F23BC" w:rsidRDefault="001F23BC" w:rsidP="001F23BC">
      <w:pPr>
        <w:rPr>
          <w:b/>
          <w:szCs w:val="20"/>
        </w:rPr>
      </w:pPr>
      <w:r w:rsidRPr="00635821">
        <w:rPr>
          <w:b/>
          <w:szCs w:val="20"/>
        </w:rPr>
        <w:t xml:space="preserve">Testparameter </w:t>
      </w:r>
    </w:p>
    <w:p w14:paraId="33A4B7DA" w14:textId="455F5A35" w:rsidR="00EB70EC" w:rsidRPr="008F1F01" w:rsidRDefault="00EB70EC" w:rsidP="00EB70EC">
      <w:pPr>
        <w:rPr>
          <w:b/>
        </w:rPr>
      </w:pPr>
      <w:r>
        <w:rPr>
          <w:b/>
        </w:rPr>
        <w:t>WKW / Schnelltest 1</w:t>
      </w:r>
    </w:p>
    <w:p w14:paraId="512E05F4" w14:textId="77777777" w:rsidR="00EB70EC" w:rsidRDefault="00EB70EC" w:rsidP="00EB70EC">
      <w:r>
        <w:rPr>
          <w:noProof/>
        </w:rPr>
        <w:drawing>
          <wp:inline distT="0" distB="0" distL="0" distR="0" wp14:anchorId="446AE64D" wp14:editId="541203CB">
            <wp:extent cx="5724420" cy="2012022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68" t="15306" r="4054" b="6494"/>
                    <a:stretch/>
                  </pic:blipFill>
                  <pic:spPr bwMode="auto">
                    <a:xfrm>
                      <a:off x="0" y="0"/>
                      <a:ext cx="5837616" cy="205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740B9" w14:textId="77777777" w:rsidR="00EB70EC" w:rsidRPr="00190977" w:rsidRDefault="00EB70EC" w:rsidP="00EB70EC"/>
    <w:p w14:paraId="10FD1330" w14:textId="77777777" w:rsidR="001F23BC" w:rsidRPr="00635821" w:rsidRDefault="001F23BC" w:rsidP="001F23BC">
      <w:pPr>
        <w:rPr>
          <w:b/>
          <w:szCs w:val="20"/>
        </w:rPr>
      </w:pPr>
    </w:p>
    <w:p w14:paraId="144EAC7F" w14:textId="4BAA338A" w:rsidR="001F23BC" w:rsidRPr="00635821" w:rsidRDefault="001F23BC" w:rsidP="001F23BC">
      <w:pPr>
        <w:rPr>
          <w:szCs w:val="20"/>
        </w:rPr>
      </w:pPr>
    </w:p>
    <w:p w14:paraId="3FA0A5D2" w14:textId="77777777" w:rsidR="001F23BC" w:rsidRDefault="001F23BC" w:rsidP="001F23BC">
      <w:pPr>
        <w:rPr>
          <w:szCs w:val="20"/>
        </w:rPr>
      </w:pPr>
    </w:p>
    <w:p w14:paraId="34FD00AF" w14:textId="77777777" w:rsidR="001F23BC" w:rsidRDefault="001F23BC" w:rsidP="001F23BC">
      <w:pPr>
        <w:rPr>
          <w:szCs w:val="20"/>
        </w:rPr>
      </w:pPr>
    </w:p>
    <w:p w14:paraId="0288CCEC" w14:textId="048CC601" w:rsidR="00B75678" w:rsidRDefault="00B75678" w:rsidP="00B75678"/>
    <w:p w14:paraId="552A35FA" w14:textId="36CEEF6C" w:rsidR="00B75678" w:rsidRDefault="001F23BC" w:rsidP="00B75678">
      <w:pPr>
        <w:rPr>
          <w:lang w:val="en-US"/>
        </w:rPr>
      </w:pPr>
      <w:r>
        <w:rPr>
          <w:lang w:val="en-US"/>
        </w:rPr>
        <w:t xml:space="preserve">The test was performed in accordance with MBN 55555-4 (2019-10). </w:t>
      </w:r>
    </w:p>
    <w:p w14:paraId="3BC3C7EB" w14:textId="77777777" w:rsidR="001F23BC" w:rsidRPr="004D75A9" w:rsidRDefault="001F23BC" w:rsidP="00B75678">
      <w:pPr>
        <w:rPr>
          <w:lang w:val="en-GB"/>
        </w:rPr>
      </w:pPr>
    </w:p>
    <w:p w14:paraId="74A5F2A0" w14:textId="5286FFF3" w:rsidR="001F23BC" w:rsidRDefault="001F23BC" w:rsidP="001F23BC">
      <w:pPr>
        <w:rPr>
          <w:b/>
          <w:lang w:val="en-US"/>
        </w:rPr>
      </w:pPr>
      <w:r w:rsidRPr="00F56015">
        <w:rPr>
          <w:b/>
          <w:lang w:val="en-US"/>
        </w:rPr>
        <w:t>Test parameter</w:t>
      </w:r>
    </w:p>
    <w:p w14:paraId="2015E878" w14:textId="0CBD006D" w:rsidR="00EB70EC" w:rsidRDefault="00EB70EC" w:rsidP="001F23BC">
      <w:pPr>
        <w:rPr>
          <w:b/>
          <w:lang w:val="en-US"/>
        </w:rPr>
      </w:pPr>
      <w:r>
        <w:rPr>
          <w:b/>
          <w:lang w:val="en-US"/>
        </w:rPr>
        <w:t>WKW / quick feed 1</w:t>
      </w:r>
    </w:p>
    <w:p w14:paraId="0DBD08E9" w14:textId="370FCB06" w:rsidR="00035D54" w:rsidRPr="00EB70EC" w:rsidRDefault="00EB70EC" w:rsidP="00102A2A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21139671" wp14:editId="7A6DD572">
            <wp:extent cx="5681980" cy="203009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B9868" w14:textId="77777777" w:rsidR="00035D54" w:rsidRPr="00035D54" w:rsidRDefault="00035D54" w:rsidP="00035D54">
      <w:pPr>
        <w:pStyle w:val="berschrift2"/>
      </w:pPr>
      <w:r w:rsidRPr="00035D54">
        <w:t>Bewertung - Anforderung / Evaluation – Requirement</w:t>
      </w:r>
    </w:p>
    <w:p w14:paraId="1023AB8A" w14:textId="64D6EE87" w:rsidR="00035D54" w:rsidRDefault="00B75678" w:rsidP="00102A2A">
      <w:r>
        <w:t>Die Bewertung erfolgt</w:t>
      </w:r>
      <w:r w:rsidR="006670B9">
        <w:t>e</w:t>
      </w:r>
      <w:r w:rsidR="00230A6A">
        <w:t xml:space="preserve"> nach der DBL 9202 (2019-10</w:t>
      </w:r>
      <w:r>
        <w:t>)</w:t>
      </w:r>
      <w:r w:rsidR="00230A6A">
        <w:t>.</w:t>
      </w:r>
    </w:p>
    <w:p w14:paraId="2489A7F5" w14:textId="77777777" w:rsidR="00230A6A" w:rsidRDefault="00230A6A" w:rsidP="00102A2A"/>
    <w:p w14:paraId="2651108A" w14:textId="25CD0A6A" w:rsidR="00230A6A" w:rsidRDefault="00230A6A" w:rsidP="00102A2A">
      <w:r>
        <w:rPr>
          <w:noProof/>
        </w:rPr>
        <w:drawing>
          <wp:inline distT="0" distB="0" distL="0" distR="0" wp14:anchorId="417411B2" wp14:editId="79434141">
            <wp:extent cx="5232158" cy="2695847"/>
            <wp:effectExtent l="0" t="0" r="698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52" t="1241" r="579" b="1936"/>
                    <a:stretch/>
                  </pic:blipFill>
                  <pic:spPr bwMode="auto">
                    <a:xfrm>
                      <a:off x="0" y="0"/>
                      <a:ext cx="5280639" cy="2720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53AC1" w14:textId="77777777" w:rsidR="00EB70EC" w:rsidRDefault="00EB70EC" w:rsidP="00102A2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4"/>
        <w:gridCol w:w="6613"/>
      </w:tblGrid>
      <w:tr w:rsidR="00230A6A" w14:paraId="3979FC9D" w14:textId="77777777" w:rsidTr="00230A6A">
        <w:trPr>
          <w:trHeight w:val="368"/>
        </w:trPr>
        <w:tc>
          <w:tcPr>
            <w:tcW w:w="8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596E91D" w14:textId="77777777" w:rsidR="00230A6A" w:rsidRPr="00786B23" w:rsidRDefault="00230A6A" w:rsidP="00185010">
            <w:pPr>
              <w:rPr>
                <w:b/>
              </w:rPr>
            </w:pPr>
            <w:r w:rsidRPr="00786B23">
              <w:rPr>
                <w:b/>
              </w:rPr>
              <w:t>Anforderungen AA* 1-20:</w:t>
            </w:r>
          </w:p>
        </w:tc>
      </w:tr>
      <w:tr w:rsidR="00230A6A" w14:paraId="11192541" w14:textId="77777777" w:rsidTr="00230A6A">
        <w:trPr>
          <w:trHeight w:val="492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EF46" w14:textId="77777777" w:rsidR="00230A6A" w:rsidRPr="00786B23" w:rsidRDefault="00230A6A" w:rsidP="00185010">
            <w:r w:rsidRPr="00786B23">
              <w:t>Aufbauhaftung</w:t>
            </w: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41AE9" w14:textId="77777777" w:rsidR="00230A6A" w:rsidRPr="00786B23" w:rsidRDefault="00230A6A" w:rsidP="00185010">
            <w:pPr>
              <w:jc w:val="center"/>
            </w:pPr>
            <w:r w:rsidRPr="00786B23">
              <w:t>A / B</w:t>
            </w:r>
          </w:p>
        </w:tc>
      </w:tr>
      <w:tr w:rsidR="00230A6A" w14:paraId="1FE01D63" w14:textId="77777777" w:rsidTr="00230A6A">
        <w:trPr>
          <w:trHeight w:val="492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E278" w14:textId="77777777" w:rsidR="00230A6A" w:rsidRPr="00786B23" w:rsidRDefault="00230A6A" w:rsidP="00185010">
            <w:r w:rsidRPr="00786B23">
              <w:t xml:space="preserve">Oberfläche </w:t>
            </w: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ABD61" w14:textId="77777777" w:rsidR="00230A6A" w:rsidRPr="00786B23" w:rsidRDefault="00230A6A" w:rsidP="00185010">
            <w:pPr>
              <w:jc w:val="center"/>
            </w:pPr>
            <w:r w:rsidRPr="00786B23">
              <w:t>A / B</w:t>
            </w:r>
          </w:p>
        </w:tc>
      </w:tr>
      <w:tr w:rsidR="00230A6A" w14:paraId="5D5576D4" w14:textId="77777777" w:rsidTr="00230A6A">
        <w:trPr>
          <w:trHeight w:val="492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42F0F" w14:textId="77777777" w:rsidR="00230A6A" w:rsidRPr="00786B23" w:rsidRDefault="00230A6A" w:rsidP="00185010">
            <w:r w:rsidRPr="00786B23">
              <w:t xml:space="preserve">Welligkeit </w:t>
            </w: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E5952" w14:textId="77777777" w:rsidR="00230A6A" w:rsidRPr="00786B23" w:rsidRDefault="00230A6A" w:rsidP="00185010">
            <w:pPr>
              <w:jc w:val="center"/>
            </w:pPr>
            <w:r w:rsidRPr="00786B23">
              <w:t>A / B</w:t>
            </w:r>
          </w:p>
        </w:tc>
      </w:tr>
      <w:tr w:rsidR="00230A6A" w14:paraId="18A1D9E2" w14:textId="77777777" w:rsidTr="00230A6A">
        <w:trPr>
          <w:trHeight w:val="492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C8D44" w14:textId="77777777" w:rsidR="00230A6A" w:rsidRPr="00786B23" w:rsidRDefault="00230A6A" w:rsidP="00185010">
            <w:r w:rsidRPr="00786B23">
              <w:lastRenderedPageBreak/>
              <w:t xml:space="preserve">Farbe </w:t>
            </w:r>
          </w:p>
        </w:tc>
        <w:tc>
          <w:tcPr>
            <w:tcW w:w="6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432E9" w14:textId="57172AE5" w:rsidR="00230A6A" w:rsidRPr="00786B23" w:rsidRDefault="00230A6A" w:rsidP="00185010">
            <w:pPr>
              <w:jc w:val="center"/>
            </w:pPr>
            <w:r w:rsidRPr="00786B23">
              <w:t>GM ≥</w:t>
            </w:r>
            <w:r>
              <w:t xml:space="preserve"> </w:t>
            </w:r>
            <w:r w:rsidRPr="00786B23">
              <w:t>4</w:t>
            </w:r>
          </w:p>
        </w:tc>
      </w:tr>
    </w:tbl>
    <w:p w14:paraId="14306049" w14:textId="77777777" w:rsidR="00230A6A" w:rsidRDefault="00230A6A" w:rsidP="00230A6A">
      <w:pPr>
        <w:rPr>
          <w:b/>
        </w:rPr>
      </w:pPr>
    </w:p>
    <w:p w14:paraId="1EEA984E" w14:textId="77777777" w:rsidR="00230A6A" w:rsidRPr="00635821" w:rsidRDefault="00230A6A" w:rsidP="00230A6A">
      <w:r w:rsidRPr="00635821">
        <w:t xml:space="preserve"> (* AA = Ausführungsart)</w:t>
      </w:r>
    </w:p>
    <w:p w14:paraId="5E9890F1" w14:textId="1DFD51BB" w:rsidR="00B75678" w:rsidRDefault="00B75678" w:rsidP="00102A2A"/>
    <w:p w14:paraId="1A354728" w14:textId="1383FFD5" w:rsidR="00B75678" w:rsidRPr="004D75A9" w:rsidRDefault="006670B9" w:rsidP="00102A2A">
      <w:pPr>
        <w:rPr>
          <w:lang w:val="en-GB"/>
        </w:rPr>
      </w:pPr>
      <w:r w:rsidRPr="004D75A9">
        <w:rPr>
          <w:lang w:val="en-GB"/>
        </w:rPr>
        <w:t>The e</w:t>
      </w:r>
      <w:r w:rsidR="00B75678" w:rsidRPr="004D75A9">
        <w:rPr>
          <w:lang w:val="en-GB"/>
        </w:rPr>
        <w:t xml:space="preserve">valuation </w:t>
      </w:r>
      <w:r w:rsidRPr="004D75A9">
        <w:rPr>
          <w:lang w:val="en-GB"/>
        </w:rPr>
        <w:t xml:space="preserve">was carried out </w:t>
      </w:r>
      <w:r w:rsidR="00230A6A" w:rsidRPr="004D75A9">
        <w:rPr>
          <w:lang w:val="en-GB"/>
        </w:rPr>
        <w:t>according to DBL 9202 (2019-10</w:t>
      </w:r>
      <w:r w:rsidR="00B75678" w:rsidRPr="004D75A9">
        <w:rPr>
          <w:lang w:val="en-GB"/>
        </w:rPr>
        <w:t>)</w:t>
      </w:r>
      <w:r w:rsidR="00230A6A" w:rsidRPr="004D75A9">
        <w:rPr>
          <w:lang w:val="en-GB"/>
        </w:rPr>
        <w:t>.</w:t>
      </w:r>
    </w:p>
    <w:p w14:paraId="49FA53D7" w14:textId="0E2000AD" w:rsidR="00230A6A" w:rsidRDefault="00230A6A" w:rsidP="00102A2A">
      <w:r>
        <w:rPr>
          <w:noProof/>
        </w:rPr>
        <w:drawing>
          <wp:inline distT="0" distB="0" distL="0" distR="0" wp14:anchorId="67AD3BC1" wp14:editId="38C638D6">
            <wp:extent cx="5843501" cy="2906486"/>
            <wp:effectExtent l="0" t="0" r="5080" b="82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181" cy="2922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C6B380" w14:textId="31E33E7F" w:rsidR="00230A6A" w:rsidRDefault="00230A6A" w:rsidP="00102A2A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4394"/>
        <w:gridCol w:w="4815"/>
      </w:tblGrid>
      <w:tr w:rsidR="00230A6A" w:rsidRPr="00DC0880" w14:paraId="4705A779" w14:textId="77777777" w:rsidTr="00185010">
        <w:trPr>
          <w:trHeight w:val="397"/>
        </w:trPr>
        <w:tc>
          <w:tcPr>
            <w:tcW w:w="9209" w:type="dxa"/>
            <w:gridSpan w:val="2"/>
            <w:shd w:val="clear" w:color="auto" w:fill="DBE5F1" w:themeFill="accent1" w:themeFillTint="33"/>
            <w:vAlign w:val="center"/>
          </w:tcPr>
          <w:p w14:paraId="6372D296" w14:textId="77777777" w:rsidR="00230A6A" w:rsidRPr="00DC0880" w:rsidRDefault="00230A6A" w:rsidP="00185010">
            <w:pPr>
              <w:rPr>
                <w:b/>
              </w:rPr>
            </w:pPr>
            <w:r w:rsidRPr="00DC0880">
              <w:rPr>
                <w:b/>
              </w:rPr>
              <w:t>Requirements for PV* 01 - 20</w:t>
            </w:r>
          </w:p>
        </w:tc>
      </w:tr>
      <w:tr w:rsidR="00230A6A" w:rsidRPr="00DC0880" w14:paraId="2B68F400" w14:textId="77777777" w:rsidTr="00185010">
        <w:trPr>
          <w:trHeight w:val="397"/>
        </w:trPr>
        <w:tc>
          <w:tcPr>
            <w:tcW w:w="4394" w:type="dxa"/>
            <w:vAlign w:val="center"/>
          </w:tcPr>
          <w:p w14:paraId="3EF6A4C6" w14:textId="77777777" w:rsidR="00230A6A" w:rsidRPr="00DC0880" w:rsidRDefault="00230A6A" w:rsidP="00185010">
            <w:r w:rsidRPr="00DC0880">
              <w:t>adhesion</w:t>
            </w:r>
          </w:p>
        </w:tc>
        <w:tc>
          <w:tcPr>
            <w:tcW w:w="4815" w:type="dxa"/>
            <w:vAlign w:val="center"/>
          </w:tcPr>
          <w:p w14:paraId="171C1547" w14:textId="77777777" w:rsidR="00230A6A" w:rsidRPr="00DC0880" w:rsidRDefault="00230A6A" w:rsidP="00185010">
            <w:pPr>
              <w:jc w:val="center"/>
            </w:pPr>
            <w:r w:rsidRPr="00DC0880">
              <w:t>A / B</w:t>
            </w:r>
          </w:p>
        </w:tc>
      </w:tr>
      <w:tr w:rsidR="00230A6A" w:rsidRPr="00DC0880" w14:paraId="52112164" w14:textId="77777777" w:rsidTr="00185010">
        <w:trPr>
          <w:trHeight w:val="397"/>
        </w:trPr>
        <w:tc>
          <w:tcPr>
            <w:tcW w:w="4394" w:type="dxa"/>
            <w:vAlign w:val="center"/>
          </w:tcPr>
          <w:p w14:paraId="7465681B" w14:textId="77777777" w:rsidR="00230A6A" w:rsidRPr="00DC0880" w:rsidRDefault="00230A6A" w:rsidP="00185010">
            <w:r w:rsidRPr="00DC0880">
              <w:t>surface</w:t>
            </w:r>
          </w:p>
        </w:tc>
        <w:tc>
          <w:tcPr>
            <w:tcW w:w="4815" w:type="dxa"/>
            <w:vAlign w:val="center"/>
          </w:tcPr>
          <w:p w14:paraId="7157D847" w14:textId="77777777" w:rsidR="00230A6A" w:rsidRPr="00DC0880" w:rsidRDefault="00230A6A" w:rsidP="00185010">
            <w:pPr>
              <w:jc w:val="center"/>
            </w:pPr>
            <w:r w:rsidRPr="00DC0880">
              <w:t>A / B</w:t>
            </w:r>
          </w:p>
        </w:tc>
      </w:tr>
      <w:tr w:rsidR="00230A6A" w:rsidRPr="00DC0880" w14:paraId="314BF839" w14:textId="77777777" w:rsidTr="00185010">
        <w:trPr>
          <w:trHeight w:val="397"/>
        </w:trPr>
        <w:tc>
          <w:tcPr>
            <w:tcW w:w="4394" w:type="dxa"/>
            <w:vAlign w:val="center"/>
          </w:tcPr>
          <w:p w14:paraId="763ACE12" w14:textId="77777777" w:rsidR="00230A6A" w:rsidRPr="00DC0880" w:rsidRDefault="00230A6A" w:rsidP="00185010">
            <w:r w:rsidRPr="00DC0880">
              <w:t xml:space="preserve">waviness </w:t>
            </w:r>
          </w:p>
        </w:tc>
        <w:tc>
          <w:tcPr>
            <w:tcW w:w="4815" w:type="dxa"/>
            <w:vAlign w:val="center"/>
          </w:tcPr>
          <w:p w14:paraId="49007316" w14:textId="77777777" w:rsidR="00230A6A" w:rsidRPr="00DC0880" w:rsidRDefault="00230A6A" w:rsidP="00185010">
            <w:pPr>
              <w:jc w:val="center"/>
            </w:pPr>
            <w:r w:rsidRPr="00DC0880">
              <w:t>A / B</w:t>
            </w:r>
          </w:p>
        </w:tc>
      </w:tr>
      <w:tr w:rsidR="00230A6A" w:rsidRPr="00DC0880" w14:paraId="428DE295" w14:textId="77777777" w:rsidTr="00185010">
        <w:trPr>
          <w:trHeight w:val="397"/>
        </w:trPr>
        <w:tc>
          <w:tcPr>
            <w:tcW w:w="4394" w:type="dxa"/>
            <w:vAlign w:val="center"/>
          </w:tcPr>
          <w:p w14:paraId="4A7E6565" w14:textId="77777777" w:rsidR="00230A6A" w:rsidRPr="00DC0880" w:rsidRDefault="00230A6A" w:rsidP="00185010">
            <w:r w:rsidRPr="00DC0880">
              <w:t>color</w:t>
            </w:r>
          </w:p>
        </w:tc>
        <w:tc>
          <w:tcPr>
            <w:tcW w:w="4815" w:type="dxa"/>
            <w:vAlign w:val="center"/>
          </w:tcPr>
          <w:p w14:paraId="6E04A07E" w14:textId="277F3B6A" w:rsidR="00230A6A" w:rsidRPr="00DC0880" w:rsidRDefault="00230A6A" w:rsidP="00185010">
            <w:pPr>
              <w:jc w:val="center"/>
            </w:pPr>
            <w:r w:rsidRPr="00DC0880">
              <w:t>GS ≥</w:t>
            </w:r>
            <w:r>
              <w:t xml:space="preserve"> </w:t>
            </w:r>
            <w:r w:rsidRPr="00DC0880">
              <w:t>4</w:t>
            </w:r>
          </w:p>
        </w:tc>
      </w:tr>
    </w:tbl>
    <w:p w14:paraId="583A3BAE" w14:textId="77777777" w:rsidR="00230A6A" w:rsidRDefault="00230A6A" w:rsidP="00230A6A"/>
    <w:p w14:paraId="3FB2E1A8" w14:textId="7087CF86" w:rsidR="001A1035" w:rsidRDefault="00230A6A" w:rsidP="00102A2A">
      <w:pPr>
        <w:sectPr w:rsidR="001A1035" w:rsidSect="004D75A9">
          <w:headerReference w:type="default" r:id="rId17"/>
          <w:footerReference w:type="default" r:id="rId18"/>
          <w:pgSz w:w="11907" w:h="16840" w:code="9"/>
          <w:pgMar w:top="1418" w:right="1134" w:bottom="1134" w:left="1418" w:header="284" w:footer="283" w:gutter="0"/>
          <w:cols w:space="720"/>
          <w:docGrid w:linePitch="326"/>
        </w:sectPr>
      </w:pPr>
      <w:r w:rsidRPr="00294E1E">
        <w:t xml:space="preserve"> (* </w:t>
      </w:r>
      <w:r w:rsidRPr="0045474B">
        <w:rPr>
          <w:szCs w:val="20"/>
        </w:rPr>
        <w:t>PV = product version</w:t>
      </w:r>
      <w:r w:rsidRPr="00294E1E">
        <w:t>)</w:t>
      </w:r>
    </w:p>
    <w:p w14:paraId="6227A206" w14:textId="6A392017" w:rsidR="001A1035" w:rsidRDefault="001A1035" w:rsidP="00102A2A"/>
    <w:p w14:paraId="437883AE" w14:textId="77777777" w:rsidR="00035D54" w:rsidRPr="00035D54" w:rsidRDefault="00035D54" w:rsidP="00035D54">
      <w:pPr>
        <w:pStyle w:val="berschrift2"/>
      </w:pPr>
      <w:r w:rsidRPr="00035D54">
        <w:t>Ergebnis / Result</w:t>
      </w:r>
    </w:p>
    <w:tbl>
      <w:tblPr>
        <w:tblStyle w:val="Tabellenraster"/>
        <w:tblW w:w="9057" w:type="dxa"/>
        <w:tblLook w:val="04A0" w:firstRow="1" w:lastRow="0" w:firstColumn="1" w:lastColumn="0" w:noHBand="0" w:noVBand="1"/>
      </w:tblPr>
      <w:tblGrid>
        <w:gridCol w:w="1159"/>
        <w:gridCol w:w="1518"/>
        <w:gridCol w:w="5008"/>
        <w:gridCol w:w="1372"/>
      </w:tblGrid>
      <w:tr w:rsidR="00EB70EC" w14:paraId="2176B4BF" w14:textId="77777777" w:rsidTr="00934802">
        <w:trPr>
          <w:trHeight w:hRule="exact" w:val="510"/>
        </w:trPr>
        <w:tc>
          <w:tcPr>
            <w:tcW w:w="1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813895E" w14:textId="77777777" w:rsidR="00EB70EC" w:rsidRDefault="00EB70EC" w:rsidP="00934802">
            <w:pPr>
              <w:spacing w:line="24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Probe</w:t>
            </w:r>
          </w:p>
        </w:tc>
        <w:tc>
          <w:tcPr>
            <w:tcW w:w="11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089D595" w14:textId="77777777" w:rsidR="00EB70EC" w:rsidRDefault="00EB70EC" w:rsidP="00934802">
            <w:pPr>
              <w:spacing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Kriterien 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2D38753" w14:textId="77777777" w:rsidR="00EB70EC" w:rsidRPr="00146946" w:rsidRDefault="00EB70EC" w:rsidP="00934802">
            <w:pPr>
              <w:spacing w:line="240" w:lineRule="auto"/>
              <w:rPr>
                <w:b/>
                <w:lang w:eastAsia="zh-CN"/>
              </w:rPr>
            </w:pPr>
            <w:r w:rsidRPr="00146946">
              <w:rPr>
                <w:b/>
                <w:lang w:eastAsia="zh-CN"/>
              </w:rPr>
              <w:t>Ergebnisse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7FB5EF6" w14:textId="77777777" w:rsidR="00EB70EC" w:rsidRDefault="00EB70EC" w:rsidP="00934802">
            <w:pPr>
              <w:spacing w:line="24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Auswertung  </w:t>
            </w:r>
          </w:p>
        </w:tc>
      </w:tr>
      <w:tr w:rsidR="00EB70EC" w14:paraId="3A2A8998" w14:textId="77777777" w:rsidTr="00934802">
        <w:trPr>
          <w:trHeight w:val="510"/>
        </w:trPr>
        <w:tc>
          <w:tcPr>
            <w:tcW w:w="11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200D1C3" w14:textId="77777777" w:rsidR="00EB70EC" w:rsidRDefault="00EB70EC" w:rsidP="00934802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11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BFF87" w14:textId="77777777" w:rsidR="00EB70EC" w:rsidRDefault="00EB70EC" w:rsidP="00934802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Aufbauhaftung 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C824" w14:textId="77777777" w:rsidR="00EB70EC" w:rsidRDefault="00EB70EC" w:rsidP="00934802">
            <w:pPr>
              <w:spacing w:line="240" w:lineRule="auto"/>
              <w:rPr>
                <w:lang w:eastAsia="zh-CN"/>
              </w:rPr>
            </w:pP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38EEB7" w14:textId="77777777" w:rsidR="00EB70EC" w:rsidRDefault="00EB70EC" w:rsidP="00934802">
            <w:pPr>
              <w:spacing w:line="240" w:lineRule="auto"/>
              <w:jc w:val="center"/>
              <w:rPr>
                <w:lang w:eastAsia="zh-CN"/>
              </w:rPr>
            </w:pPr>
          </w:p>
        </w:tc>
      </w:tr>
      <w:tr w:rsidR="00EB70EC" w14:paraId="6909C381" w14:textId="77777777" w:rsidTr="00934802">
        <w:trPr>
          <w:trHeight w:hRule="exact" w:val="51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ED5F05" w14:textId="77777777" w:rsidR="00EB70EC" w:rsidRDefault="00EB70EC" w:rsidP="00934802">
            <w:pPr>
              <w:spacing w:line="240" w:lineRule="auto"/>
              <w:rPr>
                <w:b/>
                <w:lang w:eastAsia="zh-CN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0249" w14:textId="77777777" w:rsidR="00EB70EC" w:rsidRDefault="00EB70EC" w:rsidP="00934802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Oberfläche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B583A" w14:textId="77777777" w:rsidR="00EB70EC" w:rsidRDefault="00EB70EC" w:rsidP="00934802">
            <w:pPr>
              <w:spacing w:line="240" w:lineRule="auto"/>
              <w:rPr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547B44" w14:textId="77777777" w:rsidR="00EB70EC" w:rsidRDefault="00EB70EC" w:rsidP="00934802">
            <w:pPr>
              <w:spacing w:line="240" w:lineRule="auto"/>
              <w:rPr>
                <w:lang w:eastAsia="zh-CN"/>
              </w:rPr>
            </w:pPr>
          </w:p>
        </w:tc>
      </w:tr>
      <w:tr w:rsidR="00EB70EC" w14:paraId="443C711E" w14:textId="77777777" w:rsidTr="00934802">
        <w:trPr>
          <w:trHeight w:hRule="exact" w:val="51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9E29F8" w14:textId="77777777" w:rsidR="00EB70EC" w:rsidRDefault="00EB70EC" w:rsidP="00934802">
            <w:pPr>
              <w:spacing w:line="240" w:lineRule="auto"/>
              <w:rPr>
                <w:b/>
                <w:lang w:eastAsia="zh-CN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CDD77" w14:textId="77777777" w:rsidR="00EB70EC" w:rsidRDefault="00EB70EC" w:rsidP="00934802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Welligkeit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1E49" w14:textId="77777777" w:rsidR="00EB70EC" w:rsidRDefault="00EB70EC" w:rsidP="00934802">
            <w:pPr>
              <w:spacing w:line="240" w:lineRule="auto"/>
              <w:rPr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5B9A55" w14:textId="77777777" w:rsidR="00EB70EC" w:rsidRDefault="00EB70EC" w:rsidP="00934802">
            <w:pPr>
              <w:spacing w:line="240" w:lineRule="auto"/>
              <w:rPr>
                <w:lang w:eastAsia="zh-CN"/>
              </w:rPr>
            </w:pPr>
          </w:p>
        </w:tc>
      </w:tr>
      <w:tr w:rsidR="00EB70EC" w14:paraId="0D096AD3" w14:textId="77777777" w:rsidTr="00934802">
        <w:trPr>
          <w:trHeight w:hRule="exact" w:val="51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CC5540" w14:textId="77777777" w:rsidR="00EB70EC" w:rsidRDefault="00EB70EC" w:rsidP="00934802">
            <w:pPr>
              <w:spacing w:line="240" w:lineRule="auto"/>
              <w:rPr>
                <w:b/>
                <w:lang w:eastAsia="zh-CN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EF71CA" w14:textId="77777777" w:rsidR="00EB70EC" w:rsidRDefault="00EB70EC" w:rsidP="00934802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Farbe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ECF753" w14:textId="77777777" w:rsidR="00EB70EC" w:rsidRDefault="00EB70EC" w:rsidP="00934802">
            <w:pPr>
              <w:spacing w:line="240" w:lineRule="auto"/>
              <w:rPr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D8F3B0" w14:textId="77777777" w:rsidR="00EB70EC" w:rsidRDefault="00EB70EC" w:rsidP="00934802">
            <w:pPr>
              <w:spacing w:line="240" w:lineRule="auto"/>
              <w:rPr>
                <w:lang w:eastAsia="zh-CN"/>
              </w:rPr>
            </w:pPr>
          </w:p>
        </w:tc>
      </w:tr>
    </w:tbl>
    <w:p w14:paraId="565AE23C" w14:textId="3787E4AB" w:rsidR="001A1035" w:rsidRDefault="001A1035" w:rsidP="00102A2A"/>
    <w:p w14:paraId="735C4F4E" w14:textId="375B65B6" w:rsidR="001A1035" w:rsidRDefault="001A1035" w:rsidP="00102A2A"/>
    <w:p w14:paraId="4859D30E" w14:textId="3902950E" w:rsidR="001A1035" w:rsidRDefault="001A1035" w:rsidP="00102A2A"/>
    <w:p w14:paraId="331D132D" w14:textId="7D757E0F" w:rsidR="001A1035" w:rsidRDefault="001A1035" w:rsidP="00102A2A"/>
    <w:tbl>
      <w:tblPr>
        <w:tblStyle w:val="Tabellenraster"/>
        <w:tblW w:w="9057" w:type="dxa"/>
        <w:tblLook w:val="04A0" w:firstRow="1" w:lastRow="0" w:firstColumn="1" w:lastColumn="0" w:noHBand="0" w:noVBand="1"/>
      </w:tblPr>
      <w:tblGrid>
        <w:gridCol w:w="1197"/>
        <w:gridCol w:w="1198"/>
        <w:gridCol w:w="5387"/>
        <w:gridCol w:w="1275"/>
      </w:tblGrid>
      <w:tr w:rsidR="00EB70EC" w:rsidRPr="00624F4C" w14:paraId="59D0029A" w14:textId="77777777" w:rsidTr="00934802">
        <w:trPr>
          <w:trHeight w:hRule="exact" w:val="510"/>
        </w:trPr>
        <w:tc>
          <w:tcPr>
            <w:tcW w:w="11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3D211490" w14:textId="77777777" w:rsidR="00EB70EC" w:rsidRPr="00294E1E" w:rsidRDefault="00EB70EC" w:rsidP="00934802">
            <w:pPr>
              <w:jc w:val="center"/>
              <w:rPr>
                <w:b/>
              </w:rPr>
            </w:pPr>
            <w:r w:rsidRPr="00294E1E">
              <w:rPr>
                <w:b/>
              </w:rPr>
              <w:t>Sample</w:t>
            </w:r>
          </w:p>
        </w:tc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391EADCE" w14:textId="77777777" w:rsidR="00EB70EC" w:rsidRPr="00294E1E" w:rsidRDefault="00EB70EC" w:rsidP="00934802">
            <w:pPr>
              <w:rPr>
                <w:b/>
              </w:rPr>
            </w:pPr>
            <w:r w:rsidRPr="00294E1E">
              <w:rPr>
                <w:b/>
              </w:rPr>
              <w:t>Criteria</w:t>
            </w:r>
          </w:p>
        </w:tc>
        <w:tc>
          <w:tcPr>
            <w:tcW w:w="53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68FE9B57" w14:textId="77777777" w:rsidR="00EB70EC" w:rsidRPr="00294E1E" w:rsidRDefault="00EB70EC" w:rsidP="00934802">
            <w:pPr>
              <w:rPr>
                <w:b/>
                <w:lang w:val="en-US"/>
              </w:rPr>
            </w:pPr>
            <w:r w:rsidRPr="00294E1E">
              <w:rPr>
                <w:b/>
                <w:lang w:val="en-US"/>
              </w:rPr>
              <w:t>Results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A9A3AD7" w14:textId="77777777" w:rsidR="00EB70EC" w:rsidRPr="00624F4C" w:rsidRDefault="00EB70EC" w:rsidP="00934802">
            <w:pPr>
              <w:jc w:val="center"/>
              <w:rPr>
                <w:b/>
              </w:rPr>
            </w:pPr>
            <w:r w:rsidRPr="00624F4C">
              <w:rPr>
                <w:b/>
              </w:rPr>
              <w:t xml:space="preserve">Evaluation </w:t>
            </w:r>
          </w:p>
        </w:tc>
      </w:tr>
      <w:tr w:rsidR="00EB70EC" w:rsidRPr="00624F4C" w14:paraId="642CA6D3" w14:textId="77777777" w:rsidTr="00934802">
        <w:trPr>
          <w:trHeight w:hRule="exact" w:val="510"/>
        </w:trPr>
        <w:tc>
          <w:tcPr>
            <w:tcW w:w="119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14:paraId="1C00A623" w14:textId="77777777" w:rsidR="00EB70EC" w:rsidRPr="00294E1E" w:rsidRDefault="00EB70EC" w:rsidP="00934802">
            <w:pPr>
              <w:jc w:val="center"/>
              <w:rPr>
                <w:b/>
              </w:rPr>
            </w:pPr>
          </w:p>
        </w:tc>
        <w:tc>
          <w:tcPr>
            <w:tcW w:w="11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FF25E89" w14:textId="77777777" w:rsidR="00EB70EC" w:rsidRPr="00294E1E" w:rsidRDefault="00EB70EC" w:rsidP="00934802">
            <w:r w:rsidRPr="00294E1E">
              <w:t>adhesion</w:t>
            </w:r>
          </w:p>
        </w:tc>
        <w:tc>
          <w:tcPr>
            <w:tcW w:w="538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219518" w14:textId="77777777" w:rsidR="00EB70EC" w:rsidRPr="00294E1E" w:rsidRDefault="00EB70EC" w:rsidP="00934802"/>
        </w:tc>
        <w:tc>
          <w:tcPr>
            <w:tcW w:w="127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61A610" w14:textId="77777777" w:rsidR="00EB70EC" w:rsidRPr="00624F4C" w:rsidRDefault="00EB70EC" w:rsidP="00934802">
            <w:pPr>
              <w:jc w:val="center"/>
            </w:pPr>
          </w:p>
        </w:tc>
      </w:tr>
      <w:tr w:rsidR="00EB70EC" w:rsidRPr="00624F4C" w14:paraId="075B8D2E" w14:textId="77777777" w:rsidTr="00934802">
        <w:trPr>
          <w:trHeight w:hRule="exact" w:val="510"/>
        </w:trPr>
        <w:tc>
          <w:tcPr>
            <w:tcW w:w="1197" w:type="dxa"/>
            <w:vMerge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14:paraId="2008E5E3" w14:textId="77777777" w:rsidR="00EB70EC" w:rsidRPr="00294E1E" w:rsidRDefault="00EB70EC" w:rsidP="00934802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680B43" w14:textId="77777777" w:rsidR="00EB70EC" w:rsidRPr="00294E1E" w:rsidRDefault="00EB70EC" w:rsidP="00934802">
            <w:r w:rsidRPr="00294E1E">
              <w:t>surface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84BBFF" w14:textId="77777777" w:rsidR="00EB70EC" w:rsidRPr="00294E1E" w:rsidRDefault="00EB70EC" w:rsidP="00934802"/>
        </w:tc>
        <w:tc>
          <w:tcPr>
            <w:tcW w:w="1275" w:type="dxa"/>
            <w:vMerge/>
            <w:tcBorders>
              <w:right w:val="single" w:sz="12" w:space="0" w:color="auto"/>
            </w:tcBorders>
            <w:vAlign w:val="center"/>
          </w:tcPr>
          <w:p w14:paraId="392CD105" w14:textId="77777777" w:rsidR="00EB70EC" w:rsidRPr="00624F4C" w:rsidRDefault="00EB70EC" w:rsidP="00934802">
            <w:pPr>
              <w:jc w:val="center"/>
            </w:pPr>
          </w:p>
        </w:tc>
      </w:tr>
      <w:tr w:rsidR="00EB70EC" w:rsidRPr="00624F4C" w14:paraId="1FD3C16C" w14:textId="77777777" w:rsidTr="00934802">
        <w:trPr>
          <w:trHeight w:hRule="exact" w:val="510"/>
        </w:trPr>
        <w:tc>
          <w:tcPr>
            <w:tcW w:w="1197" w:type="dxa"/>
            <w:vMerge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14:paraId="5E43D874" w14:textId="77777777" w:rsidR="00EB70EC" w:rsidRPr="00294E1E" w:rsidRDefault="00EB70EC" w:rsidP="00934802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</w:tcBorders>
            <w:vAlign w:val="center"/>
          </w:tcPr>
          <w:p w14:paraId="6BD3C390" w14:textId="77777777" w:rsidR="00EB70EC" w:rsidRPr="00294E1E" w:rsidRDefault="00EB70EC" w:rsidP="00934802">
            <w:r w:rsidRPr="00294E1E">
              <w:t xml:space="preserve">waviness 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vAlign w:val="center"/>
          </w:tcPr>
          <w:p w14:paraId="36025AF5" w14:textId="77777777" w:rsidR="00EB70EC" w:rsidRPr="00294E1E" w:rsidRDefault="00EB70EC" w:rsidP="00934802"/>
        </w:tc>
        <w:tc>
          <w:tcPr>
            <w:tcW w:w="1275" w:type="dxa"/>
            <w:vMerge/>
            <w:tcBorders>
              <w:right w:val="single" w:sz="12" w:space="0" w:color="auto"/>
            </w:tcBorders>
            <w:vAlign w:val="center"/>
          </w:tcPr>
          <w:p w14:paraId="1368355C" w14:textId="77777777" w:rsidR="00EB70EC" w:rsidRPr="00624F4C" w:rsidRDefault="00EB70EC" w:rsidP="00934802">
            <w:pPr>
              <w:jc w:val="center"/>
            </w:pPr>
          </w:p>
        </w:tc>
      </w:tr>
      <w:tr w:rsidR="00EB70EC" w:rsidRPr="00624F4C" w14:paraId="16F1F38A" w14:textId="77777777" w:rsidTr="00934802">
        <w:trPr>
          <w:trHeight w:hRule="exact" w:val="510"/>
        </w:trPr>
        <w:tc>
          <w:tcPr>
            <w:tcW w:w="119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19B00C27" w14:textId="77777777" w:rsidR="00EB70EC" w:rsidRPr="00294E1E" w:rsidRDefault="00EB70EC" w:rsidP="00934802">
            <w:pPr>
              <w:jc w:val="center"/>
            </w:pPr>
          </w:p>
        </w:tc>
        <w:tc>
          <w:tcPr>
            <w:tcW w:w="1198" w:type="dxa"/>
            <w:tcBorders>
              <w:bottom w:val="single" w:sz="12" w:space="0" w:color="auto"/>
            </w:tcBorders>
            <w:vAlign w:val="center"/>
          </w:tcPr>
          <w:p w14:paraId="11CEE553" w14:textId="77777777" w:rsidR="00EB70EC" w:rsidRPr="00294E1E" w:rsidRDefault="00EB70EC" w:rsidP="00934802">
            <w:r w:rsidRPr="00294E1E">
              <w:t>color</w:t>
            </w:r>
          </w:p>
        </w:tc>
        <w:tc>
          <w:tcPr>
            <w:tcW w:w="5387" w:type="dxa"/>
            <w:tcBorders>
              <w:bottom w:val="single" w:sz="12" w:space="0" w:color="auto"/>
            </w:tcBorders>
            <w:vAlign w:val="center"/>
          </w:tcPr>
          <w:p w14:paraId="49405A9F" w14:textId="77777777" w:rsidR="00EB70EC" w:rsidRPr="00294E1E" w:rsidRDefault="00EB70EC" w:rsidP="00934802"/>
        </w:tc>
        <w:tc>
          <w:tcPr>
            <w:tcW w:w="127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E16BD0" w14:textId="77777777" w:rsidR="00EB70EC" w:rsidRPr="00624F4C" w:rsidRDefault="00EB70EC" w:rsidP="00934802">
            <w:pPr>
              <w:jc w:val="center"/>
            </w:pPr>
          </w:p>
        </w:tc>
      </w:tr>
    </w:tbl>
    <w:p w14:paraId="27DBDD9A" w14:textId="38D1233B" w:rsidR="001A1035" w:rsidRDefault="001A1035" w:rsidP="00102A2A"/>
    <w:p w14:paraId="218665F7" w14:textId="566336CA" w:rsidR="001A1035" w:rsidRDefault="001A1035" w:rsidP="00102A2A"/>
    <w:p w14:paraId="42B69BCD" w14:textId="77777777" w:rsidR="00035D54" w:rsidRPr="00035D54" w:rsidRDefault="00035D54" w:rsidP="00035D54">
      <w:pPr>
        <w:pStyle w:val="berschrift1"/>
      </w:pPr>
      <w:r w:rsidRPr="00035D54">
        <w:t>Anhang / Attachment</w:t>
      </w:r>
    </w:p>
    <w:p w14:paraId="562244A4" w14:textId="50562EDE" w:rsidR="00987A9B" w:rsidRPr="000446D7" w:rsidRDefault="00987A9B" w:rsidP="00102A2A">
      <w:pPr>
        <w:rPr>
          <w:lang w:val="en-US"/>
        </w:rPr>
      </w:pPr>
    </w:p>
    <w:sectPr w:rsidR="00987A9B" w:rsidRPr="000446D7" w:rsidSect="001A1035">
      <w:pgSz w:w="11907" w:h="16840" w:code="9"/>
      <w:pgMar w:top="1418" w:right="1134" w:bottom="1134" w:left="1418" w:header="28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4AE1" w14:textId="77777777" w:rsidR="00D04516" w:rsidRDefault="00D04516">
      <w:r>
        <w:separator/>
      </w:r>
    </w:p>
  </w:endnote>
  <w:endnote w:type="continuationSeparator" w:id="0">
    <w:p w14:paraId="157A4AFC" w14:textId="77777777" w:rsidR="00D04516" w:rsidRDefault="00D04516">
      <w:r>
        <w:continuationSeparator/>
      </w:r>
    </w:p>
  </w:endnote>
  <w:endnote w:type="continuationNotice" w:id="1">
    <w:p w14:paraId="55401206" w14:textId="77777777" w:rsidR="00D04516" w:rsidRDefault="00D045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"/>
      <w:gridCol w:w="2516"/>
      <w:gridCol w:w="4516"/>
      <w:gridCol w:w="61"/>
      <w:gridCol w:w="1365"/>
      <w:gridCol w:w="836"/>
    </w:tblGrid>
    <w:tr w:rsidR="004D75A9" w14:paraId="7005D3EF" w14:textId="77777777" w:rsidTr="003C25E4">
      <w:tc>
        <w:tcPr>
          <w:tcW w:w="14" w:type="dxa"/>
        </w:tcPr>
        <w:p w14:paraId="12A63AC0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2516" w:type="dxa"/>
        </w:tcPr>
        <w:p w14:paraId="0E289E43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4639" w:type="dxa"/>
        </w:tcPr>
        <w:p w14:paraId="474C20E5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 w14:paraId="4E96BFA4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1457" w:type="dxa"/>
        </w:tcPr>
        <w:p w14:paraId="0842D73D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907" w:type="dxa"/>
        </w:tcPr>
        <w:p w14:paraId="0747FEC7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</w:tr>
    <w:tr w:rsidR="004D75A9" w14:paraId="53CC889D" w14:textId="77777777" w:rsidTr="003C25E4">
      <w:tc>
        <w:tcPr>
          <w:tcW w:w="14" w:type="dxa"/>
        </w:tcPr>
        <w:p w14:paraId="2AA06825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2516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516"/>
          </w:tblGrid>
          <w:tr w:rsidR="004D75A9" w14:paraId="245C246C" w14:textId="77777777" w:rsidTr="003C25E4">
            <w:trPr>
              <w:trHeight w:val="243"/>
            </w:trPr>
            <w:tc>
              <w:tcPr>
                <w:tcW w:w="2516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0" w:type="dxa"/>
                  <w:bottom w:w="39" w:type="dxa"/>
                  <w:right w:w="39" w:type="dxa"/>
                </w:tcMar>
              </w:tcPr>
              <w:p w14:paraId="66C811B4" w14:textId="77777777" w:rsidR="004D75A9" w:rsidRDefault="004D75A9" w:rsidP="004D75A9">
                <w:pPr>
                  <w:spacing w:line="240" w:lineRule="auto"/>
                </w:pPr>
                <w:r>
                  <w:rPr>
                    <w:rFonts w:eastAsia="Arial"/>
                    <w:color w:val="000000"/>
                    <w:sz w:val="16"/>
                  </w:rPr>
                  <w:t xml:space="preserve">Prüfperichtsnr.  </w:t>
                </w:r>
                <w:r>
                  <w:rPr>
                    <w:rFonts w:eastAsia="Arial"/>
                    <w:i/>
                    <w:color w:val="000000"/>
                    <w:sz w:val="16"/>
                  </w:rPr>
                  <w:t>Test Report No</w:t>
                </w:r>
                <w:r>
                  <w:rPr>
                    <w:rFonts w:eastAsia="Arial"/>
                    <w:color w:val="000000"/>
                    <w:sz w:val="16"/>
                  </w:rPr>
                  <w:t xml:space="preserve">.: </w:t>
                </w:r>
              </w:p>
            </w:tc>
          </w:tr>
        </w:tbl>
        <w:p w14:paraId="7DEE0AA3" w14:textId="77777777" w:rsidR="004D75A9" w:rsidRDefault="004D75A9" w:rsidP="004D75A9">
          <w:pPr>
            <w:spacing w:line="240" w:lineRule="auto"/>
          </w:pPr>
        </w:p>
      </w:tc>
      <w:tc>
        <w:tcPr>
          <w:tcW w:w="4639" w:type="dxa"/>
        </w:tcPr>
        <w:p w14:paraId="301B1364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 w14:paraId="19C3A6B1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1457" w:type="dxa"/>
        </w:tcPr>
        <w:p w14:paraId="01DE9318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907" w:type="dxa"/>
        </w:tcPr>
        <w:p w14:paraId="52BDBB70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</w:tr>
    <w:tr w:rsidR="004D75A9" w14:paraId="10B21308" w14:textId="77777777" w:rsidTr="003C25E4">
      <w:tc>
        <w:tcPr>
          <w:tcW w:w="14" w:type="dxa"/>
        </w:tcPr>
        <w:p w14:paraId="68A1C01B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2516" w:type="dxa"/>
          <w:vMerge/>
        </w:tcPr>
        <w:p w14:paraId="2053BA2E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4639" w:type="dxa"/>
        </w:tcPr>
        <w:p w14:paraId="471A3F8B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 w14:paraId="55048040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1457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365"/>
          </w:tblGrid>
          <w:tr w:rsidR="004D75A9" w14:paraId="5C2AD853" w14:textId="77777777" w:rsidTr="003C25E4">
            <w:trPr>
              <w:trHeight w:val="177"/>
            </w:trPr>
            <w:tc>
              <w:tcPr>
                <w:tcW w:w="1457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28B8FF67" w14:textId="77777777" w:rsidR="004D75A9" w:rsidRDefault="004D75A9" w:rsidP="004D75A9">
                <w:pPr>
                  <w:spacing w:line="240" w:lineRule="auto"/>
                </w:pPr>
              </w:p>
            </w:tc>
          </w:tr>
        </w:tbl>
        <w:p w14:paraId="72B9D40C" w14:textId="77777777" w:rsidR="004D75A9" w:rsidRDefault="004D75A9" w:rsidP="004D75A9">
          <w:pPr>
            <w:spacing w:line="240" w:lineRule="auto"/>
          </w:pPr>
        </w:p>
      </w:tc>
      <w:tc>
        <w:tcPr>
          <w:tcW w:w="907" w:type="dxa"/>
        </w:tcPr>
        <w:p w14:paraId="5E08BFC7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</w:tr>
    <w:tr w:rsidR="004D75A9" w14:paraId="323EE422" w14:textId="77777777" w:rsidTr="003C25E4">
      <w:tc>
        <w:tcPr>
          <w:tcW w:w="14" w:type="dxa"/>
        </w:tcPr>
        <w:p w14:paraId="1A90D64D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2516" w:type="dxa"/>
          <w:vMerge/>
        </w:tcPr>
        <w:p w14:paraId="417A0AE2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4639" w:type="dxa"/>
        </w:tcPr>
        <w:p w14:paraId="020061D0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 w14:paraId="63B516A4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1457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365"/>
          </w:tblGrid>
          <w:tr w:rsidR="004D75A9" w14:paraId="6E634199" w14:textId="77777777" w:rsidTr="003C25E4">
            <w:trPr>
              <w:trHeight w:val="177"/>
            </w:trPr>
            <w:tc>
              <w:tcPr>
                <w:tcW w:w="1457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532869F" w14:textId="77777777" w:rsidR="004D75A9" w:rsidRDefault="004D75A9" w:rsidP="004D75A9">
                <w:pPr>
                  <w:spacing w:line="240" w:lineRule="auto"/>
                  <w:jc w:val="right"/>
                </w:pPr>
                <w:r>
                  <w:rPr>
                    <w:rFonts w:eastAsia="Arial"/>
                    <w:color w:val="000000"/>
                    <w:sz w:val="16"/>
                  </w:rPr>
                  <w:t xml:space="preserve">Seite  </w:t>
                </w:r>
                <w:r>
                  <w:rPr>
                    <w:rFonts w:eastAsia="Arial"/>
                    <w:i/>
                    <w:color w:val="000000"/>
                    <w:sz w:val="16"/>
                  </w:rPr>
                  <w:t xml:space="preserve">Page: </w:t>
                </w:r>
              </w:p>
            </w:tc>
          </w:tr>
        </w:tbl>
        <w:p w14:paraId="70D8817E" w14:textId="77777777" w:rsidR="004D75A9" w:rsidRDefault="004D75A9" w:rsidP="004D75A9">
          <w:pPr>
            <w:spacing w:line="240" w:lineRule="auto"/>
          </w:pPr>
        </w:p>
      </w:tc>
      <w:tc>
        <w:tcPr>
          <w:tcW w:w="907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836"/>
          </w:tblGrid>
          <w:tr w:rsidR="004D75A9" w14:paraId="5D2E7F31" w14:textId="77777777" w:rsidTr="003C25E4">
            <w:trPr>
              <w:trHeight w:val="177"/>
            </w:trPr>
            <w:tc>
              <w:tcPr>
                <w:tcW w:w="907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CECA2CE" w14:textId="77777777" w:rsidR="004D75A9" w:rsidRDefault="004D75A9" w:rsidP="004D75A9">
                <w:pPr>
                  <w:spacing w:line="240" w:lineRule="auto"/>
                  <w:jc w:val="right"/>
                </w:pPr>
                <w:r>
                  <w:rPr>
                    <w:rFonts w:eastAsia="Arial"/>
                    <w:color w:val="000000"/>
                    <w:sz w:val="16"/>
                  </w:rPr>
                  <w:fldChar w:fldCharType="begin"/>
                </w:r>
                <w:r>
                  <w:rPr>
                    <w:rFonts w:eastAsia="Arial"/>
                    <w:noProof/>
                    <w:color w:val="000000"/>
                    <w:sz w:val="16"/>
                  </w:rPr>
                  <w:instrText xml:space="preserve"> PAGE </w:instrText>
                </w:r>
                <w:r>
                  <w:rPr>
                    <w:rFonts w:eastAsia="Arial"/>
                    <w:color w:val="000000"/>
                    <w:sz w:val="16"/>
                  </w:rPr>
                  <w:fldChar w:fldCharType="separate"/>
                </w:r>
                <w:r>
                  <w:rPr>
                    <w:rFonts w:eastAsia="Arial"/>
                    <w:color w:val="000000"/>
                    <w:sz w:val="16"/>
                  </w:rPr>
                  <w:t>1</w:t>
                </w:r>
                <w:r>
                  <w:rPr>
                    <w:rFonts w:eastAsia="Arial"/>
                    <w:color w:val="000000"/>
                    <w:sz w:val="16"/>
                  </w:rPr>
                  <w:fldChar w:fldCharType="end"/>
                </w:r>
                <w:r>
                  <w:rPr>
                    <w:rFonts w:eastAsia="Arial"/>
                    <w:color w:val="000000"/>
                    <w:sz w:val="16"/>
                  </w:rPr>
                  <w:t xml:space="preserve"> / </w:t>
                </w:r>
                <w:r>
                  <w:rPr>
                    <w:rFonts w:eastAsia="Arial"/>
                    <w:color w:val="000000"/>
                    <w:sz w:val="16"/>
                  </w:rPr>
                  <w:fldChar w:fldCharType="begin"/>
                </w:r>
                <w:r>
                  <w:rPr>
                    <w:rFonts w:eastAsia="Arial"/>
                    <w:noProof/>
                    <w:color w:val="000000"/>
                    <w:sz w:val="16"/>
                  </w:rPr>
                  <w:instrText xml:space="preserve"> NUMPAGES </w:instrText>
                </w:r>
                <w:r>
                  <w:rPr>
                    <w:rFonts w:eastAsia="Arial"/>
                    <w:color w:val="000000"/>
                    <w:sz w:val="16"/>
                  </w:rPr>
                  <w:fldChar w:fldCharType="separate"/>
                </w:r>
                <w:r>
                  <w:rPr>
                    <w:rFonts w:eastAsia="Arial"/>
                    <w:color w:val="000000"/>
                    <w:sz w:val="16"/>
                  </w:rPr>
                  <w:t>1</w:t>
                </w:r>
                <w:r>
                  <w:rPr>
                    <w:rFonts w:eastAsia="Arial"/>
                    <w:color w:val="000000"/>
                    <w:sz w:val="16"/>
                  </w:rPr>
                  <w:fldChar w:fldCharType="end"/>
                </w:r>
              </w:p>
            </w:tc>
          </w:tr>
        </w:tbl>
        <w:p w14:paraId="5BD26A25" w14:textId="77777777" w:rsidR="004D75A9" w:rsidRDefault="004D75A9" w:rsidP="004D75A9">
          <w:pPr>
            <w:spacing w:line="240" w:lineRule="auto"/>
          </w:pPr>
        </w:p>
      </w:tc>
    </w:tr>
    <w:tr w:rsidR="004D75A9" w14:paraId="3ED59566" w14:textId="77777777" w:rsidTr="003C25E4">
      <w:tc>
        <w:tcPr>
          <w:tcW w:w="14" w:type="dxa"/>
        </w:tcPr>
        <w:p w14:paraId="31C2CC43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2516" w:type="dxa"/>
          <w:gridSpan w:val="2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032"/>
          </w:tblGrid>
          <w:tr w:rsidR="004D75A9" w14:paraId="6BEAD77D" w14:textId="77777777" w:rsidTr="003C25E4">
            <w:trPr>
              <w:trHeight w:val="403"/>
            </w:trPr>
            <w:tc>
              <w:tcPr>
                <w:tcW w:w="715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0" w:type="dxa"/>
                  <w:bottom w:w="39" w:type="dxa"/>
                  <w:right w:w="39" w:type="dxa"/>
                </w:tcMar>
              </w:tcPr>
              <w:p w14:paraId="1922ED00" w14:textId="77777777" w:rsidR="004D75A9" w:rsidRDefault="004D75A9" w:rsidP="004D75A9">
                <w:pPr>
                  <w:spacing w:line="240" w:lineRule="auto"/>
                </w:pPr>
                <w:r>
                  <w:rPr>
                    <w:rFonts w:eastAsia="Arial"/>
                    <w:color w:val="000000"/>
                    <w:sz w:val="16"/>
                  </w:rPr>
                  <w:t>200029_br_254_carbon_amg_klimawechseltest_environmental_cycle_test_braunt</w:t>
                </w:r>
              </w:p>
            </w:tc>
          </w:tr>
        </w:tbl>
        <w:p w14:paraId="2B59C2FC" w14:textId="77777777" w:rsidR="004D75A9" w:rsidRDefault="004D75A9" w:rsidP="004D75A9">
          <w:pPr>
            <w:spacing w:line="240" w:lineRule="auto"/>
          </w:pPr>
        </w:p>
      </w:tc>
      <w:tc>
        <w:tcPr>
          <w:tcW w:w="59" w:type="dxa"/>
        </w:tcPr>
        <w:p w14:paraId="2D99F8AB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1457" w:type="dxa"/>
          <w:vMerge/>
        </w:tcPr>
        <w:p w14:paraId="06E577AA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907" w:type="dxa"/>
          <w:vMerge/>
        </w:tcPr>
        <w:p w14:paraId="2C2C696F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</w:tr>
    <w:tr w:rsidR="004D75A9" w14:paraId="18BA0D2D" w14:textId="77777777" w:rsidTr="003C25E4">
      <w:tc>
        <w:tcPr>
          <w:tcW w:w="14" w:type="dxa"/>
        </w:tcPr>
        <w:p w14:paraId="22D14E3C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2516" w:type="dxa"/>
          <w:gridSpan w:val="2"/>
          <w:vMerge/>
        </w:tcPr>
        <w:p w14:paraId="52B32804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 w14:paraId="3E130196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1457" w:type="dxa"/>
        </w:tcPr>
        <w:p w14:paraId="7A30B30D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907" w:type="dxa"/>
        </w:tcPr>
        <w:p w14:paraId="3951F894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</w:tr>
    <w:tr w:rsidR="004D75A9" w14:paraId="50656F09" w14:textId="77777777" w:rsidTr="003C25E4">
      <w:tc>
        <w:tcPr>
          <w:tcW w:w="14" w:type="dxa"/>
        </w:tcPr>
        <w:p w14:paraId="34982ECC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2516" w:type="dxa"/>
        </w:tcPr>
        <w:p w14:paraId="4D480B78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4639" w:type="dxa"/>
        </w:tcPr>
        <w:p w14:paraId="5FECDFBF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59" w:type="dxa"/>
        </w:tcPr>
        <w:p w14:paraId="1D508478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1457" w:type="dxa"/>
        </w:tcPr>
        <w:p w14:paraId="34F6C084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  <w:tc>
        <w:tcPr>
          <w:tcW w:w="907" w:type="dxa"/>
        </w:tcPr>
        <w:p w14:paraId="79446862" w14:textId="77777777" w:rsidR="004D75A9" w:rsidRDefault="004D75A9" w:rsidP="004D75A9">
          <w:pPr>
            <w:pStyle w:val="EmptyCellLayoutStyle"/>
            <w:spacing w:after="0" w:line="240" w:lineRule="auto"/>
          </w:pPr>
        </w:p>
      </w:tc>
    </w:tr>
  </w:tbl>
  <w:p w14:paraId="64416297" w14:textId="77777777" w:rsidR="00066BCE" w:rsidRPr="004D75A9" w:rsidRDefault="00066BCE" w:rsidP="004D75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030CB" w14:textId="77777777" w:rsidR="00D04516" w:rsidRDefault="00D04516">
      <w:r>
        <w:separator/>
      </w:r>
    </w:p>
  </w:footnote>
  <w:footnote w:type="continuationSeparator" w:id="0">
    <w:p w14:paraId="3A732802" w14:textId="77777777" w:rsidR="00D04516" w:rsidRDefault="00D04516">
      <w:r>
        <w:continuationSeparator/>
      </w:r>
    </w:p>
  </w:footnote>
  <w:footnote w:type="continuationNotice" w:id="1">
    <w:p w14:paraId="22B98247" w14:textId="77777777" w:rsidR="00D04516" w:rsidRDefault="00D045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6292" w14:textId="77777777" w:rsidR="00066BCE" w:rsidRPr="00B00F56" w:rsidRDefault="00066BCE" w:rsidP="00B00F56">
    <w:pPr>
      <w:pStyle w:val="Kopfzeile"/>
      <w:pBdr>
        <w:bottom w:val="single" w:sz="4" w:space="1" w:color="auto"/>
      </w:pBdr>
      <w:rPr>
        <w:color w:val="auto"/>
        <w:sz w:val="20"/>
        <w:szCs w:val="20"/>
      </w:rPr>
    </w:pPr>
    <w:r>
      <w:rPr>
        <w:color w:val="auto"/>
        <w:sz w:val="20"/>
        <w:szCs w:val="20"/>
      </w:rPr>
      <w:ptab w:relativeTo="margin" w:alignment="left" w:leader="none"/>
    </w:r>
    <w:r w:rsidRPr="00B00F56">
      <w:rPr>
        <w:color w:val="auto"/>
        <w:sz w:val="20"/>
        <w:szCs w:val="20"/>
      </w:rPr>
      <w:ptab w:relativeTo="margin" w:alignment="left" w:leader="none"/>
    </w:r>
    <w:r w:rsidRPr="00B00F56">
      <w:rPr>
        <w:color w:val="auto"/>
        <w:sz w:val="20"/>
        <w:szCs w:val="20"/>
      </w:rPr>
      <w:t>PERFECT CAR INTERIOR</w:t>
    </w:r>
    <w:r>
      <w:rPr>
        <w:color w:val="auto"/>
        <w:sz w:val="20"/>
        <w:szCs w:val="20"/>
      </w:rPr>
      <w:ptab w:relativeTo="margin" w:alignment="right" w:leader="none"/>
    </w:r>
    <w:r w:rsidRPr="00D0008C">
      <w:rPr>
        <w:noProof/>
        <w:color w:val="auto"/>
        <w:sz w:val="10"/>
        <w:szCs w:val="10"/>
      </w:rPr>
      <w:drawing>
        <wp:inline distT="0" distB="0" distL="0" distR="0" wp14:anchorId="64416298" wp14:editId="64416299">
          <wp:extent cx="1289050" cy="539750"/>
          <wp:effectExtent l="0" t="0" r="635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16-01-12 novem_logo_cmyk_pos mit Zusatz unt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0D00EC"/>
    <w:multiLevelType w:val="singleLevel"/>
    <w:tmpl w:val="246A5A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B3119EF"/>
    <w:multiLevelType w:val="hybridMultilevel"/>
    <w:tmpl w:val="399C6246"/>
    <w:lvl w:ilvl="0" w:tplc="26248F32">
      <w:start w:val="1"/>
      <w:numFmt w:val="bullet"/>
      <w:pStyle w:val="Aufzhlung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62F91"/>
    <w:multiLevelType w:val="singleLevel"/>
    <w:tmpl w:val="0982030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5" w15:restartNumberingAfterBreak="0">
    <w:nsid w:val="3398103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AA367C"/>
    <w:multiLevelType w:val="hybridMultilevel"/>
    <w:tmpl w:val="89F85112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5E2A"/>
    <w:multiLevelType w:val="hybridMultilevel"/>
    <w:tmpl w:val="8410C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C5D03"/>
    <w:multiLevelType w:val="hybridMultilevel"/>
    <w:tmpl w:val="DF0674FC"/>
    <w:lvl w:ilvl="0" w:tplc="0DD62FF2">
      <w:start w:val="1"/>
      <w:numFmt w:val="bullet"/>
      <w:pStyle w:val="Aufzhlung2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F75F9"/>
    <w:multiLevelType w:val="hybridMultilevel"/>
    <w:tmpl w:val="B70CE1BA"/>
    <w:lvl w:ilvl="0" w:tplc="32765E4C">
      <w:start w:val="1"/>
      <w:numFmt w:val="bullet"/>
      <w:pStyle w:val="Aufzhlung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1733B"/>
    <w:multiLevelType w:val="multilevel"/>
    <w:tmpl w:val="B2EE09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F2578AA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01734768">
    <w:abstractNumId w:val="0"/>
  </w:num>
  <w:num w:numId="2" w16cid:durableId="1970697245">
    <w:abstractNumId w:val="1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283" w:hanging="283"/>
        </w:pPr>
        <w:rPr>
          <w:rFonts w:ascii="Wingdings" w:hAnsi="Wingdings" w:cs="Times New Roman" w:hint="default"/>
          <w:b w:val="0"/>
          <w:i w:val="0"/>
          <w:sz w:val="28"/>
          <w:szCs w:val="28"/>
          <w:u w:val="none"/>
        </w:rPr>
      </w:lvl>
    </w:lvlOverride>
  </w:num>
  <w:num w:numId="3" w16cid:durableId="94787672">
    <w:abstractNumId w:val="10"/>
  </w:num>
  <w:num w:numId="4" w16cid:durableId="607395614">
    <w:abstractNumId w:val="11"/>
  </w:num>
  <w:num w:numId="5" w16cid:durableId="2122140455">
    <w:abstractNumId w:val="4"/>
  </w:num>
  <w:num w:numId="6" w16cid:durableId="1538347187">
    <w:abstractNumId w:val="2"/>
  </w:num>
  <w:num w:numId="7" w16cid:durableId="2009290554">
    <w:abstractNumId w:val="9"/>
  </w:num>
  <w:num w:numId="8" w16cid:durableId="1250580801">
    <w:abstractNumId w:val="8"/>
  </w:num>
  <w:num w:numId="9" w16cid:durableId="387919971">
    <w:abstractNumId w:val="3"/>
  </w:num>
  <w:num w:numId="10" w16cid:durableId="2061828604">
    <w:abstractNumId w:val="5"/>
  </w:num>
  <w:num w:numId="11" w16cid:durableId="191959865">
    <w:abstractNumId w:val="7"/>
  </w:num>
  <w:num w:numId="12" w16cid:durableId="537545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F0"/>
    <w:rsid w:val="00013E97"/>
    <w:rsid w:val="00035D54"/>
    <w:rsid w:val="0004343F"/>
    <w:rsid w:val="000446D7"/>
    <w:rsid w:val="0005764C"/>
    <w:rsid w:val="00066BCE"/>
    <w:rsid w:val="00070A16"/>
    <w:rsid w:val="000C36CA"/>
    <w:rsid w:val="000E4F13"/>
    <w:rsid w:val="00102A2A"/>
    <w:rsid w:val="00105468"/>
    <w:rsid w:val="00115B74"/>
    <w:rsid w:val="00115BE0"/>
    <w:rsid w:val="0013778E"/>
    <w:rsid w:val="00191D1E"/>
    <w:rsid w:val="001A1035"/>
    <w:rsid w:val="001C4960"/>
    <w:rsid w:val="001D0262"/>
    <w:rsid w:val="001E0F03"/>
    <w:rsid w:val="001F23BC"/>
    <w:rsid w:val="001F3A43"/>
    <w:rsid w:val="001F5B49"/>
    <w:rsid w:val="0021610A"/>
    <w:rsid w:val="002171A4"/>
    <w:rsid w:val="00225B8E"/>
    <w:rsid w:val="002302CD"/>
    <w:rsid w:val="00230A6A"/>
    <w:rsid w:val="00237CD5"/>
    <w:rsid w:val="00273ECA"/>
    <w:rsid w:val="00285260"/>
    <w:rsid w:val="0028793D"/>
    <w:rsid w:val="002C44DA"/>
    <w:rsid w:val="002E79B5"/>
    <w:rsid w:val="00322E28"/>
    <w:rsid w:val="00350A8E"/>
    <w:rsid w:val="003778D6"/>
    <w:rsid w:val="003828EA"/>
    <w:rsid w:val="003B6623"/>
    <w:rsid w:val="003E1DE7"/>
    <w:rsid w:val="003F7154"/>
    <w:rsid w:val="004151B3"/>
    <w:rsid w:val="00421320"/>
    <w:rsid w:val="00422C64"/>
    <w:rsid w:val="00434696"/>
    <w:rsid w:val="00482B99"/>
    <w:rsid w:val="00487A42"/>
    <w:rsid w:val="004B5972"/>
    <w:rsid w:val="004C1647"/>
    <w:rsid w:val="004C44F7"/>
    <w:rsid w:val="004D75A9"/>
    <w:rsid w:val="004F64F0"/>
    <w:rsid w:val="00503391"/>
    <w:rsid w:val="0051560C"/>
    <w:rsid w:val="00576864"/>
    <w:rsid w:val="00583B45"/>
    <w:rsid w:val="005A079E"/>
    <w:rsid w:val="005A416B"/>
    <w:rsid w:val="005B55DB"/>
    <w:rsid w:val="005C717C"/>
    <w:rsid w:val="005E4E59"/>
    <w:rsid w:val="005E7A57"/>
    <w:rsid w:val="005F6D32"/>
    <w:rsid w:val="006038BE"/>
    <w:rsid w:val="006231FC"/>
    <w:rsid w:val="00632098"/>
    <w:rsid w:val="00642609"/>
    <w:rsid w:val="006552F0"/>
    <w:rsid w:val="006670B9"/>
    <w:rsid w:val="0069411A"/>
    <w:rsid w:val="006978F5"/>
    <w:rsid w:val="006D6E69"/>
    <w:rsid w:val="006E5314"/>
    <w:rsid w:val="00701775"/>
    <w:rsid w:val="007027BD"/>
    <w:rsid w:val="0072632E"/>
    <w:rsid w:val="0073583D"/>
    <w:rsid w:val="00757AD2"/>
    <w:rsid w:val="00773A12"/>
    <w:rsid w:val="007F2971"/>
    <w:rsid w:val="00852CBA"/>
    <w:rsid w:val="00866950"/>
    <w:rsid w:val="00867AFE"/>
    <w:rsid w:val="00885B4A"/>
    <w:rsid w:val="008A4414"/>
    <w:rsid w:val="008B7C7A"/>
    <w:rsid w:val="008C4F30"/>
    <w:rsid w:val="008C677B"/>
    <w:rsid w:val="008D273A"/>
    <w:rsid w:val="008E09C9"/>
    <w:rsid w:val="00900095"/>
    <w:rsid w:val="009043DF"/>
    <w:rsid w:val="009116E4"/>
    <w:rsid w:val="009119F8"/>
    <w:rsid w:val="009740AA"/>
    <w:rsid w:val="00981605"/>
    <w:rsid w:val="00987A9B"/>
    <w:rsid w:val="009B0ECC"/>
    <w:rsid w:val="009D32B1"/>
    <w:rsid w:val="009F1D1E"/>
    <w:rsid w:val="00A072EE"/>
    <w:rsid w:val="00A12E13"/>
    <w:rsid w:val="00A46FAB"/>
    <w:rsid w:val="00A64549"/>
    <w:rsid w:val="00A66088"/>
    <w:rsid w:val="00A8549F"/>
    <w:rsid w:val="00AA53A9"/>
    <w:rsid w:val="00AB241A"/>
    <w:rsid w:val="00AC3D24"/>
    <w:rsid w:val="00B00F56"/>
    <w:rsid w:val="00B05137"/>
    <w:rsid w:val="00B07C7D"/>
    <w:rsid w:val="00B10DA3"/>
    <w:rsid w:val="00B178C4"/>
    <w:rsid w:val="00B45F8C"/>
    <w:rsid w:val="00B52C0A"/>
    <w:rsid w:val="00B73582"/>
    <w:rsid w:val="00B75678"/>
    <w:rsid w:val="00B86E3C"/>
    <w:rsid w:val="00B92F7B"/>
    <w:rsid w:val="00BC2E77"/>
    <w:rsid w:val="00BC527E"/>
    <w:rsid w:val="00BF5915"/>
    <w:rsid w:val="00C03491"/>
    <w:rsid w:val="00C065E7"/>
    <w:rsid w:val="00C23C35"/>
    <w:rsid w:val="00C35C56"/>
    <w:rsid w:val="00C73135"/>
    <w:rsid w:val="00C75E08"/>
    <w:rsid w:val="00C872F7"/>
    <w:rsid w:val="00CA0D11"/>
    <w:rsid w:val="00CA7B1B"/>
    <w:rsid w:val="00CE24C0"/>
    <w:rsid w:val="00D0008C"/>
    <w:rsid w:val="00D04516"/>
    <w:rsid w:val="00D311BF"/>
    <w:rsid w:val="00D73AD7"/>
    <w:rsid w:val="00D961F6"/>
    <w:rsid w:val="00D9666C"/>
    <w:rsid w:val="00DB55E7"/>
    <w:rsid w:val="00DF05C2"/>
    <w:rsid w:val="00DF437E"/>
    <w:rsid w:val="00E73E86"/>
    <w:rsid w:val="00E80F41"/>
    <w:rsid w:val="00E81DAD"/>
    <w:rsid w:val="00E92CC9"/>
    <w:rsid w:val="00EA5843"/>
    <w:rsid w:val="00EB70EC"/>
    <w:rsid w:val="00EC4D66"/>
    <w:rsid w:val="00ED3EE5"/>
    <w:rsid w:val="00F02AF0"/>
    <w:rsid w:val="00F22FC0"/>
    <w:rsid w:val="00F55C90"/>
    <w:rsid w:val="00F60470"/>
    <w:rsid w:val="00F83A57"/>
    <w:rsid w:val="00FA58C1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416279"/>
  <w15:docId w15:val="{FFC9C95C-3BE7-43A0-94F1-5D2DFBED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61F6"/>
    <w:pPr>
      <w:spacing w:line="360" w:lineRule="auto"/>
    </w:pPr>
    <w:rPr>
      <w:rFonts w:ascii="Arial" w:hAnsi="Arial" w:cs="Arial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outlineLvl w:val="2"/>
    </w:pPr>
  </w:style>
  <w:style w:type="paragraph" w:styleId="berschrift4">
    <w:name w:val="heading 4"/>
    <w:basedOn w:val="berschrift3"/>
    <w:next w:val="Standard"/>
    <w:qFormat/>
    <w:pPr>
      <w:numPr>
        <w:ilvl w:val="3"/>
      </w:numPr>
      <w:outlineLvl w:val="3"/>
    </w:pPr>
    <w:rPr>
      <w:b w:val="0"/>
      <w:bCs w:val="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Cs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Cs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berschrift1"/>
    <w:next w:val="Standard"/>
    <w:autoRedefine/>
    <w:uiPriority w:val="39"/>
    <w:rsid w:val="00D961F6"/>
    <w:pPr>
      <w:numPr>
        <w:numId w:val="0"/>
      </w:numPr>
      <w:tabs>
        <w:tab w:val="left" w:pos="567"/>
        <w:tab w:val="right" w:pos="9355"/>
      </w:tabs>
      <w:spacing w:before="120" w:after="120"/>
      <w:outlineLvl w:val="9"/>
    </w:pPr>
  </w:style>
  <w:style w:type="paragraph" w:styleId="Kopfzeile">
    <w:name w:val="header"/>
    <w:basedOn w:val="Standard"/>
    <w:link w:val="KopfzeileZchn"/>
    <w:rsid w:val="003E1DE7"/>
    <w:pPr>
      <w:tabs>
        <w:tab w:val="center" w:pos="4536"/>
        <w:tab w:val="right" w:pos="9072"/>
      </w:tabs>
    </w:pPr>
    <w:rPr>
      <w:b/>
      <w:color w:val="1F497D" w:themeColor="text2"/>
      <w:sz w:val="2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Pr>
      <w:rFonts w:ascii="Gill Sans MT" w:hAnsi="Gill Sans MT"/>
    </w:rPr>
  </w:style>
  <w:style w:type="paragraph" w:customStyle="1" w:styleId="Tabellentext">
    <w:name w:val="Tabellentext"/>
    <w:basedOn w:val="Standard"/>
    <w:rsid w:val="00C35C56"/>
    <w:pPr>
      <w:spacing w:before="60" w:after="60"/>
    </w:pPr>
    <w:rPr>
      <w:noProof/>
      <w:snapToGrid w:val="0"/>
      <w:color w:val="000000"/>
    </w:rPr>
  </w:style>
  <w:style w:type="paragraph" w:styleId="Textkrper">
    <w:name w:val="Body Text"/>
    <w:basedOn w:val="Standard"/>
    <w:rsid w:val="00C35C56"/>
    <w:pPr>
      <w:tabs>
        <w:tab w:val="left" w:pos="4962"/>
        <w:tab w:val="left" w:pos="8222"/>
      </w:tabs>
      <w:spacing w:before="120"/>
      <w:ind w:right="283"/>
      <w:jc w:val="both"/>
    </w:pPr>
  </w:style>
  <w:style w:type="paragraph" w:styleId="Verzeichnis2">
    <w:name w:val="toc 2"/>
    <w:basedOn w:val="berschrift2"/>
    <w:next w:val="Standard"/>
    <w:autoRedefine/>
    <w:uiPriority w:val="39"/>
    <w:rsid w:val="00F83A57"/>
    <w:pPr>
      <w:numPr>
        <w:ilvl w:val="0"/>
        <w:numId w:val="0"/>
      </w:numPr>
      <w:tabs>
        <w:tab w:val="right" w:pos="9355"/>
      </w:tabs>
      <w:spacing w:before="120" w:after="120"/>
      <w:ind w:left="284"/>
      <w:outlineLvl w:val="9"/>
    </w:pPr>
    <w:rPr>
      <w:b w:val="0"/>
      <w:sz w:val="20"/>
    </w:rPr>
  </w:style>
  <w:style w:type="paragraph" w:styleId="Verzeichnis3">
    <w:name w:val="toc 3"/>
    <w:basedOn w:val="berschrift3"/>
    <w:next w:val="Standard"/>
    <w:autoRedefine/>
    <w:uiPriority w:val="39"/>
    <w:rsid w:val="00F83A57"/>
    <w:pPr>
      <w:numPr>
        <w:ilvl w:val="0"/>
        <w:numId w:val="0"/>
      </w:numPr>
      <w:tabs>
        <w:tab w:val="right" w:pos="9355"/>
      </w:tabs>
      <w:spacing w:before="120" w:after="120"/>
      <w:ind w:left="567"/>
      <w:outlineLvl w:val="9"/>
    </w:pPr>
    <w:rPr>
      <w:b w:val="0"/>
      <w:sz w:val="20"/>
    </w:rPr>
  </w:style>
  <w:style w:type="paragraph" w:styleId="Verzeichnis4">
    <w:name w:val="toc 4"/>
    <w:basedOn w:val="berschrift4"/>
    <w:next w:val="Standard"/>
    <w:autoRedefine/>
    <w:semiHidden/>
    <w:pPr>
      <w:tabs>
        <w:tab w:val="right" w:pos="9355"/>
      </w:tabs>
      <w:spacing w:before="0" w:after="0"/>
      <w:ind w:left="720"/>
      <w:outlineLvl w:val="9"/>
    </w:pPr>
  </w:style>
  <w:style w:type="paragraph" w:styleId="Verzeichnis5">
    <w:name w:val="toc 5"/>
    <w:basedOn w:val="berschrift5"/>
    <w:next w:val="Standard"/>
    <w:autoRedefine/>
    <w:semiHidden/>
    <w:pPr>
      <w:tabs>
        <w:tab w:val="right" w:pos="9355"/>
      </w:tabs>
      <w:spacing w:before="0" w:after="0"/>
      <w:ind w:left="720"/>
      <w:outlineLvl w:val="9"/>
    </w:pPr>
  </w:style>
  <w:style w:type="paragraph" w:styleId="Verzeichnis6">
    <w:name w:val="toc 6"/>
    <w:basedOn w:val="berschrift6"/>
    <w:next w:val="Standard"/>
    <w:autoRedefine/>
    <w:semiHidden/>
    <w:pPr>
      <w:tabs>
        <w:tab w:val="right" w:pos="9355"/>
      </w:tabs>
      <w:spacing w:before="0" w:after="0"/>
      <w:ind w:left="958"/>
      <w:outlineLvl w:val="9"/>
    </w:pPr>
    <w:rPr>
      <w:i w:val="0"/>
      <w:iCs w:val="0"/>
      <w:sz w:val="24"/>
      <w:szCs w:val="24"/>
    </w:rPr>
  </w:style>
  <w:style w:type="paragraph" w:styleId="Verzeichnis7">
    <w:name w:val="toc 7"/>
    <w:basedOn w:val="Standard"/>
    <w:next w:val="Standard"/>
    <w:autoRedefine/>
    <w:semiHidden/>
    <w:pPr>
      <w:tabs>
        <w:tab w:val="right" w:pos="9355"/>
      </w:tabs>
      <w:ind w:left="1440"/>
    </w:pPr>
  </w:style>
  <w:style w:type="paragraph" w:styleId="Verzeichnis8">
    <w:name w:val="toc 8"/>
    <w:basedOn w:val="Standard"/>
    <w:next w:val="Standard"/>
    <w:autoRedefine/>
    <w:semiHidden/>
    <w:pPr>
      <w:tabs>
        <w:tab w:val="right" w:pos="9355"/>
      </w:tabs>
      <w:ind w:left="168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pos="9355"/>
      </w:tabs>
      <w:ind w:left="1920"/>
    </w:pPr>
  </w:style>
  <w:style w:type="paragraph" w:customStyle="1" w:styleId="Eingabetext">
    <w:name w:val="Eingabetext"/>
    <w:basedOn w:val="Tabellentext"/>
    <w:rsid w:val="00105468"/>
    <w:pPr>
      <w:spacing w:before="0"/>
    </w:pPr>
    <w:rPr>
      <w:i/>
      <w:noProof w:val="0"/>
      <w:snapToGrid/>
      <w:color w:val="31849B" w:themeColor="accent5" w:themeShade="BF"/>
    </w:rPr>
  </w:style>
  <w:style w:type="paragraph" w:styleId="Sprechblasentext">
    <w:name w:val="Balloon Text"/>
    <w:basedOn w:val="Standard"/>
    <w:link w:val="SprechblasentextZchn"/>
    <w:rsid w:val="00C35C56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35C56"/>
    <w:rPr>
      <w:rFonts w:ascii="Arial" w:hAnsi="Arial" w:cs="Tahoma"/>
      <w:sz w:val="16"/>
      <w:szCs w:val="16"/>
      <w:lang w:eastAsia="de-DE"/>
    </w:rPr>
  </w:style>
  <w:style w:type="table" w:customStyle="1" w:styleId="novemdefaulttable">
    <w:name w:val="novem default table"/>
    <w:basedOn w:val="NormaleTabelle"/>
    <w:uiPriority w:val="99"/>
    <w:rsid w:val="00C23C35"/>
    <w:rPr>
      <w:rFonts w:ascii="Arial" w:hAnsi="Arial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7" w:type="dxa"/>
        <w:bottom w:w="57" w:type="dxa"/>
      </w:tblCellMar>
    </w:tblPr>
    <w:tblStylePr w:type="firstRow">
      <w:rPr>
        <w:color w:val="FFFFFF" w:themeColor="background1"/>
      </w:rPr>
      <w:tblPr/>
      <w:tcPr>
        <w:shd w:val="clear" w:color="auto" w:fill="7F7F7F" w:themeFill="text1" w:themeFillTint="80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novemTable1">
    <w:name w:val="novem Table 1"/>
    <w:basedOn w:val="NormaleTabelle"/>
    <w:uiPriority w:val="99"/>
    <w:rsid w:val="00105468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 w:val="0"/>
        <w:sz w:val="20"/>
      </w:rPr>
      <w:tblPr/>
      <w:tcPr>
        <w:shd w:val="clear" w:color="auto" w:fill="D9D9D9" w:themeFill="background1" w:themeFillShade="D9"/>
      </w:tcPr>
    </w:tblStylePr>
  </w:style>
  <w:style w:type="character" w:styleId="Zeilennummer">
    <w:name w:val="line number"/>
    <w:basedOn w:val="Absatz-Standardschriftart"/>
    <w:rsid w:val="003E1DE7"/>
  </w:style>
  <w:style w:type="paragraph" w:customStyle="1" w:styleId="Aufzhlung1">
    <w:name w:val="Aufzählung 1"/>
    <w:basedOn w:val="Standard"/>
    <w:qFormat/>
    <w:rsid w:val="00C35C56"/>
    <w:pPr>
      <w:numPr>
        <w:numId w:val="7"/>
      </w:numPr>
    </w:pPr>
  </w:style>
  <w:style w:type="paragraph" w:customStyle="1" w:styleId="Aufzhlung2">
    <w:name w:val="Aufzählung 2"/>
    <w:basedOn w:val="Standard"/>
    <w:qFormat/>
    <w:rsid w:val="00C35C56"/>
    <w:pPr>
      <w:numPr>
        <w:numId w:val="8"/>
      </w:numPr>
    </w:pPr>
  </w:style>
  <w:style w:type="paragraph" w:customStyle="1" w:styleId="Aufzhlung3">
    <w:name w:val="Aufzählung 3"/>
    <w:basedOn w:val="Standard"/>
    <w:qFormat/>
    <w:rsid w:val="00105468"/>
    <w:pPr>
      <w:numPr>
        <w:numId w:val="9"/>
      </w:numPr>
      <w:ind w:left="1778"/>
    </w:pPr>
  </w:style>
  <w:style w:type="table" w:customStyle="1" w:styleId="novemTable">
    <w:name w:val="novem Table"/>
    <w:basedOn w:val="NormaleTabelle"/>
    <w:uiPriority w:val="99"/>
    <w:rsid w:val="00866950"/>
    <w:tblPr/>
  </w:style>
  <w:style w:type="table" w:styleId="Tabellenraster">
    <w:name w:val="Table Grid"/>
    <w:basedOn w:val="NormaleTabelle"/>
    <w:rsid w:val="0042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vemTablewithheaderandbandedlines">
    <w:name w:val="novem Table with header and banded lines"/>
    <w:basedOn w:val="NormaleTabelle"/>
    <w:uiPriority w:val="99"/>
    <w:rsid w:val="00013E97"/>
    <w:rPr>
      <w:rFonts w:ascii="Arial" w:hAnsi="Arial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7" w:type="dxa"/>
        <w:bottom w:w="57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b w:val="0"/>
        <w:i w:val="0"/>
        <w:color w:val="FFFFFF" w:themeColor="background1"/>
        <w:sz w:val="20"/>
      </w:rPr>
      <w:tblPr/>
      <w:tcPr>
        <w:shd w:val="clear" w:color="auto" w:fill="7F7F7F" w:themeFill="text1" w:themeFillTint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novemTablewithheaderandbandedcolumns">
    <w:name w:val="novem Table with header and banded columns"/>
    <w:basedOn w:val="NormaleTabelle"/>
    <w:uiPriority w:val="99"/>
    <w:rsid w:val="000E4F13"/>
    <w:rPr>
      <w:rFonts w:ascii="Arial" w:hAnsi="Arial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7" w:type="dxa"/>
        <w:bottom w:w="57" w:type="dxa"/>
      </w:tblCellMar>
    </w:tblPr>
    <w:tcPr>
      <w:vAlign w:val="center"/>
    </w:tcPr>
    <w:tblStylePr w:type="firstRow">
      <w:pPr>
        <w:jc w:val="center"/>
      </w:pPr>
      <w:rPr>
        <w:color w:val="FFFFFF" w:themeColor="background1"/>
      </w:rPr>
      <w:tblPr/>
      <w:tcPr>
        <w:shd w:val="clear" w:color="auto" w:fill="7F7F7F" w:themeFill="text1" w:themeFillTint="80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</w:style>
  <w:style w:type="character" w:styleId="Hyperlink">
    <w:name w:val="Hyperlink"/>
    <w:basedOn w:val="Absatz-Standardschriftart"/>
    <w:uiPriority w:val="99"/>
    <w:unhideWhenUsed/>
    <w:rsid w:val="006978F5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9740AA"/>
    <w:rPr>
      <w:color w:val="808080"/>
    </w:rPr>
  </w:style>
  <w:style w:type="paragraph" w:styleId="Listenabsatz">
    <w:name w:val="List Paragraph"/>
    <w:basedOn w:val="Standard"/>
    <w:uiPriority w:val="34"/>
    <w:qFormat/>
    <w:rsid w:val="0064260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D0008C"/>
    <w:rPr>
      <w:rFonts w:ascii="Arial" w:hAnsi="Arial" w:cs="Arial"/>
      <w:b/>
      <w:color w:val="1F497D" w:themeColor="text2"/>
      <w:sz w:val="28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961F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customStyle="1" w:styleId="EmptyCellLayoutStyle">
    <w:name w:val="EmptyCellLayoutStyle"/>
    <w:rsid w:val="004D75A9"/>
    <w:pPr>
      <w:spacing w:after="160" w:line="259" w:lineRule="auto"/>
    </w:pPr>
    <w:rPr>
      <w:rFonts w:eastAsia="Times New Roman"/>
      <w:sz w:val="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CDCFE64D314171BFC2098B069A4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4388-A6A4-4A2B-A2BA-B98ED6D4D86D}"/>
      </w:docPartPr>
      <w:docPartBody>
        <w:p w:rsidR="00910986" w:rsidRDefault="00910986" w:rsidP="00910986">
          <w:pPr>
            <w:pStyle w:val="D7CDCFE64D314171BFC2098B069A45B21"/>
          </w:pPr>
          <w:r w:rsidRPr="00AD6FB6">
            <w:rPr>
              <w:rStyle w:val="Platzhaltertext"/>
              <w:lang w:val="en-US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FAD"/>
    <w:rsid w:val="000025C7"/>
    <w:rsid w:val="00010785"/>
    <w:rsid w:val="00076D8F"/>
    <w:rsid w:val="008F6FAD"/>
    <w:rsid w:val="00910986"/>
    <w:rsid w:val="00E64E01"/>
    <w:rsid w:val="00ED7C4D"/>
    <w:rsid w:val="00E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6FAD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64E01"/>
    <w:rPr>
      <w:color w:val="808080"/>
    </w:rPr>
  </w:style>
  <w:style w:type="paragraph" w:customStyle="1" w:styleId="D7CDCFE64D314171BFC2098B069A45B21">
    <w:name w:val="D7CDCFE64D314171BFC2098B069A45B21"/>
    <w:rsid w:val="00910986"/>
    <w:pPr>
      <w:spacing w:before="60" w:after="60" w:line="360" w:lineRule="auto"/>
    </w:pPr>
    <w:rPr>
      <w:rFonts w:ascii="Arial" w:hAnsi="Arial" w:cs="Arial"/>
      <w:noProof/>
      <w:snapToGrid w:val="0"/>
      <w:color w:val="000000"/>
      <w:sz w:val="20"/>
      <w:szCs w:val="24"/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9T09:13:42.1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3,'796'27,"-225"-3,1324-14,-1149-13,2510 3,-2615-29,-34-1,1370 29,-957 3,-282 27,52 1,-685-36,-62 0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ewVersion xmlns="416c2f3a-4969-4023-a87b-2d8c746fd362">false</NewVers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759D5D677C547BEEC1941E1CA9B83" ma:contentTypeVersion="8" ma:contentTypeDescription="Create a new document." ma:contentTypeScope="" ma:versionID="903578d67ce602e23f896de5159206b2">
  <xsd:schema xmlns:xsd="http://www.w3.org/2001/XMLSchema" xmlns:xs="http://www.w3.org/2001/XMLSchema" xmlns:p="http://schemas.microsoft.com/office/2006/metadata/properties" xmlns:ns2="416c2f3a-4969-4023-a87b-2d8c746fd362" xmlns:ns3="2b3d9f53-556a-41b3-a036-1d744a4d7638" targetNamespace="http://schemas.microsoft.com/office/2006/metadata/properties" ma:root="true" ma:fieldsID="bcde0fac197987f99bce60e281d4878f" ns2:_="" ns3:_="">
    <xsd:import namespace="416c2f3a-4969-4023-a87b-2d8c746fd362"/>
    <xsd:import namespace="2b3d9f53-556a-41b3-a036-1d744a4d7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NewVers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c2f3a-4969-4023-a87b-2d8c746fd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ewVersion" ma:index="13" nillable="true" ma:displayName="NewVersion" ma:default="0" ma:internalName="NewVersion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d9f53-556a-41b3-a036-1d744a4d76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93AE20-08FF-4E1E-AC60-2F500ECA8E2B}">
  <ds:schemaRefs>
    <ds:schemaRef ds:uri="http://www.w3.org/XML/1998/namespace"/>
    <ds:schemaRef ds:uri="416c2f3a-4969-4023-a87b-2d8c746fd362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2b3d9f53-556a-41b3-a036-1d744a4d7638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9583C32-2A68-4EC4-9298-245D7F754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c2f3a-4969-4023-a87b-2d8c746fd362"/>
    <ds:schemaRef ds:uri="2b3d9f53-556a-41b3-a036-1d744a4d76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D4FBC8-EC04-43B1-A260-C3E937DFC8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7444DA-06B9-421F-A453-271CD33B8F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1560</Characters>
  <Application>Microsoft Office Word</Application>
  <DocSecurity>0</DocSecurity>
  <Lines>13</Lines>
  <Paragraphs>3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report name</vt:lpstr>
      <vt:lpstr>Test report name</vt:lpstr>
      <vt:lpstr>Vorlage Hochformat CD 347 D</vt:lpstr>
    </vt:vector>
  </TitlesOfParts>
  <Company>Novem Car Interior Design GmbH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CD</dc:subject>
  <dc:creator>Ferencak Stane</dc:creator>
  <cp:keywords>CD</cp:keywords>
  <dc:description/>
  <cp:lastModifiedBy>Braun Tanja</cp:lastModifiedBy>
  <cp:revision>6</cp:revision>
  <cp:lastPrinted>2017-11-23T08:37:00Z</cp:lastPrinted>
  <dcterms:created xsi:type="dcterms:W3CDTF">2022-07-14T07:58:00Z</dcterms:created>
  <dcterms:modified xsi:type="dcterms:W3CDTF">2023-09-19T09:13:00Z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0x0101008F95E3B4D6D04040933A20E959F9B1A5</vt:lpwstr>
  </property>
  <property fmtid="{D5CDD505-2E9C-101B-9397-08002B2CF9AE}" pid="3" name="Order">
    <vt:r8>1500</vt:r8>
  </property>
  <property fmtid="{D5CDD505-2E9C-101B-9397-08002B2CF9AE}" pid="4" name="Novem Labor / Novem laboratory">
    <vt:lpwstr>1</vt:lpwstr>
  </property>
  <property fmtid="{D5CDD505-2E9C-101B-9397-08002B2CF9AE}" pid="5" name="Spezifikation / Specifications">
    <vt:lpwstr>235</vt:lpwstr>
  </property>
  <property fmtid="{D5CDD505-2E9C-101B-9397-08002B2CF9AE}" pid="6" name="IsActive">
    <vt:bool>true</vt:bool>
  </property>
  <property fmtid="{D5CDD505-2E9C-101B-9397-08002B2CF9AE}" pid="7" name="Test">
    <vt:lpwstr>2</vt:lpwstr>
  </property>
</Properties>
</file>