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11E3" w14:textId="68387552" w:rsidR="003E0AB3" w:rsidRDefault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Окно авторизации</w:t>
      </w:r>
    </w:p>
    <w:p w14:paraId="7E470DF9" w14:textId="77777777" w:rsidR="003E0AB3" w:rsidRDefault="003E0AB3">
      <w:pPr>
        <w:rPr>
          <w:rFonts w:ascii="Times New Roman" w:hAnsi="Times New Roman" w:cs="Times New Roman"/>
          <w:sz w:val="28"/>
          <w:szCs w:val="28"/>
        </w:rPr>
      </w:pPr>
    </w:p>
    <w:p w14:paraId="411CD0AA" w14:textId="664BCF49" w:rsidR="003E0AB3" w:rsidRPr="000F2609" w:rsidRDefault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окно для публикатора и пользователя. Возможен логин под разными ролями</w:t>
      </w:r>
      <w:r w:rsidR="000F2609">
        <w:rPr>
          <w:rFonts w:ascii="Times New Roman" w:hAnsi="Times New Roman" w:cs="Times New Roman"/>
          <w:sz w:val="28"/>
          <w:szCs w:val="28"/>
        </w:rPr>
        <w:t xml:space="preserve">. Кнопок «Настройки» «Поддержка» «О приложении» в </w:t>
      </w:r>
      <w:r w:rsidR="000F2609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0F2609" w:rsidRPr="00FD64BC">
        <w:rPr>
          <w:rFonts w:ascii="Times New Roman" w:hAnsi="Times New Roman" w:cs="Times New Roman"/>
          <w:sz w:val="28"/>
          <w:szCs w:val="28"/>
        </w:rPr>
        <w:t xml:space="preserve"> </w:t>
      </w:r>
      <w:r w:rsidR="000F2609">
        <w:rPr>
          <w:rFonts w:ascii="Times New Roman" w:hAnsi="Times New Roman" w:cs="Times New Roman"/>
          <w:sz w:val="28"/>
          <w:szCs w:val="28"/>
        </w:rPr>
        <w:t>не будет</w:t>
      </w:r>
      <w:r w:rsidR="003100DA">
        <w:rPr>
          <w:rFonts w:ascii="Times New Roman" w:hAnsi="Times New Roman" w:cs="Times New Roman"/>
          <w:sz w:val="28"/>
          <w:szCs w:val="28"/>
        </w:rPr>
        <w:t>.</w:t>
      </w:r>
    </w:p>
    <w:p w14:paraId="23A78A35" w14:textId="77777777" w:rsidR="003E0AB3" w:rsidRDefault="003E0AB3">
      <w:pPr>
        <w:rPr>
          <w:rFonts w:ascii="Times New Roman" w:hAnsi="Times New Roman" w:cs="Times New Roman"/>
          <w:sz w:val="28"/>
          <w:szCs w:val="28"/>
        </w:rPr>
      </w:pPr>
    </w:p>
    <w:p w14:paraId="4103A747" w14:textId="128DBD59" w:rsidR="003E0AB3" w:rsidRPr="003E0AB3" w:rsidRDefault="00FD64BC" w:rsidP="003E0AB3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D6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A5BAF9" wp14:editId="0B02D2C7">
            <wp:extent cx="1747850" cy="3371875"/>
            <wp:effectExtent l="0" t="0" r="5080" b="0"/>
            <wp:docPr id="1511338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38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850" cy="33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A288" w14:textId="2A5C09D5" w:rsidR="00797AC3" w:rsidRDefault="003E0AB3" w:rsidP="003E0AB3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14:paraId="14DF27C5" w14:textId="77777777" w:rsidR="003E0AB3" w:rsidRDefault="003E0AB3" w:rsidP="003E0AB3"/>
    <w:p w14:paraId="7C14F20F" w14:textId="3A5B46CF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Главное окно с событиями</w:t>
      </w:r>
    </w:p>
    <w:p w14:paraId="685CADBD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</w:p>
    <w:p w14:paraId="18FE0F67" w14:textId="77777777" w:rsidR="003E0AB3" w:rsidRPr="003E0AB3" w:rsidRDefault="003E0AB3" w:rsidP="003E0AB3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E0A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1F8B8F" wp14:editId="4739A67E">
            <wp:extent cx="4324382" cy="4676809"/>
            <wp:effectExtent l="0" t="0" r="0" b="0"/>
            <wp:docPr id="95465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5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46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B53E" w14:textId="4F3C6F81" w:rsidR="003E0AB3" w:rsidRDefault="003E0AB3" w:rsidP="003E0AB3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окна с событиями (слева для пользователя, справа для публикатора)</w:t>
      </w:r>
    </w:p>
    <w:p w14:paraId="104A3F5E" w14:textId="77777777" w:rsidR="003E0AB3" w:rsidRDefault="003E0AB3" w:rsidP="003E0AB3"/>
    <w:p w14:paraId="5E905C71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логина отображается окно с событиями. Если вошел пользователь отображаются все события. Если публикатор, то только его события. Планируется возможность поиска и фильтрации событий по категориям.</w:t>
      </w:r>
    </w:p>
    <w:p w14:paraId="755F1D9E" w14:textId="0B4AE9B1" w:rsidR="009359B6" w:rsidRDefault="009359B6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193B88">
        <w:rPr>
          <w:rFonts w:ascii="Times New Roman" w:hAnsi="Times New Roman" w:cs="Times New Roman"/>
          <w:sz w:val="28"/>
          <w:szCs w:val="28"/>
        </w:rPr>
        <w:t>публикатора</w:t>
      </w:r>
      <w:r>
        <w:rPr>
          <w:rFonts w:ascii="Times New Roman" w:hAnsi="Times New Roman" w:cs="Times New Roman"/>
          <w:sz w:val="28"/>
          <w:szCs w:val="28"/>
        </w:rPr>
        <w:t xml:space="preserve"> есть возможность добавления</w:t>
      </w:r>
    </w:p>
    <w:p w14:paraId="57BE42F5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</w:p>
    <w:p w14:paraId="41EB2EC7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Основное окно события </w:t>
      </w:r>
    </w:p>
    <w:p w14:paraId="01E5D8FA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</w:p>
    <w:p w14:paraId="33A409B3" w14:textId="77777777" w:rsidR="003E0AB3" w:rsidRPr="003E0AB3" w:rsidRDefault="003E0AB3" w:rsidP="003E0AB3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E0A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A3ED35" wp14:editId="6FCFD242">
            <wp:extent cx="4443445" cy="4662522"/>
            <wp:effectExtent l="0" t="0" r="0" b="5080"/>
            <wp:docPr id="24653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3445" cy="466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6F22" w14:textId="1230FFB2" w:rsidR="003E0AB3" w:rsidRDefault="003E0AB3" w:rsidP="003E0AB3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основные окна с событиями (слева для пользователя, справа для публикатора)</w:t>
      </w:r>
    </w:p>
    <w:p w14:paraId="00BD9F22" w14:textId="77777777" w:rsidR="003E0AB3" w:rsidRDefault="003E0AB3" w:rsidP="003E0AB3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3714F191" w14:textId="2886150A" w:rsidR="003E0AB3" w:rsidRPr="003E0AB3" w:rsidRDefault="003E0AB3" w:rsidP="003E0AB3">
      <w:pPr>
        <w:pStyle w:val="ac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 нажатии на кнопку подробнее открывается страница события. У публикатора есть возможность редактировать</w:t>
      </w:r>
      <w:r w:rsidRPr="003E0A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/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удалить событие. </w:t>
      </w:r>
    </w:p>
    <w:p w14:paraId="080BB8BE" w14:textId="5D918B90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41F468" w14:textId="1C68657E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обоих пользователей есть возможность посмотреть приглашения связанные с этим событием</w:t>
      </w:r>
    </w:p>
    <w:p w14:paraId="64327485" w14:textId="77777777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</w:p>
    <w:p w14:paraId="4D4DF0C9" w14:textId="2AD2191C" w:rsidR="003E0AB3" w:rsidRDefault="003E0AB3" w:rsidP="003E0A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16EA5">
        <w:rPr>
          <w:rFonts w:ascii="Times New Roman" w:hAnsi="Times New Roman" w:cs="Times New Roman"/>
          <w:sz w:val="28"/>
          <w:szCs w:val="28"/>
        </w:rPr>
        <w:t xml:space="preserve">Страница с приглашениями </w:t>
      </w:r>
    </w:p>
    <w:p w14:paraId="59910BD9" w14:textId="77777777" w:rsidR="00416EA5" w:rsidRDefault="00416EA5" w:rsidP="003E0AB3">
      <w:pPr>
        <w:rPr>
          <w:rFonts w:ascii="Times New Roman" w:hAnsi="Times New Roman" w:cs="Times New Roman"/>
          <w:sz w:val="28"/>
          <w:szCs w:val="28"/>
        </w:rPr>
      </w:pPr>
    </w:p>
    <w:p w14:paraId="65450C4E" w14:textId="77777777" w:rsidR="00416EA5" w:rsidRPr="00416EA5" w:rsidRDefault="00416EA5" w:rsidP="00416EA5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16E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385B0B" wp14:editId="5209578A">
            <wp:extent cx="3605239" cy="3871941"/>
            <wp:effectExtent l="0" t="0" r="0" b="0"/>
            <wp:docPr id="191640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5239" cy="38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C8D8" w14:textId="7A00FA74" w:rsidR="00416EA5" w:rsidRDefault="00416EA5" w:rsidP="00416EA5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6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16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6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6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416EA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376E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 с приглашениями (слева пользователь, справа публикатор)</w:t>
      </w:r>
    </w:p>
    <w:p w14:paraId="7EEB0D48" w14:textId="77777777" w:rsidR="00416EA5" w:rsidRDefault="00416EA5" w:rsidP="00416EA5"/>
    <w:p w14:paraId="598898B5" w14:textId="27C9A744" w:rsidR="00416EA5" w:rsidRDefault="00416EA5" w:rsidP="00416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приглашения отображаются по той же логике, что и события. У пользователя все, у публикатора свои. Есть возможность фильтровать по событиям. Если с события нажимают кнопку посмотреть приглашения, автоматически устанавливается фильтр для этого события и пользователя переносят на эту страничку</w:t>
      </w:r>
    </w:p>
    <w:p w14:paraId="12B9ECD5" w14:textId="77777777" w:rsidR="00416EA5" w:rsidRDefault="00416EA5" w:rsidP="00416EA5">
      <w:pPr>
        <w:rPr>
          <w:rFonts w:ascii="Times New Roman" w:hAnsi="Times New Roman" w:cs="Times New Roman"/>
          <w:sz w:val="28"/>
          <w:szCs w:val="28"/>
        </w:rPr>
      </w:pPr>
    </w:p>
    <w:p w14:paraId="27D63529" w14:textId="3FB3AF81" w:rsidR="00416EA5" w:rsidRDefault="00416EA5" w:rsidP="00416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обычного пользователя указывается сколько сейчас нужно человек на эту роль в событии с учетом уже набранных людей</w:t>
      </w:r>
    </w:p>
    <w:p w14:paraId="78B4D66A" w14:textId="77777777" w:rsidR="00416EA5" w:rsidRDefault="00416EA5" w:rsidP="00416EA5">
      <w:pPr>
        <w:rPr>
          <w:rFonts w:ascii="Times New Roman" w:hAnsi="Times New Roman" w:cs="Times New Roman"/>
          <w:sz w:val="28"/>
          <w:szCs w:val="28"/>
        </w:rPr>
      </w:pPr>
    </w:p>
    <w:p w14:paraId="2FADBD8E" w14:textId="6DDBAFBB" w:rsidR="00416EA5" w:rsidRDefault="00416EA5" w:rsidP="00416E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4D3B0C">
        <w:rPr>
          <w:rFonts w:ascii="Times New Roman" w:hAnsi="Times New Roman" w:cs="Times New Roman"/>
          <w:sz w:val="28"/>
          <w:szCs w:val="28"/>
        </w:rPr>
        <w:t xml:space="preserve"> Страница приглашения.</w:t>
      </w:r>
    </w:p>
    <w:p w14:paraId="0EA45278" w14:textId="77777777" w:rsidR="004D3B0C" w:rsidRDefault="004D3B0C" w:rsidP="00416EA5">
      <w:pPr>
        <w:rPr>
          <w:rFonts w:ascii="Times New Roman" w:hAnsi="Times New Roman" w:cs="Times New Roman"/>
          <w:sz w:val="28"/>
          <w:szCs w:val="28"/>
        </w:rPr>
      </w:pPr>
    </w:p>
    <w:p w14:paraId="1B2F41B2" w14:textId="77777777" w:rsidR="004D3B0C" w:rsidRPr="004D3B0C" w:rsidRDefault="004D3B0C" w:rsidP="004D3B0C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D3B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BD82E" wp14:editId="56E12205">
            <wp:extent cx="4124355" cy="4462495"/>
            <wp:effectExtent l="0" t="0" r="0" b="0"/>
            <wp:docPr id="181218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8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44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F49E" w14:textId="4788D138" w:rsidR="004D3B0C" w:rsidRDefault="004D3B0C" w:rsidP="004D3B0C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3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3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3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3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D3B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 приглашения (слева для пользователя, справа для публикатора)</w:t>
      </w:r>
    </w:p>
    <w:p w14:paraId="7047568B" w14:textId="77777777" w:rsidR="004D3B0C" w:rsidRDefault="004D3B0C" w:rsidP="004D3B0C">
      <w:pPr>
        <w:rPr>
          <w:rFonts w:ascii="Times New Roman" w:hAnsi="Times New Roman" w:cs="Times New Roman"/>
          <w:sz w:val="28"/>
          <w:szCs w:val="28"/>
        </w:rPr>
      </w:pPr>
    </w:p>
    <w:p w14:paraId="75BE0D8D" w14:textId="171AD063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tab/>
      </w:r>
    </w:p>
    <w:p w14:paraId="0D7235A9" w14:textId="33BAA9AD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записаться, жанр и ограничения подставляются со связанного события.</w:t>
      </w:r>
    </w:p>
    <w:p w14:paraId="3B3A2487" w14:textId="77777777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25B356D0" w14:textId="4826F842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Публикатор просматривает, также имеет возможность изменить</w:t>
      </w:r>
      <w:r w:rsidRPr="004D3B0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удалить</w:t>
      </w:r>
    </w:p>
    <w:p w14:paraId="47A8F387" w14:textId="77777777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2A1F0B73" w14:textId="334F5F01" w:rsidR="004D3B0C" w:rsidRDefault="004D3B0C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видит более полню информацию о количестве уже набранных участников и сколько в целом требуется вообще.</w:t>
      </w:r>
    </w:p>
    <w:p w14:paraId="7EACBDF8" w14:textId="77777777" w:rsidR="009076A5" w:rsidRDefault="009076A5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6FBC70A9" w14:textId="6D1B89ED" w:rsidR="009076A5" w:rsidRPr="00CB2073" w:rsidRDefault="009076A5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Указывается и дата самого мероприятия и дата окончания набор. (первая должна быть больше второй)</w:t>
      </w:r>
    </w:p>
    <w:p w14:paraId="7B733178" w14:textId="77777777" w:rsidR="0075175E" w:rsidRPr="00CB2073" w:rsidRDefault="007517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16ABE784" w14:textId="297613FA" w:rsidR="0075175E" w:rsidRDefault="007517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можно перейти к самому событию (открывается основная страничка события)</w:t>
      </w:r>
    </w:p>
    <w:p w14:paraId="5A70C6EB" w14:textId="77777777" w:rsidR="0075175E" w:rsidRDefault="007517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20B5BF28" w14:textId="77777777" w:rsidR="0075175E" w:rsidRDefault="007517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17D6BE6C" w14:textId="7C617384" w:rsidR="0075175E" w:rsidRDefault="007373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Страница с заявками</w:t>
      </w:r>
    </w:p>
    <w:p w14:paraId="3BC23B85" w14:textId="77777777" w:rsidR="0073735E" w:rsidRDefault="0073735E" w:rsidP="004D3B0C">
      <w:pPr>
        <w:tabs>
          <w:tab w:val="left" w:pos="1765"/>
        </w:tabs>
        <w:rPr>
          <w:rFonts w:ascii="Times New Roman" w:hAnsi="Times New Roman" w:cs="Times New Roman"/>
          <w:sz w:val="28"/>
          <w:szCs w:val="28"/>
        </w:rPr>
      </w:pPr>
    </w:p>
    <w:p w14:paraId="0F70837F" w14:textId="77777777" w:rsidR="0073735E" w:rsidRPr="0073735E" w:rsidRDefault="0073735E" w:rsidP="0073735E">
      <w:pPr>
        <w:keepNext/>
        <w:tabs>
          <w:tab w:val="left" w:pos="1765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7373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EDC73" wp14:editId="636C1A44">
            <wp:extent cx="4195793" cy="4586321"/>
            <wp:effectExtent l="0" t="0" r="0" b="5080"/>
            <wp:docPr id="56901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5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5793" cy="45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D71" w14:textId="4EE630C5" w:rsidR="0073735E" w:rsidRDefault="0073735E" w:rsidP="0073735E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373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373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373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373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7373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01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страница с заявками (слева пользователь, справа публикатор)</w:t>
      </w:r>
    </w:p>
    <w:p w14:paraId="0EDD50FE" w14:textId="77777777" w:rsidR="0073735E" w:rsidRDefault="0073735E" w:rsidP="0073735E">
      <w:pPr>
        <w:rPr>
          <w:rFonts w:ascii="Times New Roman" w:hAnsi="Times New Roman" w:cs="Times New Roman"/>
          <w:sz w:val="28"/>
          <w:szCs w:val="28"/>
        </w:rPr>
      </w:pPr>
    </w:p>
    <w:p w14:paraId="45F89791" w14:textId="6E375E65" w:rsidR="0073735E" w:rsidRDefault="0073735E" w:rsidP="00737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пользователь видит свои заявки на приглашения и их статус (принято, отклонено или в обработке)</w:t>
      </w:r>
    </w:p>
    <w:p w14:paraId="29027C9A" w14:textId="77777777" w:rsidR="0073735E" w:rsidRDefault="0073735E" w:rsidP="0073735E">
      <w:pPr>
        <w:rPr>
          <w:rFonts w:ascii="Times New Roman" w:hAnsi="Times New Roman" w:cs="Times New Roman"/>
          <w:sz w:val="28"/>
          <w:szCs w:val="28"/>
        </w:rPr>
      </w:pPr>
    </w:p>
    <w:p w14:paraId="558FAC1A" w14:textId="176211BA" w:rsidR="0073735E" w:rsidRDefault="0073735E" w:rsidP="00737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Публикатор види</w:t>
      </w:r>
      <w:r w:rsidR="00BA1129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заявки пользователей с их фио и группой. Может отклонить, принять. После принятия, может видит принятую заявку, после отклонения она пропадает. Отменить действия в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CB20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невозможно. </w:t>
      </w:r>
    </w:p>
    <w:p w14:paraId="74748586" w14:textId="77777777" w:rsidR="00945968" w:rsidRDefault="00945968" w:rsidP="0073735E">
      <w:pPr>
        <w:rPr>
          <w:rFonts w:ascii="Times New Roman" w:hAnsi="Times New Roman" w:cs="Times New Roman"/>
          <w:sz w:val="28"/>
          <w:szCs w:val="28"/>
        </w:rPr>
      </w:pPr>
    </w:p>
    <w:p w14:paraId="0D1540AA" w14:textId="494B76D7" w:rsidR="00945968" w:rsidRDefault="00945968" w:rsidP="00737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Название приглашение отсылает к странице этого приглашения. При потворной попытке записаться у пользователя будет сообщение об ошибке (например, в виде оверлейного окошка или просто красного текста)</w:t>
      </w:r>
    </w:p>
    <w:p w14:paraId="2820808B" w14:textId="77777777" w:rsidR="004E3C64" w:rsidRDefault="004E3C64" w:rsidP="0073735E">
      <w:pPr>
        <w:rPr>
          <w:rFonts w:ascii="Times New Roman" w:hAnsi="Times New Roman" w:cs="Times New Roman"/>
          <w:sz w:val="28"/>
          <w:szCs w:val="28"/>
        </w:rPr>
      </w:pPr>
    </w:p>
    <w:p w14:paraId="75C12FD3" w14:textId="6CDBD84C" w:rsidR="004E3C64" w:rsidRDefault="004E3C64" w:rsidP="007373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Окно с профилем (одинаково для обоих).</w:t>
      </w:r>
    </w:p>
    <w:p w14:paraId="0061513A" w14:textId="77777777" w:rsidR="004E3C64" w:rsidRDefault="004E3C64" w:rsidP="0073735E">
      <w:pPr>
        <w:rPr>
          <w:rFonts w:ascii="Times New Roman" w:hAnsi="Times New Roman" w:cs="Times New Roman"/>
          <w:sz w:val="28"/>
          <w:szCs w:val="28"/>
        </w:rPr>
      </w:pPr>
    </w:p>
    <w:p w14:paraId="654CBBF8" w14:textId="77777777" w:rsidR="004E3C64" w:rsidRPr="004E3C64" w:rsidRDefault="004E3C64" w:rsidP="004E3C64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E3C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C9082" wp14:editId="27B0C549">
            <wp:extent cx="2009790" cy="4219606"/>
            <wp:effectExtent l="0" t="0" r="9525" b="9525"/>
            <wp:docPr id="115534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4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90" cy="42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88DA" w14:textId="4B864C48" w:rsidR="004E3C64" w:rsidRDefault="004E3C64" w:rsidP="004E3C64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E3C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E3C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E3C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E3C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4E3C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14:paraId="4BF4B032" w14:textId="77777777" w:rsidR="004E3C64" w:rsidRDefault="004E3C64" w:rsidP="004E3C64"/>
    <w:p w14:paraId="118EC905" w14:textId="7CC228AC" w:rsidR="004E3C64" w:rsidRDefault="004E3C64" w:rsidP="004E3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Фото профиля либо прикрепляет пользователь, либо, что вероятнее для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, просто векторный рисунок (шаблон). Возможность выхода из аккаунта.</w:t>
      </w:r>
    </w:p>
    <w:p w14:paraId="5B83DFBD" w14:textId="77777777" w:rsidR="004E3C64" w:rsidRDefault="004E3C64" w:rsidP="004E3C64">
      <w:pPr>
        <w:rPr>
          <w:rFonts w:ascii="Times New Roman" w:hAnsi="Times New Roman" w:cs="Times New Roman"/>
          <w:sz w:val="28"/>
          <w:szCs w:val="28"/>
        </w:rPr>
      </w:pPr>
    </w:p>
    <w:p w14:paraId="2DA76937" w14:textId="538A415F" w:rsidR="004E3C64" w:rsidRDefault="004E3C64" w:rsidP="004E3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Кнопки «о приложении» в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4E3C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будет, но будет в будущем</w:t>
      </w:r>
      <w:r w:rsidR="006A2F7C">
        <w:rPr>
          <w:rFonts w:ascii="Times New Roman" w:hAnsi="Times New Roman" w:cs="Times New Roman"/>
          <w:sz w:val="28"/>
          <w:szCs w:val="28"/>
        </w:rPr>
        <w:t>, когда будет, что сказать о приложении</w:t>
      </w:r>
    </w:p>
    <w:p w14:paraId="7616F84F" w14:textId="77777777" w:rsidR="00B662A4" w:rsidRDefault="00B662A4" w:rsidP="004E3C64">
      <w:pPr>
        <w:rPr>
          <w:rFonts w:ascii="Times New Roman" w:hAnsi="Times New Roman" w:cs="Times New Roman"/>
          <w:sz w:val="28"/>
          <w:szCs w:val="28"/>
        </w:rPr>
      </w:pPr>
    </w:p>
    <w:p w14:paraId="57F76737" w14:textId="767AB149" w:rsidR="00B662A4" w:rsidRDefault="00B662A4" w:rsidP="004E3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Примерные формы добавления удаления события и приглашения публикатором</w:t>
      </w:r>
    </w:p>
    <w:p w14:paraId="413D1929" w14:textId="77777777" w:rsidR="00B662A4" w:rsidRPr="00B662A4" w:rsidRDefault="00B662A4" w:rsidP="00B662A4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66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CE86C" wp14:editId="210D6B4D">
            <wp:extent cx="3771928" cy="4314857"/>
            <wp:effectExtent l="0" t="0" r="0" b="9525"/>
            <wp:docPr id="144252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7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43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833C" w14:textId="220FF2CF" w:rsidR="00B662A4" w:rsidRDefault="00B662A4" w:rsidP="00B662A4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662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62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62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62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662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слева событие, справа приглашение</w:t>
      </w:r>
    </w:p>
    <w:p w14:paraId="36646A04" w14:textId="77777777" w:rsidR="00CB2073" w:rsidRDefault="00CB2073" w:rsidP="00CB2073"/>
    <w:p w14:paraId="596E43B4" w14:textId="0E1C00CF" w:rsidR="00CB2073" w:rsidRDefault="00CB2073" w:rsidP="00CB2073">
      <w:pPr>
        <w:rPr>
          <w:rFonts w:ascii="Times New Roman" w:hAnsi="Times New Roman" w:cs="Times New Roman"/>
          <w:sz w:val="28"/>
          <w:szCs w:val="28"/>
        </w:rPr>
      </w:pPr>
      <w:r w:rsidRPr="00CB2073">
        <w:rPr>
          <w:rFonts w:ascii="Times New Roman" w:hAnsi="Times New Roman" w:cs="Times New Roman"/>
          <w:sz w:val="28"/>
          <w:szCs w:val="28"/>
        </w:rPr>
        <w:t>9. Регистрация (только для обычного пользователя)</w:t>
      </w:r>
    </w:p>
    <w:p w14:paraId="7E15A313" w14:textId="77777777" w:rsidR="00CB2073" w:rsidRDefault="00CB2073" w:rsidP="00CB2073">
      <w:pPr>
        <w:rPr>
          <w:rFonts w:ascii="Times New Roman" w:hAnsi="Times New Roman" w:cs="Times New Roman"/>
          <w:sz w:val="28"/>
          <w:szCs w:val="28"/>
        </w:rPr>
      </w:pPr>
    </w:p>
    <w:p w14:paraId="7507CABD" w14:textId="77777777" w:rsidR="00CB2073" w:rsidRPr="00CB2073" w:rsidRDefault="00CB2073" w:rsidP="00CB2073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20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F7AF42" wp14:editId="4D0B38C3">
            <wp:extent cx="2928959" cy="5700754"/>
            <wp:effectExtent l="0" t="0" r="5080" b="0"/>
            <wp:docPr id="78116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6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959" cy="570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6F62" w14:textId="1800247C" w:rsidR="00CB2073" w:rsidRPr="00CB2073" w:rsidRDefault="00CB2073" w:rsidP="00CB2073">
      <w:pPr>
        <w:pStyle w:val="ac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B2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B2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B2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B2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B2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B2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sectPr w:rsidR="00CB2073" w:rsidRPr="00CB2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AB"/>
    <w:rsid w:val="000F2609"/>
    <w:rsid w:val="00193B88"/>
    <w:rsid w:val="0022749D"/>
    <w:rsid w:val="003100DA"/>
    <w:rsid w:val="00376EBE"/>
    <w:rsid w:val="003E0AB3"/>
    <w:rsid w:val="00416EA5"/>
    <w:rsid w:val="004D3B0C"/>
    <w:rsid w:val="004E3C64"/>
    <w:rsid w:val="005011C8"/>
    <w:rsid w:val="00521D7C"/>
    <w:rsid w:val="006A2F7C"/>
    <w:rsid w:val="0073735E"/>
    <w:rsid w:val="0075175E"/>
    <w:rsid w:val="00797AC3"/>
    <w:rsid w:val="007D2512"/>
    <w:rsid w:val="007E6CAB"/>
    <w:rsid w:val="008A0D3F"/>
    <w:rsid w:val="009076A5"/>
    <w:rsid w:val="009359B6"/>
    <w:rsid w:val="00945968"/>
    <w:rsid w:val="00A22535"/>
    <w:rsid w:val="00B662A4"/>
    <w:rsid w:val="00BA1129"/>
    <w:rsid w:val="00CB2073"/>
    <w:rsid w:val="00FD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8597"/>
  <w15:chartTrackingRefBased/>
  <w15:docId w15:val="{A13426F6-C707-4F2D-8030-8845C357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C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C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C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C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C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C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CA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C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C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C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CA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E0A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Чимов</dc:creator>
  <cp:keywords/>
  <dc:description/>
  <cp:lastModifiedBy>Артем Чимов</cp:lastModifiedBy>
  <cp:revision>17</cp:revision>
  <dcterms:created xsi:type="dcterms:W3CDTF">2025-10-08T08:56:00Z</dcterms:created>
  <dcterms:modified xsi:type="dcterms:W3CDTF">2025-10-08T10:08:00Z</dcterms:modified>
</cp:coreProperties>
</file>