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92AD" w14:textId="4F765670" w:rsidR="003128AA" w:rsidRDefault="00B24B83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B24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 из двух микросервисов</w:t>
      </w:r>
      <w:r w:rsidR="00F152ED">
        <w:rPr>
          <w:rFonts w:ascii="Times New Roman" w:hAnsi="Times New Roman" w:cs="Times New Roman"/>
          <w:sz w:val="28"/>
          <w:szCs w:val="28"/>
        </w:rPr>
        <w:t xml:space="preserve"> – сервис авторизации и управления пользователями </w:t>
      </w:r>
      <w:r w:rsidR="00F152ED" w:rsidRPr="00F152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152ED">
        <w:rPr>
          <w:rFonts w:ascii="Times New Roman" w:hAnsi="Times New Roman" w:cs="Times New Roman"/>
          <w:sz w:val="28"/>
          <w:szCs w:val="28"/>
          <w:lang w:val="en-US"/>
        </w:rPr>
        <w:t>IdentityService</w:t>
      </w:r>
      <w:proofErr w:type="spellEnd"/>
      <w:r w:rsidR="00F152ED" w:rsidRPr="00F152ED">
        <w:rPr>
          <w:rFonts w:ascii="Times New Roman" w:hAnsi="Times New Roman" w:cs="Times New Roman"/>
          <w:sz w:val="28"/>
          <w:szCs w:val="28"/>
        </w:rPr>
        <w:t>)</w:t>
      </w:r>
      <w:r w:rsidR="00F152ED">
        <w:rPr>
          <w:rFonts w:ascii="Times New Roman" w:hAnsi="Times New Roman" w:cs="Times New Roman"/>
          <w:sz w:val="28"/>
          <w:szCs w:val="28"/>
        </w:rPr>
        <w:t xml:space="preserve"> и сервис по управлению событиями и приглашениями (</w:t>
      </w:r>
      <w:proofErr w:type="spellStart"/>
      <w:r w:rsidR="00F152ED">
        <w:rPr>
          <w:rFonts w:ascii="Times New Roman" w:hAnsi="Times New Roman" w:cs="Times New Roman"/>
          <w:sz w:val="28"/>
          <w:szCs w:val="28"/>
          <w:lang w:val="en-US"/>
        </w:rPr>
        <w:t>EventService</w:t>
      </w:r>
      <w:proofErr w:type="spellEnd"/>
      <w:r w:rsidR="00F152ED" w:rsidRPr="00F152ED">
        <w:rPr>
          <w:rFonts w:ascii="Times New Roman" w:hAnsi="Times New Roman" w:cs="Times New Roman"/>
          <w:sz w:val="28"/>
          <w:szCs w:val="28"/>
        </w:rPr>
        <w:t>)</w:t>
      </w:r>
    </w:p>
    <w:p w14:paraId="45F0F15F" w14:textId="77777777" w:rsidR="00F152ED" w:rsidRDefault="00F152ED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5F93C" w14:textId="77777777" w:rsidR="00F152ED" w:rsidRDefault="00F152ED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проекта сделаны по принципам чистой архитектуры и с </w:t>
      </w:r>
      <w:r>
        <w:rPr>
          <w:rFonts w:ascii="Times New Roman" w:hAnsi="Times New Roman" w:cs="Times New Roman"/>
          <w:sz w:val="28"/>
          <w:szCs w:val="28"/>
          <w:lang w:val="en-US"/>
        </w:rPr>
        <w:t>DDD</w:t>
      </w:r>
      <w:r>
        <w:rPr>
          <w:rFonts w:ascii="Times New Roman" w:hAnsi="Times New Roman" w:cs="Times New Roman"/>
          <w:sz w:val="28"/>
          <w:szCs w:val="28"/>
        </w:rPr>
        <w:t xml:space="preserve"> подходом </w:t>
      </w:r>
      <w:r>
        <w:rPr>
          <w:rFonts w:ascii="Times New Roman" w:hAnsi="Times New Roman" w:cs="Times New Roman"/>
          <w:sz w:val="28"/>
          <w:szCs w:val="28"/>
          <w:lang w:val="en-US"/>
        </w:rPr>
        <w:t>rich</w:t>
      </w:r>
      <w:r w:rsidRPr="00F152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152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(Богатая доменная модель)</w:t>
      </w:r>
    </w:p>
    <w:p w14:paraId="191496A2" w14:textId="77777777" w:rsidR="00D0036A" w:rsidRDefault="00D0036A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A9574" w14:textId="0EC4B590" w:rsidR="00D0036A" w:rsidRPr="00D0036A" w:rsidRDefault="00D0036A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зависимости конфигурируются в 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</w:p>
    <w:p w14:paraId="20800243" w14:textId="77777777" w:rsidR="00F152ED" w:rsidRDefault="00F152ED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337D8" w14:textId="48BAEE2B" w:rsidR="00F152ED" w:rsidRPr="00E56E56" w:rsidRDefault="00F152ED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6E56">
        <w:rPr>
          <w:rFonts w:ascii="Times New Roman" w:hAnsi="Times New Roman" w:cs="Times New Roman"/>
          <w:b/>
          <w:bCs/>
          <w:sz w:val="28"/>
          <w:szCs w:val="28"/>
        </w:rPr>
        <w:t>Слои и их назначение</w:t>
      </w:r>
    </w:p>
    <w:p w14:paraId="332CF984" w14:textId="77777777" w:rsidR="00F152ED" w:rsidRDefault="00F152ED" w:rsidP="00B24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7ACEF1" w14:textId="4E2CAF46" w:rsidR="00F152ED" w:rsidRDefault="001F09D7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1). API</w:t>
      </w:r>
    </w:p>
    <w:p w14:paraId="1F8E33D9" w14:textId="77777777" w:rsidR="00F152ED" w:rsidRDefault="00F152ED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1F51F4" w14:textId="605CD9C2" w:rsidR="00F152ED" w:rsidRDefault="00F152ED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Верхний слой. Отвечает за маршрутизацию и предоставление программных интерфейсов. Все ответы обрабатываются в стандартных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ascii="Times New Roman" w:hAnsi="Times New Roman" w:cs="Times New Roman"/>
          <w:sz w:val="28"/>
          <w:szCs w:val="28"/>
        </w:rPr>
        <w:t>кодах</w:t>
      </w:r>
      <w:r w:rsidR="001F7F52">
        <w:rPr>
          <w:rFonts w:ascii="Times New Roman" w:hAnsi="Times New Roman" w:cs="Times New Roman"/>
          <w:sz w:val="28"/>
          <w:szCs w:val="28"/>
        </w:rPr>
        <w:t>:</w:t>
      </w:r>
      <w:r w:rsidR="001F7F52">
        <w:rPr>
          <w:rFonts w:ascii="Times New Roman" w:hAnsi="Times New Roman" w:cs="Times New Roman"/>
          <w:sz w:val="28"/>
          <w:szCs w:val="28"/>
        </w:rPr>
        <w:br/>
      </w:r>
    </w:p>
    <w:p w14:paraId="74B582A7" w14:textId="698FDABB" w:rsidR="00BF76A8" w:rsidRDefault="00BF76A8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200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Ok </w:t>
      </w:r>
      <w:r>
        <w:rPr>
          <w:rFonts w:ascii="Times New Roman" w:hAnsi="Times New Roman" w:cs="Times New Roman"/>
          <w:sz w:val="28"/>
          <w:szCs w:val="28"/>
        </w:rPr>
        <w:t>(успешный ответ)</w:t>
      </w:r>
    </w:p>
    <w:p w14:paraId="103424B3" w14:textId="0AB9A999" w:rsidR="00BF2B4C" w:rsidRPr="00BF2B4C" w:rsidRDefault="00BF2B4C" w:rsidP="00BF2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B4C">
        <w:rPr>
          <w:rFonts w:ascii="Times New Roman" w:hAnsi="Times New Roman" w:cs="Times New Roman"/>
          <w:sz w:val="28"/>
          <w:szCs w:val="28"/>
        </w:rPr>
        <w:t>204</w:t>
      </w:r>
      <w:r w:rsidRPr="00BF2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2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NoContent</w:t>
      </w:r>
      <w:proofErr w:type="spellEnd"/>
      <w:r w:rsidRPr="00BF2B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(Успешный ответ, без контента)</w:t>
      </w:r>
    </w:p>
    <w:p w14:paraId="4FA204A6" w14:textId="0B4A4B3B" w:rsidR="001F7F52" w:rsidRDefault="001F7F52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–</w:t>
      </w:r>
      <w:r w:rsidRPr="001F7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1F7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F7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(ошибка валидации, неверные данные, доменные ошибки)</w:t>
      </w:r>
    </w:p>
    <w:p w14:paraId="3E048BA1" w14:textId="77777777" w:rsidR="001F7F52" w:rsidRDefault="001F7F52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401 – </w:t>
      </w:r>
      <w:r>
        <w:rPr>
          <w:rFonts w:ascii="Times New Roman" w:hAnsi="Times New Roman" w:cs="Times New Roman"/>
          <w:sz w:val="28"/>
          <w:szCs w:val="28"/>
          <w:lang w:val="en-US"/>
        </w:rPr>
        <w:t>Unauthorized</w:t>
      </w:r>
      <w:r w:rsidRPr="001F7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(ошибка аутентификации)</w:t>
      </w:r>
    </w:p>
    <w:p w14:paraId="0052DA7A" w14:textId="21D5CF77" w:rsidR="001F7F52" w:rsidRPr="001F7F52" w:rsidRDefault="001F7F52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403 – 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1F7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(нарушение прав доступа)</w:t>
      </w:r>
    </w:p>
    <w:p w14:paraId="4F698A5E" w14:textId="4176C902" w:rsidR="001F7F52" w:rsidRDefault="001F7F52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404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NotFound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(контент не найден)</w:t>
      </w:r>
    </w:p>
    <w:p w14:paraId="7210CD07" w14:textId="7F3EA165" w:rsidR="001F7F52" w:rsidRDefault="001F7F52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409 – </w:t>
      </w:r>
      <w:r>
        <w:rPr>
          <w:rFonts w:ascii="Times New Roman" w:hAnsi="Times New Roman" w:cs="Times New Roman"/>
          <w:sz w:val="28"/>
          <w:szCs w:val="28"/>
          <w:lang w:val="en-US"/>
        </w:rPr>
        <w:t>Conflict</w:t>
      </w:r>
      <w:r w:rsidRPr="0055246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дубликаты данных, нарушение связей</w:t>
      </w:r>
      <w:r w:rsidR="00552462">
        <w:rPr>
          <w:rFonts w:ascii="Times New Roman" w:hAnsi="Times New Roman" w:cs="Times New Roman"/>
          <w:sz w:val="28"/>
          <w:szCs w:val="28"/>
        </w:rPr>
        <w:t>)</w:t>
      </w:r>
    </w:p>
    <w:p w14:paraId="6277A8CD" w14:textId="3F9F4716" w:rsidR="00552462" w:rsidRDefault="00552462" w:rsidP="00F15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422 – (</w:t>
      </w:r>
      <w:proofErr w:type="spellStart"/>
      <w:r w:rsidRPr="00552462">
        <w:rPr>
          <w:rFonts w:ascii="Times New Roman" w:hAnsi="Times New Roman" w:cs="Times New Roman"/>
          <w:sz w:val="28"/>
          <w:szCs w:val="28"/>
        </w:rPr>
        <w:t>UnprocessableEntity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52462">
        <w:rPr>
          <w:rFonts w:ascii="Times New Roman" w:hAnsi="Times New Roman" w:cs="Times New Roman"/>
          <w:sz w:val="28"/>
          <w:szCs w:val="28"/>
        </w:rPr>
        <w:t xml:space="preserve">Данные корректны синтаксически, но </w:t>
      </w:r>
      <w:proofErr w:type="spellStart"/>
      <w:r w:rsidRPr="00552462">
        <w:rPr>
          <w:rFonts w:ascii="Times New Roman" w:hAnsi="Times New Roman" w:cs="Times New Roman"/>
          <w:sz w:val="28"/>
          <w:szCs w:val="28"/>
        </w:rPr>
        <w:t>невалидны</w:t>
      </w:r>
      <w:proofErr w:type="spellEnd"/>
      <w:r w:rsidRPr="00552462">
        <w:rPr>
          <w:rFonts w:ascii="Times New Roman" w:hAnsi="Times New Roman" w:cs="Times New Roman"/>
          <w:sz w:val="28"/>
          <w:szCs w:val="28"/>
        </w:rPr>
        <w:t xml:space="preserve"> по бизнес-логике</w:t>
      </w:r>
    </w:p>
    <w:p w14:paraId="4C382A4C" w14:textId="3F4770A5" w:rsidR="00917B66" w:rsidRDefault="00917B66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500 – (</w:t>
      </w:r>
      <w:proofErr w:type="spellStart"/>
      <w:r w:rsidRPr="00917B66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  <w:r>
        <w:rPr>
          <w:rFonts w:ascii="Times New Roman" w:hAnsi="Times New Roman" w:cs="Times New Roman"/>
          <w:sz w:val="28"/>
          <w:szCs w:val="28"/>
        </w:rPr>
        <w:t>) Внутренняя ошибка сервера</w:t>
      </w:r>
    </w:p>
    <w:p w14:paraId="72A4BA4F" w14:textId="77777777" w:rsidR="00D65AA7" w:rsidRDefault="00D65AA7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EE4CE" w14:textId="1182A1B1" w:rsidR="00D65AA7" w:rsidRDefault="00D65AA7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D65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как внешний контракт</w:t>
      </w:r>
    </w:p>
    <w:p w14:paraId="60F84BCA" w14:textId="77777777" w:rsidR="007F5F27" w:rsidRDefault="007F5F27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C34AC" w14:textId="23FF0955" w:rsidR="007F5F27" w:rsidRDefault="007F5F27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extension</w:t>
      </w:r>
      <w:r w:rsidRPr="007F5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методов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ToCommand</w:t>
      </w:r>
      <w:proofErr w:type="spellEnd"/>
      <w:r w:rsidRPr="007F5F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5F2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маппит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их в команды для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7F5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слоя. С помощью метода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ToDto</w:t>
      </w:r>
      <w:proofErr w:type="spellEnd"/>
      <w:r w:rsidRPr="007F5F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5F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ToListDto</w:t>
      </w:r>
      <w:proofErr w:type="spellEnd"/>
      <w:r w:rsidRPr="007F5F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5F2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маппит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доменные модели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7F5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контракт</w:t>
      </w:r>
    </w:p>
    <w:p w14:paraId="2ECE2004" w14:textId="77777777" w:rsidR="00E264DF" w:rsidRDefault="00E264DF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B1C71" w14:textId="6EC47F0D" w:rsidR="00E264DF" w:rsidRDefault="00E264DF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Используемые технологии: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64DF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264D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AspNetCore</w:t>
      </w:r>
      <w:proofErr w:type="spellEnd"/>
      <w:r w:rsidRPr="00E264D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E264DF">
        <w:rPr>
          <w:rFonts w:ascii="Times New Roman" w:hAnsi="Times New Roman" w:cs="Times New Roman"/>
          <w:sz w:val="28"/>
          <w:szCs w:val="28"/>
        </w:rPr>
        <w:t xml:space="preserve">/9.0.4,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Microfsoft</w:t>
      </w:r>
      <w:proofErr w:type="spellEnd"/>
      <w:r w:rsidRPr="00E264D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EntityFramework</w:t>
      </w:r>
      <w:proofErr w:type="spellEnd"/>
      <w:r w:rsidRPr="00E264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E264DF">
        <w:rPr>
          <w:rFonts w:ascii="Times New Roman" w:hAnsi="Times New Roman" w:cs="Times New Roman"/>
          <w:sz w:val="28"/>
          <w:szCs w:val="28"/>
        </w:rPr>
        <w:t xml:space="preserve">/9.0.9 </w:t>
      </w:r>
      <w:r>
        <w:rPr>
          <w:rFonts w:ascii="Times New Roman" w:hAnsi="Times New Roman" w:cs="Times New Roman"/>
          <w:sz w:val="28"/>
          <w:szCs w:val="28"/>
        </w:rPr>
        <w:t>(для миграций)</w:t>
      </w:r>
      <w:r w:rsidRPr="00E26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E26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(авто документация)</w:t>
      </w:r>
    </w:p>
    <w:p w14:paraId="29ACD16B" w14:textId="77777777" w:rsidR="00445DDB" w:rsidRDefault="00445DDB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99AF1" w14:textId="5533BEE1" w:rsidR="00445DDB" w:rsidRPr="00445DDB" w:rsidRDefault="00445DDB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Зависит</w:t>
      </w:r>
      <w:r w:rsidRPr="00445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proofErr w:type="gramStart"/>
      <w:r w:rsidRPr="00445D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.Application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Infrastructure .Domain</w:t>
      </w:r>
      <w:proofErr w:type="gramEnd"/>
    </w:p>
    <w:p w14:paraId="14414973" w14:textId="77777777" w:rsidR="00445DDB" w:rsidRPr="00445DDB" w:rsidRDefault="00445DDB" w:rsidP="00917B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8384DE" w14:textId="14ECBCBB" w:rsidR="00445DDB" w:rsidRDefault="00445DD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2). Application</w:t>
      </w:r>
    </w:p>
    <w:p w14:paraId="008A3679" w14:textId="77777777" w:rsidR="00445DDB" w:rsidRDefault="00445DD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91DEA" w14:textId="73EA07E1" w:rsidR="00445DDB" w:rsidRDefault="00445DD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Предоставляет реализации модулей верхнего уровня</w:t>
      </w:r>
    </w:p>
    <w:p w14:paraId="6D88A5EF" w14:textId="77777777" w:rsidR="00445DDB" w:rsidRDefault="00445DD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8416B" w14:textId="533F5069" w:rsidR="00445DDB" w:rsidRDefault="00445DD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</w:t>
      </w:r>
      <w:r w:rsidRPr="0044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себе</w:t>
      </w:r>
      <w:r w:rsidRPr="0044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44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445DDB">
        <w:rPr>
          <w:rFonts w:ascii="Times New Roman" w:hAnsi="Times New Roman" w:cs="Times New Roman"/>
          <w:sz w:val="28"/>
          <w:szCs w:val="28"/>
        </w:rPr>
        <w:t xml:space="preserve"> (</w:t>
      </w:r>
      <w:r w:rsidR="000E4850">
        <w:rPr>
          <w:rFonts w:ascii="Times New Roman" w:hAnsi="Times New Roman" w:cs="Times New Roman"/>
          <w:sz w:val="28"/>
          <w:szCs w:val="28"/>
        </w:rPr>
        <w:t>бизнес-логика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0E4850">
        <w:rPr>
          <w:rFonts w:ascii="Times New Roman" w:hAnsi="Times New Roman" w:cs="Times New Roman"/>
          <w:sz w:val="28"/>
          <w:szCs w:val="28"/>
        </w:rPr>
        <w:t xml:space="preserve"> и </w:t>
      </w:r>
      <w:r w:rsidR="000E4850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0E4850" w:rsidRPr="000E4850">
        <w:rPr>
          <w:rFonts w:ascii="Times New Roman" w:hAnsi="Times New Roman" w:cs="Times New Roman"/>
          <w:sz w:val="28"/>
          <w:szCs w:val="28"/>
        </w:rPr>
        <w:t xml:space="preserve"> </w:t>
      </w:r>
      <w:r w:rsidR="000E4850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="000E4850">
        <w:rPr>
          <w:rFonts w:ascii="Times New Roman" w:hAnsi="Times New Roman" w:cs="Times New Roman"/>
          <w:sz w:val="28"/>
          <w:szCs w:val="28"/>
        </w:rPr>
        <w:t xml:space="preserve"> (варианты использования).</w:t>
      </w:r>
    </w:p>
    <w:p w14:paraId="7F58909E" w14:textId="77777777" w:rsidR="000E4850" w:rsidRDefault="000E485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5AB63" w14:textId="77E9224E" w:rsidR="000E4850" w:rsidRDefault="000E485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E48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0E48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обрабатывают ошибки с помощью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0E485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85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.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0E48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в себе сообщение об ошибке и ее тип. Впоследствии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маппится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ActionResult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&lt;T&gt;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F76CF5">
        <w:rPr>
          <w:rFonts w:ascii="Times New Roman" w:hAnsi="Times New Roman" w:cs="Times New Roman"/>
          <w:sz w:val="28"/>
          <w:szCs w:val="28"/>
        </w:rPr>
        <w:t>уровне. API</w:t>
      </w:r>
    </w:p>
    <w:p w14:paraId="7469F7ED" w14:textId="77777777" w:rsidR="00F76CF5" w:rsidRDefault="00F76CF5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558B8" w14:textId="221CFA3A" w:rsidR="00F76CF5" w:rsidRDefault="00F76CF5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Identity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сервисы разделены на два контекста: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. В некоторых сценариях (например регистрация) необходимо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задействовать оба контекста, в таком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IUnitOfWork</w:t>
      </w:r>
      <w:proofErr w:type="spellEnd"/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ACID</w:t>
      </w:r>
      <w:r w:rsidRPr="00F76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транзакции</w:t>
      </w:r>
    </w:p>
    <w:p w14:paraId="3E3345E3" w14:textId="2F2AB058" w:rsidR="002D3541" w:rsidRPr="002D3541" w:rsidRDefault="002D3541" w:rsidP="002D35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 доменные модели и команды для взаимодействия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2D354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gramEnd"/>
    </w:p>
    <w:p w14:paraId="33B44108" w14:textId="77777777" w:rsidR="002D3541" w:rsidRDefault="002D3541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673D2" w14:textId="730BB1B6" w:rsidR="00E42210" w:rsidRPr="00E42210" w:rsidRDefault="00E4221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Используемые технологии: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42210">
        <w:rPr>
          <w:rFonts w:ascii="Times New Roman" w:hAnsi="Times New Roman" w:cs="Times New Roman"/>
          <w:sz w:val="28"/>
          <w:szCs w:val="28"/>
        </w:rPr>
        <w:t xml:space="preserve">#,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MediatR</w:t>
      </w:r>
      <w:proofErr w:type="spellEnd"/>
      <w:r w:rsidRPr="00E422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E422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E42210">
        <w:rPr>
          <w:rFonts w:ascii="Times New Roman" w:hAnsi="Times New Roman" w:cs="Times New Roman"/>
          <w:sz w:val="28"/>
          <w:szCs w:val="28"/>
        </w:rPr>
        <w:t>)</w:t>
      </w:r>
    </w:p>
    <w:p w14:paraId="41C5D7A0" w14:textId="77777777" w:rsidR="00E42210" w:rsidRDefault="00E4221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89FD6" w14:textId="0038479D" w:rsidR="00E42210" w:rsidRDefault="00E4221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Зависит от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422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proofErr w:type="gramEnd"/>
    </w:p>
    <w:p w14:paraId="08B9ED31" w14:textId="77777777" w:rsidR="00E42210" w:rsidRDefault="00E4221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A9C5A" w14:textId="0C0D37BF" w:rsidR="00E42210" w:rsidRDefault="00E42210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E422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proofErr w:type="gramEnd"/>
      <w:r w:rsidRPr="00E422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3C825" w14:textId="77777777" w:rsidR="00F1153B" w:rsidRDefault="00F1153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5E0828" w14:textId="10C681CF" w:rsidR="00F1153B" w:rsidRDefault="00F1153B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Главный слой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сервиса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предоставляющий доменные модели</w:t>
      </w:r>
      <w:r w:rsidRPr="00F115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базовые перечисления</w:t>
      </w:r>
      <w:r w:rsidRPr="00F1153B">
        <w:rPr>
          <w:rFonts w:ascii="Times New Roman" w:hAnsi="Times New Roman" w:cs="Times New Roman"/>
          <w:sz w:val="28"/>
          <w:szCs w:val="28"/>
        </w:rPr>
        <w:t>,</w:t>
      </w:r>
      <w:r w:rsidR="00CE7E7E">
        <w:rPr>
          <w:rFonts w:ascii="Times New Roman" w:hAnsi="Times New Roman" w:cs="Times New Roman"/>
          <w:sz w:val="28"/>
          <w:szCs w:val="28"/>
        </w:rPr>
        <w:t xml:space="preserve"> Кастомные исключения</w:t>
      </w:r>
      <w:r w:rsidR="00CE7E7E" w:rsidRPr="00CE7E7E">
        <w:rPr>
          <w:rFonts w:ascii="Times New Roman" w:hAnsi="Times New Roman" w:cs="Times New Roman"/>
          <w:sz w:val="28"/>
          <w:szCs w:val="28"/>
        </w:rPr>
        <w:t>,</w:t>
      </w:r>
      <w:r w:rsidR="00A84DFD" w:rsidRPr="00A84D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F115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абстракции</w:t>
      </w:r>
    </w:p>
    <w:p w14:paraId="700EF867" w14:textId="77777777" w:rsidR="00A84DFD" w:rsidRDefault="00A84DFD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18B22" w14:textId="529A3D23" w:rsidR="00A84DFD" w:rsidRDefault="00A84DFD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Используемые технологии: </w:t>
      </w:r>
      <w:r>
        <w:rPr>
          <w:rFonts w:ascii="Times New Roman" w:hAnsi="Times New Roman" w:cs="Times New Roman"/>
          <w:sz w:val="28"/>
          <w:szCs w:val="28"/>
          <w:lang w:val="en-US"/>
        </w:rPr>
        <w:t>C#</w:t>
      </w:r>
    </w:p>
    <w:p w14:paraId="5E05CF25" w14:textId="77777777" w:rsidR="00A84DFD" w:rsidRDefault="00A84DFD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9CC588" w14:textId="753F6298" w:rsidR="00A84DFD" w:rsidRDefault="00A84DFD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 от кого не зависит</w:t>
      </w:r>
    </w:p>
    <w:p w14:paraId="733F5894" w14:textId="77777777" w:rsidR="00613D7C" w:rsidRDefault="00613D7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D13A4" w14:textId="01E3A388" w:rsidR="00613D7C" w:rsidRDefault="00613D7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4) .Infrastructure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1AC75A" w14:textId="77777777" w:rsidR="00613D7C" w:rsidRDefault="00613D7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538CA" w14:textId="0193135C" w:rsidR="00613D7C" w:rsidRDefault="00613D7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Предоставляет реализацию модулей нижнего уровня</w:t>
      </w:r>
      <w:r w:rsidR="00F139EC">
        <w:rPr>
          <w:rFonts w:ascii="Times New Roman" w:hAnsi="Times New Roman" w:cs="Times New Roman"/>
          <w:sz w:val="28"/>
          <w:szCs w:val="28"/>
        </w:rPr>
        <w:t xml:space="preserve"> (репозитории</w:t>
      </w:r>
      <w:r w:rsidR="00F139EC" w:rsidRPr="00F139EC">
        <w:rPr>
          <w:rFonts w:ascii="Times New Roman" w:hAnsi="Times New Roman" w:cs="Times New Roman"/>
          <w:sz w:val="28"/>
          <w:szCs w:val="28"/>
        </w:rPr>
        <w:t xml:space="preserve">, </w:t>
      </w:r>
      <w:r w:rsidR="00F139EC">
        <w:rPr>
          <w:rFonts w:ascii="Times New Roman" w:hAnsi="Times New Roman" w:cs="Times New Roman"/>
          <w:sz w:val="28"/>
          <w:szCs w:val="28"/>
        </w:rPr>
        <w:t>утилиты, провайдеры, транзакции, доступ к данным)</w:t>
      </w:r>
    </w:p>
    <w:p w14:paraId="5E197E5C" w14:textId="77777777" w:rsidR="00F139EC" w:rsidRDefault="00F139E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D30508" w14:textId="024C2687" w:rsidR="00F139EC" w:rsidRDefault="00F139E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 модели сущностей для доступа к данным и конфигурации контекста базы данных.</w:t>
      </w:r>
    </w:p>
    <w:p w14:paraId="39CD05C9" w14:textId="77777777" w:rsidR="00F139EC" w:rsidRDefault="00F139E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F543A" w14:textId="0A83D68D" w:rsidR="00F139EC" w:rsidRDefault="00F139E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Имеет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internal</w:t>
      </w:r>
      <w:r w:rsidRPr="00F139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частям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F139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восстановления доменных моделей и конфигурации навигационных свойств. </w:t>
      </w:r>
    </w:p>
    <w:p w14:paraId="3F75ABA7" w14:textId="77777777" w:rsidR="00F139EC" w:rsidRDefault="00F139E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2B7EA" w14:textId="35323B09" w:rsidR="00F139EC" w:rsidRDefault="00F139EC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IEntityMapper</w:t>
      </w:r>
      <w:proofErr w:type="spellEnd"/>
      <w:r w:rsidRPr="00F139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маппинга между сущностями и доменными моделями.</w:t>
      </w:r>
    </w:p>
    <w:p w14:paraId="6D246B60" w14:textId="77777777" w:rsidR="006401CF" w:rsidRDefault="006401CF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B9B53" w14:textId="03C12704" w:rsidR="006401CF" w:rsidRDefault="006401CF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Предоставляет иные реализации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пройвадер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spellEnd"/>
      <w:r w:rsidRPr="006401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токена</w:t>
      </w:r>
      <w:r w:rsidRPr="006401C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конфигурация аутентификации</w:t>
      </w:r>
      <w:r w:rsidRPr="006401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авторизации</w:t>
      </w:r>
      <w:r w:rsidRPr="006401C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хэширование пароля и т.д.)</w:t>
      </w:r>
    </w:p>
    <w:p w14:paraId="61BC0F3C" w14:textId="77777777" w:rsidR="00E317A6" w:rsidRDefault="00E317A6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DEC1D7" w14:textId="48DBF7B2" w:rsidR="00E317A6" w:rsidRDefault="00E317A6" w:rsidP="00E317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Используемые технологии: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E317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317A6">
        <w:rPr>
          <w:rFonts w:ascii="Times New Roman" w:hAnsi="Times New Roman" w:cs="Times New Roman"/>
          <w:sz w:val="28"/>
          <w:szCs w:val="28"/>
        </w:rPr>
        <w:t xml:space="preserve">/4.0.3 </w:t>
      </w:r>
      <w:r>
        <w:rPr>
          <w:rFonts w:ascii="Times New Roman" w:hAnsi="Times New Roman" w:cs="Times New Roman"/>
          <w:sz w:val="28"/>
          <w:szCs w:val="28"/>
        </w:rPr>
        <w:t>(хэширование паролей)</w:t>
      </w:r>
      <w:r w:rsidRPr="00E317A6">
        <w:rPr>
          <w:rFonts w:ascii="Times New Roman" w:hAnsi="Times New Roman" w:cs="Times New Roman"/>
          <w:sz w:val="28"/>
          <w:szCs w:val="28"/>
        </w:rPr>
        <w:t>,</w:t>
      </w:r>
    </w:p>
    <w:p w14:paraId="3ABD3489" w14:textId="76D2DC88" w:rsidR="00E317A6" w:rsidRPr="00E317A6" w:rsidRDefault="00E317A6" w:rsidP="00E317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EntityFrameworkCore.Exceptions.PostgreSQL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обработка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исключений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PostgreSQL),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Microsoft.AspNetCore.Authentication.JwtBearer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/9.0.9 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аутентификации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Microsoft,EntityFramework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/9.0.9 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взаимодействие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PostgreSQL 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250F4">
        <w:rPr>
          <w:rFonts w:ascii="Times New Roman" w:hAnsi="Times New Roman" w:cs="Times New Roman"/>
          <w:sz w:val="28"/>
          <w:szCs w:val="28"/>
        </w:rPr>
        <w:t>используемая</w:t>
      </w:r>
      <w:r w:rsidR="002250F4" w:rsidRPr="00225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50F4">
        <w:rPr>
          <w:rFonts w:ascii="Times New Roman" w:hAnsi="Times New Roman" w:cs="Times New Roman"/>
          <w:sz w:val="28"/>
          <w:szCs w:val="28"/>
        </w:rPr>
        <w:t>СУБД</w:t>
      </w:r>
      <w:r w:rsidRPr="00E317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480098" w14:textId="77777777" w:rsidR="00E317A6" w:rsidRPr="00E317A6" w:rsidRDefault="00E317A6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70EB77" w14:textId="77777777" w:rsidR="00E317A6" w:rsidRPr="00E317A6" w:rsidRDefault="00E317A6" w:rsidP="00445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317A6" w:rsidRPr="00E31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26B7F"/>
    <w:multiLevelType w:val="hybridMultilevel"/>
    <w:tmpl w:val="08B2D2C0"/>
    <w:lvl w:ilvl="0" w:tplc="791E03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1309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67"/>
    <w:rsid w:val="00084884"/>
    <w:rsid w:val="000E4850"/>
    <w:rsid w:val="001F09D7"/>
    <w:rsid w:val="001F7F52"/>
    <w:rsid w:val="002250F4"/>
    <w:rsid w:val="002D3541"/>
    <w:rsid w:val="003128AA"/>
    <w:rsid w:val="00445DDB"/>
    <w:rsid w:val="00552462"/>
    <w:rsid w:val="00613D7C"/>
    <w:rsid w:val="006401CF"/>
    <w:rsid w:val="006662AB"/>
    <w:rsid w:val="00792F92"/>
    <w:rsid w:val="007F5F27"/>
    <w:rsid w:val="00917B66"/>
    <w:rsid w:val="00A8453D"/>
    <w:rsid w:val="00A84DFD"/>
    <w:rsid w:val="00B24B83"/>
    <w:rsid w:val="00B76C67"/>
    <w:rsid w:val="00BF2B4C"/>
    <w:rsid w:val="00BF76A8"/>
    <w:rsid w:val="00CD13AC"/>
    <w:rsid w:val="00CE7E7E"/>
    <w:rsid w:val="00D0036A"/>
    <w:rsid w:val="00D65AA7"/>
    <w:rsid w:val="00E264DF"/>
    <w:rsid w:val="00E317A6"/>
    <w:rsid w:val="00E42210"/>
    <w:rsid w:val="00E56E56"/>
    <w:rsid w:val="00F1153B"/>
    <w:rsid w:val="00F139EC"/>
    <w:rsid w:val="00F152ED"/>
    <w:rsid w:val="00F7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F422F"/>
  <w15:chartTrackingRefBased/>
  <w15:docId w15:val="{BB26D6A8-2925-4E20-BD90-4B6355CC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C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C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C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C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6C6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17B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7B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Чимов Артём Романович</dc:creator>
  <cp:keywords/>
  <dc:description/>
  <cp:lastModifiedBy>Чимов Артём Романович</cp:lastModifiedBy>
  <cp:revision>28</cp:revision>
  <dcterms:created xsi:type="dcterms:W3CDTF">2025-10-28T05:29:00Z</dcterms:created>
  <dcterms:modified xsi:type="dcterms:W3CDTF">2025-10-28T07:34:00Z</dcterms:modified>
</cp:coreProperties>
</file>