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F9D4" w14:textId="77777777" w:rsidR="005F4877" w:rsidRPr="00E26D24" w:rsidRDefault="005F4877" w:rsidP="00555BCA">
      <w:pPr>
        <w:suppressAutoHyphens/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70334726"/>
      <w:bookmarkEnd w:id="0"/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79B40803" w14:textId="77777777" w:rsidR="005F4877" w:rsidRPr="00E26D24" w:rsidRDefault="005F4877" w:rsidP="005F487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AA45EAB" w14:textId="77777777" w:rsidR="005F4877" w:rsidRPr="00E26D24" w:rsidRDefault="005F4877" w:rsidP="005F487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14:paraId="5ED07819" w14:textId="77777777" w:rsidR="005F4877" w:rsidRDefault="005F4877" w:rsidP="005F4877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Специальность 6-05-0612-01 «Программная инженерия»</w:t>
      </w:r>
    </w:p>
    <w:p w14:paraId="230AB9A6" w14:textId="7754EE89" w:rsidR="00381C53" w:rsidRPr="00381C53" w:rsidRDefault="00381C53" w:rsidP="005F4877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Профилизация: Программное обеспечение информационных технологий</w:t>
      </w:r>
    </w:p>
    <w:p w14:paraId="7E9C36D6" w14:textId="77777777" w:rsidR="005F4877" w:rsidRPr="00E26D24" w:rsidRDefault="005F4877" w:rsidP="005F4877">
      <w:pPr>
        <w:shd w:val="clear" w:color="auto" w:fill="FFFFFF"/>
        <w:suppressAutoHyphens/>
        <w:spacing w:before="3240" w:after="72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55BCA">
        <w:rPr>
          <w:rFonts w:ascii="Times New Roman" w:eastAsia="Times New Roman" w:hAnsi="Times New Roman" w:cs="Times New Roman"/>
          <w:sz w:val="32"/>
          <w:szCs w:val="32"/>
        </w:rPr>
        <w:t xml:space="preserve">ОТЧЕТ </w:t>
      </w:r>
      <w:r w:rsidRPr="00E26D24">
        <w:rPr>
          <w:rFonts w:ascii="Times New Roman" w:eastAsia="Times New Roman" w:hAnsi="Times New Roman" w:cs="Times New Roman"/>
          <w:sz w:val="32"/>
          <w:szCs w:val="32"/>
        </w:rPr>
        <w:br/>
        <w:t>по учебной ознакомительной практике</w:t>
      </w:r>
    </w:p>
    <w:p w14:paraId="49F0B530" w14:textId="77777777" w:rsidR="005F4877" w:rsidRPr="00E26D24" w:rsidRDefault="005F4877" w:rsidP="005F4877">
      <w:pPr>
        <w:suppressAutoHyphens/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14:paraId="3263DF9C" w14:textId="7BC4C6C3" w:rsidR="005F4877" w:rsidRPr="00A3756E" w:rsidRDefault="005F4877" w:rsidP="005F4877">
      <w:pPr>
        <w:suppressAutoHyphens/>
        <w:spacing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студент 1 курса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 группы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ab/>
        <w:t>_____________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382854"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AB775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А. </w:t>
      </w:r>
      <w:r w:rsidR="00382854">
        <w:rPr>
          <w:rFonts w:ascii="Times New Roman" w:eastAsia="Times New Roman" w:hAnsi="Times New Roman" w:cs="Times New Roman"/>
          <w:sz w:val="28"/>
          <w:szCs w:val="28"/>
          <w:u w:val="single"/>
        </w:rPr>
        <w:t>Дольников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863019" w14:textId="77777777" w:rsidR="005F4877" w:rsidRPr="00E26D24" w:rsidRDefault="005F4877" w:rsidP="005F4877">
      <w:pPr>
        <w:suppressAutoHyphens/>
        <w:spacing w:after="72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>(инициалы, фамилия)</w:t>
      </w:r>
    </w:p>
    <w:p w14:paraId="02F0136A" w14:textId="77777777" w:rsidR="005F4877" w:rsidRPr="00E26D24" w:rsidRDefault="005F4877" w:rsidP="005F4877">
      <w:pPr>
        <w:suppressAutoHyphens/>
        <w:spacing w:after="0" w:line="240" w:lineRule="auto"/>
        <w:ind w:right="1378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  <w:r w:rsidRPr="00E26D24">
        <w:rPr>
          <w:rFonts w:ascii="Times New Roman" w:eastAsia="Times New Roman" w:hAnsi="Times New Roman" w:cs="Times New Roman"/>
          <w:sz w:val="28"/>
          <w:szCs w:val="28"/>
        </w:rPr>
        <w:br/>
        <w:t>от университета</w:t>
      </w:r>
    </w:p>
    <w:p w14:paraId="4F25854D" w14:textId="35B64A6B" w:rsidR="005F4877" w:rsidRPr="00382854" w:rsidRDefault="00382854" w:rsidP="005F4877">
      <w:pPr>
        <w:suppressAutoHyphens/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П</w:t>
      </w:r>
      <w:r w:rsidR="005F4877"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реподаватель</w:t>
      </w:r>
      <w:r w:rsidRPr="0038285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стажер</w:t>
      </w:r>
      <w:r w:rsidR="005F48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5F4877" w:rsidRPr="00E26D24"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 w:rsidR="005F4877" w:rsidRPr="00E26D24">
        <w:rPr>
          <w:rFonts w:ascii="Times New Roman" w:eastAsia="Times New Roman" w:hAnsi="Times New Roman" w:cs="Times New Roman"/>
          <w:sz w:val="28"/>
          <w:szCs w:val="28"/>
        </w:rPr>
        <w:tab/>
      </w:r>
      <w:r w:rsidR="005F4877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="005F4877"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.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</w:t>
      </w:r>
      <w:r w:rsidR="005F4877" w:rsidRPr="00E26D24">
        <w:rPr>
          <w:rFonts w:ascii="Times New Roman" w:eastAsia="Times New Roman" w:hAnsi="Times New Roman" w:cs="Times New Roman"/>
          <w:sz w:val="28"/>
          <w:szCs w:val="28"/>
          <w:u w:val="single"/>
        </w:rPr>
        <w:t>.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Якубенко</w:t>
      </w:r>
    </w:p>
    <w:p w14:paraId="6D77B2DD" w14:textId="77777777" w:rsidR="005F4877" w:rsidRPr="00E26D24" w:rsidRDefault="005F4877" w:rsidP="005F4877">
      <w:pPr>
        <w:suppressAutoHyphens/>
        <w:spacing w:after="108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(должность, уч. звание)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 w:rsidRPr="00E26D24"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Pr="00E26D24">
        <w:rPr>
          <w:rFonts w:ascii="Times New Roman" w:eastAsia="Times New Roman" w:hAnsi="Times New Roman" w:cs="Times New Roman"/>
          <w:sz w:val="18"/>
          <w:szCs w:val="18"/>
        </w:rPr>
        <w:t>(инициалы, фамилия)</w:t>
      </w:r>
    </w:p>
    <w:p w14:paraId="2415BB9A" w14:textId="77777777" w:rsidR="005F4877" w:rsidRPr="00E26D24" w:rsidRDefault="005F4877" w:rsidP="00555BCA">
      <w:pPr>
        <w:suppressAutoHyphens/>
        <w:spacing w:after="30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6D24"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оценкой___________________</w:t>
      </w:r>
    </w:p>
    <w:p w14:paraId="70CACB66" w14:textId="44C6438D" w:rsidR="005F4877" w:rsidRDefault="005F4877" w:rsidP="005F4877">
      <w:pPr>
        <w:jc w:val="center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26D24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Минск 202</w:t>
      </w:r>
      <w:r w:rsidR="004B4914" w:rsidRPr="00F7639B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</w:t>
      </w:r>
      <w:r w:rsidRPr="00E26D24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297520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5E51BD" w14:textId="64B58900" w:rsidR="0059306F" w:rsidRPr="00E25737" w:rsidRDefault="00E25737" w:rsidP="00E25737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573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A86BA8A" w14:textId="453BA1E2" w:rsidR="00E25737" w:rsidRPr="00762335" w:rsidRDefault="0059306F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23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23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23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0379155" w:history="1">
            <w:r w:rsidR="00E25737" w:rsidRPr="00762335">
              <w:rPr>
                <w:rStyle w:val="a5"/>
                <w:rFonts w:ascii="Times New Roman" w:eastAsia="Arial Unicode MS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>Введение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_Toc170379155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F1ED8" w14:textId="74FF9335" w:rsidR="00E25737" w:rsidRPr="00762335" w:rsidRDefault="001D3F56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6" w:history="1">
            <w:r w:rsidR="00E25737" w:rsidRPr="00762335">
              <w:rPr>
                <w:rStyle w:val="a5"/>
                <w:rFonts w:ascii="Times New Roman" w:eastAsia="Arial Unicode MS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>Основная часть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_Toc170379156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F0EB9" w14:textId="52E0051B" w:rsidR="00E25737" w:rsidRPr="00762335" w:rsidRDefault="001D3F56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7" w:history="1">
            <w:r w:rsidR="00E25737" w:rsidRPr="0076233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_Toc170379157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A946" w14:textId="10D53FB0" w:rsidR="00E25737" w:rsidRPr="00762335" w:rsidRDefault="001D3F56">
          <w:pPr>
            <w:pStyle w:val="11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0379158" w:history="1">
            <w:r w:rsidR="00E25737" w:rsidRPr="0076233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_Toc170379158 \h </w:instrTex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5737" w:rsidRPr="007623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2B66B" w14:textId="717EA2A4" w:rsidR="0059306F" w:rsidRDefault="0059306F">
          <w:r w:rsidRPr="0076233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A84DFB3" w14:textId="77777777" w:rsidR="005F4877" w:rsidRPr="0059306F" w:rsidRDefault="005F4877" w:rsidP="005F4877">
      <w:pPr>
        <w:spacing w:before="360" w:after="240" w:line="360" w:lineRule="exact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21E5D095" w14:textId="77777777" w:rsidR="005F4877" w:rsidRDefault="005F4877">
      <w:pP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32564FD8" w14:textId="76868694" w:rsidR="00311806" w:rsidRPr="00311806" w:rsidRDefault="00311806" w:rsidP="0059306F">
      <w:pPr>
        <w:pStyle w:val="1"/>
        <w:spacing w:before="360" w:after="240" w:line="360" w:lineRule="exact"/>
        <w:jc w:val="center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1" w:name="_Toc170379155"/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Введение</w:t>
      </w:r>
      <w:bookmarkEnd w:id="1"/>
    </w:p>
    <w:p w14:paraId="3441DC06" w14:textId="77777777" w:rsidR="00311806" w:rsidRPr="00AB7755" w:rsidRDefault="00311806" w:rsidP="00BA0824">
      <w:pPr>
        <w:spacing w:after="0" w:line="360" w:lineRule="exact"/>
        <w:ind w:firstLine="709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Structured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Query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Language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–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язык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который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используется для работы с данными в базах данных. Он позволяет нам выполнять следующие действия: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позволяет нам извлекать данные из таблиц баз данных, изменять данные (добавлять, обновлять и удалять записи), анализировать данные с помощью функций агрегации и управлять структурой данных (создавать и изменять таблицы, индексы и другие объекты базы данных).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 w:rsidRPr="00497AF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является стандартом для работы с данными в реляционных базах данных, используется во многих областях, включая бизнес-аналитику, веб-разработку, научные исследования и прочее. Его знание поможет вам эффективно работать с данными и решать задачи, связанные с базами данных.</w:t>
      </w:r>
    </w:p>
    <w:p w14:paraId="0636F284" w14:textId="0DAC0920" w:rsidR="00311806" w:rsidRDefault="00311806" w:rsidP="00311806">
      <w:pPr>
        <w:spacing w:after="240" w:line="360" w:lineRule="exact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BE6BF15" w14:textId="77777777" w:rsidR="00311806" w:rsidRDefault="00311806">
      <w:pP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E9D77A9" w14:textId="71B3DE20" w:rsidR="007820BA" w:rsidRDefault="007820BA" w:rsidP="00DF0792">
      <w:pPr>
        <w:pStyle w:val="1"/>
        <w:spacing w:before="360" w:after="240" w:line="360" w:lineRule="exact"/>
        <w:jc w:val="center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2" w:name="_Toc170379156"/>
      <w:r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Основная часть</w:t>
      </w:r>
      <w:bookmarkEnd w:id="2"/>
    </w:p>
    <w:p w14:paraId="7777EA1F" w14:textId="5A599809" w:rsidR="00311806" w:rsidRPr="00311806" w:rsidRDefault="00311806" w:rsidP="007820BA">
      <w:pPr>
        <w:spacing w:before="240" w:after="240" w:line="360" w:lineRule="exact"/>
        <w:ind w:firstLine="709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17.06.202</w:t>
      </w:r>
      <w:r w:rsidR="00505FC4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</w:t>
      </w:r>
    </w:p>
    <w:p w14:paraId="4E5DA4D7" w14:textId="1D4F44D5" w:rsidR="00311806" w:rsidRPr="003C2F7B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 зарегистрирован профиль на портале «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elearn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epam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com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A1A87" w:rsidRP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</w:t>
      </w:r>
      <w:r w:rsidR="00DA1A87" w:rsidRPr="0059306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DA1A87" w:rsidRPr="00DA1A87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]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на котором был выбран курс «Данные и аналитика. Введение в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первом занятии данного курса было проведено знакомство с разделом «Данные. БД. СУБД», в котором мы познакомились с основными понятиями, с которыми будем работать в данном курсе. Познакомились с различиями между данными и информацией; основными типами баз данных. Были пройдены интерактивные тесты, с помощью которых мы проверили свое понимание того, с чем мы работали в первом разделе. </w:t>
      </w:r>
    </w:p>
    <w:p w14:paraId="7989B66D" w14:textId="454775E2" w:rsidR="00311806" w:rsidRPr="00311806" w:rsidRDefault="00311806" w:rsidP="00311806">
      <w:pPr>
        <w:spacing w:before="240" w:after="240" w:line="360" w:lineRule="exact"/>
        <w:ind w:firstLine="709"/>
        <w:jc w:val="both"/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311806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18.06.202</w:t>
      </w:r>
      <w:r w:rsidR="00505FC4">
        <w:rPr>
          <w:rFonts w:ascii="Times New Roman" w:eastAsia="Arial Unicode MS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</w:t>
      </w:r>
    </w:p>
    <w:p w14:paraId="544450BA" w14:textId="076A520B" w:rsidR="00311806" w:rsidRPr="00311806" w:rsidRDefault="00311806" w:rsidP="00311806">
      <w:pPr>
        <w:spacing w:after="280" w:line="360" w:lineRule="exact"/>
        <w:ind w:firstLine="709"/>
        <w:jc w:val="both"/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 зарегистрирован профиль на портале «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training</w:t>
      </w:r>
      <w:r w:rsidRPr="00EF017D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by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», на котором был пройден тест на уровень знания английского языка, результат которого представлен ниже:</w:t>
      </w:r>
    </w:p>
    <w:p w14:paraId="76FEA211" w14:textId="446F8391" w:rsidR="00311806" w:rsidRDefault="00F71234" w:rsidP="00311806">
      <w:pPr>
        <w:jc w:val="center"/>
      </w:pPr>
      <w:r w:rsidRPr="00F71234">
        <w:rPr>
          <w:noProof/>
        </w:rPr>
        <w:drawing>
          <wp:inline distT="0" distB="0" distL="0" distR="0" wp14:anchorId="05171C29" wp14:editId="275A90FE">
            <wp:extent cx="4419600" cy="315622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180" cy="31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2754" w14:textId="1C5D0A26" w:rsidR="00311806" w:rsidRDefault="00311806" w:rsidP="00311806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311806">
        <w:rPr>
          <w:rFonts w:ascii="Times New Roman" w:hAnsi="Times New Roman" w:cs="Times New Roman"/>
          <w:sz w:val="28"/>
          <w:szCs w:val="28"/>
        </w:rPr>
        <w:t>Рисунок 1 – Результат теста на уровень знания английского язык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7644AB23" w14:textId="77777777" w:rsidR="00311806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начато прохождение раздела «Компоненты БД», знакомство с основными компонентами базы данных, такие как ключи, таблицы и ограничения и вся необходимая информация, связанная с ними. Продолжилось выполнение мини-тестов.</w:t>
      </w:r>
    </w:p>
    <w:p w14:paraId="436653F4" w14:textId="77777777" w:rsidR="00311806" w:rsidRPr="00457A03" w:rsidRDefault="00311806" w:rsidP="0031180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A0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осле завершения изучения раздела «Компоненты БД»</w:t>
      </w:r>
      <w:r w:rsidRPr="00457A03">
        <w:rPr>
          <w:rFonts w:ascii="Times New Roman" w:hAnsi="Times New Roman" w:cs="Times New Roman"/>
          <w:sz w:val="28"/>
          <w:szCs w:val="28"/>
        </w:rPr>
        <w:t xml:space="preserve">, был </w:t>
      </w:r>
      <w:r>
        <w:rPr>
          <w:rFonts w:ascii="Times New Roman" w:hAnsi="Times New Roman" w:cs="Times New Roman"/>
          <w:sz w:val="28"/>
          <w:szCs w:val="28"/>
        </w:rPr>
        <w:t>начато</w:t>
      </w:r>
      <w:r w:rsidRPr="00457A03">
        <w:rPr>
          <w:rFonts w:ascii="Times New Roman" w:hAnsi="Times New Roman" w:cs="Times New Roman"/>
          <w:sz w:val="28"/>
          <w:szCs w:val="28"/>
        </w:rPr>
        <w:t xml:space="preserve"> изучение раздела «Моделирование БД». Знание этого раздела позволяет понимать структуру данных и взаимосвязи между различными сущностями, а это в конечном счете приводит к тому, что программист может логически и эффективно организовать </w:t>
      </w:r>
      <w:r w:rsidRPr="00457A03">
        <w:rPr>
          <w:rFonts w:ascii="Times New Roman" w:hAnsi="Times New Roman" w:cs="Times New Roman"/>
          <w:sz w:val="28"/>
          <w:szCs w:val="28"/>
        </w:rPr>
        <w:lastRenderedPageBreak/>
        <w:t>данные, что по итогу играет важную роль в успехе любого проекта, управляемого данными.</w:t>
      </w:r>
      <w:r>
        <w:rPr>
          <w:rFonts w:ascii="Times New Roman" w:hAnsi="Times New Roman" w:cs="Times New Roman"/>
          <w:sz w:val="28"/>
          <w:szCs w:val="28"/>
        </w:rPr>
        <w:t xml:space="preserve"> Были изучены свойства концептуальной, логической, физической схем.</w:t>
      </w:r>
    </w:p>
    <w:p w14:paraId="1BD9314A" w14:textId="335085AB" w:rsidR="00311806" w:rsidRDefault="00311806" w:rsidP="00311806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A03">
        <w:rPr>
          <w:rFonts w:ascii="Times New Roman" w:hAnsi="Times New Roman" w:cs="Times New Roman"/>
          <w:sz w:val="28"/>
          <w:szCs w:val="28"/>
        </w:rPr>
        <w:t>Были пройдены интерактивные задания с целью закрепления знаний по разделу «Моделирование БД». Результаты выполненных заданий показаны ниже:</w:t>
      </w:r>
    </w:p>
    <w:p w14:paraId="45348C35" w14:textId="24712538" w:rsidR="00E84A44" w:rsidRDefault="00E84A44" w:rsidP="00311806">
      <w:pPr>
        <w:jc w:val="center"/>
      </w:pPr>
      <w:r w:rsidRPr="00457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F0F2C" wp14:editId="2F7821DB">
            <wp:extent cx="3743864" cy="2291541"/>
            <wp:effectExtent l="19050" t="19050" r="9525" b="13970"/>
            <wp:docPr id="43649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556" cy="230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913F4" w14:textId="2D15BB75" w:rsidR="00311806" w:rsidRPr="00BC75CF" w:rsidRDefault="00311806" w:rsidP="00BC75CF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BC75CF">
        <w:rPr>
          <w:rFonts w:ascii="Times New Roman" w:hAnsi="Times New Roman" w:cs="Times New Roman"/>
          <w:sz w:val="28"/>
          <w:szCs w:val="28"/>
        </w:rPr>
        <w:t>Рисунок 2 – Результат выполнения 1-го задания</w:t>
      </w:r>
    </w:p>
    <w:p w14:paraId="11EF6526" w14:textId="77777777" w:rsidR="00BC75CF" w:rsidRDefault="00BC75CF" w:rsidP="00BC75C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задании, результаты которого представлены выше, нужно было расположить модели в правильном порядке с точки зрения изучения БД. Итоговая «пирамидка», изображенная на рисунке, и есть решение поставленной задачи. </w:t>
      </w:r>
    </w:p>
    <w:p w14:paraId="42715C51" w14:textId="3182FA01" w:rsidR="00BC75CF" w:rsidRPr="00BC75CF" w:rsidRDefault="00BC75CF" w:rsidP="00BC75CF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задании необходимо было сопоставить понятия теории реляционных баз данных с соответствующими практическими аспектами работы с базами данных:</w:t>
      </w:r>
    </w:p>
    <w:p w14:paraId="2520ECDB" w14:textId="7B2B62F9" w:rsidR="00E84A44" w:rsidRDefault="00E84A44" w:rsidP="00BC75CF">
      <w:pPr>
        <w:jc w:val="center"/>
      </w:pPr>
      <w:r w:rsidRPr="00457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0ED5B" wp14:editId="09AB18B3">
            <wp:extent cx="5171555" cy="2488759"/>
            <wp:effectExtent l="19050" t="19050" r="10160" b="26035"/>
            <wp:docPr id="165401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2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352" cy="249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55EB3" w14:textId="7C95B89F" w:rsidR="00BC75CF" w:rsidRDefault="00BC75CF" w:rsidP="00CB2092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выполнения 2-го задания</w:t>
      </w:r>
    </w:p>
    <w:p w14:paraId="62601EB2" w14:textId="77777777" w:rsidR="00CB2092" w:rsidRDefault="00CB2092" w:rsidP="00065355">
      <w:pPr>
        <w:spacing w:before="240"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окончания предыдущего раздела, было начато изучение раздела «Нормализация». Было рассмотрено определение данного понятия и цели, с которой её используют. Сам процесс включает в себя анализ в базе данных и </w:t>
      </w:r>
      <w:r>
        <w:rPr>
          <w:rFonts w:ascii="Times New Roman" w:hAnsi="Times New Roman" w:cs="Times New Roman"/>
          <w:sz w:val="28"/>
          <w:szCs w:val="28"/>
        </w:rPr>
        <w:lastRenderedPageBreak/>
        <w:t>разбиение их на более мелкие, более управляемые таблицы. Цель состоит в том, чтобы устранить дублирование или избыточность данных и гарантировать, что каждая таблица содержит только релевантные данные и что их зависимости являются релевантными. Нормализация может помочь повысить производительность базы данных, снизить требования к хранилищу и свести к минимуму несогласованность данных.</w:t>
      </w:r>
    </w:p>
    <w:p w14:paraId="1C868156" w14:textId="77777777" w:rsidR="00CB2092" w:rsidRDefault="00CB2092" w:rsidP="00CB209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введено новое понятие, такое как «Нормальная форма</w:t>
      </w:r>
      <w:r w:rsidRPr="00295F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NF</w:t>
      </w:r>
      <w:r>
        <w:rPr>
          <w:rFonts w:ascii="Times New Roman" w:hAnsi="Times New Roman" w:cs="Times New Roman"/>
          <w:sz w:val="28"/>
          <w:szCs w:val="28"/>
        </w:rPr>
        <w:t>)», всего такие 3 формы, каждая из которых представляет собой концепцию и следует определенным условиям.</w:t>
      </w:r>
    </w:p>
    <w:p w14:paraId="6F1C7E94" w14:textId="77777777" w:rsidR="00CB2092" w:rsidRPr="00C62D94" w:rsidRDefault="00CB2092" w:rsidP="00CB209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окончания разделов, связанных с базой данных, компонентами БД и прочего, было начато изучение раздела «Данные и аналитика. 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» и непосредственное изучение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его преимущества и недостатки, обзор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2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команд и их синтаксиса.</w:t>
      </w:r>
    </w:p>
    <w:p w14:paraId="1B078B78" w14:textId="360ACA7E" w:rsidR="00CB2092" w:rsidRPr="00CB2092" w:rsidRDefault="00CB2092" w:rsidP="00CB2092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2092">
        <w:rPr>
          <w:rFonts w:ascii="Times New Roman" w:hAnsi="Times New Roman" w:cs="Times New Roman"/>
          <w:b/>
          <w:bCs/>
          <w:sz w:val="28"/>
          <w:szCs w:val="28"/>
        </w:rPr>
        <w:t>19.06.202</w:t>
      </w:r>
      <w:r w:rsidR="00505FC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3042DDB" w14:textId="22CB72D9" w:rsidR="00CB2092" w:rsidRDefault="00CB2092" w:rsidP="00F3523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успешно зарегистрирован аккаунт в социальной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LinkedIn</w:t>
      </w:r>
      <w:r>
        <w:rPr>
          <w:rFonts w:ascii="Times New Roman" w:hAnsi="Times New Roman" w:cs="Times New Roman"/>
          <w:sz w:val="28"/>
          <w:szCs w:val="28"/>
        </w:rPr>
        <w:t>, которая позволяет найти работу и наладить профессиональные контакты через Интернет.</w:t>
      </w:r>
    </w:p>
    <w:p w14:paraId="7201AD05" w14:textId="77777777" w:rsidR="00F7639B" w:rsidRPr="00BC75CF" w:rsidRDefault="00F7639B" w:rsidP="00F3523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DF591" w14:textId="0C41A3E7" w:rsidR="00E84A44" w:rsidRDefault="00F7639B" w:rsidP="00CB2092">
      <w:pPr>
        <w:jc w:val="center"/>
      </w:pPr>
      <w:r w:rsidRPr="00F7639B">
        <w:rPr>
          <w:noProof/>
        </w:rPr>
        <w:drawing>
          <wp:inline distT="0" distB="0" distL="0" distR="0" wp14:anchorId="4D39926F" wp14:editId="32B38923">
            <wp:extent cx="4251325" cy="26925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954" cy="27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8F52" w14:textId="59CF605E" w:rsidR="00CB2092" w:rsidRPr="00AB7755" w:rsidRDefault="00CB2092" w:rsidP="00A8665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A8665B">
        <w:rPr>
          <w:rFonts w:ascii="Times New Roman" w:hAnsi="Times New Roman" w:cs="Times New Roman"/>
          <w:sz w:val="28"/>
          <w:szCs w:val="28"/>
        </w:rPr>
        <w:t xml:space="preserve">Рисунок 4 – Профиль в </w:t>
      </w:r>
      <w:r w:rsidRPr="00A8665B">
        <w:rPr>
          <w:rFonts w:ascii="Times New Roman" w:hAnsi="Times New Roman" w:cs="Times New Roman"/>
          <w:sz w:val="28"/>
          <w:szCs w:val="28"/>
          <w:lang w:val="en-US"/>
        </w:rPr>
        <w:t>LinkedIn</w:t>
      </w:r>
    </w:p>
    <w:p w14:paraId="2F6C85C2" w14:textId="454BBA4D" w:rsidR="00A8665B" w:rsidRPr="00CC48CF" w:rsidRDefault="00A8665B" w:rsidP="00A8665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рассмотрены компании, которые берут на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9B3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D7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разработчиков и которые учитывают знание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4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других языков для работы с данными. Было найдено 4 таких компании, однако каждая из них требует опыт работы от 5 лет и начинающему программисту туда устроиться будет сложно.</w:t>
      </w:r>
    </w:p>
    <w:p w14:paraId="5D44B1F9" w14:textId="39E10459" w:rsidR="00A8665B" w:rsidRPr="00F3523D" w:rsidRDefault="00A8665B" w:rsidP="00F3523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продолжено изучение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операций над данными, изучение различий между табличными выражениями, представлениями и вложенными запросами. Было просмотрено несколько видеоуроков, которые демонстрировали применение основных команд для поиска конкретной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информации и написание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Было пройдено несколько заданий в данном разделе, которые закрепили знания владения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5F16">
        <w:rPr>
          <w:rFonts w:ascii="Times New Roman" w:hAnsi="Times New Roman" w:cs="Times New Roman"/>
          <w:sz w:val="28"/>
          <w:szCs w:val="28"/>
        </w:rPr>
        <w:t>.</w:t>
      </w:r>
      <w:r w:rsidR="00F3523D">
        <w:rPr>
          <w:rFonts w:ascii="Times New Roman" w:hAnsi="Times New Roman" w:cs="Times New Roman"/>
          <w:sz w:val="28"/>
          <w:szCs w:val="28"/>
        </w:rPr>
        <w:t xml:space="preserve"> Примеры данных заданий представлены ниже</w:t>
      </w:r>
      <w:r w:rsidR="000972B4">
        <w:rPr>
          <w:rFonts w:ascii="Times New Roman" w:hAnsi="Times New Roman" w:cs="Times New Roman"/>
          <w:sz w:val="28"/>
          <w:szCs w:val="28"/>
        </w:rPr>
        <w:t xml:space="preserve"> (см. </w:t>
      </w:r>
      <w:r w:rsidR="00D66651">
        <w:rPr>
          <w:rFonts w:ascii="Times New Roman" w:hAnsi="Times New Roman" w:cs="Times New Roman"/>
          <w:sz w:val="28"/>
          <w:szCs w:val="28"/>
        </w:rPr>
        <w:t>Р</w:t>
      </w:r>
      <w:r w:rsidR="000972B4">
        <w:rPr>
          <w:rFonts w:ascii="Times New Roman" w:hAnsi="Times New Roman" w:cs="Times New Roman"/>
          <w:sz w:val="28"/>
          <w:szCs w:val="28"/>
        </w:rPr>
        <w:t>и</w:t>
      </w:r>
      <w:r w:rsidR="009B3B22">
        <w:rPr>
          <w:rFonts w:ascii="Times New Roman" w:hAnsi="Times New Roman" w:cs="Times New Roman"/>
          <w:sz w:val="28"/>
          <w:szCs w:val="28"/>
        </w:rPr>
        <w:t>сунок</w:t>
      </w:r>
      <w:r w:rsidR="000972B4">
        <w:rPr>
          <w:rFonts w:ascii="Times New Roman" w:hAnsi="Times New Roman" w:cs="Times New Roman"/>
          <w:sz w:val="28"/>
          <w:szCs w:val="28"/>
        </w:rPr>
        <w:t xml:space="preserve"> 5)</w:t>
      </w:r>
      <w:r w:rsidR="00F3523D">
        <w:rPr>
          <w:rFonts w:ascii="Times New Roman" w:hAnsi="Times New Roman" w:cs="Times New Roman"/>
          <w:sz w:val="28"/>
          <w:szCs w:val="28"/>
        </w:rPr>
        <w:t>:</w:t>
      </w:r>
    </w:p>
    <w:p w14:paraId="0294CF62" w14:textId="1B699554" w:rsidR="0091758D" w:rsidRDefault="0091758D" w:rsidP="00A8665B">
      <w:pPr>
        <w:jc w:val="center"/>
      </w:pPr>
      <w:r w:rsidRPr="0091758D">
        <w:rPr>
          <w:noProof/>
        </w:rPr>
        <w:drawing>
          <wp:inline distT="0" distB="0" distL="0" distR="0" wp14:anchorId="3C927AA7" wp14:editId="21FC2CBA">
            <wp:extent cx="2716199" cy="2594834"/>
            <wp:effectExtent l="19050" t="19050" r="27305" b="15240"/>
            <wp:docPr id="210133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38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818" cy="2607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EEC9F" w14:textId="09504B8A" w:rsidR="0091758D" w:rsidRDefault="0091758D" w:rsidP="00A8665B">
      <w:pPr>
        <w:jc w:val="center"/>
        <w:rPr>
          <w:lang w:val="en-US"/>
        </w:rPr>
      </w:pPr>
      <w:r w:rsidRPr="0091758D">
        <w:rPr>
          <w:noProof/>
        </w:rPr>
        <w:drawing>
          <wp:inline distT="0" distB="0" distL="0" distR="0" wp14:anchorId="686E9EF5" wp14:editId="7CF0B351">
            <wp:extent cx="3533997" cy="2358390"/>
            <wp:effectExtent l="19050" t="19050" r="28575" b="22860"/>
            <wp:docPr id="48250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06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679" cy="2393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F7622" w14:textId="70AB9BC2" w:rsidR="001A1582" w:rsidRDefault="001A1582" w:rsidP="00A8665B">
      <w:pPr>
        <w:jc w:val="center"/>
        <w:rPr>
          <w:lang w:val="en-US"/>
        </w:rPr>
      </w:pPr>
      <w:r w:rsidRPr="001A1582">
        <w:rPr>
          <w:noProof/>
          <w:lang w:val="en-US"/>
        </w:rPr>
        <w:drawing>
          <wp:inline distT="0" distB="0" distL="0" distR="0" wp14:anchorId="02836295" wp14:editId="1DA1CC6C">
            <wp:extent cx="3527232" cy="2068831"/>
            <wp:effectExtent l="19050" t="19050" r="16510" b="26670"/>
            <wp:docPr id="128099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9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256" cy="2085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94928" w14:textId="2CA0D251" w:rsidR="00A8665B" w:rsidRPr="00AB7755" w:rsidRDefault="00A8665B" w:rsidP="00A8665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A8665B">
        <w:rPr>
          <w:rFonts w:ascii="Times New Roman" w:hAnsi="Times New Roman" w:cs="Times New Roman"/>
          <w:sz w:val="28"/>
          <w:szCs w:val="28"/>
        </w:rPr>
        <w:t xml:space="preserve">Рисунок 5 – Примеры написания запросов на </w:t>
      </w:r>
      <w:r w:rsidRPr="00A8665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602973F1" w14:textId="77777777" w:rsidR="00F7639B" w:rsidRDefault="00F7639B" w:rsidP="00344EB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15450E" w14:textId="77777777" w:rsidR="00F7639B" w:rsidRDefault="00F7639B" w:rsidP="00344EB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B80F6" w14:textId="45521F4B" w:rsidR="00F7639B" w:rsidRPr="00A8665B" w:rsidRDefault="00A8665B" w:rsidP="00344EB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65B">
        <w:rPr>
          <w:rFonts w:ascii="Times New Roman" w:hAnsi="Times New Roman" w:cs="Times New Roman"/>
          <w:b/>
          <w:bCs/>
          <w:sz w:val="28"/>
          <w:szCs w:val="28"/>
        </w:rPr>
        <w:lastRenderedPageBreak/>
        <w:t>20.06.202</w:t>
      </w:r>
      <w:r w:rsidR="00505FC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9F66914" w14:textId="623D4D4C" w:rsidR="00A8665B" w:rsidRPr="00A8665B" w:rsidRDefault="00A8665B" w:rsidP="00AB7755">
      <w:pPr>
        <w:spacing w:after="28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изучения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а именно операторов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8451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451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8451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Изучили для каких целей используются эти операторы, а также особенности каждого из них. Было изучено новое понятие как «транзакция», а также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ACID</w:t>
      </w:r>
      <w:r>
        <w:rPr>
          <w:rFonts w:ascii="Times New Roman" w:hAnsi="Times New Roman" w:cs="Times New Roman"/>
          <w:sz w:val="28"/>
          <w:szCs w:val="28"/>
        </w:rPr>
        <w:t xml:space="preserve">, которым должны подчиняться транзакционные команды. Были просмотрены видеоуроки, которые демонстрировали практическое применение команд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72E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изучения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872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872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пройдены мини-тесты на закрепление знаний</w:t>
      </w:r>
      <w:r w:rsidR="002C1373" w:rsidRPr="002C1373">
        <w:rPr>
          <w:rFonts w:ascii="Times New Roman" w:hAnsi="Times New Roman" w:cs="Times New Roman"/>
          <w:sz w:val="28"/>
          <w:szCs w:val="28"/>
        </w:rPr>
        <w:t xml:space="preserve"> </w:t>
      </w:r>
      <w:r w:rsidR="002C1373">
        <w:rPr>
          <w:rFonts w:ascii="Times New Roman" w:hAnsi="Times New Roman" w:cs="Times New Roman"/>
          <w:sz w:val="28"/>
          <w:szCs w:val="28"/>
        </w:rPr>
        <w:t>и несколько практических заданий</w:t>
      </w:r>
      <w:r w:rsidR="002D05D6">
        <w:rPr>
          <w:rFonts w:ascii="Times New Roman" w:hAnsi="Times New Roman" w:cs="Times New Roman"/>
          <w:sz w:val="28"/>
          <w:szCs w:val="28"/>
        </w:rPr>
        <w:t xml:space="preserve"> (см. </w:t>
      </w:r>
      <w:r w:rsidR="000E71DE">
        <w:rPr>
          <w:rFonts w:ascii="Times New Roman" w:hAnsi="Times New Roman" w:cs="Times New Roman"/>
          <w:sz w:val="28"/>
          <w:szCs w:val="28"/>
        </w:rPr>
        <w:t>Р</w:t>
      </w:r>
      <w:r w:rsidR="002D05D6">
        <w:rPr>
          <w:rFonts w:ascii="Times New Roman" w:hAnsi="Times New Roman" w:cs="Times New Roman"/>
          <w:sz w:val="28"/>
          <w:szCs w:val="28"/>
        </w:rPr>
        <w:t>ис</w:t>
      </w:r>
      <w:r w:rsidR="009B3B22">
        <w:rPr>
          <w:rFonts w:ascii="Times New Roman" w:hAnsi="Times New Roman" w:cs="Times New Roman"/>
          <w:sz w:val="28"/>
          <w:szCs w:val="28"/>
        </w:rPr>
        <w:t>унок</w:t>
      </w:r>
      <w:r w:rsidR="002D05D6">
        <w:rPr>
          <w:rFonts w:ascii="Times New Roman" w:hAnsi="Times New Roman" w:cs="Times New Roman"/>
          <w:sz w:val="28"/>
          <w:szCs w:val="28"/>
        </w:rPr>
        <w:t xml:space="preserve"> 6)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02E74" w14:textId="77777777" w:rsidR="002C1373" w:rsidRDefault="002C1373" w:rsidP="00A8665B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34F9E" wp14:editId="6B1CC7DF">
            <wp:extent cx="3894582" cy="2068813"/>
            <wp:effectExtent l="19050" t="19050" r="10795" b="27305"/>
            <wp:docPr id="14673529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9" cy="2102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B7EF" w14:textId="59C8364C" w:rsidR="002C1373" w:rsidRDefault="00A8665B" w:rsidP="002C1373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1214A" wp14:editId="783D84CE">
            <wp:extent cx="3975050" cy="2110148"/>
            <wp:effectExtent l="19050" t="19050" r="26035" b="23495"/>
            <wp:docPr id="18263062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02" cy="2123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E7514" w14:textId="53CE5502" w:rsidR="002C1373" w:rsidRDefault="002C1373" w:rsidP="002C1373">
      <w:pPr>
        <w:jc w:val="center"/>
      </w:pP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01847" wp14:editId="02D58E61">
            <wp:extent cx="3916528" cy="2080607"/>
            <wp:effectExtent l="19050" t="19050" r="27305" b="15240"/>
            <wp:docPr id="7394239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924" name="Рисунок 7394239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2099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310B7" w14:textId="681E5BAD" w:rsidR="0011152A" w:rsidRPr="0077562E" w:rsidRDefault="0011152A" w:rsidP="004719DB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719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68FE">
        <w:rPr>
          <w:rFonts w:ascii="Times New Roman" w:hAnsi="Times New Roman" w:cs="Times New Roman"/>
          <w:sz w:val="28"/>
          <w:szCs w:val="28"/>
        </w:rPr>
        <w:t>6</w:t>
      </w:r>
      <w:r w:rsidRPr="004719DB">
        <w:rPr>
          <w:rFonts w:ascii="Times New Roman" w:hAnsi="Times New Roman" w:cs="Times New Roman"/>
          <w:sz w:val="28"/>
          <w:szCs w:val="28"/>
        </w:rPr>
        <w:t xml:space="preserve"> – Примеры заданий из модуля «</w:t>
      </w:r>
      <w:r w:rsidRPr="004719DB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D465C5" w:rsidRPr="0077562E">
        <w:rPr>
          <w:rFonts w:ascii="Times New Roman" w:hAnsi="Times New Roman" w:cs="Times New Roman"/>
          <w:sz w:val="28"/>
          <w:szCs w:val="28"/>
        </w:rPr>
        <w:t xml:space="preserve">, </w:t>
      </w:r>
      <w:r w:rsidRPr="004719DB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465C5" w:rsidRPr="0077562E">
        <w:rPr>
          <w:rFonts w:ascii="Times New Roman" w:hAnsi="Times New Roman" w:cs="Times New Roman"/>
          <w:sz w:val="28"/>
          <w:szCs w:val="28"/>
        </w:rPr>
        <w:t xml:space="preserve">, </w:t>
      </w:r>
      <w:r w:rsidR="00D465C5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4719DB">
        <w:rPr>
          <w:rFonts w:ascii="Times New Roman" w:hAnsi="Times New Roman" w:cs="Times New Roman"/>
          <w:sz w:val="28"/>
          <w:szCs w:val="28"/>
        </w:rPr>
        <w:t>»</w:t>
      </w:r>
    </w:p>
    <w:p w14:paraId="03DA2D0D" w14:textId="150799A4" w:rsidR="0077562E" w:rsidRPr="0077562E" w:rsidRDefault="0077562E" w:rsidP="002D05D6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562E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21.06.202</w:t>
      </w:r>
      <w:r w:rsidR="00505FC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DD259B0" w14:textId="70A011A0" w:rsidR="0011152A" w:rsidRPr="00AB7755" w:rsidRDefault="0077562E" w:rsidP="0077562E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начато ознакомление и написание лабораторной работы №14 по дисциплине «Конструирование программного обеспечения». Продолжение изучения курса по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В курсе было начато изучение функций и их построение, их типы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5AC4">
        <w:rPr>
          <w:rFonts w:ascii="Times New Roman" w:hAnsi="Times New Roman" w:cs="Times New Roman"/>
          <w:sz w:val="28"/>
          <w:szCs w:val="28"/>
        </w:rPr>
        <w:t>.</w:t>
      </w:r>
    </w:p>
    <w:p w14:paraId="3BA56CDF" w14:textId="77777777" w:rsidR="0077562E" w:rsidRDefault="00E84A44" w:rsidP="00A8665B">
      <w:pPr>
        <w:jc w:val="center"/>
        <w:rPr>
          <w:lang w:val="en-US"/>
        </w:rPr>
      </w:pPr>
      <w:r w:rsidRPr="0063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49C0B" wp14:editId="464344C9">
            <wp:extent cx="4681855" cy="1936750"/>
            <wp:effectExtent l="19050" t="19050" r="23495" b="25400"/>
            <wp:docPr id="11837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451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93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901FB" w14:textId="1966877D" w:rsidR="0077562E" w:rsidRPr="000408FD" w:rsidRDefault="0077562E" w:rsidP="0077562E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75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264F">
        <w:rPr>
          <w:rFonts w:ascii="Times New Roman" w:hAnsi="Times New Roman" w:cs="Times New Roman"/>
          <w:sz w:val="28"/>
          <w:szCs w:val="28"/>
        </w:rPr>
        <w:t>7</w:t>
      </w:r>
      <w:r w:rsidRPr="0077562E">
        <w:rPr>
          <w:rFonts w:ascii="Times New Roman" w:hAnsi="Times New Roman" w:cs="Times New Roman"/>
          <w:sz w:val="28"/>
          <w:szCs w:val="28"/>
        </w:rPr>
        <w:t xml:space="preserve"> – Пример написания функции в </w:t>
      </w:r>
      <w:r w:rsidRPr="0077562E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4DCF2175" w14:textId="77777777" w:rsidR="001D76F0" w:rsidRPr="004C3E35" w:rsidRDefault="001D76F0" w:rsidP="001D76F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просмотра видеоуроков и выполнения практических заданий были пройдены мини-тесты на закрепление знаний про функции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0039C">
        <w:rPr>
          <w:rFonts w:ascii="Times New Roman" w:hAnsi="Times New Roman" w:cs="Times New Roman"/>
          <w:sz w:val="28"/>
          <w:szCs w:val="28"/>
        </w:rPr>
        <w:t>.</w:t>
      </w:r>
    </w:p>
    <w:p w14:paraId="53EA536D" w14:textId="4A4EFA46" w:rsidR="001D76F0" w:rsidRPr="001D76F0" w:rsidRDefault="001D76F0" w:rsidP="005F4877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76F0">
        <w:rPr>
          <w:rFonts w:ascii="Times New Roman" w:hAnsi="Times New Roman" w:cs="Times New Roman"/>
          <w:b/>
          <w:bCs/>
          <w:sz w:val="28"/>
          <w:szCs w:val="28"/>
        </w:rPr>
        <w:t>24.06.202</w:t>
      </w:r>
      <w:r w:rsidR="00505FC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092763F" w14:textId="29D6BACA" w:rsidR="001D76F0" w:rsidRPr="0077562E" w:rsidRDefault="001D76F0" w:rsidP="00A47DF3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Продолжено выполнения лабораторной работы №14, было выполнено дополнительное задание, суть которого заключалось в построении конечного автомата по своему варианту задания.</w:t>
      </w:r>
    </w:p>
    <w:p w14:paraId="099DAEAC" w14:textId="0A44B3C1" w:rsidR="008444D3" w:rsidRDefault="00F71234" w:rsidP="001D76F0">
      <w:pPr>
        <w:jc w:val="center"/>
        <w:rPr>
          <w:lang w:val="en-US"/>
        </w:rPr>
      </w:pPr>
      <w:r w:rsidRPr="00F71234">
        <w:rPr>
          <w:noProof/>
          <w:lang w:val="en-US"/>
        </w:rPr>
        <w:drawing>
          <wp:inline distT="0" distB="0" distL="0" distR="0" wp14:anchorId="08B0AEFC" wp14:editId="6BD5CF6B">
            <wp:extent cx="2457793" cy="362001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DD03E" w14:textId="4C7FD1EC" w:rsidR="00A47DF3" w:rsidRPr="00065355" w:rsidRDefault="001D76F0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A47DF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8FD">
        <w:rPr>
          <w:rFonts w:ascii="Times New Roman" w:hAnsi="Times New Roman" w:cs="Times New Roman"/>
          <w:sz w:val="28"/>
          <w:szCs w:val="28"/>
        </w:rPr>
        <w:t>8</w:t>
      </w:r>
      <w:r w:rsidRPr="00A47DF3">
        <w:rPr>
          <w:rFonts w:ascii="Times New Roman" w:hAnsi="Times New Roman" w:cs="Times New Roman"/>
          <w:sz w:val="28"/>
          <w:szCs w:val="28"/>
        </w:rPr>
        <w:t xml:space="preserve"> – Вариант задания и соответству</w:t>
      </w:r>
      <w:r w:rsidR="00A47DF3" w:rsidRPr="00A47DF3">
        <w:rPr>
          <w:rFonts w:ascii="Times New Roman" w:hAnsi="Times New Roman" w:cs="Times New Roman"/>
          <w:sz w:val="28"/>
          <w:szCs w:val="28"/>
        </w:rPr>
        <w:t>ющее ему выражение</w:t>
      </w:r>
    </w:p>
    <w:p w14:paraId="2A23A835" w14:textId="6EA48B01" w:rsidR="00E84A44" w:rsidRDefault="00F71234" w:rsidP="00065355">
      <w:pPr>
        <w:jc w:val="center"/>
      </w:pPr>
      <w:r>
        <w:rPr>
          <w:noProof/>
        </w:rPr>
        <w:drawing>
          <wp:inline distT="0" distB="0" distL="0" distR="0" wp14:anchorId="48725544" wp14:editId="6E29C434">
            <wp:extent cx="3063240" cy="2042160"/>
            <wp:effectExtent l="19050" t="19050" r="2286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042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F2EC" w14:textId="275AB770" w:rsidR="000653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535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79DE">
        <w:rPr>
          <w:rFonts w:ascii="Times New Roman" w:hAnsi="Times New Roman" w:cs="Times New Roman"/>
          <w:sz w:val="28"/>
          <w:szCs w:val="28"/>
        </w:rPr>
        <w:t>9</w:t>
      </w:r>
      <w:r w:rsidRPr="00065355">
        <w:rPr>
          <w:rFonts w:ascii="Times New Roman" w:hAnsi="Times New Roman" w:cs="Times New Roman"/>
          <w:sz w:val="28"/>
          <w:szCs w:val="28"/>
        </w:rPr>
        <w:t xml:space="preserve"> – Граф конечного автомата</w:t>
      </w:r>
    </w:p>
    <w:p w14:paraId="09261C1C" w14:textId="77777777" w:rsidR="00065355" w:rsidRDefault="00065355" w:rsidP="00065355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Продолжено изучение курса, был рассмотрен новый материал: «Операторы </w:t>
      </w:r>
      <w:r>
        <w:rPr>
          <w:rFonts w:ascii="Times New Roman" w:hAnsi="Times New Roman" w:cs="Times New Roman"/>
          <w:sz w:val="28"/>
          <w:szCs w:val="28"/>
          <w:lang w:val="en-US"/>
        </w:rPr>
        <w:t>DCL</w:t>
      </w:r>
      <w:r>
        <w:rPr>
          <w:rFonts w:ascii="Times New Roman" w:hAnsi="Times New Roman" w:cs="Times New Roman"/>
          <w:sz w:val="28"/>
          <w:szCs w:val="28"/>
        </w:rPr>
        <w:t>». Эти инструкции используются для создания, изменения и удаления учетных записей пользователей, а также для предоставления или отзыва привилегий на доступ к объектам базы данных. Было проведено ознакомление с аспектами безопасности БД. В конце раздела были пройдены мини-тесты на закрепление пройденного материала.</w:t>
      </w:r>
    </w:p>
    <w:p w14:paraId="3EDA18E2" w14:textId="659BAE47" w:rsidR="00065355" w:rsidRPr="00F71234" w:rsidRDefault="00065355" w:rsidP="00D5180E">
      <w:pPr>
        <w:spacing w:before="36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65355">
        <w:rPr>
          <w:rFonts w:ascii="Times New Roman" w:hAnsi="Times New Roman" w:cs="Times New Roman"/>
          <w:b/>
          <w:bCs/>
          <w:sz w:val="28"/>
          <w:szCs w:val="28"/>
        </w:rPr>
        <w:t>25.06.202</w:t>
      </w:r>
      <w:r w:rsidR="00505FC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BA9973E" w14:textId="68A9F956" w:rsidR="00065355" w:rsidRPr="00065355" w:rsidRDefault="00065355" w:rsidP="00065355">
      <w:pPr>
        <w:spacing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закончено выполнение лабораторной работы №14 по дисциплине «Конструирование программного обеспечения». Её основной задачей было подготовить студентов к разработке лексического анализатора. В качестве демонстрации того, что лабораторная работа была выполнена, снизу будут прикреплены протоколы после каждого тестирования. Сначала результаты тестирования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logparm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3E35">
        <w:rPr>
          <w:rFonts w:ascii="Times New Roman" w:hAnsi="Times New Roman" w:cs="Times New Roman"/>
          <w:sz w:val="28"/>
          <w:szCs w:val="28"/>
        </w:rPr>
        <w:t>:</w:t>
      </w:r>
    </w:p>
    <w:p w14:paraId="39D76937" w14:textId="6CFDC6C9" w:rsidR="00E84A44" w:rsidRDefault="009A4811" w:rsidP="00065355">
      <w:pPr>
        <w:jc w:val="center"/>
      </w:pPr>
      <w:r w:rsidRPr="009A4811">
        <w:rPr>
          <w:noProof/>
        </w:rPr>
        <w:drawing>
          <wp:inline distT="0" distB="0" distL="0" distR="0" wp14:anchorId="5EC005CD" wp14:editId="07AB8230">
            <wp:extent cx="2629267" cy="149563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6951" w14:textId="1E28EDC7" w:rsidR="00E84A44" w:rsidRPr="009A4811" w:rsidRDefault="0069238B" w:rsidP="00065355">
      <w:pPr>
        <w:jc w:val="center"/>
        <w:rPr>
          <w:i/>
          <w:iCs/>
        </w:rPr>
      </w:pPr>
      <w:r w:rsidRPr="0069238B">
        <w:rPr>
          <w:i/>
          <w:iCs/>
          <w:noProof/>
        </w:rPr>
        <w:drawing>
          <wp:inline distT="0" distB="0" distL="0" distR="0" wp14:anchorId="2336BC4B" wp14:editId="1EC34B7B">
            <wp:extent cx="3550920" cy="174700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93" cy="17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EB4B" w14:textId="33572FA1" w:rsidR="00E84A44" w:rsidRPr="009A4811" w:rsidRDefault="0069238B" w:rsidP="00065355">
      <w:pPr>
        <w:jc w:val="center"/>
        <w:rPr>
          <w:lang w:val="en-US"/>
        </w:rPr>
      </w:pPr>
      <w:r w:rsidRPr="0069238B">
        <w:rPr>
          <w:noProof/>
          <w:lang w:val="en-US"/>
        </w:rPr>
        <w:drawing>
          <wp:inline distT="0" distB="0" distL="0" distR="0" wp14:anchorId="32CB0456" wp14:editId="5A93876F">
            <wp:extent cx="2865120" cy="1703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986" cy="17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40C" w14:textId="51E772DA" w:rsidR="000653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535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E23">
        <w:rPr>
          <w:rFonts w:ascii="Times New Roman" w:hAnsi="Times New Roman" w:cs="Times New Roman"/>
          <w:sz w:val="28"/>
          <w:szCs w:val="28"/>
        </w:rPr>
        <w:t>10</w:t>
      </w:r>
      <w:r w:rsidRPr="00065355">
        <w:rPr>
          <w:rFonts w:ascii="Times New Roman" w:hAnsi="Times New Roman" w:cs="Times New Roman"/>
          <w:sz w:val="28"/>
          <w:szCs w:val="28"/>
        </w:rPr>
        <w:t xml:space="preserve"> – Результаты протоколов в случае тестирования «</w:t>
      </w:r>
      <w:r w:rsidRPr="00065355">
        <w:rPr>
          <w:rFonts w:ascii="Times New Roman" w:hAnsi="Times New Roman" w:cs="Times New Roman"/>
          <w:sz w:val="28"/>
          <w:szCs w:val="28"/>
          <w:lang w:val="en-US"/>
        </w:rPr>
        <w:t>getlog</w:t>
      </w:r>
      <w:r w:rsidRPr="00065355">
        <w:rPr>
          <w:rFonts w:ascii="Times New Roman" w:hAnsi="Times New Roman" w:cs="Times New Roman"/>
          <w:sz w:val="28"/>
          <w:szCs w:val="28"/>
        </w:rPr>
        <w:t>» с ошибками и без ошибо</w:t>
      </w:r>
      <w:r>
        <w:rPr>
          <w:rFonts w:ascii="Times New Roman" w:hAnsi="Times New Roman" w:cs="Times New Roman"/>
          <w:sz w:val="28"/>
          <w:szCs w:val="28"/>
        </w:rPr>
        <w:t>к</w:t>
      </w:r>
    </w:p>
    <w:p w14:paraId="6A991D76" w14:textId="5EED794C" w:rsidR="00065355" w:rsidRDefault="00065355" w:rsidP="00065355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результаты тестирования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getparm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266391F1" w14:textId="04DCAD6E" w:rsidR="00E84A44" w:rsidRDefault="009A4811" w:rsidP="00065355">
      <w:pPr>
        <w:jc w:val="center"/>
      </w:pPr>
      <w:r w:rsidRPr="009A4811">
        <w:rPr>
          <w:noProof/>
        </w:rPr>
        <w:drawing>
          <wp:inline distT="0" distB="0" distL="0" distR="0" wp14:anchorId="20F5F69B" wp14:editId="17026124">
            <wp:extent cx="5125165" cy="571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819" w14:textId="50C0C8F0" w:rsidR="00065355" w:rsidRPr="00AB77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5355">
        <w:rPr>
          <w:rFonts w:ascii="Times New Roman" w:hAnsi="Times New Roman" w:cs="Times New Roman"/>
          <w:sz w:val="28"/>
          <w:szCs w:val="28"/>
        </w:rPr>
        <w:t>Рисунок 1</w:t>
      </w:r>
      <w:r w:rsidR="00DD6E23">
        <w:rPr>
          <w:rFonts w:ascii="Times New Roman" w:hAnsi="Times New Roman" w:cs="Times New Roman"/>
          <w:sz w:val="28"/>
          <w:szCs w:val="28"/>
        </w:rPr>
        <w:t>1</w:t>
      </w:r>
      <w:r w:rsidRPr="00065355">
        <w:rPr>
          <w:rFonts w:ascii="Times New Roman" w:hAnsi="Times New Roman" w:cs="Times New Roman"/>
          <w:sz w:val="28"/>
          <w:szCs w:val="28"/>
        </w:rPr>
        <w:t xml:space="preserve"> – Результаты тестирования «</w:t>
      </w:r>
      <w:r w:rsidRPr="00065355">
        <w:rPr>
          <w:rFonts w:ascii="Times New Roman" w:hAnsi="Times New Roman" w:cs="Times New Roman"/>
          <w:sz w:val="28"/>
          <w:szCs w:val="28"/>
          <w:lang w:val="en-US"/>
        </w:rPr>
        <w:t>getparm</w:t>
      </w:r>
      <w:r w:rsidRPr="00065355">
        <w:rPr>
          <w:rFonts w:ascii="Times New Roman" w:hAnsi="Times New Roman" w:cs="Times New Roman"/>
          <w:sz w:val="28"/>
          <w:szCs w:val="28"/>
        </w:rPr>
        <w:t>»</w:t>
      </w:r>
    </w:p>
    <w:p w14:paraId="13E4EF4F" w14:textId="50BD74C7" w:rsidR="00065355" w:rsidRPr="00AB7755" w:rsidRDefault="00065355" w:rsidP="00065355">
      <w:pPr>
        <w:spacing w:before="240" w:after="28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результаты тестирования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getin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B7755">
        <w:rPr>
          <w:rFonts w:ascii="Times New Roman" w:hAnsi="Times New Roman" w:cs="Times New Roman"/>
          <w:sz w:val="28"/>
          <w:szCs w:val="28"/>
        </w:rPr>
        <w:t>:</w:t>
      </w:r>
    </w:p>
    <w:p w14:paraId="0F59F4C9" w14:textId="7DE50B67" w:rsidR="00E84A44" w:rsidRDefault="009A4811" w:rsidP="00065355">
      <w:pPr>
        <w:jc w:val="center"/>
        <w:rPr>
          <w:lang w:val="en-US"/>
        </w:rPr>
      </w:pPr>
      <w:r w:rsidRPr="009A4811">
        <w:rPr>
          <w:noProof/>
          <w:lang w:val="en-US"/>
        </w:rPr>
        <w:drawing>
          <wp:inline distT="0" distB="0" distL="0" distR="0" wp14:anchorId="56F36999" wp14:editId="53270419">
            <wp:extent cx="2600688" cy="176237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783F" w14:textId="1C4E6527" w:rsidR="00065355" w:rsidRPr="00AB7755" w:rsidRDefault="00065355" w:rsidP="00065355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65355">
        <w:rPr>
          <w:rFonts w:ascii="Times New Roman" w:hAnsi="Times New Roman" w:cs="Times New Roman"/>
          <w:sz w:val="28"/>
          <w:szCs w:val="28"/>
        </w:rPr>
        <w:t>Рисунок 1</w:t>
      </w:r>
      <w:r w:rsidR="002F1585">
        <w:rPr>
          <w:rFonts w:ascii="Times New Roman" w:hAnsi="Times New Roman" w:cs="Times New Roman"/>
          <w:sz w:val="28"/>
          <w:szCs w:val="28"/>
        </w:rPr>
        <w:t>2</w:t>
      </w:r>
      <w:r w:rsidRPr="00065355">
        <w:rPr>
          <w:rFonts w:ascii="Times New Roman" w:hAnsi="Times New Roman" w:cs="Times New Roman"/>
          <w:sz w:val="28"/>
          <w:szCs w:val="28"/>
        </w:rPr>
        <w:t xml:space="preserve"> – Результат тестирования «</w:t>
      </w:r>
      <w:r w:rsidRPr="00065355">
        <w:rPr>
          <w:rFonts w:ascii="Times New Roman" w:hAnsi="Times New Roman" w:cs="Times New Roman"/>
          <w:sz w:val="28"/>
          <w:szCs w:val="28"/>
          <w:lang w:val="en-US"/>
        </w:rPr>
        <w:t>getin</w:t>
      </w:r>
      <w:r w:rsidRPr="00065355">
        <w:rPr>
          <w:rFonts w:ascii="Times New Roman" w:hAnsi="Times New Roman" w:cs="Times New Roman"/>
          <w:sz w:val="28"/>
          <w:szCs w:val="28"/>
        </w:rPr>
        <w:t>»</w:t>
      </w:r>
    </w:p>
    <w:p w14:paraId="48C0411F" w14:textId="77777777" w:rsidR="00065355" w:rsidRDefault="00065355" w:rsidP="000653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изучен новый раздел: «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5A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OLTP</w:t>
      </w:r>
      <w:r>
        <w:rPr>
          <w:rFonts w:ascii="Times New Roman" w:hAnsi="Times New Roman" w:cs="Times New Roman"/>
          <w:sz w:val="28"/>
          <w:szCs w:val="28"/>
        </w:rPr>
        <w:t xml:space="preserve">». В этом разделе рассматривались основные понятия, которые лежат в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5A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OLTP</w:t>
      </w:r>
      <w:r w:rsidRPr="005A53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изучены основные характеристики и приложения этих двух компонентов. В конце раздела были пройдены тесты на закрепление знаний.</w:t>
      </w:r>
    </w:p>
    <w:p w14:paraId="6C01F91B" w14:textId="7B6E9F1E" w:rsidR="005F4877" w:rsidRPr="009A4811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F4877">
        <w:rPr>
          <w:rFonts w:ascii="Times New Roman" w:hAnsi="Times New Roman" w:cs="Times New Roman"/>
          <w:b/>
          <w:bCs/>
          <w:sz w:val="28"/>
          <w:szCs w:val="28"/>
        </w:rPr>
        <w:t>26.06.202</w:t>
      </w:r>
      <w:r w:rsidR="009A4811" w:rsidRPr="009A481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2BE5F98" w14:textId="77777777" w:rsidR="005F4877" w:rsidRDefault="005F4877" w:rsidP="005F4877">
      <w:pPr>
        <w:spacing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начато изучение нового раздела: «Введение в хранилища данных»; дано определение хранилищу данных; были изучены фундаментальные принципы </w:t>
      </w:r>
      <w:r>
        <w:rPr>
          <w:rFonts w:ascii="Times New Roman" w:hAnsi="Times New Roman" w:cs="Times New Roman"/>
          <w:sz w:val="28"/>
          <w:szCs w:val="28"/>
          <w:lang w:val="en-US"/>
        </w:rPr>
        <w:t>DWH</w:t>
      </w:r>
      <w:r>
        <w:rPr>
          <w:rFonts w:ascii="Times New Roman" w:hAnsi="Times New Roman" w:cs="Times New Roman"/>
          <w:sz w:val="28"/>
          <w:szCs w:val="28"/>
        </w:rPr>
        <w:t>, их роль в организации и подготовке данных для анализа и отчётности; характеристики хранилища данных, цели, преимущества. Провели ознакомление с двумя основными подходами к хранению данных, изучили их особенности, преимущества и недостатки. Были пройдены мини-тесты на закрепление знаний, полученных после изучения данного раздела.</w:t>
      </w:r>
    </w:p>
    <w:p w14:paraId="2E9A5698" w14:textId="3E449F79" w:rsidR="005F4877" w:rsidRPr="00F71234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F4877">
        <w:rPr>
          <w:rFonts w:ascii="Times New Roman" w:hAnsi="Times New Roman" w:cs="Times New Roman"/>
          <w:b/>
          <w:bCs/>
          <w:sz w:val="28"/>
          <w:szCs w:val="28"/>
        </w:rPr>
        <w:t>27.06.202</w:t>
      </w:r>
      <w:r w:rsidR="009A4811" w:rsidRPr="00F7123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E1D12E5" w14:textId="77777777" w:rsidR="005F4877" w:rsidRPr="00730A26" w:rsidRDefault="005F4877" w:rsidP="005F4877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начато изучение сразу двух новых разделов: «Оконные функции» и «Оконные рамы». Были изучены цели применения данных определений, их особенности, преимущества и недостатки, их возможности.</w:t>
      </w:r>
      <w:r w:rsidRPr="00730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просмотра ряда видеоуроков и изучения углубленной теории данной темы, были пройдены мини-тесты на закрепление знаний.</w:t>
      </w:r>
    </w:p>
    <w:p w14:paraId="0735ED08" w14:textId="3C710F9A" w:rsidR="00065355" w:rsidRPr="009A4811" w:rsidRDefault="005F4877" w:rsidP="005F4877">
      <w:pPr>
        <w:spacing w:before="240" w:after="24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28.06.202</w:t>
      </w:r>
      <w:r w:rsidR="009A4811" w:rsidRPr="009A481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538BE4B" w14:textId="534EA52D" w:rsidR="005F4877" w:rsidRPr="005F4877" w:rsidRDefault="005F4877" w:rsidP="005F4877">
      <w:pPr>
        <w:spacing w:before="240" w:after="280" w:line="360" w:lineRule="exact"/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Был завершен курс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«Данные и аналитика. Введение в 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SQL</w:t>
      </w:r>
      <w:r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». Результаты данного курса находятся ниже:</w:t>
      </w:r>
    </w:p>
    <w:p w14:paraId="73714679" w14:textId="43241527" w:rsidR="00311806" w:rsidRDefault="00837317" w:rsidP="00EA612A">
      <w:pPr>
        <w:pStyle w:val="aa"/>
      </w:pPr>
      <w:r w:rsidRPr="004E6516">
        <w:rPr>
          <w:noProof/>
        </w:rPr>
        <w:drawing>
          <wp:inline distT="0" distB="0" distL="0" distR="0" wp14:anchorId="5A4C57F3" wp14:editId="50A9216A">
            <wp:extent cx="6299835" cy="822325"/>
            <wp:effectExtent l="0" t="0" r="5715" b="0"/>
            <wp:docPr id="99209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85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4EA6" w14:textId="5A187F7C" w:rsidR="005F4877" w:rsidRDefault="005F4877" w:rsidP="009F6C9C">
      <w:pPr>
        <w:spacing w:before="240" w:after="28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F4877">
        <w:rPr>
          <w:rFonts w:ascii="Times New Roman" w:hAnsi="Times New Roman" w:cs="Times New Roman"/>
          <w:sz w:val="28"/>
          <w:szCs w:val="28"/>
        </w:rPr>
        <w:t>Рисунок 1</w:t>
      </w:r>
      <w:r w:rsidR="00054A5E">
        <w:rPr>
          <w:rFonts w:ascii="Times New Roman" w:hAnsi="Times New Roman" w:cs="Times New Roman"/>
          <w:sz w:val="28"/>
          <w:szCs w:val="28"/>
        </w:rPr>
        <w:t>3</w:t>
      </w:r>
      <w:r w:rsidRPr="005F4877">
        <w:rPr>
          <w:rFonts w:ascii="Times New Roman" w:hAnsi="Times New Roman" w:cs="Times New Roman"/>
          <w:sz w:val="28"/>
          <w:szCs w:val="28"/>
        </w:rPr>
        <w:t xml:space="preserve"> – Результаты курса</w:t>
      </w:r>
    </w:p>
    <w:p w14:paraId="522EED8D" w14:textId="324B08CC" w:rsidR="005F4877" w:rsidRPr="00DF0792" w:rsidRDefault="00862992" w:rsidP="00DF0792">
      <w:pPr>
        <w:pStyle w:val="1"/>
        <w:spacing w:before="360" w:after="240" w:line="360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0379157"/>
      <w:r w:rsidRPr="00DF0792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3"/>
    </w:p>
    <w:p w14:paraId="6D5C255E" w14:textId="44994A5A" w:rsidR="00862992" w:rsidRDefault="005F4877" w:rsidP="00370F40">
      <w:pPr>
        <w:spacing w:before="240" w:after="24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Успешное окончание данного курса позволило выучить новый инструмент для работы с базами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F03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Этот курс улучшил навыки работы с базами данных: извлечение данных, изменение данных, анализ данных, управление структурой данных.</w:t>
      </w:r>
    </w:p>
    <w:p w14:paraId="2AABDC8C" w14:textId="77777777" w:rsidR="00862992" w:rsidRDefault="00862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68C874" w14:textId="5EF5A36D" w:rsidR="005F4877" w:rsidRPr="0096318B" w:rsidRDefault="00862992" w:rsidP="0096318B">
      <w:pPr>
        <w:pStyle w:val="1"/>
        <w:spacing w:before="360" w:after="240" w:line="360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0379158"/>
      <w:r w:rsidRPr="009631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"/>
    </w:p>
    <w:p w14:paraId="51A028EF" w14:textId="32C0E523" w:rsidR="00862992" w:rsidRDefault="00862992" w:rsidP="002E702D">
      <w:pPr>
        <w:pStyle w:val="a3"/>
        <w:numPr>
          <w:ilvl w:val="0"/>
          <w:numId w:val="1"/>
        </w:numPr>
        <w:spacing w:before="240" w:after="24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Ресурс для прохождения курсов </w:t>
      </w:r>
      <w:r w:rsidRPr="008629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6299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доступа: https://learn.epam.com/</w:t>
      </w:r>
      <w:r w:rsidR="008F1D04">
        <w:rPr>
          <w:rFonts w:ascii="Times New Roman" w:hAnsi="Times New Roman" w:cs="Times New Roman"/>
          <w:sz w:val="28"/>
          <w:szCs w:val="28"/>
        </w:rPr>
        <w:t>.</w:t>
      </w:r>
      <w:r w:rsidR="00A26CB6">
        <w:rPr>
          <w:rFonts w:ascii="Times New Roman" w:hAnsi="Times New Roman" w:cs="Times New Roman"/>
          <w:sz w:val="28"/>
          <w:szCs w:val="28"/>
        </w:rPr>
        <w:t xml:space="preserve"> – Дата доступа: 28.06.202</w:t>
      </w:r>
      <w:r w:rsidR="00382854">
        <w:rPr>
          <w:rFonts w:ascii="Times New Roman" w:hAnsi="Times New Roman" w:cs="Times New Roman"/>
          <w:sz w:val="28"/>
          <w:szCs w:val="28"/>
        </w:rPr>
        <w:t>5</w:t>
      </w:r>
      <w:r w:rsidR="00A26CB6">
        <w:rPr>
          <w:rFonts w:ascii="Times New Roman" w:hAnsi="Times New Roman" w:cs="Times New Roman"/>
          <w:sz w:val="28"/>
          <w:szCs w:val="28"/>
        </w:rPr>
        <w:t>.</w:t>
      </w:r>
    </w:p>
    <w:p w14:paraId="68393093" w14:textId="3E08DB6A" w:rsidR="00A26CB6" w:rsidRDefault="00541AB3" w:rsidP="00A26CB6">
      <w:pPr>
        <w:pStyle w:val="a3"/>
        <w:numPr>
          <w:ilvl w:val="0"/>
          <w:numId w:val="1"/>
        </w:numPr>
        <w:spacing w:before="240" w:after="24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Онлайн-тренажёр по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41AB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41AB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541AB3">
        <w:rPr>
          <w:rFonts w:ascii="Times New Roman" w:hAnsi="Times New Roman" w:cs="Times New Roman"/>
          <w:sz w:val="28"/>
          <w:szCs w:val="28"/>
        </w:rPr>
        <w:t>https://sql-academy.org/</w:t>
      </w:r>
      <w:r w:rsidR="008F1D04">
        <w:rPr>
          <w:rFonts w:ascii="Times New Roman" w:hAnsi="Times New Roman" w:cs="Times New Roman"/>
          <w:sz w:val="28"/>
          <w:szCs w:val="28"/>
        </w:rPr>
        <w:t>.</w:t>
      </w:r>
      <w:r w:rsidR="00A26CB6">
        <w:rPr>
          <w:rFonts w:ascii="Times New Roman" w:hAnsi="Times New Roman" w:cs="Times New Roman"/>
          <w:sz w:val="28"/>
          <w:szCs w:val="28"/>
        </w:rPr>
        <w:t xml:space="preserve"> – Дата доступа: 28.06.202</w:t>
      </w:r>
      <w:r w:rsidR="00382854">
        <w:rPr>
          <w:rFonts w:ascii="Times New Roman" w:hAnsi="Times New Roman" w:cs="Times New Roman"/>
          <w:sz w:val="28"/>
          <w:szCs w:val="28"/>
        </w:rPr>
        <w:t>5</w:t>
      </w:r>
      <w:r w:rsidR="00A26CB6">
        <w:rPr>
          <w:rFonts w:ascii="Times New Roman" w:hAnsi="Times New Roman" w:cs="Times New Roman"/>
          <w:sz w:val="28"/>
          <w:szCs w:val="28"/>
        </w:rPr>
        <w:t>.</w:t>
      </w:r>
    </w:p>
    <w:p w14:paraId="12F5872F" w14:textId="75095A74" w:rsidR="00541AB3" w:rsidRPr="002E702D" w:rsidRDefault="00541AB3" w:rsidP="00A26CB6">
      <w:pPr>
        <w:pStyle w:val="a3"/>
        <w:spacing w:before="240" w:after="240" w:line="360" w:lineRule="exact"/>
        <w:ind w:left="709"/>
        <w:rPr>
          <w:rFonts w:ascii="Times New Roman" w:hAnsi="Times New Roman" w:cs="Times New Roman"/>
          <w:sz w:val="28"/>
          <w:szCs w:val="28"/>
        </w:rPr>
      </w:pPr>
    </w:p>
    <w:p w14:paraId="7D8CAFC6" w14:textId="77777777" w:rsidR="005F4877" w:rsidRPr="005F4877" w:rsidRDefault="005F4877" w:rsidP="005F4877">
      <w:pPr>
        <w:spacing w:before="240" w:after="280" w:line="360" w:lineRule="exact"/>
        <w:rPr>
          <w:rFonts w:ascii="Times New Roman" w:hAnsi="Times New Roman" w:cs="Times New Roman"/>
          <w:sz w:val="28"/>
          <w:szCs w:val="28"/>
        </w:rPr>
      </w:pPr>
    </w:p>
    <w:p w14:paraId="17DCEB3F" w14:textId="1C58DA0F" w:rsidR="002C1373" w:rsidRPr="005F4877" w:rsidRDefault="002C1373" w:rsidP="00E84A44"/>
    <w:p w14:paraId="23CCE605" w14:textId="3404D247" w:rsidR="00A8665B" w:rsidRPr="005F4877" w:rsidRDefault="00A8665B" w:rsidP="00E84A44"/>
    <w:sectPr w:rsidR="00A8665B" w:rsidRPr="005F4877" w:rsidSect="00E5286F">
      <w:headerReference w:type="default" r:id="rId27"/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F1D57" w14:textId="77777777" w:rsidR="001D3F56" w:rsidRDefault="001D3F56" w:rsidP="00E5286F">
      <w:pPr>
        <w:spacing w:after="0" w:line="240" w:lineRule="auto"/>
      </w:pPr>
      <w:r>
        <w:separator/>
      </w:r>
    </w:p>
  </w:endnote>
  <w:endnote w:type="continuationSeparator" w:id="0">
    <w:p w14:paraId="43348AB7" w14:textId="77777777" w:rsidR="001D3F56" w:rsidRDefault="001D3F56" w:rsidP="00E52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CC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B6080" w14:textId="77777777" w:rsidR="001D3F56" w:rsidRDefault="001D3F56" w:rsidP="00E5286F">
      <w:pPr>
        <w:spacing w:after="0" w:line="240" w:lineRule="auto"/>
      </w:pPr>
      <w:r>
        <w:separator/>
      </w:r>
    </w:p>
  </w:footnote>
  <w:footnote w:type="continuationSeparator" w:id="0">
    <w:p w14:paraId="08A70896" w14:textId="77777777" w:rsidR="001D3F56" w:rsidRDefault="001D3F56" w:rsidP="00E52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280338"/>
      <w:docPartObj>
        <w:docPartGallery w:val="Page Numbers (Top of Page)"/>
        <w:docPartUnique/>
      </w:docPartObj>
    </w:sdtPr>
    <w:sdtEndPr/>
    <w:sdtContent>
      <w:p w14:paraId="39DCA252" w14:textId="320EB7C4" w:rsidR="00E5286F" w:rsidRDefault="00E5286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05527" w14:textId="77777777" w:rsidR="00E5286F" w:rsidRDefault="00E5286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96907"/>
    <w:multiLevelType w:val="hybridMultilevel"/>
    <w:tmpl w:val="D5F498F0"/>
    <w:lvl w:ilvl="0" w:tplc="642A3E5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22C"/>
    <w:rsid w:val="000408FD"/>
    <w:rsid w:val="00054A5E"/>
    <w:rsid w:val="00065355"/>
    <w:rsid w:val="000972B4"/>
    <w:rsid w:val="000E71DE"/>
    <w:rsid w:val="0011152A"/>
    <w:rsid w:val="00126D9A"/>
    <w:rsid w:val="001A1582"/>
    <w:rsid w:val="001A3AD2"/>
    <w:rsid w:val="001B2E87"/>
    <w:rsid w:val="001D3F56"/>
    <w:rsid w:val="001D76F0"/>
    <w:rsid w:val="0025457B"/>
    <w:rsid w:val="0029122C"/>
    <w:rsid w:val="002C1373"/>
    <w:rsid w:val="002D05D6"/>
    <w:rsid w:val="002E702D"/>
    <w:rsid w:val="002F1585"/>
    <w:rsid w:val="00311806"/>
    <w:rsid w:val="003146D7"/>
    <w:rsid w:val="00331318"/>
    <w:rsid w:val="00344EB0"/>
    <w:rsid w:val="00370F40"/>
    <w:rsid w:val="00381C53"/>
    <w:rsid w:val="00382854"/>
    <w:rsid w:val="004719DB"/>
    <w:rsid w:val="004B4914"/>
    <w:rsid w:val="004F25EE"/>
    <w:rsid w:val="00505FC4"/>
    <w:rsid w:val="00511F6B"/>
    <w:rsid w:val="00541AB3"/>
    <w:rsid w:val="00555BCA"/>
    <w:rsid w:val="0059306F"/>
    <w:rsid w:val="005C0F81"/>
    <w:rsid w:val="005E0256"/>
    <w:rsid w:val="005F4877"/>
    <w:rsid w:val="006247C7"/>
    <w:rsid w:val="0068264F"/>
    <w:rsid w:val="0069238B"/>
    <w:rsid w:val="00762335"/>
    <w:rsid w:val="0077562E"/>
    <w:rsid w:val="007820BA"/>
    <w:rsid w:val="007848DC"/>
    <w:rsid w:val="00837317"/>
    <w:rsid w:val="008444D3"/>
    <w:rsid w:val="00862992"/>
    <w:rsid w:val="00883418"/>
    <w:rsid w:val="008D79DE"/>
    <w:rsid w:val="008F1D04"/>
    <w:rsid w:val="0091758D"/>
    <w:rsid w:val="00926424"/>
    <w:rsid w:val="0096318B"/>
    <w:rsid w:val="009A4811"/>
    <w:rsid w:val="009B3B22"/>
    <w:rsid w:val="009F6C9C"/>
    <w:rsid w:val="00A26CB6"/>
    <w:rsid w:val="00A47DF3"/>
    <w:rsid w:val="00A8665B"/>
    <w:rsid w:val="00AB7755"/>
    <w:rsid w:val="00BA0824"/>
    <w:rsid w:val="00BC75CF"/>
    <w:rsid w:val="00BF116B"/>
    <w:rsid w:val="00C568FE"/>
    <w:rsid w:val="00CB2092"/>
    <w:rsid w:val="00D465C5"/>
    <w:rsid w:val="00D5180E"/>
    <w:rsid w:val="00D553B1"/>
    <w:rsid w:val="00D66651"/>
    <w:rsid w:val="00DA1A87"/>
    <w:rsid w:val="00DD6E23"/>
    <w:rsid w:val="00DF0792"/>
    <w:rsid w:val="00E25737"/>
    <w:rsid w:val="00E5286F"/>
    <w:rsid w:val="00E84A44"/>
    <w:rsid w:val="00EA612A"/>
    <w:rsid w:val="00EF0B49"/>
    <w:rsid w:val="00F3523D"/>
    <w:rsid w:val="00F56CC2"/>
    <w:rsid w:val="00F6172F"/>
    <w:rsid w:val="00F71234"/>
    <w:rsid w:val="00F7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B981"/>
  <w15:chartTrackingRefBased/>
  <w15:docId w15:val="{A89B63B3-9809-4233-847D-DEC2B96C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3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9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3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9306F"/>
    <w:pPr>
      <w:outlineLvl w:val="9"/>
    </w:pPr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25737"/>
    <w:pPr>
      <w:spacing w:after="100"/>
    </w:pPr>
  </w:style>
  <w:style w:type="character" w:styleId="a5">
    <w:name w:val="Hyperlink"/>
    <w:basedOn w:val="a0"/>
    <w:uiPriority w:val="99"/>
    <w:unhideWhenUsed/>
    <w:rsid w:val="00E2573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52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286F"/>
  </w:style>
  <w:style w:type="paragraph" w:styleId="a8">
    <w:name w:val="footer"/>
    <w:basedOn w:val="a"/>
    <w:link w:val="a9"/>
    <w:uiPriority w:val="99"/>
    <w:unhideWhenUsed/>
    <w:rsid w:val="00E52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286F"/>
  </w:style>
  <w:style w:type="paragraph" w:styleId="aa">
    <w:name w:val="Normal (Web)"/>
    <w:basedOn w:val="a"/>
    <w:uiPriority w:val="99"/>
    <w:unhideWhenUsed/>
    <w:rsid w:val="00EA6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3981F-7FE3-4813-AA1B-4E5CCC965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1470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Артём Д</cp:lastModifiedBy>
  <cp:revision>5</cp:revision>
  <dcterms:created xsi:type="dcterms:W3CDTF">2025-06-28T15:12:00Z</dcterms:created>
  <dcterms:modified xsi:type="dcterms:W3CDTF">2025-06-30T16:34:00Z</dcterms:modified>
</cp:coreProperties>
</file>