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B5" w:rsidRDefault="006631B5" w:rsidP="006631B5">
      <w:pPr>
        <w:pStyle w:val="1"/>
        <w:ind w:firstLine="0"/>
        <w:jc w:val="center"/>
      </w:pPr>
      <w:r>
        <w:t>ПЛАН</w:t>
      </w:r>
    </w:p>
    <w:p w:rsidR="00F811E9" w:rsidRDefault="00F811E9" w:rsidP="006631B5">
      <w:pPr>
        <w:pStyle w:val="1"/>
        <w:ind w:firstLine="0"/>
        <w:jc w:val="center"/>
      </w:pPr>
    </w:p>
    <w:p w:rsidR="00F811E9" w:rsidRPr="00BF666E" w:rsidRDefault="00F811E9" w:rsidP="00F811E9">
      <w:pPr>
        <w:pStyle w:val="1"/>
        <w:ind w:firstLine="0"/>
      </w:pPr>
      <w:r>
        <w:t xml:space="preserve">          ВВЕДЕНИЕ</w:t>
      </w:r>
    </w:p>
    <w:p w:rsidR="00F811E9" w:rsidRPr="00F811E9" w:rsidRDefault="00F811E9" w:rsidP="00F811E9">
      <w:pPr>
        <w:ind w:firstLine="0"/>
        <w:rPr>
          <w:b/>
        </w:rPr>
      </w:pPr>
    </w:p>
    <w:p w:rsidR="006631B5" w:rsidRPr="006631B5" w:rsidRDefault="006631B5" w:rsidP="006631B5">
      <w:pPr>
        <w:pStyle w:val="a3"/>
        <w:numPr>
          <w:ilvl w:val="0"/>
          <w:numId w:val="4"/>
        </w:numPr>
        <w:rPr>
          <w:b/>
        </w:rPr>
      </w:pPr>
      <w:r w:rsidRPr="006631B5">
        <w:rPr>
          <w:b/>
        </w:rPr>
        <w:t>ОБЗОР ЛИТЕРАТУРЫ</w:t>
      </w:r>
    </w:p>
    <w:p w:rsidR="006631B5" w:rsidRDefault="006631B5" w:rsidP="006631B5"/>
    <w:p w:rsidR="006631B5" w:rsidRPr="006631B5" w:rsidRDefault="006631B5" w:rsidP="006631B5">
      <w:pPr>
        <w:ind w:firstLine="705"/>
        <w:rPr>
          <w:b/>
        </w:rPr>
      </w:pPr>
      <w:r>
        <w:rPr>
          <w:b/>
        </w:rPr>
        <w:t xml:space="preserve">1.1 </w:t>
      </w:r>
      <w:r w:rsidRPr="006631B5">
        <w:rPr>
          <w:b/>
        </w:rPr>
        <w:t>Обзор существующих аналогов</w:t>
      </w:r>
    </w:p>
    <w:p w:rsidR="006631B5" w:rsidRDefault="006631B5" w:rsidP="006631B5">
      <w:pPr>
        <w:ind w:left="1069" w:firstLine="0"/>
        <w:rPr>
          <w:b/>
        </w:rPr>
      </w:pPr>
    </w:p>
    <w:p w:rsidR="006631B5" w:rsidRDefault="006631B5" w:rsidP="006631B5">
      <w:pPr>
        <w:ind w:firstLine="708"/>
      </w:pPr>
      <w:r>
        <w:t xml:space="preserve">В данном подразделе проводится обзор разрабатываемого </w:t>
      </w:r>
      <w:proofErr w:type="spellStart"/>
      <w:r>
        <w:t>фреймворка</w:t>
      </w:r>
      <w:proofErr w:type="spellEnd"/>
      <w:r>
        <w:t xml:space="preserve"> с существующими аналогами: </w:t>
      </w:r>
      <w:r>
        <w:rPr>
          <w:lang w:val="en-US"/>
        </w:rPr>
        <w:t>Cypress</w:t>
      </w:r>
      <w:r w:rsidRPr="006631B5">
        <w:t xml:space="preserve"> </w:t>
      </w:r>
      <w:r>
        <w:t xml:space="preserve">и </w:t>
      </w:r>
      <w:r>
        <w:rPr>
          <w:lang w:val="en-US"/>
        </w:rPr>
        <w:t>Citrus</w:t>
      </w:r>
      <w:r w:rsidRPr="006631B5">
        <w:t>.</w:t>
      </w:r>
    </w:p>
    <w:p w:rsidR="006631B5" w:rsidRDefault="006631B5" w:rsidP="006631B5">
      <w:pPr>
        <w:ind w:firstLine="708"/>
      </w:pPr>
    </w:p>
    <w:p w:rsidR="006631B5" w:rsidRPr="006631B5" w:rsidRDefault="006631B5" w:rsidP="006631B5">
      <w:pPr>
        <w:ind w:firstLine="705"/>
        <w:rPr>
          <w:b/>
        </w:rPr>
      </w:pPr>
      <w:r>
        <w:rPr>
          <w:b/>
        </w:rPr>
        <w:t xml:space="preserve">1.2 </w:t>
      </w:r>
      <w:r w:rsidR="00F02EA2" w:rsidRPr="00F02EA2">
        <w:rPr>
          <w:b/>
        </w:rPr>
        <w:t>Понятие тестирования</w:t>
      </w:r>
    </w:p>
    <w:p w:rsidR="006631B5" w:rsidRDefault="006631B5" w:rsidP="006631B5">
      <w:pPr>
        <w:ind w:left="1069" w:firstLine="0"/>
        <w:rPr>
          <w:b/>
        </w:rPr>
      </w:pPr>
    </w:p>
    <w:p w:rsidR="006631B5" w:rsidRDefault="006631B5" w:rsidP="006631B5">
      <w:pPr>
        <w:ind w:firstLine="708"/>
      </w:pPr>
      <w:r>
        <w:t>В данном подразделе</w:t>
      </w:r>
      <w:r w:rsidRPr="006631B5">
        <w:t xml:space="preserve"> </w:t>
      </w:r>
      <w:r>
        <w:t xml:space="preserve">рассматривается понятие тестирования, а также различные классификации (в целях выбора подходов тестирования, на базе которых будет разрабатываться </w:t>
      </w:r>
      <w:proofErr w:type="spellStart"/>
      <w:r>
        <w:t>автотестовый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>)</w:t>
      </w:r>
      <w:r w:rsidRPr="006631B5">
        <w:t>.</w:t>
      </w:r>
    </w:p>
    <w:p w:rsidR="006631B5" w:rsidRDefault="006631B5" w:rsidP="006631B5">
      <w:pPr>
        <w:ind w:firstLine="708"/>
      </w:pPr>
    </w:p>
    <w:p w:rsidR="006631B5" w:rsidRPr="006631B5" w:rsidRDefault="006631B5" w:rsidP="006631B5">
      <w:pPr>
        <w:ind w:firstLine="705"/>
        <w:rPr>
          <w:b/>
        </w:rPr>
      </w:pPr>
      <w:r>
        <w:rPr>
          <w:b/>
        </w:rPr>
        <w:t xml:space="preserve">1.3 </w:t>
      </w:r>
      <w:r w:rsidRPr="006631B5">
        <w:rPr>
          <w:b/>
        </w:rPr>
        <w:t xml:space="preserve">Среда юнит-тестирования </w:t>
      </w:r>
      <w:proofErr w:type="spellStart"/>
      <w:r w:rsidRPr="006631B5">
        <w:rPr>
          <w:b/>
        </w:rPr>
        <w:t>nUnit</w:t>
      </w:r>
      <w:proofErr w:type="spellEnd"/>
    </w:p>
    <w:p w:rsidR="006631B5" w:rsidRDefault="006631B5" w:rsidP="006631B5">
      <w:pPr>
        <w:ind w:left="1069" w:firstLine="0"/>
        <w:rPr>
          <w:b/>
        </w:rPr>
      </w:pPr>
    </w:p>
    <w:p w:rsidR="006631B5" w:rsidRDefault="006631B5" w:rsidP="006631B5">
      <w:pPr>
        <w:ind w:firstLine="708"/>
      </w:pPr>
      <w:r>
        <w:t xml:space="preserve">В данном подразделе приводится обоснование выбора среды тестирования </w:t>
      </w:r>
      <w:proofErr w:type="spellStart"/>
      <w:r>
        <w:rPr>
          <w:lang w:val="en-US"/>
        </w:rPr>
        <w:t>nUnit</w:t>
      </w:r>
      <w:proofErr w:type="spellEnd"/>
      <w:r w:rsidRPr="006631B5">
        <w:t xml:space="preserve"> </w:t>
      </w:r>
      <w:r>
        <w:t>(базовый инструмент для написания тестов на платформе .</w:t>
      </w:r>
      <w:r>
        <w:rPr>
          <w:lang w:val="en-US"/>
        </w:rPr>
        <w:t>NET</w:t>
      </w:r>
      <w:r>
        <w:t>)</w:t>
      </w:r>
      <w:r w:rsidRPr="006631B5">
        <w:t>.</w:t>
      </w:r>
    </w:p>
    <w:p w:rsidR="006631B5" w:rsidRDefault="006631B5" w:rsidP="006631B5">
      <w:pPr>
        <w:ind w:firstLine="708"/>
      </w:pPr>
    </w:p>
    <w:p w:rsidR="006631B5" w:rsidRPr="006631B5" w:rsidRDefault="006631B5" w:rsidP="006631B5">
      <w:pPr>
        <w:ind w:firstLine="705"/>
        <w:rPr>
          <w:b/>
        </w:rPr>
      </w:pPr>
      <w:r>
        <w:rPr>
          <w:b/>
        </w:rPr>
        <w:t xml:space="preserve">1.4 </w:t>
      </w:r>
      <w:r w:rsidRPr="006631B5">
        <w:rPr>
          <w:b/>
        </w:rPr>
        <w:t xml:space="preserve">Инструмент для автоматизации </w:t>
      </w:r>
      <w:proofErr w:type="spellStart"/>
      <w:r w:rsidRPr="006631B5">
        <w:rPr>
          <w:b/>
        </w:rPr>
        <w:t>Selenium</w:t>
      </w:r>
      <w:proofErr w:type="spellEnd"/>
      <w:r w:rsidRPr="006631B5">
        <w:rPr>
          <w:b/>
        </w:rPr>
        <w:t xml:space="preserve"> </w:t>
      </w:r>
      <w:proofErr w:type="spellStart"/>
      <w:r w:rsidRPr="006631B5">
        <w:rPr>
          <w:b/>
        </w:rPr>
        <w:t>WebDriver</w:t>
      </w:r>
      <w:proofErr w:type="spellEnd"/>
    </w:p>
    <w:p w:rsidR="006631B5" w:rsidRDefault="006631B5" w:rsidP="006631B5">
      <w:pPr>
        <w:ind w:left="1069" w:firstLine="0"/>
        <w:rPr>
          <w:b/>
        </w:rPr>
      </w:pPr>
    </w:p>
    <w:p w:rsidR="006631B5" w:rsidRDefault="006631B5" w:rsidP="006631B5">
      <w:pPr>
        <w:ind w:firstLine="708"/>
      </w:pPr>
      <w:r>
        <w:t>В данном подразделе рассматривается</w:t>
      </w:r>
      <w:r w:rsidR="009A469A">
        <w:t xml:space="preserve"> </w:t>
      </w:r>
      <w:r w:rsidR="009A469A">
        <w:rPr>
          <w:lang w:val="en-US"/>
        </w:rPr>
        <w:t>Selenium</w:t>
      </w:r>
      <w:r w:rsidR="009A469A" w:rsidRPr="009A469A">
        <w:t xml:space="preserve"> </w:t>
      </w:r>
      <w:r w:rsidR="009A469A">
        <w:rPr>
          <w:lang w:val="en-US"/>
        </w:rPr>
        <w:t>WebDriver</w:t>
      </w:r>
      <w:r w:rsidR="009A469A" w:rsidRPr="009A469A">
        <w:t xml:space="preserve"> -</w:t>
      </w:r>
      <w:r>
        <w:t xml:space="preserve"> инструмент взаимодействия с браузером, используемый</w:t>
      </w:r>
      <w:r w:rsidR="009A469A">
        <w:t xml:space="preserve"> в </w:t>
      </w:r>
      <w:proofErr w:type="spellStart"/>
      <w:r w:rsidR="009A469A">
        <w:t>фреймворке</w:t>
      </w:r>
      <w:proofErr w:type="spellEnd"/>
      <w:r w:rsidR="009A469A">
        <w:t xml:space="preserve"> для обеспечения возможности тестирования веб-приложений.</w:t>
      </w:r>
    </w:p>
    <w:p w:rsidR="009A469A" w:rsidRDefault="009A469A" w:rsidP="006631B5">
      <w:pPr>
        <w:ind w:firstLine="708"/>
      </w:pPr>
    </w:p>
    <w:p w:rsidR="00F02EA2" w:rsidRPr="006631B5" w:rsidRDefault="00F02EA2" w:rsidP="00F02EA2">
      <w:pPr>
        <w:ind w:firstLine="705"/>
        <w:rPr>
          <w:b/>
        </w:rPr>
      </w:pPr>
      <w:r>
        <w:rPr>
          <w:b/>
        </w:rPr>
        <w:t>1.5</w:t>
      </w:r>
      <w:r>
        <w:rPr>
          <w:b/>
        </w:rPr>
        <w:t xml:space="preserve"> </w:t>
      </w:r>
      <w:proofErr w:type="spellStart"/>
      <w:r w:rsidRPr="00F02EA2">
        <w:rPr>
          <w:b/>
        </w:rPr>
        <w:t>RestSharp</w:t>
      </w:r>
      <w:proofErr w:type="spellEnd"/>
    </w:p>
    <w:p w:rsidR="00F02EA2" w:rsidRDefault="00F02EA2" w:rsidP="00F02EA2">
      <w:pPr>
        <w:ind w:left="1069" w:firstLine="0"/>
        <w:rPr>
          <w:b/>
        </w:rPr>
      </w:pPr>
    </w:p>
    <w:p w:rsidR="00F02EA2" w:rsidRDefault="00F02EA2" w:rsidP="00F02EA2">
      <w:pPr>
        <w:ind w:firstLine="708"/>
      </w:pPr>
      <w:r>
        <w:t xml:space="preserve">В данном подразделе рассматривается </w:t>
      </w:r>
      <w:proofErr w:type="spellStart"/>
      <w:r>
        <w:rPr>
          <w:lang w:val="en-US"/>
        </w:rPr>
        <w:t>RestSharp</w:t>
      </w:r>
      <w:proofErr w:type="spellEnd"/>
      <w:r w:rsidRPr="009A469A">
        <w:t xml:space="preserve"> </w:t>
      </w:r>
      <w:r>
        <w:t>–</w:t>
      </w:r>
      <w:r>
        <w:t xml:space="preserve"> инструмент</w:t>
      </w:r>
      <w:r w:rsidRPr="00F02EA2">
        <w:t xml:space="preserve"> </w:t>
      </w:r>
      <w:r>
        <w:t xml:space="preserve">реализации </w:t>
      </w:r>
      <w:r>
        <w:rPr>
          <w:lang w:val="en-US"/>
        </w:rPr>
        <w:t>API</w:t>
      </w:r>
      <w:r w:rsidRPr="00F02EA2">
        <w:t>-</w:t>
      </w:r>
      <w:r>
        <w:t>запросов</w:t>
      </w:r>
      <w:r>
        <w:t xml:space="preserve">, используемый в </w:t>
      </w:r>
      <w:proofErr w:type="spellStart"/>
      <w:r>
        <w:t>фреймворке</w:t>
      </w:r>
      <w:proofErr w:type="spellEnd"/>
      <w:r>
        <w:t xml:space="preserve"> для обеспечения возможн</w:t>
      </w:r>
      <w:r>
        <w:t xml:space="preserve">ости проведения </w:t>
      </w:r>
      <w:r>
        <w:rPr>
          <w:lang w:val="en-US"/>
        </w:rPr>
        <w:t>API</w:t>
      </w:r>
      <w:r w:rsidRPr="00F02EA2">
        <w:t>-</w:t>
      </w:r>
      <w:r>
        <w:t>тестирования</w:t>
      </w:r>
      <w:r>
        <w:t>.</w:t>
      </w:r>
    </w:p>
    <w:p w:rsidR="009A469A" w:rsidRPr="006631B5" w:rsidRDefault="009A469A" w:rsidP="006631B5">
      <w:pPr>
        <w:ind w:firstLine="708"/>
      </w:pPr>
    </w:p>
    <w:p w:rsidR="00F02EA2" w:rsidRPr="006631B5" w:rsidRDefault="00F02EA2" w:rsidP="00F02EA2">
      <w:pPr>
        <w:ind w:firstLine="705"/>
        <w:rPr>
          <w:b/>
        </w:rPr>
      </w:pPr>
      <w:r>
        <w:rPr>
          <w:b/>
        </w:rPr>
        <w:t>1.6</w:t>
      </w:r>
      <w:r>
        <w:rPr>
          <w:b/>
        </w:rPr>
        <w:t xml:space="preserve"> </w:t>
      </w:r>
      <w:r w:rsidRPr="00F02EA2">
        <w:rPr>
          <w:b/>
        </w:rPr>
        <w:t xml:space="preserve">Концепция </w:t>
      </w:r>
      <w:proofErr w:type="spellStart"/>
      <w:r w:rsidRPr="00F02EA2">
        <w:rPr>
          <w:b/>
        </w:rPr>
        <w:t>Behavior</w:t>
      </w:r>
      <w:proofErr w:type="spellEnd"/>
      <w:r w:rsidRPr="00F02EA2">
        <w:rPr>
          <w:b/>
        </w:rPr>
        <w:t xml:space="preserve"> </w:t>
      </w:r>
      <w:proofErr w:type="spellStart"/>
      <w:r w:rsidRPr="00F02EA2">
        <w:rPr>
          <w:b/>
        </w:rPr>
        <w:t>Driven</w:t>
      </w:r>
      <w:proofErr w:type="spellEnd"/>
      <w:r w:rsidRPr="00F02EA2">
        <w:rPr>
          <w:b/>
        </w:rPr>
        <w:t xml:space="preserve"> </w:t>
      </w:r>
      <w:proofErr w:type="spellStart"/>
      <w:r w:rsidRPr="00F02EA2">
        <w:rPr>
          <w:b/>
        </w:rPr>
        <w:t>Development</w:t>
      </w:r>
      <w:proofErr w:type="spellEnd"/>
    </w:p>
    <w:p w:rsidR="00F02EA2" w:rsidRDefault="00F02EA2" w:rsidP="00F02EA2">
      <w:pPr>
        <w:ind w:left="1069" w:firstLine="0"/>
        <w:rPr>
          <w:b/>
        </w:rPr>
      </w:pPr>
    </w:p>
    <w:p w:rsidR="006631B5" w:rsidRPr="00F02EA2" w:rsidRDefault="00F02EA2" w:rsidP="00F02EA2">
      <w:pPr>
        <w:ind w:firstLine="708"/>
      </w:pPr>
      <w:r>
        <w:t xml:space="preserve">В данном подразделе </w:t>
      </w:r>
      <w:r>
        <w:t xml:space="preserve">раскрывается понятие </w:t>
      </w:r>
      <w:r>
        <w:rPr>
          <w:lang w:val="en-US"/>
        </w:rPr>
        <w:t>BDD</w:t>
      </w:r>
      <w:r w:rsidRPr="00F02EA2">
        <w:t>.</w:t>
      </w:r>
    </w:p>
    <w:p w:rsidR="00F02EA2" w:rsidRDefault="00F02EA2" w:rsidP="00F02EA2">
      <w:pPr>
        <w:ind w:firstLine="708"/>
      </w:pPr>
    </w:p>
    <w:p w:rsidR="00F02EA2" w:rsidRPr="006631B5" w:rsidRDefault="00F02EA2" w:rsidP="00F02EA2">
      <w:pPr>
        <w:ind w:firstLine="705"/>
        <w:rPr>
          <w:b/>
        </w:rPr>
      </w:pPr>
      <w:r>
        <w:rPr>
          <w:b/>
        </w:rPr>
        <w:t>1.</w:t>
      </w:r>
      <w:r w:rsidRPr="00F02EA2">
        <w:rPr>
          <w:b/>
        </w:rPr>
        <w:t>7</w:t>
      </w:r>
      <w:r>
        <w:rPr>
          <w:b/>
        </w:rPr>
        <w:t xml:space="preserve"> </w:t>
      </w:r>
      <w:proofErr w:type="spellStart"/>
      <w:r w:rsidRPr="00F02EA2">
        <w:rPr>
          <w:b/>
        </w:rPr>
        <w:t>Specflow</w:t>
      </w:r>
      <w:proofErr w:type="spellEnd"/>
    </w:p>
    <w:p w:rsidR="00F02EA2" w:rsidRDefault="00F02EA2" w:rsidP="00F02EA2">
      <w:pPr>
        <w:ind w:left="1069" w:firstLine="0"/>
        <w:rPr>
          <w:b/>
        </w:rPr>
      </w:pPr>
    </w:p>
    <w:p w:rsidR="00F02EA2" w:rsidRDefault="00F02EA2" w:rsidP="00F02EA2">
      <w:pPr>
        <w:ind w:firstLine="708"/>
      </w:pPr>
      <w:r>
        <w:t>В данном подразделе</w:t>
      </w:r>
      <w:r w:rsidRPr="00F02EA2">
        <w:t xml:space="preserve"> </w:t>
      </w:r>
      <w:r>
        <w:t xml:space="preserve">рассматривается инструмент </w:t>
      </w:r>
      <w:r>
        <w:rPr>
          <w:lang w:val="en-US"/>
        </w:rPr>
        <w:t>BDD</w:t>
      </w:r>
      <w:r w:rsidRPr="00F02EA2">
        <w:t xml:space="preserve"> </w:t>
      </w:r>
      <w:r>
        <w:t xml:space="preserve">тестирования </w:t>
      </w:r>
      <w:proofErr w:type="spellStart"/>
      <w:r>
        <w:rPr>
          <w:lang w:val="en-US"/>
        </w:rPr>
        <w:t>Specflow</w:t>
      </w:r>
      <w:proofErr w:type="spellEnd"/>
      <w:r w:rsidRPr="00F02EA2">
        <w:t xml:space="preserve">, </w:t>
      </w:r>
      <w:r>
        <w:t>специально созданный для платформы .</w:t>
      </w:r>
      <w:r>
        <w:rPr>
          <w:lang w:val="en-US"/>
        </w:rPr>
        <w:t>NET</w:t>
      </w:r>
      <w:r w:rsidRPr="00F02EA2">
        <w:t>.</w:t>
      </w:r>
    </w:p>
    <w:p w:rsidR="00F02EA2" w:rsidRDefault="00F02EA2" w:rsidP="00F02EA2">
      <w:pPr>
        <w:ind w:firstLine="708"/>
      </w:pPr>
    </w:p>
    <w:p w:rsidR="00F02EA2" w:rsidRDefault="00F02EA2" w:rsidP="00F02EA2">
      <w:pPr>
        <w:ind w:firstLine="708"/>
      </w:pPr>
    </w:p>
    <w:p w:rsidR="00F02EA2" w:rsidRPr="00F02EA2" w:rsidRDefault="00F02EA2" w:rsidP="00F02EA2">
      <w:pPr>
        <w:ind w:firstLine="708"/>
      </w:pPr>
    </w:p>
    <w:p w:rsidR="006631B5" w:rsidRPr="006631B5" w:rsidRDefault="006631B5" w:rsidP="006631B5">
      <w:pPr>
        <w:ind w:firstLine="708"/>
      </w:pPr>
    </w:p>
    <w:p w:rsidR="00F02EA2" w:rsidRPr="006631B5" w:rsidRDefault="00F02EA2" w:rsidP="00F02EA2">
      <w:pPr>
        <w:ind w:firstLine="705"/>
        <w:rPr>
          <w:b/>
        </w:rPr>
      </w:pPr>
      <w:r>
        <w:rPr>
          <w:b/>
        </w:rPr>
        <w:t>1.</w:t>
      </w:r>
      <w:r>
        <w:rPr>
          <w:b/>
        </w:rPr>
        <w:t>8</w:t>
      </w:r>
      <w:r>
        <w:rPr>
          <w:b/>
        </w:rPr>
        <w:t xml:space="preserve"> </w:t>
      </w:r>
      <w:r w:rsidRPr="00F02EA2">
        <w:rPr>
          <w:b/>
        </w:rPr>
        <w:t>Понятие CI</w:t>
      </w:r>
    </w:p>
    <w:p w:rsidR="00F02EA2" w:rsidRDefault="00F02EA2" w:rsidP="00F02EA2">
      <w:pPr>
        <w:ind w:left="1069" w:firstLine="0"/>
        <w:rPr>
          <w:b/>
        </w:rPr>
      </w:pPr>
    </w:p>
    <w:p w:rsidR="00F02EA2" w:rsidRDefault="00F02EA2" w:rsidP="00F02EA2">
      <w:pPr>
        <w:ind w:firstLine="708"/>
      </w:pPr>
      <w:r>
        <w:t xml:space="preserve">В данном подразделе </w:t>
      </w:r>
      <w:r>
        <w:t xml:space="preserve">раскрывается понятие </w:t>
      </w:r>
      <w:proofErr w:type="spellStart"/>
      <w:r>
        <w:t>Contin</w:t>
      </w:r>
      <w:proofErr w:type="spellEnd"/>
      <w:r>
        <w:rPr>
          <w:lang w:val="en-US"/>
        </w:rPr>
        <w:t>u</w:t>
      </w:r>
      <w:proofErr w:type="spellStart"/>
      <w:r>
        <w:t>ous</w:t>
      </w:r>
      <w:proofErr w:type="spellEnd"/>
      <w:r w:rsidRPr="00F02EA2">
        <w:t xml:space="preserve"> </w:t>
      </w:r>
      <w:r>
        <w:rPr>
          <w:lang w:val="en-US"/>
        </w:rPr>
        <w:t>Integration</w:t>
      </w:r>
      <w:r>
        <w:t xml:space="preserve"> и обоснование интеграции данной модели в дипломный проект</w:t>
      </w:r>
      <w:r w:rsidRPr="00F02EA2">
        <w:t>.</w:t>
      </w:r>
    </w:p>
    <w:p w:rsidR="00F02EA2" w:rsidRDefault="00F02EA2" w:rsidP="00F02EA2">
      <w:pPr>
        <w:ind w:firstLine="708"/>
      </w:pPr>
    </w:p>
    <w:p w:rsidR="00F02EA2" w:rsidRPr="00F02EA2" w:rsidRDefault="00F02EA2" w:rsidP="00F02EA2">
      <w:pPr>
        <w:ind w:firstLine="705"/>
        <w:rPr>
          <w:b/>
        </w:rPr>
      </w:pPr>
      <w:r>
        <w:rPr>
          <w:b/>
        </w:rPr>
        <w:t>1.</w:t>
      </w:r>
      <w:r>
        <w:rPr>
          <w:b/>
        </w:rPr>
        <w:t>9</w:t>
      </w:r>
      <w:r>
        <w:rPr>
          <w:b/>
        </w:rPr>
        <w:t xml:space="preserve"> </w:t>
      </w:r>
      <w:r>
        <w:rPr>
          <w:b/>
          <w:lang w:val="en-US"/>
        </w:rPr>
        <w:t>Jenkins</w:t>
      </w:r>
    </w:p>
    <w:p w:rsidR="00F02EA2" w:rsidRDefault="00F02EA2" w:rsidP="00F02EA2">
      <w:pPr>
        <w:ind w:left="1069" w:firstLine="0"/>
        <w:rPr>
          <w:b/>
        </w:rPr>
      </w:pPr>
    </w:p>
    <w:p w:rsidR="00F02EA2" w:rsidRPr="00F02EA2" w:rsidRDefault="00F02EA2" w:rsidP="00F02EA2">
      <w:pPr>
        <w:ind w:firstLine="708"/>
      </w:pPr>
      <w:r>
        <w:t>В данном подразделе</w:t>
      </w:r>
      <w:r w:rsidRPr="00F02EA2">
        <w:t xml:space="preserve"> </w:t>
      </w:r>
      <w:r>
        <w:t xml:space="preserve">рассматривается инструмент </w:t>
      </w:r>
      <w:r>
        <w:rPr>
          <w:lang w:val="en-US"/>
        </w:rPr>
        <w:t>CI</w:t>
      </w:r>
      <w:r w:rsidRPr="00F02EA2">
        <w:t xml:space="preserve"> </w:t>
      </w:r>
      <w:r>
        <w:rPr>
          <w:lang w:val="en-US"/>
        </w:rPr>
        <w:t>Jenkins</w:t>
      </w:r>
      <w:r w:rsidRPr="00F02EA2">
        <w:t xml:space="preserve">, </w:t>
      </w:r>
      <w:r>
        <w:t>на базе которого будет производиться автоматизированный запуск тестов</w:t>
      </w:r>
      <w:r w:rsidRPr="00F02EA2">
        <w:t>.</w:t>
      </w:r>
    </w:p>
    <w:p w:rsidR="00F02EA2" w:rsidRPr="00F02EA2" w:rsidRDefault="00F02EA2" w:rsidP="00F02EA2">
      <w:pPr>
        <w:ind w:firstLine="708"/>
      </w:pPr>
    </w:p>
    <w:p w:rsidR="00F02EA2" w:rsidRPr="006631B5" w:rsidRDefault="00F02EA2" w:rsidP="00F02EA2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СИСТЕМНОЕ ПРОЕКТИРОВАНИЕ</w:t>
      </w:r>
    </w:p>
    <w:p w:rsidR="00F02EA2" w:rsidRDefault="00F02EA2" w:rsidP="00F02EA2"/>
    <w:p w:rsidR="00F02EA2" w:rsidRPr="006631B5" w:rsidRDefault="00F02EA2" w:rsidP="00F02EA2">
      <w:pPr>
        <w:ind w:firstLine="705"/>
        <w:rPr>
          <w:b/>
        </w:rPr>
      </w:pPr>
      <w:r>
        <w:rPr>
          <w:b/>
        </w:rPr>
        <w:t>2</w:t>
      </w:r>
      <w:r>
        <w:rPr>
          <w:b/>
        </w:rPr>
        <w:t xml:space="preserve">.1 </w:t>
      </w:r>
      <w:r w:rsidRPr="00F02EA2">
        <w:rPr>
          <w:b/>
        </w:rPr>
        <w:t>Опи</w:t>
      </w:r>
      <w:r>
        <w:rPr>
          <w:b/>
        </w:rPr>
        <w:t>сание основных блоков программы</w:t>
      </w:r>
    </w:p>
    <w:p w:rsidR="00F02EA2" w:rsidRDefault="00F02EA2" w:rsidP="00F02EA2">
      <w:pPr>
        <w:ind w:left="1069" w:firstLine="0"/>
        <w:rPr>
          <w:b/>
        </w:rPr>
      </w:pPr>
    </w:p>
    <w:p w:rsidR="00F02EA2" w:rsidRDefault="00F02EA2" w:rsidP="00F02EA2">
      <w:pPr>
        <w:ind w:firstLine="708"/>
      </w:pPr>
      <w:r>
        <w:t>В данном подразделе</w:t>
      </w:r>
      <w:r>
        <w:t xml:space="preserve"> перечисляются все </w:t>
      </w:r>
      <w:proofErr w:type="spellStart"/>
      <w:r>
        <w:t>ключевый</w:t>
      </w:r>
      <w:proofErr w:type="spellEnd"/>
      <w:r>
        <w:t xml:space="preserve"> блоки, на которые можно разделить разрабатываемый </w:t>
      </w:r>
      <w:proofErr w:type="spellStart"/>
      <w:r>
        <w:t>фреймворк</w:t>
      </w:r>
      <w:proofErr w:type="spellEnd"/>
      <w:r w:rsidR="006C2136">
        <w:t xml:space="preserve"> (каждый блок более детально описывается в последующих подразделах данного раздела):</w:t>
      </w:r>
    </w:p>
    <w:p w:rsidR="00F02EA2" w:rsidRDefault="00F02EA2" w:rsidP="00F02EA2">
      <w:pPr>
        <w:ind w:firstLine="708"/>
      </w:pPr>
    </w:p>
    <w:p w:rsidR="00F02EA2" w:rsidRPr="006C2136" w:rsidRDefault="006C2136" w:rsidP="006C2136">
      <w:pPr>
        <w:pStyle w:val="a3"/>
        <w:numPr>
          <w:ilvl w:val="1"/>
          <w:numId w:val="4"/>
        </w:numPr>
      </w:pPr>
      <w:bookmarkStart w:id="0" w:name="_Toc68905954"/>
      <w:r w:rsidRPr="006C2136">
        <w:rPr>
          <w:b/>
        </w:rPr>
        <w:t>Блок конфигурации браузера</w:t>
      </w:r>
      <w:bookmarkEnd w:id="0"/>
    </w:p>
    <w:p w:rsidR="006C2136" w:rsidRPr="006C2136" w:rsidRDefault="006C2136" w:rsidP="006C2136">
      <w:pPr>
        <w:pStyle w:val="a3"/>
        <w:ind w:left="1125" w:firstLine="0"/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веб-элементов браузера</w:t>
      </w:r>
    </w:p>
    <w:p w:rsidR="006C2136" w:rsidRPr="006C2136" w:rsidRDefault="006C2136" w:rsidP="006C2136">
      <w:pPr>
        <w:ind w:firstLine="0"/>
        <w:rPr>
          <w:b/>
        </w:rPr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сущностей браузера</w:t>
      </w:r>
    </w:p>
    <w:p w:rsidR="006C2136" w:rsidRPr="006C2136" w:rsidRDefault="006C2136" w:rsidP="006C2136">
      <w:pPr>
        <w:ind w:firstLine="0"/>
        <w:rPr>
          <w:b/>
        </w:rPr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API-функциональности</w:t>
      </w:r>
    </w:p>
    <w:p w:rsidR="006C2136" w:rsidRPr="006C2136" w:rsidRDefault="006C2136" w:rsidP="006C2136">
      <w:pPr>
        <w:ind w:firstLine="0"/>
        <w:rPr>
          <w:b/>
        </w:rPr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расширений</w:t>
      </w:r>
    </w:p>
    <w:p w:rsidR="006C2136" w:rsidRPr="006C2136" w:rsidRDefault="006C2136" w:rsidP="006C2136">
      <w:pPr>
        <w:ind w:firstLine="0"/>
        <w:rPr>
          <w:b/>
        </w:rPr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тестовых сценариев</w:t>
      </w:r>
    </w:p>
    <w:p w:rsidR="006C2136" w:rsidRPr="006C2136" w:rsidRDefault="006C2136" w:rsidP="006C2136">
      <w:pPr>
        <w:ind w:firstLine="0"/>
        <w:rPr>
          <w:b/>
        </w:rPr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тестовой функциональности</w:t>
      </w:r>
    </w:p>
    <w:p w:rsidR="006C2136" w:rsidRPr="006C2136" w:rsidRDefault="006C2136" w:rsidP="006C2136">
      <w:pPr>
        <w:ind w:firstLine="0"/>
        <w:rPr>
          <w:b/>
        </w:rPr>
      </w:pPr>
    </w:p>
    <w:p w:rsidR="006C2136" w:rsidRDefault="006C2136" w:rsidP="006C2136">
      <w:pPr>
        <w:pStyle w:val="a3"/>
        <w:numPr>
          <w:ilvl w:val="1"/>
          <w:numId w:val="4"/>
        </w:numPr>
        <w:rPr>
          <w:b/>
        </w:rPr>
      </w:pPr>
      <w:r w:rsidRPr="006C2136">
        <w:rPr>
          <w:b/>
        </w:rPr>
        <w:t>Блок модели тестируемого приложения</w:t>
      </w:r>
    </w:p>
    <w:p w:rsidR="006C2136" w:rsidRPr="006C2136" w:rsidRDefault="006C2136" w:rsidP="006C2136">
      <w:pPr>
        <w:ind w:left="705" w:firstLine="0"/>
        <w:rPr>
          <w:b/>
        </w:rPr>
      </w:pPr>
    </w:p>
    <w:p w:rsidR="006631B5" w:rsidRDefault="006631B5" w:rsidP="006631B5"/>
    <w:p w:rsidR="006C2136" w:rsidRPr="006631B5" w:rsidRDefault="006C2136" w:rsidP="006C2136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ФУНКЦИОНАЛЬНОЕ</w:t>
      </w:r>
      <w:r>
        <w:rPr>
          <w:b/>
        </w:rPr>
        <w:t xml:space="preserve"> ПРОЕКТИРОВАНИЕ</w:t>
      </w:r>
    </w:p>
    <w:p w:rsidR="006C2136" w:rsidRDefault="006C2136" w:rsidP="006C2136"/>
    <w:p w:rsidR="006C2136" w:rsidRPr="006631B5" w:rsidRDefault="006C2136" w:rsidP="006C2136">
      <w:pPr>
        <w:ind w:firstLine="705"/>
        <w:rPr>
          <w:b/>
        </w:rPr>
      </w:pPr>
      <w:r>
        <w:rPr>
          <w:b/>
        </w:rPr>
        <w:t>3</w:t>
      </w:r>
      <w:r>
        <w:rPr>
          <w:b/>
        </w:rPr>
        <w:t xml:space="preserve">.1 </w:t>
      </w:r>
      <w:r w:rsidRPr="004257B4">
        <w:rPr>
          <w:b/>
          <w:szCs w:val="28"/>
          <w:lang w:eastAsia="en-US"/>
        </w:rPr>
        <w:t xml:space="preserve">Блок </w:t>
      </w:r>
      <w:r>
        <w:rPr>
          <w:b/>
          <w:szCs w:val="28"/>
          <w:lang w:eastAsia="en-US"/>
        </w:rPr>
        <w:t xml:space="preserve">тестирующего </w:t>
      </w:r>
      <w:proofErr w:type="spellStart"/>
      <w:r>
        <w:rPr>
          <w:b/>
          <w:szCs w:val="28"/>
          <w:lang w:eastAsia="en-US"/>
        </w:rPr>
        <w:t>фреймворка</w:t>
      </w:r>
      <w:proofErr w:type="spellEnd"/>
    </w:p>
    <w:p w:rsidR="006C2136" w:rsidRDefault="006C2136" w:rsidP="006C2136">
      <w:pPr>
        <w:ind w:left="1069" w:firstLine="0"/>
        <w:rPr>
          <w:b/>
        </w:rPr>
      </w:pPr>
    </w:p>
    <w:p w:rsidR="006C2136" w:rsidRDefault="006C2136" w:rsidP="006C2136">
      <w:pPr>
        <w:ind w:firstLine="708"/>
      </w:pPr>
      <w:r>
        <w:t>В данном подразделе</w:t>
      </w:r>
      <w:r>
        <w:t xml:space="preserve"> описывается код, реализующий инструмент по автоматизации тестирования (универсальное решения для проведения тестирования различных веб-приложений).</w:t>
      </w:r>
    </w:p>
    <w:p w:rsidR="00F811E9" w:rsidRDefault="00F811E9" w:rsidP="006C2136">
      <w:pPr>
        <w:ind w:firstLine="708"/>
      </w:pPr>
    </w:p>
    <w:p w:rsidR="00F811E9" w:rsidRDefault="00F811E9" w:rsidP="006C2136">
      <w:pPr>
        <w:ind w:firstLine="708"/>
      </w:pPr>
    </w:p>
    <w:p w:rsidR="00F811E9" w:rsidRDefault="00F811E9" w:rsidP="006C2136">
      <w:pPr>
        <w:ind w:firstLine="708"/>
      </w:pPr>
    </w:p>
    <w:p w:rsidR="00F811E9" w:rsidRDefault="00F811E9" w:rsidP="00F811E9"/>
    <w:p w:rsidR="00F811E9" w:rsidRPr="00224510" w:rsidRDefault="00F811E9" w:rsidP="00F811E9">
      <w:pPr>
        <w:keepNext/>
        <w:keepLines/>
        <w:spacing w:line="245" w:lineRule="auto"/>
        <w:ind w:left="709" w:firstLine="0"/>
        <w:jc w:val="left"/>
        <w:outlineLvl w:val="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 xml:space="preserve">7 </w:t>
      </w:r>
      <w:r>
        <w:rPr>
          <w:b/>
          <w:bCs/>
          <w:color w:val="auto"/>
          <w:szCs w:val="28"/>
        </w:rPr>
        <w:t xml:space="preserve">ТЕХНИКО-ЭКОНОМИЧЕСКОЕ ОБОСНОВАНИЕ </w:t>
      </w:r>
      <w:r w:rsidRPr="00224510">
        <w:rPr>
          <w:b/>
          <w:bCs/>
          <w:color w:val="auto"/>
          <w:szCs w:val="28"/>
        </w:rPr>
        <w:t xml:space="preserve">      </w:t>
      </w:r>
    </w:p>
    <w:p w:rsidR="00F811E9" w:rsidRPr="0087013B" w:rsidRDefault="00F811E9" w:rsidP="00F811E9">
      <w:pPr>
        <w:keepNext/>
        <w:keepLines/>
        <w:spacing w:line="245" w:lineRule="auto"/>
        <w:ind w:left="709" w:firstLine="0"/>
        <w:jc w:val="left"/>
        <w:outlineLvl w:val="0"/>
        <w:rPr>
          <w:b/>
          <w:bCs/>
          <w:color w:val="auto"/>
          <w:szCs w:val="28"/>
        </w:rPr>
      </w:pPr>
      <w:r w:rsidRPr="00224510">
        <w:rPr>
          <w:b/>
          <w:szCs w:val="28"/>
          <w:lang w:eastAsia="en-US"/>
        </w:rPr>
        <w:t xml:space="preserve">   </w:t>
      </w:r>
      <w:r>
        <w:rPr>
          <w:b/>
          <w:bCs/>
          <w:color w:val="auto"/>
          <w:szCs w:val="28"/>
        </w:rPr>
        <w:t xml:space="preserve">РАЗРАБОТКИ ТЕСТОВОГО ФРЕЙМВОРКА С ПОДДЕРЖКОЙ </w:t>
      </w:r>
    </w:p>
    <w:p w:rsidR="00F811E9" w:rsidRDefault="00F811E9" w:rsidP="00F811E9">
      <w:pPr>
        <w:rPr>
          <w:b/>
          <w:bCs/>
          <w:color w:val="auto"/>
          <w:szCs w:val="28"/>
        </w:rPr>
      </w:pPr>
      <w:r w:rsidRPr="00224510">
        <w:rPr>
          <w:b/>
          <w:bCs/>
          <w:color w:val="auto"/>
          <w:szCs w:val="28"/>
        </w:rPr>
        <w:t xml:space="preserve">   </w:t>
      </w:r>
      <w:r>
        <w:rPr>
          <w:b/>
          <w:bCs/>
          <w:color w:val="auto"/>
          <w:szCs w:val="28"/>
          <w:lang w:val="en-US"/>
        </w:rPr>
        <w:t>BDD</w:t>
      </w:r>
      <w:r w:rsidRPr="003755E7">
        <w:rPr>
          <w:b/>
          <w:bCs/>
          <w:color w:val="auto"/>
          <w:szCs w:val="28"/>
        </w:rPr>
        <w:t xml:space="preserve"> </w:t>
      </w:r>
      <w:r>
        <w:rPr>
          <w:b/>
          <w:bCs/>
          <w:color w:val="auto"/>
          <w:szCs w:val="28"/>
        </w:rPr>
        <w:t>ТЕСТИРОВАНИЯ</w:t>
      </w:r>
    </w:p>
    <w:p w:rsidR="00F811E9" w:rsidRDefault="00F811E9" w:rsidP="00F811E9"/>
    <w:p w:rsidR="00F811E9" w:rsidRPr="006631B5" w:rsidRDefault="00F811E9" w:rsidP="00F811E9">
      <w:pPr>
        <w:ind w:firstLine="705"/>
        <w:rPr>
          <w:b/>
        </w:rPr>
      </w:pPr>
      <w:r>
        <w:rPr>
          <w:b/>
        </w:rPr>
        <w:t>7.</w:t>
      </w:r>
      <w:r>
        <w:rPr>
          <w:b/>
        </w:rPr>
        <w:t xml:space="preserve">1 </w:t>
      </w:r>
      <w:r w:rsidRPr="00F811E9">
        <w:rPr>
          <w:b/>
          <w:szCs w:val="28"/>
          <w:lang w:eastAsia="en-US"/>
        </w:rPr>
        <w:t>Характеристика программного средства</w:t>
      </w:r>
    </w:p>
    <w:p w:rsidR="00F811E9" w:rsidRDefault="00F811E9" w:rsidP="00F811E9">
      <w:pPr>
        <w:ind w:left="1069" w:firstLine="0"/>
        <w:rPr>
          <w:b/>
        </w:rPr>
      </w:pPr>
    </w:p>
    <w:p w:rsidR="00F811E9" w:rsidRDefault="00F811E9" w:rsidP="00F811E9">
      <w:pPr>
        <w:ind w:firstLine="708"/>
      </w:pPr>
      <w:r>
        <w:t xml:space="preserve">В данном подразделе </w:t>
      </w:r>
      <w:r>
        <w:t xml:space="preserve">приведена характеристика </w:t>
      </w:r>
      <w:proofErr w:type="spellStart"/>
      <w:r>
        <w:t>фреймворка</w:t>
      </w:r>
      <w:proofErr w:type="spellEnd"/>
      <w:r>
        <w:t xml:space="preserve"> по автоматизации (чем он является что из себя представляет на рынке) </w:t>
      </w:r>
      <w:proofErr w:type="gramStart"/>
      <w:r>
        <w:t>В</w:t>
      </w:r>
      <w:proofErr w:type="gramEnd"/>
      <w:r>
        <w:t xml:space="preserve"> последующих подразделах данного раздела приводится расчет </w:t>
      </w:r>
      <w:proofErr w:type="spellStart"/>
      <w:r>
        <w:t>экномического</w:t>
      </w:r>
      <w:proofErr w:type="spellEnd"/>
      <w:r>
        <w:t xml:space="preserve"> обоснования.</w:t>
      </w:r>
    </w:p>
    <w:p w:rsidR="008A60F4" w:rsidRDefault="00D12030" w:rsidP="006631B5"/>
    <w:p w:rsidR="00F811E9" w:rsidRDefault="00F811E9" w:rsidP="00F811E9">
      <w:pPr>
        <w:ind w:firstLine="705"/>
        <w:rPr>
          <w:b/>
          <w:szCs w:val="28"/>
          <w:lang w:eastAsia="en-US"/>
        </w:rPr>
      </w:pPr>
      <w:r>
        <w:rPr>
          <w:b/>
        </w:rPr>
        <w:t>7.</w:t>
      </w:r>
      <w:r>
        <w:rPr>
          <w:b/>
        </w:rPr>
        <w:t>2</w:t>
      </w:r>
      <w:r>
        <w:rPr>
          <w:b/>
        </w:rPr>
        <w:t xml:space="preserve"> </w:t>
      </w:r>
      <w:r w:rsidRPr="00F811E9">
        <w:rPr>
          <w:b/>
          <w:szCs w:val="28"/>
          <w:lang w:eastAsia="en-US"/>
        </w:rPr>
        <w:t>Расчет инвестиций в разработку программного средства для реализации его на рынке</w:t>
      </w:r>
    </w:p>
    <w:p w:rsidR="00F811E9" w:rsidRDefault="00F811E9" w:rsidP="00F811E9">
      <w:pPr>
        <w:ind w:firstLine="705"/>
        <w:rPr>
          <w:b/>
          <w:szCs w:val="28"/>
          <w:lang w:eastAsia="en-US"/>
        </w:rPr>
      </w:pPr>
    </w:p>
    <w:p w:rsidR="00F811E9" w:rsidRDefault="00F811E9" w:rsidP="00F811E9">
      <w:pPr>
        <w:ind w:firstLine="705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7.3 </w:t>
      </w:r>
      <w:r w:rsidRPr="00F811E9">
        <w:rPr>
          <w:b/>
          <w:szCs w:val="28"/>
          <w:lang w:eastAsia="en-US"/>
        </w:rPr>
        <w:t>Расчет экономического эффекта от реализации программного средства на рынке</w:t>
      </w:r>
    </w:p>
    <w:p w:rsidR="00F811E9" w:rsidRDefault="00F811E9" w:rsidP="00F811E9">
      <w:pPr>
        <w:ind w:firstLine="705"/>
        <w:rPr>
          <w:b/>
          <w:szCs w:val="28"/>
          <w:lang w:eastAsia="en-US"/>
        </w:rPr>
      </w:pPr>
    </w:p>
    <w:p w:rsidR="00F811E9" w:rsidRPr="006631B5" w:rsidRDefault="00F811E9" w:rsidP="00F811E9">
      <w:pPr>
        <w:ind w:firstLine="705"/>
        <w:rPr>
          <w:b/>
        </w:rPr>
      </w:pPr>
      <w:r>
        <w:rPr>
          <w:b/>
          <w:szCs w:val="28"/>
          <w:lang w:eastAsia="en-US"/>
        </w:rPr>
        <w:t xml:space="preserve">7.4 </w:t>
      </w:r>
      <w:r w:rsidRPr="00F811E9">
        <w:rPr>
          <w:b/>
          <w:szCs w:val="28"/>
          <w:lang w:eastAsia="en-US"/>
        </w:rPr>
        <w:t>Расчет показателей экономической эффективности разработки и реализации программного средства на рынке</w:t>
      </w:r>
    </w:p>
    <w:p w:rsidR="00F811E9" w:rsidRDefault="00F811E9" w:rsidP="00F811E9">
      <w:pPr>
        <w:ind w:left="1069" w:firstLine="0"/>
        <w:rPr>
          <w:b/>
        </w:rPr>
      </w:pPr>
    </w:p>
    <w:p w:rsidR="00F811E9" w:rsidRDefault="00F811E9" w:rsidP="00F811E9">
      <w:pPr>
        <w:rPr>
          <w:b/>
        </w:rPr>
      </w:pPr>
      <w:r>
        <w:rPr>
          <w:b/>
        </w:rPr>
        <w:t>ЗАКЛЮЧЕНИЕ</w:t>
      </w:r>
    </w:p>
    <w:p w:rsidR="00F811E9" w:rsidRDefault="00F811E9" w:rsidP="00F811E9">
      <w:pPr>
        <w:rPr>
          <w:b/>
        </w:rPr>
      </w:pPr>
    </w:p>
    <w:p w:rsidR="00F811E9" w:rsidRPr="00F811E9" w:rsidRDefault="00D12030" w:rsidP="00F811E9">
      <w:pPr>
        <w:rPr>
          <w:b/>
        </w:rPr>
      </w:pPr>
      <w:r>
        <w:rPr>
          <w:b/>
        </w:rPr>
        <w:t>СПИСОК ИСПОЛЬЗОВАННЫХ</w:t>
      </w:r>
      <w:r w:rsidR="00F811E9">
        <w:rPr>
          <w:b/>
        </w:rPr>
        <w:t xml:space="preserve"> ИСТОЧНИКОВ</w:t>
      </w:r>
    </w:p>
    <w:p w:rsidR="00F811E9" w:rsidRPr="006631B5" w:rsidRDefault="00F811E9" w:rsidP="00F811E9">
      <w:bookmarkStart w:id="1" w:name="_GoBack"/>
      <w:bookmarkEnd w:id="1"/>
    </w:p>
    <w:sectPr w:rsidR="00F811E9" w:rsidRPr="00663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174"/>
    <w:multiLevelType w:val="multilevel"/>
    <w:tmpl w:val="0FC661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" w15:restartNumberingAfterBreak="0">
    <w:nsid w:val="14455C07"/>
    <w:multiLevelType w:val="multilevel"/>
    <w:tmpl w:val="0FC661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43AA1F44"/>
    <w:multiLevelType w:val="multilevel"/>
    <w:tmpl w:val="5D723B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43D744E5"/>
    <w:multiLevelType w:val="hybridMultilevel"/>
    <w:tmpl w:val="1A20A088"/>
    <w:lvl w:ilvl="0" w:tplc="1430BC30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2B77B44"/>
    <w:multiLevelType w:val="hybridMultilevel"/>
    <w:tmpl w:val="1B8AD168"/>
    <w:lvl w:ilvl="0" w:tplc="A014B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6B7881"/>
    <w:multiLevelType w:val="hybridMultilevel"/>
    <w:tmpl w:val="524EE3BE"/>
    <w:lvl w:ilvl="0" w:tplc="05A4A40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14"/>
    <w:rsid w:val="00314733"/>
    <w:rsid w:val="006631B5"/>
    <w:rsid w:val="006C2136"/>
    <w:rsid w:val="006E4C14"/>
    <w:rsid w:val="007C278A"/>
    <w:rsid w:val="009A469A"/>
    <w:rsid w:val="00D12030"/>
    <w:rsid w:val="00F02EA2"/>
    <w:rsid w:val="00F8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E5FC"/>
  <w15:chartTrackingRefBased/>
  <w15:docId w15:val="{BF81082E-8996-47D2-9DFE-9FD87FD5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1B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qFormat/>
    <w:rsid w:val="006631B5"/>
    <w:pPr>
      <w:outlineLvl w:val="0"/>
    </w:pPr>
    <w:rPr>
      <w:b/>
      <w:bCs/>
      <w:color w:val="000000" w:themeColor="text1"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31B5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6631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31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Гордейчик</dc:creator>
  <cp:keywords/>
  <dc:description/>
  <cp:lastModifiedBy>Артем Гордейчик</cp:lastModifiedBy>
  <cp:revision>3</cp:revision>
  <dcterms:created xsi:type="dcterms:W3CDTF">2021-04-18T12:47:00Z</dcterms:created>
  <dcterms:modified xsi:type="dcterms:W3CDTF">2021-04-18T17:36:00Z</dcterms:modified>
</cp:coreProperties>
</file>