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BB" w:rsidRDefault="00E57810" w:rsidP="00E57810">
      <w:pPr>
        <w:jc w:val="center"/>
      </w:pPr>
      <w:r>
        <w:t>The Hurricane Credits</w:t>
      </w:r>
    </w:p>
    <w:p w:rsidR="00E57810" w:rsidRDefault="00E57810" w:rsidP="00E57810">
      <w:pPr>
        <w:jc w:val="center"/>
      </w:pPr>
    </w:p>
    <w:p w:rsidR="00E57810" w:rsidRDefault="00E57810" w:rsidP="00E57810">
      <w:pPr>
        <w:jc w:val="center"/>
      </w:pPr>
      <w:r>
        <w:t>Perfect Thunder Storm</w:t>
      </w:r>
    </w:p>
    <w:p w:rsidR="00E57810" w:rsidRDefault="00E57810" w:rsidP="00E57810">
      <w:pPr>
        <w:jc w:val="center"/>
      </w:pPr>
    </w:p>
    <w:p w:rsidR="00E57810" w:rsidRDefault="00E57810" w:rsidP="00E57810">
      <w:pPr>
        <w:jc w:val="center"/>
      </w:pPr>
      <w:r>
        <w:t>Distant Thunder Sound Mike Koenig</w:t>
      </w:r>
    </w:p>
    <w:sectPr w:rsidR="00E57810" w:rsidSect="007F6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7810"/>
    <w:rsid w:val="00042433"/>
    <w:rsid w:val="00184922"/>
    <w:rsid w:val="007F63B2"/>
    <w:rsid w:val="00E57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Toshiba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</dc:creator>
  <cp:lastModifiedBy>Ricky</cp:lastModifiedBy>
  <cp:revision>1</cp:revision>
  <dcterms:created xsi:type="dcterms:W3CDTF">2012-11-13T16:50:00Z</dcterms:created>
  <dcterms:modified xsi:type="dcterms:W3CDTF">2012-11-13T16:51:00Z</dcterms:modified>
</cp:coreProperties>
</file>