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D1A" w:rsidRDefault="00A041E4">
      <w:r>
        <w:t>Non-Extended Information Gain</w:t>
      </w:r>
      <w:bookmarkStart w:id="0" w:name="_GoBack"/>
      <w:bookmarkEnd w:id="0"/>
      <w:r w:rsidR="003F0D1A">
        <w:rPr>
          <w:noProof/>
        </w:rPr>
        <w:drawing>
          <wp:inline distT="0" distB="0" distL="0" distR="0" wp14:anchorId="54AAFCBB" wp14:editId="3EAE7151">
            <wp:extent cx="8196491" cy="511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04919" cy="51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1A" w:rsidRDefault="003F0D1A">
      <w:r>
        <w:br w:type="page"/>
      </w:r>
    </w:p>
    <w:p w:rsidR="000D106C" w:rsidRDefault="00A041E4">
      <w:r>
        <w:rPr>
          <w:noProof/>
        </w:rPr>
        <w:lastRenderedPageBreak/>
        <w:t>Extended Information Gain</w:t>
      </w:r>
      <w:r w:rsidR="003F0D1A">
        <w:rPr>
          <w:noProof/>
        </w:rPr>
        <w:drawing>
          <wp:inline distT="0" distB="0" distL="0" distR="0" wp14:anchorId="626BEBA9" wp14:editId="613C93E0">
            <wp:extent cx="8324850" cy="5094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24850" cy="50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06C" w:rsidSect="003F0D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D1A"/>
    <w:rsid w:val="000A79D2"/>
    <w:rsid w:val="000D3062"/>
    <w:rsid w:val="003F0D1A"/>
    <w:rsid w:val="00A041E4"/>
    <w:rsid w:val="00BA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D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D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1</cp:revision>
  <dcterms:created xsi:type="dcterms:W3CDTF">2012-11-13T04:42:00Z</dcterms:created>
  <dcterms:modified xsi:type="dcterms:W3CDTF">2012-11-13T10:29:00Z</dcterms:modified>
</cp:coreProperties>
</file>