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76" w:rsidRPr="0022563D" w:rsidRDefault="00A0530A">
      <w:pPr>
        <w:pBdr>
          <w:bottom w:val="single" w:sz="6" w:space="1" w:color="auto"/>
        </w:pBdr>
        <w:rPr>
          <w:b/>
          <w:sz w:val="32"/>
          <w:szCs w:val="32"/>
        </w:rPr>
      </w:pPr>
      <w:r w:rsidRPr="0022563D">
        <w:rPr>
          <w:b/>
          <w:sz w:val="32"/>
          <w:szCs w:val="32"/>
        </w:rPr>
        <w:t xml:space="preserve">OT-PLC-Railway </w:t>
      </w:r>
      <w:r w:rsidR="00CC3B8A" w:rsidRPr="0022563D">
        <w:rPr>
          <w:b/>
          <w:sz w:val="32"/>
          <w:szCs w:val="32"/>
        </w:rPr>
        <w:t>Platform</w:t>
      </w:r>
      <w:r w:rsidR="00F37427">
        <w:rPr>
          <w:b/>
          <w:sz w:val="32"/>
          <w:szCs w:val="32"/>
        </w:rPr>
        <w:t xml:space="preserve"> </w:t>
      </w:r>
      <w:r w:rsidR="00F37427" w:rsidRPr="0022563D">
        <w:rPr>
          <w:b/>
          <w:sz w:val="32"/>
          <w:szCs w:val="32"/>
        </w:rPr>
        <w:t>Cyber Attack</w:t>
      </w:r>
      <w:r w:rsidR="00F37427">
        <w:rPr>
          <w:b/>
          <w:sz w:val="32"/>
          <w:szCs w:val="32"/>
        </w:rPr>
        <w:t xml:space="preserve"> Implementation M</w:t>
      </w:r>
      <w:r w:rsidR="0022563D" w:rsidRPr="0022563D">
        <w:rPr>
          <w:b/>
          <w:sz w:val="32"/>
          <w:szCs w:val="32"/>
        </w:rPr>
        <w:t xml:space="preserve">enu </w:t>
      </w:r>
    </w:p>
    <w:p w:rsidR="00A0530A" w:rsidRDefault="00A0530A"/>
    <w:p w:rsidR="00A0530A" w:rsidRPr="00575E49" w:rsidRDefault="00A0530A"/>
    <w:p w:rsidR="003511C7" w:rsidRPr="00A0530A" w:rsidRDefault="00C909FC">
      <w:pPr>
        <w:rPr>
          <w:rFonts w:cstheme="minorHAnsi"/>
          <w:b/>
          <w:sz w:val="24"/>
          <w:szCs w:val="24"/>
        </w:rPr>
      </w:pPr>
      <w:r w:rsidRPr="00A0530A">
        <w:rPr>
          <w:rFonts w:cstheme="minorHAnsi"/>
          <w:b/>
          <w:sz w:val="24"/>
          <w:szCs w:val="24"/>
        </w:rPr>
        <w:t>Introduction</w:t>
      </w:r>
    </w:p>
    <w:p w:rsidR="00C909FC" w:rsidRDefault="00C909FC">
      <w:pPr>
        <w:rPr>
          <w:rFonts w:cstheme="minorHAnsi"/>
          <w:color w:val="24292E"/>
          <w:sz w:val="20"/>
          <w:szCs w:val="20"/>
          <w:shd w:val="clear" w:color="auto" w:fill="FFFFFF"/>
        </w:rPr>
      </w:pPr>
    </w:p>
    <w:p w:rsidR="0040476F" w:rsidRPr="00A429FC" w:rsidRDefault="0040476F">
      <w:pPr>
        <w:rPr>
          <w:rFonts w:cstheme="minorHAnsi"/>
          <w:color w:val="24292E"/>
          <w:sz w:val="22"/>
          <w:shd w:val="clear" w:color="auto" w:fill="FFFFFF"/>
        </w:rPr>
      </w:pPr>
      <w:r w:rsidRPr="00A429FC">
        <w:rPr>
          <w:rFonts w:cstheme="minorHAnsi"/>
          <w:color w:val="24292E"/>
          <w:sz w:val="22"/>
          <w:shd w:val="clear" w:color="auto" w:fill="FFFFFF"/>
        </w:rPr>
        <w:t>This menu will introduce the steps to show two kinds of cyber attack (False Data Injection Attack and Black Out Attack) demo on the OT-PLC-Railway platform.</w:t>
      </w:r>
    </w:p>
    <w:p w:rsidR="004C1632" w:rsidRPr="00BB5309" w:rsidRDefault="004C1632">
      <w:pPr>
        <w:rPr>
          <w:rFonts w:cstheme="minorHAnsi"/>
          <w:color w:val="24292E"/>
          <w:sz w:val="22"/>
          <w:shd w:val="clear" w:color="auto" w:fill="FFFFFF"/>
        </w:rPr>
      </w:pPr>
    </w:p>
    <w:p w:rsidR="00C909FC" w:rsidRPr="00A429FC" w:rsidRDefault="00C909FC">
      <w:pPr>
        <w:rPr>
          <w:rFonts w:cstheme="minorHAnsi"/>
          <w:color w:val="24292E"/>
          <w:sz w:val="22"/>
          <w:shd w:val="clear" w:color="auto" w:fill="FFFFFF"/>
        </w:rPr>
      </w:pPr>
      <w:r w:rsidRPr="00A429FC">
        <w:rPr>
          <w:rStyle w:val="a5"/>
          <w:rFonts w:cstheme="minorHAnsi"/>
          <w:color w:val="24292E"/>
          <w:sz w:val="22"/>
          <w:shd w:val="clear" w:color="auto" w:fill="FFFFFF"/>
        </w:rPr>
        <w:t xml:space="preserve">False Data Injection </w:t>
      </w:r>
      <w:r w:rsidR="001940F3" w:rsidRPr="00A429FC">
        <w:rPr>
          <w:rStyle w:val="a5"/>
          <w:rFonts w:cstheme="minorHAnsi"/>
          <w:color w:val="24292E"/>
          <w:sz w:val="22"/>
          <w:shd w:val="clear" w:color="auto" w:fill="FFFFFF"/>
        </w:rPr>
        <w:t>Attack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>: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When the attack happens, the reversed user</w:t>
      </w:r>
      <w:r w:rsidR="0066423F">
        <w:rPr>
          <w:rFonts w:cstheme="minorHAnsi"/>
          <w:color w:val="24292E"/>
          <w:sz w:val="22"/>
          <w:shd w:val="clear" w:color="auto" w:fill="FFFFFF"/>
        </w:rPr>
        <w:t>’s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control commend will be injected into the system </w:t>
      </w:r>
      <w:r w:rsidR="008A1882" w:rsidRPr="00A429FC">
        <w:rPr>
          <w:rFonts w:cstheme="minorHAnsi"/>
          <w:color w:val="24292E"/>
          <w:sz w:val="22"/>
          <w:shd w:val="clear" w:color="auto" w:fill="FFFFFF"/>
        </w:rPr>
        <w:t>communication channel and the exception situation will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not</w:t>
      </w:r>
      <w:r w:rsidR="008A1882" w:rsidRPr="00A429FC">
        <w:rPr>
          <w:rFonts w:cstheme="minorHAnsi"/>
          <w:color w:val="24292E"/>
          <w:sz w:val="22"/>
          <w:shd w:val="clear" w:color="auto" w:fill="FFFFFF"/>
        </w:rPr>
        <w:t xml:space="preserve"> be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detectable from the SCADA HMI. (When the user try to turn on the Runway lights in the airport, all the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 xml:space="preserve"> runway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lights will be turn off.)</w:t>
      </w:r>
    </w:p>
    <w:p w:rsidR="00C909FC" w:rsidRPr="009773CE" w:rsidRDefault="00C909FC">
      <w:pPr>
        <w:rPr>
          <w:rFonts w:cstheme="minorHAnsi"/>
          <w:color w:val="24292E"/>
          <w:shd w:val="clear" w:color="auto" w:fill="FFFFFF"/>
        </w:rPr>
      </w:pPr>
    </w:p>
    <w:p w:rsidR="00C909FC" w:rsidRPr="00A429FC" w:rsidRDefault="00C909FC">
      <w:pPr>
        <w:rPr>
          <w:rFonts w:cstheme="minorHAnsi"/>
          <w:color w:val="24292E"/>
          <w:sz w:val="22"/>
          <w:shd w:val="clear" w:color="auto" w:fill="FFFFFF"/>
        </w:rPr>
      </w:pPr>
      <w:r w:rsidRPr="00A429FC">
        <w:rPr>
          <w:rStyle w:val="a5"/>
          <w:rFonts w:cstheme="minorHAnsi"/>
          <w:color w:val="24292E"/>
          <w:sz w:val="22"/>
          <w:shd w:val="clear" w:color="auto" w:fill="FFFFFF"/>
        </w:rPr>
        <w:t xml:space="preserve">Black </w:t>
      </w:r>
      <w:proofErr w:type="gramStart"/>
      <w:r w:rsidR="001940F3" w:rsidRPr="00A429FC">
        <w:rPr>
          <w:rStyle w:val="a5"/>
          <w:rFonts w:cstheme="minorHAnsi"/>
          <w:color w:val="24292E"/>
          <w:sz w:val="22"/>
          <w:shd w:val="clear" w:color="auto" w:fill="FFFFFF"/>
        </w:rPr>
        <w:t>Out</w:t>
      </w:r>
      <w:proofErr w:type="gramEnd"/>
      <w:r w:rsidRPr="00A429FC">
        <w:rPr>
          <w:rStyle w:val="a5"/>
          <w:rFonts w:cstheme="minorHAnsi"/>
          <w:color w:val="24292E"/>
          <w:sz w:val="22"/>
          <w:shd w:val="clear" w:color="auto" w:fill="FFFFFF"/>
        </w:rPr>
        <w:t xml:space="preserve"> </w:t>
      </w:r>
      <w:r w:rsidR="001940F3" w:rsidRPr="00A429FC">
        <w:rPr>
          <w:rStyle w:val="a5"/>
          <w:rFonts w:cstheme="minorHAnsi"/>
          <w:color w:val="24292E"/>
          <w:sz w:val="22"/>
          <w:shd w:val="clear" w:color="auto" w:fill="FFFFFF"/>
        </w:rPr>
        <w:t>Attack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>: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This is one </w:t>
      </w:r>
      <w:r w:rsidR="00A429FC">
        <w:rPr>
          <w:rFonts w:cstheme="minorHAnsi"/>
          <w:color w:val="24292E"/>
          <w:sz w:val="22"/>
          <w:shd w:val="clear" w:color="auto" w:fill="FFFFFF"/>
        </w:rPr>
        <w:t xml:space="preserve">kind of 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Black Energy 3 cyber attack. When the attack happens, all the PLC output 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>coils (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energy output) will be </w:t>
      </w:r>
      <w:r w:rsidR="00A429FC">
        <w:rPr>
          <w:rFonts w:cstheme="minorHAnsi"/>
          <w:color w:val="24292E"/>
          <w:sz w:val="22"/>
          <w:shd w:val="clear" w:color="auto" w:fill="FFFFFF"/>
        </w:rPr>
        <w:t xml:space="preserve">forced </w:t>
      </w:r>
      <w:r w:rsidRPr="00A429FC">
        <w:rPr>
          <w:rFonts w:cstheme="minorHAnsi"/>
          <w:color w:val="24292E"/>
          <w:sz w:val="22"/>
          <w:shd w:val="clear" w:color="auto" w:fill="FFFFFF"/>
        </w:rPr>
        <w:t>turn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>ed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off. The system HMI may detect the </w:t>
      </w:r>
      <w:r w:rsidR="00A429FC">
        <w:rPr>
          <w:rFonts w:cstheme="minorHAnsi"/>
          <w:color w:val="24292E"/>
          <w:sz w:val="22"/>
          <w:shd w:val="clear" w:color="auto" w:fill="FFFFFF"/>
        </w:rPr>
        <w:t xml:space="preserve">energy system 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exception situation 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 xml:space="preserve">but 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the user 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>cannot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recover </w:t>
      </w:r>
      <w:r w:rsidR="006A36FE">
        <w:rPr>
          <w:rFonts w:cstheme="minorHAnsi"/>
          <w:color w:val="24292E"/>
          <w:sz w:val="22"/>
          <w:shd w:val="clear" w:color="auto" w:fill="FFFFFF"/>
        </w:rPr>
        <w:t xml:space="preserve">system </w:t>
      </w:r>
      <w:r w:rsidRPr="00A429FC">
        <w:rPr>
          <w:rFonts w:cstheme="minorHAnsi"/>
          <w:color w:val="24292E"/>
          <w:sz w:val="22"/>
          <w:shd w:val="clear" w:color="auto" w:fill="FFFFFF"/>
        </w:rPr>
        <w:t>to normal situation by using the SCADA</w:t>
      </w:r>
      <w:r w:rsidR="00A429FC">
        <w:rPr>
          <w:rFonts w:cstheme="minorHAnsi"/>
          <w:color w:val="24292E"/>
          <w:sz w:val="22"/>
          <w:shd w:val="clear" w:color="auto" w:fill="FFFFFF"/>
        </w:rPr>
        <w:t xml:space="preserve"> HMI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. 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>(The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SCADA HMI shows</w:t>
      </w:r>
      <w:r w:rsidR="0002651E">
        <w:rPr>
          <w:rFonts w:cstheme="minorHAnsi"/>
          <w:color w:val="24292E"/>
          <w:sz w:val="22"/>
          <w:shd w:val="clear" w:color="auto" w:fill="FFFFFF"/>
        </w:rPr>
        <w:t xml:space="preserve"> the system still controllable 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when the 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 xml:space="preserve">user tries to 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do recover action but actually all the related 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 xml:space="preserve">PLC </w:t>
      </w:r>
      <w:r w:rsidRPr="00A429FC">
        <w:rPr>
          <w:rFonts w:cstheme="minorHAnsi"/>
          <w:color w:val="24292E"/>
          <w:sz w:val="22"/>
          <w:shd w:val="clear" w:color="auto" w:fill="FFFFFF"/>
        </w:rPr>
        <w:t>output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 xml:space="preserve"> will</w:t>
      </w:r>
      <w:r w:rsidRPr="00A429FC">
        <w:rPr>
          <w:rFonts w:cstheme="minorHAnsi"/>
          <w:color w:val="24292E"/>
          <w:sz w:val="22"/>
          <w:shd w:val="clear" w:color="auto" w:fill="FFFFFF"/>
        </w:rPr>
        <w:t xml:space="preserve"> still keep turned off</w:t>
      </w:r>
      <w:r w:rsidR="001940F3" w:rsidRPr="00A429FC">
        <w:rPr>
          <w:rFonts w:cstheme="minorHAnsi"/>
          <w:color w:val="24292E"/>
          <w:sz w:val="22"/>
          <w:shd w:val="clear" w:color="auto" w:fill="FFFFFF"/>
        </w:rPr>
        <w:t xml:space="preserve"> state</w:t>
      </w:r>
      <w:r w:rsidR="00A5215B">
        <w:rPr>
          <w:rFonts w:cstheme="minorHAnsi"/>
          <w:color w:val="24292E"/>
          <w:sz w:val="22"/>
          <w:shd w:val="clear" w:color="auto" w:fill="FFFFFF"/>
        </w:rPr>
        <w:t>.</w:t>
      </w:r>
      <w:r w:rsidRPr="00A429FC">
        <w:rPr>
          <w:rFonts w:cstheme="minorHAnsi"/>
          <w:color w:val="24292E"/>
          <w:sz w:val="22"/>
          <w:shd w:val="clear" w:color="auto" w:fill="FFFFFF"/>
        </w:rPr>
        <w:t>)</w:t>
      </w:r>
    </w:p>
    <w:p w:rsidR="00492C85" w:rsidRDefault="00492C85">
      <w:pPr>
        <w:rPr>
          <w:rFonts w:cstheme="minorHAnsi"/>
          <w:color w:val="24292E"/>
          <w:sz w:val="20"/>
          <w:szCs w:val="20"/>
          <w:shd w:val="clear" w:color="auto" w:fill="FFFFFF"/>
        </w:rPr>
      </w:pPr>
    </w:p>
    <w:p w:rsidR="007E3761" w:rsidRDefault="007E3761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:rsidR="00492C85" w:rsidRPr="00FA06F6" w:rsidRDefault="00FA06F6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FA06F6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Steps to Show </w:t>
      </w:r>
      <w:r w:rsidR="00492C85" w:rsidRPr="00FA06F6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Attack Demo </w:t>
      </w:r>
    </w:p>
    <w:p w:rsidR="00492C85" w:rsidRDefault="00492C85">
      <w:pPr>
        <w:rPr>
          <w:rFonts w:cstheme="minorHAnsi" w:hint="eastAsia"/>
          <w:color w:val="24292E"/>
          <w:sz w:val="20"/>
          <w:szCs w:val="20"/>
          <w:shd w:val="clear" w:color="auto" w:fill="FFFFFF"/>
        </w:rPr>
      </w:pPr>
    </w:p>
    <w:p w:rsidR="00810283" w:rsidRDefault="00356ABE" w:rsidP="00356ABE">
      <w:pPr>
        <w:rPr>
          <w:rFonts w:cstheme="minorHAnsi"/>
          <w:b/>
          <w:color w:val="24292E"/>
          <w:sz w:val="22"/>
          <w:shd w:val="clear" w:color="auto" w:fill="FFFFFF"/>
        </w:rPr>
      </w:pPr>
      <w:r w:rsidRPr="005446FB">
        <w:rPr>
          <w:rFonts w:cstheme="minorHAnsi"/>
          <w:b/>
          <w:color w:val="24292E"/>
          <w:sz w:val="22"/>
          <w:shd w:val="clear" w:color="auto" w:fill="FFFFFF"/>
        </w:rPr>
        <w:t xml:space="preserve">Step 1 </w:t>
      </w:r>
      <w:r w:rsidR="007E3761" w:rsidRPr="005446FB">
        <w:rPr>
          <w:rFonts w:cstheme="minorHAnsi"/>
          <w:b/>
          <w:color w:val="24292E"/>
          <w:sz w:val="22"/>
          <w:shd w:val="clear" w:color="auto" w:fill="FFFFFF"/>
        </w:rPr>
        <w:t xml:space="preserve">- </w:t>
      </w:r>
      <w:r w:rsidRPr="005446FB">
        <w:rPr>
          <w:rFonts w:cstheme="minorHAnsi"/>
          <w:b/>
          <w:color w:val="24292E"/>
          <w:sz w:val="22"/>
          <w:shd w:val="clear" w:color="auto" w:fill="FFFFFF"/>
        </w:rPr>
        <w:t xml:space="preserve">Hardware </w:t>
      </w:r>
      <w:r w:rsidR="00033EDF" w:rsidRPr="005446FB">
        <w:rPr>
          <w:rFonts w:cstheme="minorHAnsi"/>
          <w:b/>
          <w:color w:val="24292E"/>
          <w:sz w:val="22"/>
          <w:shd w:val="clear" w:color="auto" w:fill="FFFFFF"/>
        </w:rPr>
        <w:t xml:space="preserve">power </w:t>
      </w:r>
      <w:r w:rsidRPr="005446FB">
        <w:rPr>
          <w:rFonts w:cstheme="minorHAnsi"/>
          <w:b/>
          <w:color w:val="24292E"/>
          <w:sz w:val="22"/>
          <w:shd w:val="clear" w:color="auto" w:fill="FFFFFF"/>
        </w:rPr>
        <w:t xml:space="preserve">check </w:t>
      </w:r>
    </w:p>
    <w:p w:rsidR="00BB5309" w:rsidRPr="00BB5309" w:rsidRDefault="00BB5309" w:rsidP="00356ABE">
      <w:pPr>
        <w:rPr>
          <w:rFonts w:cstheme="minorHAnsi"/>
          <w:b/>
          <w:color w:val="24292E"/>
          <w:sz w:val="22"/>
          <w:shd w:val="clear" w:color="auto" w:fill="FFFFFF"/>
        </w:rPr>
      </w:pPr>
    </w:p>
    <w:p w:rsidR="00356ABE" w:rsidRDefault="00356ABE" w:rsidP="00356ABE">
      <w:pPr>
        <w:pStyle w:val="a6"/>
        <w:numPr>
          <w:ilvl w:val="1"/>
          <w:numId w:val="2"/>
        </w:numPr>
        <w:ind w:firstLineChars="0"/>
        <w:rPr>
          <w:rFonts w:cstheme="minorHAnsi"/>
          <w:color w:val="24292E"/>
          <w:sz w:val="22"/>
          <w:shd w:val="clear" w:color="auto" w:fill="FFFFFF"/>
        </w:rPr>
      </w:pPr>
      <w:r w:rsidRPr="005446FB">
        <w:rPr>
          <w:rFonts w:cstheme="minorHAnsi"/>
          <w:color w:val="24292E"/>
          <w:sz w:val="22"/>
          <w:shd w:val="clear" w:color="auto" w:fill="FFFFFF"/>
        </w:rPr>
        <w:t>Make sure the OT platform’s power has be</w:t>
      </w:r>
      <w:r w:rsidR="00631CAF">
        <w:rPr>
          <w:rFonts w:cstheme="minorHAnsi"/>
          <w:color w:val="24292E"/>
          <w:sz w:val="22"/>
          <w:shd w:val="clear" w:color="auto" w:fill="FFFFFF"/>
        </w:rPr>
        <w:t>en turned on and all 3 PLC are working</w:t>
      </w:r>
      <w:r w:rsidRPr="005446FB">
        <w:rPr>
          <w:rFonts w:cstheme="minorHAnsi"/>
          <w:color w:val="24292E"/>
          <w:sz w:val="22"/>
          <w:shd w:val="clear" w:color="auto" w:fill="FFFFFF"/>
        </w:rPr>
        <w:t xml:space="preserve"> normally. </w:t>
      </w:r>
    </w:p>
    <w:p w:rsidR="00BB5309" w:rsidRPr="005446FB" w:rsidRDefault="00BB5309" w:rsidP="00BB5309">
      <w:pPr>
        <w:pStyle w:val="a6"/>
        <w:ind w:left="644" w:firstLineChars="0" w:firstLine="0"/>
        <w:rPr>
          <w:rFonts w:cstheme="minorHAnsi"/>
          <w:color w:val="24292E"/>
          <w:sz w:val="22"/>
          <w:shd w:val="clear" w:color="auto" w:fill="FFFFFF"/>
        </w:rPr>
      </w:pPr>
    </w:p>
    <w:p w:rsidR="00BB5309" w:rsidRDefault="00356ABE" w:rsidP="00BB5309">
      <w:pPr>
        <w:pStyle w:val="a6"/>
        <w:numPr>
          <w:ilvl w:val="1"/>
          <w:numId w:val="2"/>
        </w:numPr>
        <w:ind w:firstLineChars="0"/>
        <w:rPr>
          <w:rFonts w:cstheme="minorHAnsi"/>
          <w:color w:val="24292E"/>
          <w:sz w:val="22"/>
          <w:shd w:val="clear" w:color="auto" w:fill="FFFFFF"/>
        </w:rPr>
      </w:pPr>
      <w:r w:rsidRPr="005446FB">
        <w:rPr>
          <w:rFonts w:cstheme="minorHAnsi"/>
          <w:color w:val="24292E"/>
          <w:sz w:val="22"/>
          <w:shd w:val="clear" w:color="auto" w:fill="FFFFFF"/>
        </w:rPr>
        <w:t>Make sure the technical PC</w:t>
      </w:r>
      <w:r w:rsidR="00AB656C" w:rsidRPr="005446FB">
        <w:rPr>
          <w:rFonts w:cstheme="minorHAnsi"/>
          <w:color w:val="24292E"/>
          <w:sz w:val="22"/>
          <w:shd w:val="clear" w:color="auto" w:fill="FFFFFF"/>
        </w:rPr>
        <w:t xml:space="preserve">, </w:t>
      </w:r>
      <w:r w:rsidR="00BB5309">
        <w:rPr>
          <w:rFonts w:cstheme="minorHAnsi"/>
          <w:color w:val="24292E"/>
          <w:sz w:val="22"/>
          <w:shd w:val="clear" w:color="auto" w:fill="FFFFFF"/>
        </w:rPr>
        <w:t xml:space="preserve">the </w:t>
      </w:r>
      <w:r w:rsidR="00AB656C" w:rsidRPr="005446FB">
        <w:rPr>
          <w:rFonts w:cstheme="minorHAnsi"/>
          <w:color w:val="24292E"/>
          <w:sz w:val="22"/>
          <w:shd w:val="clear" w:color="auto" w:fill="FFFFFF"/>
        </w:rPr>
        <w:t>orchestrator PC</w:t>
      </w:r>
      <w:r w:rsidRPr="005446FB">
        <w:rPr>
          <w:rFonts w:cstheme="minorHAnsi"/>
          <w:color w:val="24292E"/>
          <w:sz w:val="22"/>
          <w:shd w:val="clear" w:color="auto" w:fill="FFFFFF"/>
        </w:rPr>
        <w:t xml:space="preserve"> and the HMI </w:t>
      </w:r>
      <w:r w:rsidR="00AB656C" w:rsidRPr="005446FB">
        <w:rPr>
          <w:rFonts w:cstheme="minorHAnsi"/>
          <w:color w:val="24292E"/>
          <w:sz w:val="22"/>
          <w:shd w:val="clear" w:color="auto" w:fill="FFFFFF"/>
        </w:rPr>
        <w:t xml:space="preserve">PC </w:t>
      </w:r>
      <w:r w:rsidRPr="005446FB">
        <w:rPr>
          <w:rFonts w:cstheme="minorHAnsi"/>
          <w:color w:val="24292E"/>
          <w:sz w:val="22"/>
          <w:shd w:val="clear" w:color="auto" w:fill="FFFFFF"/>
        </w:rPr>
        <w:t>are working normally.</w:t>
      </w:r>
      <w:r w:rsidR="00BB5309">
        <w:rPr>
          <w:rFonts w:cstheme="minorHAnsi"/>
          <w:color w:val="24292E"/>
          <w:sz w:val="22"/>
          <w:shd w:val="clear" w:color="auto" w:fill="FFFFFF"/>
        </w:rPr>
        <w:t xml:space="preserve"> </w:t>
      </w:r>
      <w:r w:rsidR="00425678" w:rsidRPr="00BB5309">
        <w:rPr>
          <w:rFonts w:cstheme="minorHAnsi"/>
          <w:color w:val="24292E"/>
          <w:sz w:val="22"/>
          <w:shd w:val="clear" w:color="auto" w:fill="FFFFFF"/>
        </w:rPr>
        <w:t xml:space="preserve">Login </w:t>
      </w:r>
      <w:r w:rsidR="00352332" w:rsidRPr="00BB5309">
        <w:rPr>
          <w:rFonts w:cstheme="minorHAnsi"/>
          <w:color w:val="24292E"/>
          <w:sz w:val="22"/>
          <w:shd w:val="clear" w:color="auto" w:fill="FFFFFF"/>
        </w:rPr>
        <w:t>Information (</w:t>
      </w:r>
      <w:r w:rsidR="00425678" w:rsidRPr="00BB5309">
        <w:rPr>
          <w:rFonts w:cstheme="minorHAnsi"/>
          <w:color w:val="24292E"/>
          <w:sz w:val="22"/>
          <w:shd w:val="clear" w:color="auto" w:fill="FFFFFF"/>
        </w:rPr>
        <w:t xml:space="preserve">username/password): </w:t>
      </w:r>
    </w:p>
    <w:p w:rsidR="00425678" w:rsidRPr="00BB5309" w:rsidRDefault="00425678" w:rsidP="00BB5309">
      <w:pPr>
        <w:pStyle w:val="a6"/>
        <w:ind w:left="720" w:firstLineChars="0" w:firstLine="0"/>
        <w:rPr>
          <w:rFonts w:cstheme="minorHAnsi"/>
          <w:color w:val="24292E"/>
          <w:sz w:val="22"/>
          <w:shd w:val="clear" w:color="auto" w:fill="FFFFFF"/>
        </w:rPr>
      </w:pPr>
      <w:r w:rsidRPr="00BB5309">
        <w:rPr>
          <w:rFonts w:cstheme="minorHAnsi"/>
          <w:color w:val="24292E"/>
          <w:sz w:val="22"/>
          <w:shd w:val="clear" w:color="auto" w:fill="FFFFFF"/>
        </w:rPr>
        <w:t>Technical PC: admin/Qazqwerty123</w:t>
      </w:r>
    </w:p>
    <w:p w:rsidR="00425678" w:rsidRPr="005446FB" w:rsidRDefault="00425678" w:rsidP="00BB5309">
      <w:pPr>
        <w:pStyle w:val="a6"/>
        <w:ind w:left="720" w:firstLineChars="0" w:firstLine="0"/>
        <w:rPr>
          <w:rFonts w:cstheme="minorHAnsi"/>
          <w:color w:val="24292E"/>
          <w:sz w:val="22"/>
          <w:shd w:val="clear" w:color="auto" w:fill="FFFFFF"/>
        </w:rPr>
      </w:pPr>
      <w:r w:rsidRPr="005446FB">
        <w:rPr>
          <w:rFonts w:cstheme="minorHAnsi"/>
          <w:color w:val="24292E"/>
          <w:sz w:val="22"/>
          <w:shd w:val="clear" w:color="auto" w:fill="FFFFFF"/>
        </w:rPr>
        <w:t>HMI PC: root/Qazqwerty123</w:t>
      </w:r>
    </w:p>
    <w:p w:rsidR="00AB656C" w:rsidRDefault="00425678" w:rsidP="00BB5309">
      <w:pPr>
        <w:pStyle w:val="a6"/>
        <w:ind w:left="720" w:firstLineChars="0" w:firstLine="0"/>
        <w:rPr>
          <w:rFonts w:cstheme="minorHAnsi"/>
          <w:color w:val="24292E"/>
          <w:sz w:val="22"/>
          <w:shd w:val="clear" w:color="auto" w:fill="FFFFFF"/>
        </w:rPr>
      </w:pPr>
      <w:r w:rsidRPr="005446FB">
        <w:rPr>
          <w:rFonts w:cstheme="minorHAnsi"/>
          <w:color w:val="24292E"/>
          <w:sz w:val="22"/>
          <w:shd w:val="clear" w:color="auto" w:fill="FFFFFF"/>
        </w:rPr>
        <w:t>Orchestrator PC: 00000000/00000000 =&gt; orchestrator/Qazqwerty123</w:t>
      </w:r>
    </w:p>
    <w:p w:rsidR="00BB5309" w:rsidRPr="005446FB" w:rsidRDefault="00BB5309" w:rsidP="00BB5309">
      <w:pPr>
        <w:pStyle w:val="a6"/>
        <w:ind w:left="720" w:firstLineChars="0" w:firstLine="0"/>
        <w:rPr>
          <w:rFonts w:cstheme="minorHAnsi"/>
          <w:color w:val="24292E"/>
          <w:sz w:val="22"/>
          <w:shd w:val="clear" w:color="auto" w:fill="FFFFFF"/>
        </w:rPr>
      </w:pPr>
    </w:p>
    <w:p w:rsidR="00356ABE" w:rsidRPr="005446FB" w:rsidRDefault="00356ABE" w:rsidP="00356ABE">
      <w:pPr>
        <w:pStyle w:val="a6"/>
        <w:numPr>
          <w:ilvl w:val="1"/>
          <w:numId w:val="2"/>
        </w:numPr>
        <w:ind w:firstLineChars="0"/>
        <w:rPr>
          <w:rFonts w:cstheme="minorHAnsi"/>
          <w:color w:val="24292E"/>
          <w:sz w:val="22"/>
          <w:shd w:val="clear" w:color="auto" w:fill="FFFFFF"/>
        </w:rPr>
      </w:pPr>
      <w:r w:rsidRPr="005446FB">
        <w:rPr>
          <w:rFonts w:cstheme="minorHAnsi"/>
          <w:color w:val="24292E"/>
          <w:sz w:val="22"/>
          <w:shd w:val="clear" w:color="auto" w:fill="FFFFFF"/>
        </w:rPr>
        <w:t>Make sure the attack Raspberry PI</w:t>
      </w:r>
      <w:r w:rsidR="00810283" w:rsidRPr="005446FB">
        <w:rPr>
          <w:rFonts w:cstheme="minorHAnsi"/>
          <w:color w:val="24292E"/>
          <w:sz w:val="22"/>
          <w:shd w:val="clear" w:color="auto" w:fill="FFFFFF"/>
        </w:rPr>
        <w:t xml:space="preserve"> is also powered up</w:t>
      </w:r>
      <w:r w:rsidR="001B4C63" w:rsidRPr="005446FB">
        <w:rPr>
          <w:rFonts w:cstheme="minorHAnsi"/>
          <w:color w:val="24292E"/>
          <w:sz w:val="22"/>
          <w:shd w:val="clear" w:color="auto" w:fill="FFFFFF"/>
        </w:rPr>
        <w:t>. (</w:t>
      </w:r>
      <w:r w:rsidR="00810283" w:rsidRPr="005446FB">
        <w:rPr>
          <w:rFonts w:cstheme="minorHAnsi"/>
          <w:color w:val="24292E"/>
          <w:sz w:val="22"/>
          <w:shd w:val="clear" w:color="auto" w:fill="FFFFFF"/>
        </w:rPr>
        <w:t>The Raspberry PI green light is on.)</w:t>
      </w:r>
    </w:p>
    <w:p w:rsidR="00356ABE" w:rsidRDefault="00356ABE" w:rsidP="00356ABE">
      <w:pPr>
        <w:rPr>
          <w:rFonts w:cstheme="minorHAnsi"/>
          <w:color w:val="24292E"/>
          <w:sz w:val="20"/>
          <w:szCs w:val="20"/>
          <w:shd w:val="clear" w:color="auto" w:fill="FFFFFF"/>
        </w:rPr>
      </w:pPr>
    </w:p>
    <w:p w:rsidR="00356ABE" w:rsidRPr="00BB5309" w:rsidRDefault="007C50B3" w:rsidP="00356ABE">
      <w:pPr>
        <w:rPr>
          <w:rFonts w:cstheme="minorHAnsi"/>
          <w:b/>
          <w:color w:val="24292E"/>
          <w:sz w:val="22"/>
          <w:shd w:val="clear" w:color="auto" w:fill="FFFFFF"/>
        </w:rPr>
      </w:pPr>
      <w:r w:rsidRPr="00BB5309">
        <w:rPr>
          <w:rFonts w:cstheme="minorHAnsi"/>
          <w:b/>
          <w:color w:val="24292E"/>
          <w:sz w:val="22"/>
          <w:shd w:val="clear" w:color="auto" w:fill="FFFFFF"/>
        </w:rPr>
        <w:t>Step</w:t>
      </w:r>
      <w:r w:rsidR="00BB5309">
        <w:rPr>
          <w:rFonts w:cstheme="minorHAnsi"/>
          <w:b/>
          <w:color w:val="24292E"/>
          <w:sz w:val="22"/>
          <w:shd w:val="clear" w:color="auto" w:fill="FFFFFF"/>
        </w:rPr>
        <w:t xml:space="preserve"> </w:t>
      </w:r>
      <w:r w:rsidRPr="00BB5309">
        <w:rPr>
          <w:rFonts w:cstheme="minorHAnsi"/>
          <w:b/>
          <w:color w:val="24292E"/>
          <w:sz w:val="22"/>
          <w:shd w:val="clear" w:color="auto" w:fill="FFFFFF"/>
        </w:rPr>
        <w:t>2</w:t>
      </w:r>
      <w:r w:rsidR="00BB5309">
        <w:rPr>
          <w:rFonts w:cstheme="minorHAnsi"/>
          <w:b/>
          <w:color w:val="24292E"/>
          <w:sz w:val="22"/>
          <w:shd w:val="clear" w:color="auto" w:fill="FFFFFF"/>
        </w:rPr>
        <w:t xml:space="preserve"> – Show false d</w:t>
      </w:r>
      <w:r w:rsidRPr="00BB5309">
        <w:rPr>
          <w:rFonts w:cstheme="minorHAnsi"/>
          <w:b/>
          <w:color w:val="24292E"/>
          <w:sz w:val="22"/>
          <w:shd w:val="clear" w:color="auto" w:fill="FFFFFF"/>
        </w:rPr>
        <w:t>ata injection attack</w:t>
      </w:r>
      <w:r w:rsidR="00BB5309">
        <w:rPr>
          <w:rFonts w:cstheme="minorHAnsi"/>
          <w:b/>
          <w:color w:val="24292E"/>
          <w:sz w:val="22"/>
          <w:shd w:val="clear" w:color="auto" w:fill="FFFFFF"/>
        </w:rPr>
        <w:t xml:space="preserve"> demo</w:t>
      </w:r>
    </w:p>
    <w:p w:rsidR="001B4C63" w:rsidRDefault="001B4C63" w:rsidP="00356ABE">
      <w:pPr>
        <w:rPr>
          <w:rFonts w:cstheme="minorHAnsi"/>
          <w:color w:val="24292E"/>
          <w:sz w:val="20"/>
          <w:szCs w:val="20"/>
          <w:shd w:val="clear" w:color="auto" w:fill="FFFFFF"/>
        </w:rPr>
      </w:pPr>
    </w:p>
    <w:p w:rsidR="00A8064C" w:rsidRPr="00A31B40" w:rsidRDefault="001B4C63" w:rsidP="00356ABE">
      <w:pPr>
        <w:rPr>
          <w:rFonts w:cstheme="minorHAnsi"/>
          <w:color w:val="24292E"/>
          <w:sz w:val="22"/>
          <w:shd w:val="clear" w:color="auto" w:fill="FFFFFF"/>
        </w:rPr>
      </w:pPr>
      <w:r w:rsidRPr="00A31B40">
        <w:rPr>
          <w:rFonts w:cstheme="minorHAnsi"/>
          <w:color w:val="24292E"/>
          <w:sz w:val="22"/>
          <w:shd w:val="clear" w:color="auto" w:fill="FFFFFF"/>
        </w:rPr>
        <w:t>2.1</w:t>
      </w:r>
      <w:r w:rsidR="00A8064C" w:rsidRPr="00A31B40">
        <w:rPr>
          <w:rFonts w:cstheme="minorHAnsi"/>
          <w:color w:val="24292E"/>
          <w:sz w:val="22"/>
          <w:shd w:val="clear" w:color="auto" w:fill="FFFFFF"/>
        </w:rPr>
        <w:t xml:space="preserve"> </w:t>
      </w:r>
      <w:r w:rsidR="00A31B40">
        <w:rPr>
          <w:rFonts w:cstheme="minorHAnsi"/>
          <w:color w:val="24292E"/>
          <w:sz w:val="22"/>
          <w:shd w:val="clear" w:color="auto" w:fill="FFFFFF"/>
        </w:rPr>
        <w:t>Turn on and off the</w:t>
      </w:r>
      <w:r w:rsidR="00A971E7">
        <w:rPr>
          <w:rFonts w:cstheme="minorHAnsi"/>
          <w:color w:val="24292E"/>
          <w:sz w:val="22"/>
          <w:shd w:val="clear" w:color="auto" w:fill="FFFFFF"/>
        </w:rPr>
        <w:t xml:space="preserve"> airport</w:t>
      </w:r>
      <w:r w:rsidR="00A31B40">
        <w:rPr>
          <w:rFonts w:cstheme="minorHAnsi"/>
          <w:color w:val="24292E"/>
          <w:sz w:val="22"/>
          <w:shd w:val="clear" w:color="auto" w:fill="FFFFFF"/>
        </w:rPr>
        <w:t xml:space="preserve"> r</w:t>
      </w:r>
      <w:r w:rsidRPr="00A31B40">
        <w:rPr>
          <w:rFonts w:cstheme="minorHAnsi"/>
          <w:color w:val="24292E"/>
          <w:sz w:val="22"/>
          <w:shd w:val="clear" w:color="auto" w:fill="FFFFFF"/>
        </w:rPr>
        <w:t xml:space="preserve">unway light to show the </w:t>
      </w:r>
      <w:r w:rsidR="00A971E7">
        <w:rPr>
          <w:rFonts w:cstheme="minorHAnsi"/>
          <w:color w:val="24292E"/>
          <w:sz w:val="22"/>
          <w:shd w:val="clear" w:color="auto" w:fill="FFFFFF"/>
        </w:rPr>
        <w:t xml:space="preserve">HMI </w:t>
      </w:r>
      <w:r w:rsidRPr="00A31B40">
        <w:rPr>
          <w:rFonts w:cstheme="minorHAnsi"/>
          <w:color w:val="24292E"/>
          <w:sz w:val="22"/>
          <w:shd w:val="clear" w:color="auto" w:fill="FFFFFF"/>
        </w:rPr>
        <w:t>control works normally</w:t>
      </w:r>
      <w:r w:rsidR="00A8064C" w:rsidRPr="00A31B40">
        <w:rPr>
          <w:rFonts w:cstheme="minorHAnsi"/>
          <w:color w:val="24292E"/>
          <w:sz w:val="22"/>
          <w:shd w:val="clear" w:color="auto" w:fill="FFFFFF"/>
        </w:rPr>
        <w:t>, leave the runway light at turn on state</w:t>
      </w:r>
      <w:r w:rsidR="00A971E7">
        <w:rPr>
          <w:rFonts w:cstheme="minorHAnsi"/>
          <w:color w:val="24292E"/>
          <w:sz w:val="22"/>
          <w:shd w:val="clear" w:color="auto" w:fill="FFFFFF"/>
        </w:rPr>
        <w:t xml:space="preserve"> for the next step</w:t>
      </w:r>
      <w:r w:rsidR="00A8064C" w:rsidRPr="00A31B40">
        <w:rPr>
          <w:rFonts w:cstheme="minorHAnsi"/>
          <w:color w:val="24292E"/>
          <w:sz w:val="22"/>
          <w:shd w:val="clear" w:color="auto" w:fill="FFFFFF"/>
        </w:rPr>
        <w:t xml:space="preserve">. </w:t>
      </w:r>
    </w:p>
    <w:p w:rsidR="00A8064C" w:rsidRDefault="00A8064C" w:rsidP="00356ABE">
      <w:pPr>
        <w:rPr>
          <w:rFonts w:cstheme="minorHAnsi"/>
          <w:color w:val="24292E"/>
          <w:sz w:val="20"/>
          <w:szCs w:val="20"/>
          <w:shd w:val="clear" w:color="auto" w:fill="FFFFFF"/>
        </w:rPr>
      </w:pPr>
    </w:p>
    <w:p w:rsidR="00E36702" w:rsidRPr="00F24719" w:rsidRDefault="00F24719" w:rsidP="00356ABE">
      <w:pPr>
        <w:rPr>
          <w:rFonts w:cstheme="minorHAnsi"/>
          <w:color w:val="24292E"/>
          <w:sz w:val="22"/>
          <w:shd w:val="clear" w:color="auto" w:fill="FFFFFF"/>
        </w:rPr>
      </w:pPr>
      <w:r w:rsidRPr="00F24719">
        <w:rPr>
          <w:rFonts w:cstheme="minorHAnsi"/>
          <w:color w:val="24292E"/>
          <w:sz w:val="22"/>
          <w:shd w:val="clear" w:color="auto" w:fill="FFFFFF"/>
        </w:rPr>
        <w:t xml:space="preserve">2.2 </w:t>
      </w:r>
      <w:r>
        <w:rPr>
          <w:rFonts w:cstheme="minorHAnsi"/>
          <w:color w:val="24292E"/>
          <w:sz w:val="22"/>
          <w:shd w:val="clear" w:color="auto" w:fill="FFFFFF"/>
        </w:rPr>
        <w:t>Login</w:t>
      </w:r>
      <w:r w:rsidR="00AB656C" w:rsidRPr="00F24719">
        <w:rPr>
          <w:rFonts w:cstheme="minorHAnsi"/>
          <w:color w:val="24292E"/>
          <w:sz w:val="22"/>
          <w:shd w:val="clear" w:color="auto" w:fill="FFFFFF"/>
        </w:rPr>
        <w:t xml:space="preserve"> the orchestrator</w:t>
      </w:r>
      <w:r w:rsidR="00E36702" w:rsidRPr="00F24719">
        <w:rPr>
          <w:rFonts w:cstheme="minorHAnsi"/>
          <w:color w:val="24292E"/>
          <w:sz w:val="22"/>
          <w:shd w:val="clear" w:color="auto" w:fill="FFFFFF"/>
        </w:rPr>
        <w:t xml:space="preserve"> PC, open </w:t>
      </w:r>
      <w:r>
        <w:rPr>
          <w:rFonts w:cstheme="minorHAnsi"/>
          <w:color w:val="24292E"/>
          <w:sz w:val="22"/>
          <w:shd w:val="clear" w:color="auto" w:fill="FFFFFF"/>
        </w:rPr>
        <w:t xml:space="preserve">web </w:t>
      </w:r>
      <w:r w:rsidR="00E36702" w:rsidRPr="00F24719">
        <w:rPr>
          <w:rFonts w:cstheme="minorHAnsi"/>
          <w:color w:val="24292E"/>
          <w:sz w:val="22"/>
          <w:shd w:val="clear" w:color="auto" w:fill="FFFFFF"/>
        </w:rPr>
        <w:t xml:space="preserve">browser and type in </w:t>
      </w:r>
      <w:r w:rsidR="001B4C63" w:rsidRPr="00F24719">
        <w:rPr>
          <w:rFonts w:cstheme="minorHAnsi"/>
          <w:color w:val="24292E"/>
          <w:sz w:val="22"/>
          <w:shd w:val="clear" w:color="auto" w:fill="FFFFFF"/>
        </w:rPr>
        <w:t>URL</w:t>
      </w:r>
      <w:r w:rsidR="00E36702" w:rsidRPr="00F24719">
        <w:rPr>
          <w:rFonts w:cstheme="minorHAnsi"/>
          <w:color w:val="24292E"/>
          <w:sz w:val="22"/>
          <w:shd w:val="clear" w:color="auto" w:fill="FFFFFF"/>
        </w:rPr>
        <w:t xml:space="preserve">: </w:t>
      </w:r>
      <w:hyperlink r:id="rId8" w:history="1">
        <w:r w:rsidR="00E36702" w:rsidRPr="00F24719">
          <w:rPr>
            <w:rStyle w:val="a7"/>
            <w:rFonts w:cstheme="minorHAnsi"/>
            <w:sz w:val="22"/>
            <w:shd w:val="clear" w:color="auto" w:fill="FFFFFF"/>
          </w:rPr>
          <w:t>http://localhost:5000</w:t>
        </w:r>
      </w:hyperlink>
      <w:r w:rsidR="00E36702" w:rsidRPr="00F24719">
        <w:rPr>
          <w:rFonts w:cstheme="minorHAnsi"/>
          <w:color w:val="24292E"/>
          <w:sz w:val="22"/>
          <w:shd w:val="clear" w:color="auto" w:fill="FFFFFF"/>
        </w:rPr>
        <w:t xml:space="preserve"> or </w:t>
      </w:r>
      <w:hyperlink r:id="rId9" w:history="1">
        <w:r w:rsidR="00E36702" w:rsidRPr="00F24719">
          <w:rPr>
            <w:rStyle w:val="a7"/>
            <w:rFonts w:cstheme="minorHAnsi"/>
            <w:sz w:val="22"/>
            <w:shd w:val="clear" w:color="auto" w:fill="FFFFFF"/>
          </w:rPr>
          <w:t>http://127.0.0.1:5000</w:t>
        </w:r>
      </w:hyperlink>
      <w:r w:rsidR="00E36702" w:rsidRPr="00F24719">
        <w:rPr>
          <w:rFonts w:cstheme="minorHAnsi"/>
          <w:sz w:val="22"/>
          <w:shd w:val="clear" w:color="auto" w:fill="FFFFFF"/>
        </w:rPr>
        <w:t xml:space="preserve"> and the attack control page will show as below</w:t>
      </w:r>
      <w:r w:rsidR="00A8064C" w:rsidRPr="00F24719">
        <w:rPr>
          <w:rFonts w:cstheme="minorHAnsi"/>
          <w:sz w:val="22"/>
          <w:shd w:val="clear" w:color="auto" w:fill="FFFFFF"/>
        </w:rPr>
        <w:t>. Press the</w:t>
      </w:r>
      <w:r>
        <w:rPr>
          <w:rFonts w:cstheme="minorHAnsi"/>
          <w:sz w:val="22"/>
          <w:shd w:val="clear" w:color="auto" w:fill="FFFFFF"/>
        </w:rPr>
        <w:t xml:space="preserve"> false data injection attack section</w:t>
      </w:r>
      <w:r w:rsidR="00A8064C" w:rsidRPr="00F24719">
        <w:rPr>
          <w:rFonts w:cstheme="minorHAnsi"/>
          <w:sz w:val="22"/>
          <w:shd w:val="clear" w:color="auto" w:fill="FFFFFF"/>
        </w:rPr>
        <w:t xml:space="preserve"> </w:t>
      </w:r>
      <w:r w:rsidR="007815C6" w:rsidRPr="00F24719">
        <w:rPr>
          <w:rFonts w:cstheme="minorHAnsi"/>
          <w:sz w:val="22"/>
          <w:shd w:val="clear" w:color="auto" w:fill="FFFFFF"/>
        </w:rPr>
        <w:t xml:space="preserve">red color </w:t>
      </w:r>
      <w:r w:rsidR="00BF74A4" w:rsidRPr="00F24719">
        <w:rPr>
          <w:rFonts w:cstheme="minorHAnsi"/>
          <w:sz w:val="22"/>
          <w:shd w:val="clear" w:color="auto" w:fill="FFFFFF"/>
        </w:rPr>
        <w:t>“S</w:t>
      </w:r>
      <w:r w:rsidR="00A8064C" w:rsidRPr="00F24719">
        <w:rPr>
          <w:rFonts w:cstheme="minorHAnsi"/>
          <w:sz w:val="22"/>
          <w:shd w:val="clear" w:color="auto" w:fill="FFFFFF"/>
        </w:rPr>
        <w:t>tart attack” button (marked in the red rectangle).</w:t>
      </w:r>
    </w:p>
    <w:p w:rsidR="007C50B3" w:rsidRDefault="00BB5309" w:rsidP="00356ABE">
      <w:pPr>
        <w:rPr>
          <w:rFonts w:cstheme="minorHAnsi"/>
          <w:sz w:val="20"/>
          <w:szCs w:val="20"/>
          <w:shd w:val="clear" w:color="auto" w:fill="FFFFFF"/>
        </w:rPr>
      </w:pPr>
      <w:r w:rsidRPr="006B387C">
        <w:rPr>
          <w:rFonts w:cstheme="minorHAnsi"/>
          <w:noProof/>
          <w:sz w:val="20"/>
          <w:szCs w:val="2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336.9pt">
            <v:imagedata r:id="rId10" o:title="attackCtrlWeb2"/>
          </v:shape>
        </w:pict>
      </w:r>
    </w:p>
    <w:p w:rsidR="00F72D5C" w:rsidRDefault="00F72D5C" w:rsidP="00356ABE">
      <w:pPr>
        <w:rPr>
          <w:rFonts w:cstheme="minorHAnsi"/>
          <w:sz w:val="20"/>
          <w:szCs w:val="20"/>
          <w:shd w:val="clear" w:color="auto" w:fill="FFFFFF"/>
        </w:rPr>
      </w:pPr>
    </w:p>
    <w:p w:rsidR="007815C6" w:rsidRPr="00212822" w:rsidRDefault="00212822" w:rsidP="00356ABE">
      <w:pPr>
        <w:rPr>
          <w:rFonts w:cstheme="minorHAnsi"/>
          <w:sz w:val="22"/>
          <w:shd w:val="clear" w:color="auto" w:fill="FFFFFF"/>
        </w:rPr>
      </w:pPr>
      <w:r>
        <w:rPr>
          <w:rFonts w:cstheme="minorHAnsi"/>
          <w:sz w:val="22"/>
          <w:shd w:val="clear" w:color="auto" w:fill="FFFFFF"/>
        </w:rPr>
        <w:t>2.3 After 10 to</w:t>
      </w:r>
      <w:r w:rsidR="007815C6" w:rsidRPr="00212822">
        <w:rPr>
          <w:rFonts w:cstheme="minorHAnsi"/>
          <w:sz w:val="22"/>
          <w:shd w:val="clear" w:color="auto" w:fill="FFFFFF"/>
        </w:rPr>
        <w:t xml:space="preserve"> 20 seconds, when the </w:t>
      </w:r>
      <w:r w:rsidR="007154B9">
        <w:rPr>
          <w:rFonts w:cstheme="minorHAnsi"/>
          <w:sz w:val="22"/>
          <w:shd w:val="clear" w:color="auto" w:fill="FFFFFF"/>
        </w:rPr>
        <w:t xml:space="preserve">airport </w:t>
      </w:r>
      <w:r w:rsidR="007815C6" w:rsidRPr="00212822">
        <w:rPr>
          <w:rFonts w:cstheme="minorHAnsi"/>
          <w:sz w:val="22"/>
          <w:shd w:val="clear" w:color="auto" w:fill="FFFFFF"/>
        </w:rPr>
        <w:t xml:space="preserve">runway light turns off which means the false data injection attack </w:t>
      </w:r>
      <w:r>
        <w:rPr>
          <w:rFonts w:cstheme="minorHAnsi"/>
          <w:sz w:val="22"/>
          <w:shd w:val="clear" w:color="auto" w:fill="FFFFFF"/>
        </w:rPr>
        <w:t xml:space="preserve">has been </w:t>
      </w:r>
      <w:r w:rsidR="007815C6" w:rsidRPr="00212822">
        <w:rPr>
          <w:rFonts w:cstheme="minorHAnsi"/>
          <w:sz w:val="22"/>
          <w:shd w:val="clear" w:color="auto" w:fill="FFFFFF"/>
        </w:rPr>
        <w:t xml:space="preserve">started successfully. Try to turn on/off the runway light from the training HMI and you can see the control signal </w:t>
      </w:r>
      <w:r w:rsidR="0079500B">
        <w:rPr>
          <w:rFonts w:cstheme="minorHAnsi"/>
          <w:sz w:val="22"/>
          <w:shd w:val="clear" w:color="auto" w:fill="FFFFFF"/>
        </w:rPr>
        <w:t>has been</w:t>
      </w:r>
      <w:r w:rsidR="007154B9">
        <w:rPr>
          <w:rFonts w:cstheme="minorHAnsi"/>
          <w:sz w:val="22"/>
          <w:shd w:val="clear" w:color="auto" w:fill="FFFFFF"/>
        </w:rPr>
        <w:t xml:space="preserve"> </w:t>
      </w:r>
      <w:r w:rsidR="007815C6" w:rsidRPr="00212822">
        <w:rPr>
          <w:rFonts w:cstheme="minorHAnsi"/>
          <w:sz w:val="22"/>
          <w:shd w:val="clear" w:color="auto" w:fill="FFFFFF"/>
        </w:rPr>
        <w:t xml:space="preserve">reversed. </w:t>
      </w:r>
    </w:p>
    <w:p w:rsidR="007815C6" w:rsidRDefault="007815C6" w:rsidP="00356ABE">
      <w:pPr>
        <w:rPr>
          <w:rFonts w:cstheme="minorHAnsi"/>
          <w:sz w:val="20"/>
          <w:szCs w:val="20"/>
          <w:shd w:val="clear" w:color="auto" w:fill="FFFFFF"/>
        </w:rPr>
      </w:pPr>
    </w:p>
    <w:p w:rsidR="000A6F73" w:rsidRPr="007154B9" w:rsidRDefault="007815C6" w:rsidP="00356ABE">
      <w:pPr>
        <w:rPr>
          <w:rFonts w:cstheme="minorHAnsi"/>
          <w:sz w:val="22"/>
          <w:shd w:val="clear" w:color="auto" w:fill="FFFFFF"/>
        </w:rPr>
      </w:pPr>
      <w:r w:rsidRPr="007154B9">
        <w:rPr>
          <w:rFonts w:cstheme="minorHAnsi"/>
          <w:sz w:val="22"/>
          <w:shd w:val="clear" w:color="auto" w:fill="FFFFFF"/>
        </w:rPr>
        <w:t>2.4 Press the</w:t>
      </w:r>
      <w:r w:rsidR="000A6F73" w:rsidRPr="007154B9">
        <w:rPr>
          <w:rFonts w:cstheme="minorHAnsi"/>
          <w:sz w:val="22"/>
          <w:shd w:val="clear" w:color="auto" w:fill="FFFFFF"/>
        </w:rPr>
        <w:t xml:space="preserve"> green color</w:t>
      </w:r>
      <w:r w:rsidRPr="007154B9">
        <w:rPr>
          <w:rFonts w:cstheme="minorHAnsi"/>
          <w:sz w:val="22"/>
          <w:shd w:val="clear" w:color="auto" w:fill="FFFFFF"/>
        </w:rPr>
        <w:t xml:space="preserve"> “S</w:t>
      </w:r>
      <w:r w:rsidR="000A6F73" w:rsidRPr="007154B9">
        <w:rPr>
          <w:rFonts w:cstheme="minorHAnsi"/>
          <w:sz w:val="22"/>
          <w:shd w:val="clear" w:color="auto" w:fill="FFFFFF"/>
        </w:rPr>
        <w:t>top attack</w:t>
      </w:r>
      <w:r w:rsidRPr="007154B9">
        <w:rPr>
          <w:rFonts w:cstheme="minorHAnsi"/>
          <w:sz w:val="22"/>
          <w:shd w:val="clear" w:color="auto" w:fill="FFFFFF"/>
        </w:rPr>
        <w:t>”</w:t>
      </w:r>
      <w:r w:rsidR="007154B9">
        <w:rPr>
          <w:rFonts w:cstheme="minorHAnsi"/>
          <w:sz w:val="22"/>
          <w:shd w:val="clear" w:color="auto" w:fill="FFFFFF"/>
        </w:rPr>
        <w:t xml:space="preserve"> button and after 20 to </w:t>
      </w:r>
      <w:r w:rsidR="000A6F73" w:rsidRPr="007154B9">
        <w:rPr>
          <w:rFonts w:cstheme="minorHAnsi"/>
          <w:sz w:val="22"/>
          <w:shd w:val="clear" w:color="auto" w:fill="FFFFFF"/>
        </w:rPr>
        <w:t>30 second</w:t>
      </w:r>
      <w:r w:rsidR="007154B9">
        <w:rPr>
          <w:rFonts w:cstheme="minorHAnsi"/>
          <w:sz w:val="22"/>
          <w:shd w:val="clear" w:color="auto" w:fill="FFFFFF"/>
        </w:rPr>
        <w:t>s when the run</w:t>
      </w:r>
      <w:r w:rsidR="000A6F73" w:rsidRPr="007154B9">
        <w:rPr>
          <w:rFonts w:cstheme="minorHAnsi"/>
          <w:sz w:val="22"/>
          <w:shd w:val="clear" w:color="auto" w:fill="FFFFFF"/>
        </w:rPr>
        <w:t>way lights is same as the state shown on the HMI which means the</w:t>
      </w:r>
      <w:r w:rsidR="007154B9">
        <w:rPr>
          <w:rFonts w:cstheme="minorHAnsi"/>
          <w:sz w:val="22"/>
          <w:shd w:val="clear" w:color="auto" w:fill="FFFFFF"/>
        </w:rPr>
        <w:t xml:space="preserve"> false data injection</w:t>
      </w:r>
      <w:r w:rsidR="000A6F73" w:rsidRPr="007154B9">
        <w:rPr>
          <w:rFonts w:cstheme="minorHAnsi"/>
          <w:sz w:val="22"/>
          <w:shd w:val="clear" w:color="auto" w:fill="FFFFFF"/>
        </w:rPr>
        <w:t xml:space="preserve"> attack has been stopped. Turn on and off the runway light to show the HMI control </w:t>
      </w:r>
      <w:r w:rsidR="007154B9">
        <w:rPr>
          <w:rFonts w:cstheme="minorHAnsi"/>
          <w:sz w:val="22"/>
          <w:shd w:val="clear" w:color="auto" w:fill="FFFFFF"/>
        </w:rPr>
        <w:t>has been</w:t>
      </w:r>
      <w:r w:rsidR="009904D9">
        <w:rPr>
          <w:rFonts w:cstheme="minorHAnsi"/>
          <w:sz w:val="22"/>
          <w:shd w:val="clear" w:color="auto" w:fill="FFFFFF"/>
        </w:rPr>
        <w:t xml:space="preserve"> </w:t>
      </w:r>
      <w:r w:rsidR="000A6F73" w:rsidRPr="007154B9">
        <w:rPr>
          <w:rFonts w:cstheme="minorHAnsi"/>
          <w:sz w:val="22"/>
          <w:shd w:val="clear" w:color="auto" w:fill="FFFFFF"/>
        </w:rPr>
        <w:t xml:space="preserve">recovered. </w:t>
      </w:r>
    </w:p>
    <w:p w:rsidR="00F72D5C" w:rsidRDefault="00F72D5C" w:rsidP="00356ABE">
      <w:pPr>
        <w:rPr>
          <w:rFonts w:cstheme="minorHAnsi"/>
          <w:sz w:val="20"/>
          <w:szCs w:val="20"/>
          <w:shd w:val="clear" w:color="auto" w:fill="FFFFFF"/>
        </w:rPr>
      </w:pPr>
    </w:p>
    <w:p w:rsidR="00B0615E" w:rsidRPr="00F623CC" w:rsidRDefault="00B0615E" w:rsidP="00B0615E">
      <w:pPr>
        <w:rPr>
          <w:rFonts w:cstheme="minorHAnsi"/>
          <w:b/>
          <w:color w:val="24292E"/>
          <w:sz w:val="22"/>
          <w:shd w:val="clear" w:color="auto" w:fill="FFFFFF"/>
        </w:rPr>
      </w:pPr>
      <w:r w:rsidRPr="00F623CC">
        <w:rPr>
          <w:rFonts w:cstheme="minorHAnsi"/>
          <w:b/>
          <w:color w:val="24292E"/>
          <w:sz w:val="22"/>
          <w:shd w:val="clear" w:color="auto" w:fill="FFFFFF"/>
        </w:rPr>
        <w:t>Step</w:t>
      </w:r>
      <w:r w:rsidR="00F623CC" w:rsidRPr="00F623CC">
        <w:rPr>
          <w:rFonts w:cstheme="minorHAnsi"/>
          <w:b/>
          <w:color w:val="24292E"/>
          <w:sz w:val="22"/>
          <w:shd w:val="clear" w:color="auto" w:fill="FFFFFF"/>
        </w:rPr>
        <w:t xml:space="preserve"> </w:t>
      </w:r>
      <w:r w:rsidRPr="00F623CC">
        <w:rPr>
          <w:rFonts w:cstheme="minorHAnsi" w:hint="eastAsia"/>
          <w:b/>
          <w:color w:val="24292E"/>
          <w:sz w:val="22"/>
          <w:shd w:val="clear" w:color="auto" w:fill="FFFFFF"/>
        </w:rPr>
        <w:t>3</w:t>
      </w:r>
      <w:r w:rsidR="00F623CC" w:rsidRPr="00F623CC">
        <w:rPr>
          <w:rFonts w:cstheme="minorHAnsi"/>
          <w:b/>
          <w:color w:val="24292E"/>
          <w:sz w:val="22"/>
          <w:shd w:val="clear" w:color="auto" w:fill="FFFFFF"/>
        </w:rPr>
        <w:t xml:space="preserve"> –</w:t>
      </w:r>
      <w:r w:rsidRPr="00F623CC">
        <w:rPr>
          <w:rFonts w:cstheme="minorHAnsi"/>
          <w:b/>
          <w:color w:val="24292E"/>
          <w:sz w:val="22"/>
          <w:shd w:val="clear" w:color="auto" w:fill="FFFFFF"/>
        </w:rPr>
        <w:t xml:space="preserve"> </w:t>
      </w:r>
      <w:r w:rsidR="00F623CC" w:rsidRPr="00F623CC">
        <w:rPr>
          <w:rFonts w:cstheme="minorHAnsi"/>
          <w:b/>
          <w:color w:val="24292E"/>
          <w:sz w:val="22"/>
          <w:shd w:val="clear" w:color="auto" w:fill="FFFFFF"/>
        </w:rPr>
        <w:t>Show Back out a</w:t>
      </w:r>
      <w:r w:rsidRPr="00F623CC">
        <w:rPr>
          <w:rFonts w:cstheme="minorHAnsi"/>
          <w:b/>
          <w:color w:val="24292E"/>
          <w:sz w:val="22"/>
          <w:shd w:val="clear" w:color="auto" w:fill="FFFFFF"/>
        </w:rPr>
        <w:t>ttack</w:t>
      </w:r>
      <w:r w:rsidR="00F623CC" w:rsidRPr="00F623CC">
        <w:rPr>
          <w:rFonts w:cstheme="minorHAnsi"/>
          <w:b/>
          <w:color w:val="24292E"/>
          <w:sz w:val="22"/>
          <w:shd w:val="clear" w:color="auto" w:fill="FFFFFF"/>
        </w:rPr>
        <w:t xml:space="preserve"> demo</w:t>
      </w:r>
    </w:p>
    <w:p w:rsidR="00B0615E" w:rsidRDefault="00B0615E" w:rsidP="00B0615E">
      <w:pPr>
        <w:rPr>
          <w:rFonts w:cstheme="minorHAnsi"/>
          <w:color w:val="24292E"/>
          <w:sz w:val="20"/>
          <w:szCs w:val="20"/>
          <w:shd w:val="clear" w:color="auto" w:fill="FFFFFF"/>
        </w:rPr>
      </w:pPr>
    </w:p>
    <w:p w:rsidR="007E6538" w:rsidRPr="00054455" w:rsidRDefault="00C04082" w:rsidP="00B0615E">
      <w:pPr>
        <w:rPr>
          <w:rFonts w:cstheme="minorHAnsi"/>
          <w:color w:val="24292E"/>
          <w:sz w:val="22"/>
          <w:shd w:val="clear" w:color="auto" w:fill="FFFFFF"/>
        </w:rPr>
      </w:pPr>
      <w:r w:rsidRPr="00054455">
        <w:rPr>
          <w:rFonts w:cstheme="minorHAnsi"/>
          <w:color w:val="24292E"/>
          <w:sz w:val="22"/>
          <w:shd w:val="clear" w:color="auto" w:fill="FFFFFF"/>
        </w:rPr>
        <w:t>3.1</w:t>
      </w:r>
      <w:r w:rsidR="007E6538" w:rsidRPr="00054455">
        <w:rPr>
          <w:rFonts w:cstheme="minorHAnsi"/>
          <w:color w:val="24292E"/>
          <w:sz w:val="22"/>
          <w:shd w:val="clear" w:color="auto" w:fill="FFFFFF"/>
        </w:rPr>
        <w:t xml:space="preserve"> Turn on all the PLC output</w:t>
      </w:r>
      <w:r w:rsidR="00D6704E">
        <w:rPr>
          <w:rFonts w:cstheme="minorHAnsi"/>
          <w:color w:val="24292E"/>
          <w:sz w:val="22"/>
          <w:shd w:val="clear" w:color="auto" w:fill="FFFFFF"/>
        </w:rPr>
        <w:t>s</w:t>
      </w:r>
      <w:r w:rsidR="007E6538" w:rsidRPr="00054455">
        <w:rPr>
          <w:rFonts w:cstheme="minorHAnsi"/>
          <w:color w:val="24292E"/>
          <w:sz w:val="22"/>
          <w:shd w:val="clear" w:color="auto" w:fill="FFFFFF"/>
        </w:rPr>
        <w:t xml:space="preserve"> to show people the system is working normally. </w:t>
      </w:r>
    </w:p>
    <w:p w:rsidR="007E6538" w:rsidRDefault="007E6538" w:rsidP="00B0615E">
      <w:pPr>
        <w:rPr>
          <w:rFonts w:cstheme="minorHAnsi"/>
          <w:color w:val="24292E"/>
          <w:sz w:val="20"/>
          <w:szCs w:val="20"/>
          <w:shd w:val="clear" w:color="auto" w:fill="FFFFFF"/>
        </w:rPr>
      </w:pPr>
    </w:p>
    <w:p w:rsidR="007E6538" w:rsidRDefault="007E6538" w:rsidP="00B0615E">
      <w:pPr>
        <w:rPr>
          <w:rFonts w:cstheme="minorHAnsi"/>
          <w:color w:val="24292E"/>
          <w:sz w:val="22"/>
          <w:shd w:val="clear" w:color="auto" w:fill="FFFFFF"/>
        </w:rPr>
      </w:pPr>
      <w:r w:rsidRPr="00054455">
        <w:rPr>
          <w:rFonts w:cstheme="minorHAnsi"/>
          <w:color w:val="24292E"/>
          <w:sz w:val="22"/>
          <w:shd w:val="clear" w:color="auto" w:fill="FFFFFF"/>
        </w:rPr>
        <w:t>3.2</w:t>
      </w:r>
      <w:r w:rsidR="00BF74A4" w:rsidRPr="00054455">
        <w:rPr>
          <w:rFonts w:cstheme="minorHAnsi"/>
          <w:color w:val="24292E"/>
          <w:sz w:val="22"/>
          <w:shd w:val="clear" w:color="auto" w:fill="FFFFFF"/>
        </w:rPr>
        <w:t xml:space="preserve"> </w:t>
      </w:r>
      <w:r w:rsidR="00D33AA8" w:rsidRPr="00054455">
        <w:rPr>
          <w:rFonts w:cstheme="minorHAnsi"/>
          <w:color w:val="24292E"/>
          <w:sz w:val="22"/>
          <w:shd w:val="clear" w:color="auto" w:fill="FFFFFF"/>
        </w:rPr>
        <w:t xml:space="preserve">Same as </w:t>
      </w:r>
      <w:r w:rsidR="006C0DE0">
        <w:rPr>
          <w:rFonts w:cstheme="minorHAnsi"/>
          <w:color w:val="24292E"/>
          <w:sz w:val="22"/>
          <w:shd w:val="clear" w:color="auto" w:fill="FFFFFF"/>
        </w:rPr>
        <w:t>&lt;</w:t>
      </w:r>
      <w:r w:rsidR="00D33AA8" w:rsidRPr="00054455">
        <w:rPr>
          <w:rFonts w:cstheme="minorHAnsi"/>
          <w:color w:val="24292E"/>
          <w:sz w:val="22"/>
          <w:shd w:val="clear" w:color="auto" w:fill="FFFFFF"/>
        </w:rPr>
        <w:t>step_2.2</w:t>
      </w:r>
      <w:r w:rsidR="006C0DE0">
        <w:rPr>
          <w:rFonts w:cstheme="minorHAnsi"/>
          <w:color w:val="24292E"/>
          <w:sz w:val="22"/>
          <w:shd w:val="clear" w:color="auto" w:fill="FFFFFF"/>
        </w:rPr>
        <w:t>&gt;</w:t>
      </w:r>
      <w:r w:rsidR="00D33AA8" w:rsidRPr="00054455">
        <w:rPr>
          <w:rFonts w:cstheme="minorHAnsi"/>
          <w:color w:val="24292E"/>
          <w:sz w:val="22"/>
          <w:shd w:val="clear" w:color="auto" w:fill="FFFFFF"/>
        </w:rPr>
        <w:t xml:space="preserve">, </w:t>
      </w:r>
      <w:r w:rsidR="00D33AA8" w:rsidRPr="00054455">
        <w:rPr>
          <w:rFonts w:cstheme="minorHAnsi"/>
          <w:sz w:val="22"/>
          <w:shd w:val="clear" w:color="auto" w:fill="FFFFFF"/>
        </w:rPr>
        <w:t xml:space="preserve">Press the red color “Start attack” button under the </w:t>
      </w:r>
      <w:r w:rsidR="00054455">
        <w:rPr>
          <w:rFonts w:cstheme="minorHAnsi"/>
          <w:color w:val="24292E"/>
          <w:sz w:val="22"/>
          <w:shd w:val="clear" w:color="auto" w:fill="FFFFFF"/>
        </w:rPr>
        <w:t>Back out a</w:t>
      </w:r>
      <w:r w:rsidR="00D33AA8" w:rsidRPr="00054455">
        <w:rPr>
          <w:rFonts w:cstheme="minorHAnsi"/>
          <w:color w:val="24292E"/>
          <w:sz w:val="22"/>
          <w:shd w:val="clear" w:color="auto" w:fill="FFFFFF"/>
        </w:rPr>
        <w:t>ttack</w:t>
      </w:r>
      <w:r w:rsidR="00054455">
        <w:rPr>
          <w:rFonts w:cstheme="minorHAnsi"/>
          <w:color w:val="24292E"/>
          <w:sz w:val="22"/>
          <w:shd w:val="clear" w:color="auto" w:fill="FFFFFF"/>
        </w:rPr>
        <w:t xml:space="preserve"> section</w:t>
      </w:r>
      <w:r w:rsidR="00396E2E" w:rsidRPr="00054455">
        <w:rPr>
          <w:rFonts w:cstheme="minorHAnsi"/>
          <w:color w:val="24292E"/>
          <w:sz w:val="22"/>
          <w:shd w:val="clear" w:color="auto" w:fill="FFFFFF"/>
        </w:rPr>
        <w:t>.</w:t>
      </w:r>
      <w:r w:rsidR="00396E2E">
        <w:rPr>
          <w:rFonts w:cstheme="minorHAnsi"/>
          <w:color w:val="24292E"/>
          <w:sz w:val="22"/>
          <w:shd w:val="clear" w:color="auto" w:fill="FFFFFF"/>
        </w:rPr>
        <w:t xml:space="preserve"> (</w:t>
      </w:r>
      <w:r w:rsidR="00164439">
        <w:rPr>
          <w:rFonts w:cstheme="minorHAnsi"/>
          <w:color w:val="24292E"/>
          <w:sz w:val="22"/>
          <w:shd w:val="clear" w:color="auto" w:fill="FFFFFF"/>
        </w:rPr>
        <w:t>As shown below)</w:t>
      </w:r>
    </w:p>
    <w:p w:rsidR="00164439" w:rsidRPr="00054455" w:rsidRDefault="00164439" w:rsidP="00B0615E">
      <w:pPr>
        <w:rPr>
          <w:rFonts w:cstheme="minorHAnsi"/>
          <w:color w:val="24292E"/>
          <w:sz w:val="22"/>
          <w:shd w:val="clear" w:color="auto" w:fill="FFFFFF"/>
        </w:rPr>
      </w:pPr>
    </w:p>
    <w:p w:rsidR="007E6538" w:rsidRDefault="001E3EAA" w:rsidP="00B0615E">
      <w:pPr>
        <w:rPr>
          <w:rFonts w:cstheme="minorHAnsi"/>
          <w:color w:val="24292E"/>
          <w:sz w:val="20"/>
          <w:szCs w:val="20"/>
          <w:shd w:val="clear" w:color="auto" w:fill="FFFFFF"/>
        </w:rPr>
      </w:pP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5737694" cy="707667"/>
            <wp:effectExtent l="19050" t="0" r="0" b="0"/>
            <wp:docPr id="7" name="图片 7" descr="attackCtrlW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tackCtrlWeb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3048" b="60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70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A5A" w:rsidRDefault="00E60A5A" w:rsidP="00B0615E">
      <w:pPr>
        <w:rPr>
          <w:rFonts w:cstheme="minorHAnsi"/>
          <w:color w:val="24292E"/>
          <w:sz w:val="20"/>
          <w:szCs w:val="20"/>
          <w:shd w:val="clear" w:color="auto" w:fill="FFFFFF"/>
        </w:rPr>
      </w:pPr>
    </w:p>
    <w:p w:rsidR="00FC7686" w:rsidRPr="00E60A5A" w:rsidRDefault="00D624DF" w:rsidP="00356ABE">
      <w:pPr>
        <w:rPr>
          <w:rFonts w:cstheme="minorHAnsi"/>
          <w:sz w:val="22"/>
          <w:shd w:val="clear" w:color="auto" w:fill="FFFFFF"/>
        </w:rPr>
      </w:pPr>
      <w:r w:rsidRPr="00E60A5A">
        <w:rPr>
          <w:rFonts w:cstheme="minorHAnsi"/>
          <w:sz w:val="22"/>
          <w:shd w:val="clear" w:color="auto" w:fill="FFFFFF"/>
        </w:rPr>
        <w:t>3</w:t>
      </w:r>
      <w:r w:rsidR="00E60A5A" w:rsidRPr="00E60A5A">
        <w:rPr>
          <w:rFonts w:cstheme="minorHAnsi"/>
          <w:sz w:val="22"/>
          <w:shd w:val="clear" w:color="auto" w:fill="FFFFFF"/>
        </w:rPr>
        <w:t>.3 After 5 to</w:t>
      </w:r>
      <w:r w:rsidR="00FC7686" w:rsidRPr="00E60A5A">
        <w:rPr>
          <w:rFonts w:cstheme="minorHAnsi"/>
          <w:sz w:val="22"/>
          <w:shd w:val="clear" w:color="auto" w:fill="FFFFFF"/>
        </w:rPr>
        <w:t xml:space="preserve"> 1</w:t>
      </w:r>
      <w:r w:rsidRPr="00E60A5A">
        <w:rPr>
          <w:rFonts w:cstheme="minorHAnsi"/>
          <w:sz w:val="22"/>
          <w:shd w:val="clear" w:color="auto" w:fill="FFFFFF"/>
        </w:rPr>
        <w:t>0 seconds,</w:t>
      </w:r>
      <w:r w:rsidR="00FC7686" w:rsidRPr="00E60A5A">
        <w:rPr>
          <w:rFonts w:cstheme="minorHAnsi"/>
          <w:sz w:val="22"/>
          <w:shd w:val="clear" w:color="auto" w:fill="FFFFFF"/>
        </w:rPr>
        <w:t xml:space="preserve"> a word document</w:t>
      </w:r>
      <w:r w:rsidR="00E60A5A">
        <w:rPr>
          <w:rFonts w:cstheme="minorHAnsi"/>
          <w:sz w:val="22"/>
          <w:shd w:val="clear" w:color="auto" w:fill="FFFFFF"/>
        </w:rPr>
        <w:t xml:space="preserve"> </w:t>
      </w:r>
      <w:r w:rsidR="00EA2145">
        <w:rPr>
          <w:rFonts w:cstheme="minorHAnsi"/>
          <w:sz w:val="22"/>
          <w:shd w:val="clear" w:color="auto" w:fill="FFFFFF"/>
        </w:rPr>
        <w:t xml:space="preserve">named </w:t>
      </w:r>
      <w:r w:rsidR="00E60A5A">
        <w:rPr>
          <w:rFonts w:cstheme="minorHAnsi"/>
          <w:sz w:val="22"/>
          <w:shd w:val="clear" w:color="auto" w:fill="FFFFFF"/>
        </w:rPr>
        <w:t>“Operation menu”</w:t>
      </w:r>
      <w:r w:rsidR="00FC7686" w:rsidRPr="00E60A5A">
        <w:rPr>
          <w:rFonts w:cstheme="minorHAnsi"/>
          <w:sz w:val="22"/>
          <w:shd w:val="clear" w:color="auto" w:fill="FFFFFF"/>
        </w:rPr>
        <w:t xml:space="preserve"> will </w:t>
      </w:r>
      <w:r w:rsidR="004F6E62">
        <w:rPr>
          <w:rFonts w:cstheme="minorHAnsi"/>
          <w:sz w:val="22"/>
          <w:shd w:val="clear" w:color="auto" w:fill="FFFFFF"/>
        </w:rPr>
        <w:t xml:space="preserve">be </w:t>
      </w:r>
      <w:r w:rsidR="00FC7686" w:rsidRPr="00E60A5A">
        <w:rPr>
          <w:rFonts w:cstheme="minorHAnsi"/>
          <w:sz w:val="22"/>
          <w:shd w:val="clear" w:color="auto" w:fill="FFFFFF"/>
        </w:rPr>
        <w:t>open</w:t>
      </w:r>
      <w:r w:rsidR="004F6E62">
        <w:rPr>
          <w:rFonts w:cstheme="minorHAnsi"/>
          <w:sz w:val="22"/>
          <w:shd w:val="clear" w:color="auto" w:fill="FFFFFF"/>
        </w:rPr>
        <w:t>ed</w:t>
      </w:r>
      <w:r w:rsidR="00FC7686" w:rsidRPr="00E60A5A">
        <w:rPr>
          <w:rFonts w:cstheme="minorHAnsi"/>
          <w:sz w:val="22"/>
          <w:shd w:val="clear" w:color="auto" w:fill="FFFFFF"/>
        </w:rPr>
        <w:t xml:space="preserve"> automatically </w:t>
      </w:r>
      <w:r w:rsidR="00FC7686" w:rsidRPr="00E60A5A">
        <w:rPr>
          <w:rFonts w:cstheme="minorHAnsi"/>
          <w:sz w:val="22"/>
          <w:shd w:val="clear" w:color="auto" w:fill="FFFFFF"/>
        </w:rPr>
        <w:lastRenderedPageBreak/>
        <w:t xml:space="preserve">on the technical PC. </w:t>
      </w:r>
      <w:r w:rsidR="00C9609C" w:rsidRPr="00E60A5A">
        <w:rPr>
          <w:rFonts w:cstheme="minorHAnsi"/>
          <w:sz w:val="22"/>
          <w:shd w:val="clear" w:color="auto" w:fill="FFFFFF"/>
        </w:rPr>
        <w:t xml:space="preserve">Press the </w:t>
      </w:r>
      <w:r w:rsidR="004F6E62">
        <w:rPr>
          <w:rFonts w:cstheme="minorHAnsi"/>
          <w:sz w:val="22"/>
          <w:shd w:val="clear" w:color="auto" w:fill="FFFFFF"/>
        </w:rPr>
        <w:t>“</w:t>
      </w:r>
      <w:r w:rsidR="00EE2956" w:rsidRPr="00E60A5A">
        <w:rPr>
          <w:rFonts w:cstheme="minorHAnsi"/>
          <w:sz w:val="22"/>
          <w:shd w:val="clear" w:color="auto" w:fill="FFFFFF"/>
        </w:rPr>
        <w:t>OK</w:t>
      </w:r>
      <w:r w:rsidR="004F6E62">
        <w:rPr>
          <w:rFonts w:cstheme="minorHAnsi"/>
          <w:sz w:val="22"/>
          <w:shd w:val="clear" w:color="auto" w:fill="FFFFFF"/>
        </w:rPr>
        <w:t>”</w:t>
      </w:r>
      <w:r w:rsidR="00EE2956" w:rsidRPr="00E60A5A">
        <w:rPr>
          <w:rFonts w:cstheme="minorHAnsi"/>
          <w:sz w:val="22"/>
          <w:shd w:val="clear" w:color="auto" w:fill="FFFFFF"/>
        </w:rPr>
        <w:t xml:space="preserve"> button in the edit enable pop-up window.</w:t>
      </w:r>
      <w:r w:rsidR="00911842" w:rsidRPr="00E60A5A">
        <w:rPr>
          <w:rFonts w:cstheme="minorHAnsi"/>
          <w:sz w:val="22"/>
          <w:shd w:val="clear" w:color="auto" w:fill="FFFFFF"/>
        </w:rPr>
        <w:t xml:space="preserve"> (As shown below)</w:t>
      </w:r>
    </w:p>
    <w:p w:rsidR="00BF7613" w:rsidRDefault="00D624DF" w:rsidP="00356ABE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BB5309" w:rsidRPr="006B387C">
        <w:rPr>
          <w:rFonts w:cstheme="minorHAnsi"/>
          <w:sz w:val="20"/>
          <w:szCs w:val="20"/>
          <w:shd w:val="clear" w:color="auto" w:fill="FFFFFF"/>
        </w:rPr>
        <w:pict>
          <v:shape id="_x0000_i1026" type="#_x0000_t75" style="width:451pt;height:264.25pt">
            <v:imagedata r:id="rId12" o:title="macro1"/>
          </v:shape>
        </w:pict>
      </w:r>
    </w:p>
    <w:p w:rsidR="00BF7613" w:rsidRDefault="00BF7613" w:rsidP="00356ABE">
      <w:pPr>
        <w:rPr>
          <w:rFonts w:cstheme="minorHAnsi"/>
          <w:sz w:val="20"/>
          <w:szCs w:val="20"/>
          <w:shd w:val="clear" w:color="auto" w:fill="FFFFFF"/>
        </w:rPr>
      </w:pPr>
    </w:p>
    <w:p w:rsidR="004F6E62" w:rsidRPr="004F6E62" w:rsidRDefault="004F6E62" w:rsidP="00356ABE">
      <w:pPr>
        <w:rPr>
          <w:rFonts w:cstheme="minorHAnsi"/>
          <w:sz w:val="22"/>
          <w:shd w:val="clear" w:color="auto" w:fill="FFFFFF"/>
        </w:rPr>
      </w:pPr>
      <w:r w:rsidRPr="004F6E62">
        <w:rPr>
          <w:rFonts w:cstheme="minorHAnsi"/>
          <w:sz w:val="22"/>
          <w:shd w:val="clear" w:color="auto" w:fill="FFFFFF"/>
        </w:rPr>
        <w:t>After click the Ok button, a cmd window will pop up and t</w:t>
      </w:r>
      <w:r w:rsidR="000F39C5" w:rsidRPr="004F6E62">
        <w:rPr>
          <w:rFonts w:cstheme="minorHAnsi"/>
          <w:sz w:val="22"/>
          <w:shd w:val="clear" w:color="auto" w:fill="FFFFFF"/>
        </w:rPr>
        <w:t xml:space="preserve">he attack detail information will show as below: </w:t>
      </w:r>
    </w:p>
    <w:p w:rsidR="000F39C5" w:rsidRDefault="00BB5309" w:rsidP="00356ABE">
      <w:pPr>
        <w:rPr>
          <w:rFonts w:cstheme="minorHAnsi"/>
          <w:sz w:val="20"/>
          <w:szCs w:val="20"/>
          <w:shd w:val="clear" w:color="auto" w:fill="FFFFFF"/>
        </w:rPr>
      </w:pPr>
      <w:r w:rsidRPr="006B387C">
        <w:rPr>
          <w:rFonts w:cstheme="minorHAnsi"/>
          <w:sz w:val="20"/>
          <w:szCs w:val="20"/>
          <w:shd w:val="clear" w:color="auto" w:fill="FFFFFF"/>
        </w:rPr>
        <w:pict>
          <v:shape id="_x0000_i1027" type="#_x0000_t75" style="width:451pt;height:74.7pt">
            <v:imagedata r:id="rId13" o:title="scan1"/>
          </v:shape>
        </w:pict>
      </w:r>
    </w:p>
    <w:p w:rsidR="00BF7613" w:rsidRPr="004F6E62" w:rsidRDefault="004F6E62" w:rsidP="00356ABE">
      <w:pPr>
        <w:rPr>
          <w:rFonts w:cstheme="minorHAnsi"/>
          <w:sz w:val="20"/>
          <w:szCs w:val="20"/>
          <w:shd w:val="clear" w:color="auto" w:fill="FFFFFF"/>
        </w:rPr>
      </w:pPr>
      <w:r w:rsidRPr="004F6E62">
        <w:rPr>
          <w:rFonts w:cstheme="minorHAnsi"/>
          <w:sz w:val="22"/>
          <w:shd w:val="clear" w:color="auto" w:fill="FFFFFF"/>
        </w:rPr>
        <w:t>System information scan</w:t>
      </w:r>
      <w:r>
        <w:rPr>
          <w:rFonts w:cstheme="minorHAnsi"/>
          <w:sz w:val="20"/>
          <w:szCs w:val="20"/>
          <w:shd w:val="clear" w:color="auto" w:fill="FFFFFF"/>
        </w:rPr>
        <w:t xml:space="preserve">ning result: </w:t>
      </w:r>
      <w:r w:rsidRPr="004F6E62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:rsidR="00BF7613" w:rsidRDefault="00BB5309" w:rsidP="00356ABE">
      <w:pPr>
        <w:rPr>
          <w:rFonts w:cstheme="minorHAnsi"/>
          <w:sz w:val="20"/>
          <w:szCs w:val="20"/>
          <w:shd w:val="clear" w:color="auto" w:fill="FFFFFF"/>
        </w:rPr>
      </w:pPr>
      <w:r w:rsidRPr="006B387C">
        <w:rPr>
          <w:rFonts w:cstheme="minorHAnsi"/>
          <w:sz w:val="20"/>
          <w:szCs w:val="20"/>
          <w:shd w:val="clear" w:color="auto" w:fill="FFFFFF"/>
        </w:rPr>
        <w:pict>
          <v:shape id="_x0000_i1028" type="#_x0000_t75" style="width:453.05pt;height:242.5pt">
            <v:imagedata r:id="rId14" o:title="2020-07-04_203248"/>
          </v:shape>
        </w:pict>
      </w:r>
    </w:p>
    <w:p w:rsidR="001E3EAA" w:rsidRPr="004F6E62" w:rsidRDefault="004F6E62" w:rsidP="00356ABE">
      <w:pPr>
        <w:rPr>
          <w:rFonts w:cstheme="minorHAnsi"/>
          <w:sz w:val="22"/>
          <w:shd w:val="clear" w:color="auto" w:fill="FFFFFF"/>
        </w:rPr>
      </w:pPr>
      <w:r w:rsidRPr="004F6E62">
        <w:rPr>
          <w:rFonts w:cstheme="minorHAnsi"/>
          <w:sz w:val="22"/>
          <w:shd w:val="clear" w:color="auto" w:fill="FFFFFF"/>
        </w:rPr>
        <w:lastRenderedPageBreak/>
        <w:t xml:space="preserve">System attack detail information: </w:t>
      </w:r>
    </w:p>
    <w:p w:rsidR="001E3EAA" w:rsidRDefault="00BB5309" w:rsidP="00356ABE">
      <w:pPr>
        <w:rPr>
          <w:rFonts w:cstheme="minorHAnsi"/>
          <w:sz w:val="20"/>
          <w:szCs w:val="20"/>
          <w:shd w:val="clear" w:color="auto" w:fill="FFFFFF"/>
        </w:rPr>
      </w:pPr>
      <w:r w:rsidRPr="006B387C">
        <w:rPr>
          <w:rFonts w:cstheme="minorHAnsi"/>
          <w:sz w:val="20"/>
          <w:szCs w:val="20"/>
          <w:shd w:val="clear" w:color="auto" w:fill="FFFFFF"/>
        </w:rPr>
        <w:pict>
          <v:shape id="_x0000_i1029" type="#_x0000_t75" style="width:453.05pt;height:242.5pt">
            <v:imagedata r:id="rId15" o:title="2020-07-04_203308"/>
          </v:shape>
        </w:pict>
      </w:r>
    </w:p>
    <w:p w:rsidR="00BF7613" w:rsidRDefault="00BF7613" w:rsidP="00356ABE">
      <w:pPr>
        <w:rPr>
          <w:rFonts w:cstheme="minorHAnsi"/>
          <w:sz w:val="20"/>
          <w:szCs w:val="20"/>
          <w:shd w:val="clear" w:color="auto" w:fill="FFFFFF"/>
        </w:rPr>
      </w:pPr>
    </w:p>
    <w:p w:rsidR="001E3EAA" w:rsidRPr="004F6E62" w:rsidRDefault="001E3EAA" w:rsidP="00356ABE">
      <w:pPr>
        <w:rPr>
          <w:rFonts w:cstheme="minorHAnsi"/>
          <w:sz w:val="22"/>
          <w:shd w:val="clear" w:color="auto" w:fill="FFFFFF"/>
        </w:rPr>
      </w:pPr>
      <w:r w:rsidRPr="004F6E62">
        <w:rPr>
          <w:rFonts w:cstheme="minorHAnsi"/>
          <w:sz w:val="22"/>
          <w:shd w:val="clear" w:color="auto" w:fill="FFFFFF"/>
        </w:rPr>
        <w:t>3.4 Afte</w:t>
      </w:r>
      <w:r w:rsidR="00D50871">
        <w:rPr>
          <w:rFonts w:cstheme="minorHAnsi"/>
          <w:sz w:val="22"/>
          <w:shd w:val="clear" w:color="auto" w:fill="FFFFFF"/>
        </w:rPr>
        <w:t>r the program finished running, a</w:t>
      </w:r>
      <w:r w:rsidRPr="004F6E62">
        <w:rPr>
          <w:rFonts w:cstheme="minorHAnsi"/>
          <w:sz w:val="22"/>
          <w:shd w:val="clear" w:color="auto" w:fill="FFFFFF"/>
        </w:rPr>
        <w:t xml:space="preserve">ll PLC output will be turn </w:t>
      </w:r>
      <w:r w:rsidR="00D50871">
        <w:rPr>
          <w:rFonts w:cstheme="minorHAnsi"/>
          <w:sz w:val="22"/>
          <w:shd w:val="clear" w:color="auto" w:fill="FFFFFF"/>
        </w:rPr>
        <w:t>off. P</w:t>
      </w:r>
      <w:r w:rsidRPr="004F6E62">
        <w:rPr>
          <w:rFonts w:cstheme="minorHAnsi"/>
          <w:sz w:val="22"/>
          <w:shd w:val="clear" w:color="auto" w:fill="FFFFFF"/>
        </w:rPr>
        <w:t xml:space="preserve">ress the HMI control button to show people the HMI </w:t>
      </w:r>
      <w:r w:rsidR="004F6E62" w:rsidRPr="004F6E62">
        <w:rPr>
          <w:rFonts w:cstheme="minorHAnsi"/>
          <w:sz w:val="22"/>
          <w:shd w:val="clear" w:color="auto" w:fill="FFFFFF"/>
        </w:rPr>
        <w:t>cannot</w:t>
      </w:r>
      <w:r w:rsidRPr="004F6E62">
        <w:rPr>
          <w:rFonts w:cstheme="minorHAnsi"/>
          <w:sz w:val="22"/>
          <w:shd w:val="clear" w:color="auto" w:fill="FFFFFF"/>
        </w:rPr>
        <w:t xml:space="preserve"> control the system. </w:t>
      </w:r>
    </w:p>
    <w:p w:rsidR="001E3EAA" w:rsidRDefault="001E3EAA" w:rsidP="00356ABE">
      <w:pPr>
        <w:rPr>
          <w:rFonts w:cstheme="minorHAnsi"/>
          <w:sz w:val="20"/>
          <w:szCs w:val="20"/>
          <w:shd w:val="clear" w:color="auto" w:fill="FFFFFF"/>
        </w:rPr>
      </w:pPr>
    </w:p>
    <w:p w:rsidR="001E3EAA" w:rsidRPr="00C0498C" w:rsidRDefault="001E3EAA" w:rsidP="001E3EAA">
      <w:pPr>
        <w:rPr>
          <w:rFonts w:cstheme="minorHAnsi"/>
          <w:sz w:val="22"/>
          <w:shd w:val="clear" w:color="auto" w:fill="FFFFFF"/>
        </w:rPr>
      </w:pPr>
      <w:r w:rsidRPr="00C0498C">
        <w:rPr>
          <w:rFonts w:cstheme="minorHAnsi"/>
          <w:sz w:val="22"/>
          <w:shd w:val="clear" w:color="auto" w:fill="FFFFFF"/>
        </w:rPr>
        <w:t>3.5 Press the green color “S</w:t>
      </w:r>
      <w:r w:rsidR="00DF7033">
        <w:rPr>
          <w:rFonts w:cstheme="minorHAnsi"/>
          <w:sz w:val="22"/>
          <w:shd w:val="clear" w:color="auto" w:fill="FFFFFF"/>
        </w:rPr>
        <w:t xml:space="preserve">top attack” button and after 20 to </w:t>
      </w:r>
      <w:r w:rsidRPr="00C0498C">
        <w:rPr>
          <w:rFonts w:cstheme="minorHAnsi"/>
          <w:sz w:val="22"/>
          <w:shd w:val="clear" w:color="auto" w:fill="FFFFFF"/>
        </w:rPr>
        <w:t>30 second</w:t>
      </w:r>
      <w:r w:rsidR="00DF7033">
        <w:rPr>
          <w:rFonts w:cstheme="minorHAnsi"/>
          <w:sz w:val="22"/>
          <w:shd w:val="clear" w:color="auto" w:fill="FFFFFF"/>
        </w:rPr>
        <w:t>s</w:t>
      </w:r>
      <w:r w:rsidRPr="00C0498C">
        <w:rPr>
          <w:rFonts w:cstheme="minorHAnsi"/>
          <w:sz w:val="22"/>
          <w:shd w:val="clear" w:color="auto" w:fill="FFFFFF"/>
        </w:rPr>
        <w:t xml:space="preserve"> the </w:t>
      </w:r>
      <w:r w:rsidR="001C0920">
        <w:rPr>
          <w:rFonts w:cstheme="minorHAnsi"/>
          <w:sz w:val="22"/>
          <w:shd w:val="clear" w:color="auto" w:fill="FFFFFF"/>
        </w:rPr>
        <w:t xml:space="preserve">HMI </w:t>
      </w:r>
      <w:r w:rsidRPr="00C0498C">
        <w:rPr>
          <w:rFonts w:cstheme="minorHAnsi"/>
          <w:sz w:val="22"/>
          <w:shd w:val="clear" w:color="auto" w:fill="FFFFFF"/>
        </w:rPr>
        <w:t xml:space="preserve">system control will recover. </w:t>
      </w:r>
    </w:p>
    <w:p w:rsidR="00492C85" w:rsidRPr="009773CE" w:rsidRDefault="00492C85">
      <w:pPr>
        <w:rPr>
          <w:rFonts w:cstheme="minorHAnsi"/>
        </w:rPr>
      </w:pPr>
    </w:p>
    <w:sectPr w:rsidR="00492C85" w:rsidRPr="009773CE" w:rsidSect="003511C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FB3" w:rsidRDefault="002C4FB3" w:rsidP="00C909FC">
      <w:r>
        <w:separator/>
      </w:r>
    </w:p>
  </w:endnote>
  <w:endnote w:type="continuationSeparator" w:id="0">
    <w:p w:rsidR="002C4FB3" w:rsidRDefault="002C4FB3" w:rsidP="00C90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FB3" w:rsidRDefault="002C4FB3" w:rsidP="00C909FC">
      <w:r>
        <w:separator/>
      </w:r>
    </w:p>
  </w:footnote>
  <w:footnote w:type="continuationSeparator" w:id="0">
    <w:p w:rsidR="002C4FB3" w:rsidRDefault="002C4FB3" w:rsidP="00C909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374"/>
    <w:multiLevelType w:val="multilevel"/>
    <w:tmpl w:val="3AA66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C7730DE"/>
    <w:multiLevelType w:val="hybridMultilevel"/>
    <w:tmpl w:val="66622A9C"/>
    <w:lvl w:ilvl="0" w:tplc="AE3CA12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AA55E61"/>
    <w:multiLevelType w:val="hybridMultilevel"/>
    <w:tmpl w:val="E0D6EC0C"/>
    <w:lvl w:ilvl="0" w:tplc="48868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9FC"/>
    <w:rsid w:val="0002651E"/>
    <w:rsid w:val="00033EDF"/>
    <w:rsid w:val="00054455"/>
    <w:rsid w:val="000A6F73"/>
    <w:rsid w:val="000F39C5"/>
    <w:rsid w:val="00164439"/>
    <w:rsid w:val="001802E5"/>
    <w:rsid w:val="001940F3"/>
    <w:rsid w:val="001B4C63"/>
    <w:rsid w:val="001C0920"/>
    <w:rsid w:val="001E3EAA"/>
    <w:rsid w:val="00212822"/>
    <w:rsid w:val="0022563D"/>
    <w:rsid w:val="002C4FB3"/>
    <w:rsid w:val="003511C7"/>
    <w:rsid w:val="00352332"/>
    <w:rsid w:val="00356ABE"/>
    <w:rsid w:val="0038793B"/>
    <w:rsid w:val="00393C7A"/>
    <w:rsid w:val="00396E2E"/>
    <w:rsid w:val="0040476F"/>
    <w:rsid w:val="0041752E"/>
    <w:rsid w:val="004218FF"/>
    <w:rsid w:val="00425678"/>
    <w:rsid w:val="00492C85"/>
    <w:rsid w:val="004C1632"/>
    <w:rsid w:val="004D7CF9"/>
    <w:rsid w:val="004F6E62"/>
    <w:rsid w:val="005446FB"/>
    <w:rsid w:val="0056559D"/>
    <w:rsid w:val="00575E49"/>
    <w:rsid w:val="00631CAF"/>
    <w:rsid w:val="006364DE"/>
    <w:rsid w:val="0066423F"/>
    <w:rsid w:val="006A36FE"/>
    <w:rsid w:val="006B387C"/>
    <w:rsid w:val="006C0DE0"/>
    <w:rsid w:val="007154B9"/>
    <w:rsid w:val="007815C6"/>
    <w:rsid w:val="0079500B"/>
    <w:rsid w:val="007B5276"/>
    <w:rsid w:val="007C50B3"/>
    <w:rsid w:val="007E3761"/>
    <w:rsid w:val="007E6538"/>
    <w:rsid w:val="00810283"/>
    <w:rsid w:val="00840C0A"/>
    <w:rsid w:val="00840FF4"/>
    <w:rsid w:val="008A1882"/>
    <w:rsid w:val="00911842"/>
    <w:rsid w:val="009773CE"/>
    <w:rsid w:val="009904D9"/>
    <w:rsid w:val="00A0530A"/>
    <w:rsid w:val="00A30855"/>
    <w:rsid w:val="00A31B40"/>
    <w:rsid w:val="00A429FC"/>
    <w:rsid w:val="00A5215B"/>
    <w:rsid w:val="00A8064C"/>
    <w:rsid w:val="00A971E7"/>
    <w:rsid w:val="00AB656C"/>
    <w:rsid w:val="00AE2E67"/>
    <w:rsid w:val="00AE5946"/>
    <w:rsid w:val="00B0615E"/>
    <w:rsid w:val="00BB5309"/>
    <w:rsid w:val="00BB715B"/>
    <w:rsid w:val="00BF74A4"/>
    <w:rsid w:val="00BF7613"/>
    <w:rsid w:val="00C04082"/>
    <w:rsid w:val="00C0498C"/>
    <w:rsid w:val="00C8141D"/>
    <w:rsid w:val="00C909FC"/>
    <w:rsid w:val="00C9609C"/>
    <w:rsid w:val="00CC3B8A"/>
    <w:rsid w:val="00D041F3"/>
    <w:rsid w:val="00D06EA7"/>
    <w:rsid w:val="00D33AA8"/>
    <w:rsid w:val="00D50871"/>
    <w:rsid w:val="00D624DF"/>
    <w:rsid w:val="00D6704E"/>
    <w:rsid w:val="00DF7033"/>
    <w:rsid w:val="00E36702"/>
    <w:rsid w:val="00E60A5A"/>
    <w:rsid w:val="00EA2145"/>
    <w:rsid w:val="00EE2956"/>
    <w:rsid w:val="00F24719"/>
    <w:rsid w:val="00F37427"/>
    <w:rsid w:val="00F623CC"/>
    <w:rsid w:val="00F63D69"/>
    <w:rsid w:val="00F72D5C"/>
    <w:rsid w:val="00FA06F6"/>
    <w:rsid w:val="00FC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C7"/>
    <w:pPr>
      <w:widowControl w:val="0"/>
    </w:pPr>
  </w:style>
  <w:style w:type="paragraph" w:styleId="1">
    <w:name w:val="heading 1"/>
    <w:basedOn w:val="a"/>
    <w:link w:val="1Char"/>
    <w:uiPriority w:val="9"/>
    <w:qFormat/>
    <w:rsid w:val="00C909FC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9F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9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9F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9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9FC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C909FC"/>
    <w:rPr>
      <w:b/>
      <w:bCs/>
    </w:rPr>
  </w:style>
  <w:style w:type="paragraph" w:styleId="a6">
    <w:name w:val="List Paragraph"/>
    <w:basedOn w:val="a"/>
    <w:uiPriority w:val="34"/>
    <w:qFormat/>
    <w:rsid w:val="00492C8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3670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72D5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72D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500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9366F-B448-4111-9C0A-511F96E1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84</cp:revision>
  <dcterms:created xsi:type="dcterms:W3CDTF">2020-07-04T12:10:00Z</dcterms:created>
  <dcterms:modified xsi:type="dcterms:W3CDTF">2020-07-05T03:29:00Z</dcterms:modified>
</cp:coreProperties>
</file>