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 xml:space="preserve">prompt_question: </w:t>
      </w:r>
      <w:r>
        <w:rPr/>
        <w:t>you are an expert in the research of llm mechanistic interpretability, how do you utilize residual stream for research in mechanistic interpretability</w:t>
      </w:r>
    </w:p>
    <w:p>
      <w:pPr>
        <w:pStyle w:val="Normal"/>
        <w:bidi w:val="0"/>
        <w:jc w:val="left"/>
        <w:rPr/>
      </w:pPr>
      <w:r>
        <w:rPr/>
      </w:r>
    </w:p>
    <w:p>
      <w:pPr>
        <w:pStyle w:val="Normal"/>
        <w:bidi w:val="0"/>
        <w:jc w:val="left"/>
        <w:rPr>
          <w:b/>
          <w:b/>
          <w:bCs/>
        </w:rPr>
      </w:pPr>
      <w:r>
        <w:rPr>
          <w:b/>
          <w:bCs/>
        </w:rPr>
        <w:t xml:space="preserve">ANS from llama3.1-405b </w:t>
      </w:r>
      <w:r>
        <w:rPr>
          <w:b/>
          <w:bCs/>
        </w:rPr>
        <w:t>provided by a vendor who maybe using a quantized configuration:</w:t>
      </w:r>
    </w:p>
    <w:p>
      <w:pPr>
        <w:pStyle w:val="Normal"/>
        <w:bidi w:val="0"/>
        <w:jc w:val="left"/>
        <w:rPr/>
      </w:pPr>
      <w:r>
        <w:rPr/>
        <w:t>As an expert in the research of LLM (Large Language Model) mechanistic interpretability, I'd be happy to share how I would utilize residual streams for research in this area.</w:t>
      </w:r>
    </w:p>
    <w:p>
      <w:pPr>
        <w:pStyle w:val="Normal"/>
        <w:bidi w:val="0"/>
        <w:jc w:val="left"/>
        <w:rPr/>
      </w:pPr>
      <w:r>
        <w:rPr/>
      </w:r>
    </w:p>
    <w:p>
      <w:pPr>
        <w:pStyle w:val="Normal"/>
        <w:bidi w:val="0"/>
        <w:jc w:val="left"/>
        <w:rPr/>
      </w:pPr>
      <w:r>
        <w:rPr/>
        <w:t>**Background**</w:t>
      </w:r>
    </w:p>
    <w:p>
      <w:pPr>
        <w:pStyle w:val="Normal"/>
        <w:bidi w:val="0"/>
        <w:jc w:val="left"/>
        <w:rPr/>
      </w:pPr>
      <w:r>
        <w:rPr/>
      </w:r>
    </w:p>
    <w:p>
      <w:pPr>
        <w:pStyle w:val="Normal"/>
        <w:bidi w:val="0"/>
        <w:jc w:val="left"/>
        <w:rPr/>
      </w:pPr>
      <w:r>
        <w:rPr/>
        <w:t>Mechanistic interpretability aims to understand how complex systems, such as LLMs, work by identifying the underlying mechanisms and processes that lead to their behavior. Residual streams, a concept from the Transformer architecture, are a crucial component in LLMs. They allow the model to capture complex dependencies and nuances in the input data by preserving the contextual information from previous layers.</w:t>
      </w:r>
    </w:p>
    <w:p>
      <w:pPr>
        <w:pStyle w:val="Normal"/>
        <w:bidi w:val="0"/>
        <w:jc w:val="left"/>
        <w:rPr/>
      </w:pPr>
      <w:r>
        <w:rPr/>
      </w:r>
    </w:p>
    <w:p>
      <w:pPr>
        <w:pStyle w:val="Normal"/>
        <w:bidi w:val="0"/>
        <w:jc w:val="left"/>
        <w:rPr/>
      </w:pPr>
      <w:r>
        <w:rPr/>
        <w:t>**Utilizing Residual Streams for Mechanistic Interpretability**</w:t>
      </w:r>
    </w:p>
    <w:p>
      <w:pPr>
        <w:pStyle w:val="Normal"/>
        <w:bidi w:val="0"/>
        <w:jc w:val="left"/>
        <w:rPr/>
      </w:pPr>
      <w:r>
        <w:rPr/>
      </w:r>
    </w:p>
    <w:p>
      <w:pPr>
        <w:pStyle w:val="Normal"/>
        <w:bidi w:val="0"/>
        <w:jc w:val="left"/>
        <w:rPr/>
      </w:pPr>
      <w:r>
        <w:rPr/>
        <w:t>To utilize residual streams for research in mechanistic interpretability, I would focus on the following approaches:</w:t>
      </w:r>
    </w:p>
    <w:p>
      <w:pPr>
        <w:pStyle w:val="Normal"/>
        <w:bidi w:val="0"/>
        <w:jc w:val="left"/>
        <w:rPr/>
      </w:pPr>
      <w:r>
        <w:rPr/>
      </w:r>
    </w:p>
    <w:p>
      <w:pPr>
        <w:pStyle w:val="Normal"/>
        <w:bidi w:val="0"/>
        <w:jc w:val="left"/>
        <w:rPr/>
      </w:pPr>
      <w:r>
        <w:rPr/>
        <w:t>1. **Visualizing Residual Stream Activations**: By visualizing the activations of the residual stream, we can gain insights into how the model is using contextual information to make predictions. This can be done using dimensionality reduction techniques, such as PCA or t-SNE, to project the high-dimensional residual stream activations onto a lower-dimensional space.</w:t>
      </w:r>
    </w:p>
    <w:p>
      <w:pPr>
        <w:pStyle w:val="Normal"/>
        <w:bidi w:val="0"/>
        <w:jc w:val="left"/>
        <w:rPr/>
      </w:pPr>
      <w:r>
        <w:rPr/>
        <w:t>2. **Analyzing Residual Stream Contributions**: To understand the contribution of each residual stream to the final output, we can use techniques such as feature importance or SHAP values. This can help identify which residual streams are most relevant for specific predictions or tasks.</w:t>
      </w:r>
    </w:p>
    <w:p>
      <w:pPr>
        <w:pStyle w:val="Normal"/>
        <w:bidi w:val="0"/>
        <w:jc w:val="left"/>
        <w:rPr/>
      </w:pPr>
      <w:r>
        <w:rPr/>
        <w:t>3. **Identifying Residual Stream Patterns**: By analyzing the patterns in the residual stream activations, we can identify recurring themes or motifs that may be related to specific linguistic or semantic phenomena. This can be done using techniques such as clustering or motif discovery.</w:t>
      </w:r>
    </w:p>
    <w:p>
      <w:pPr>
        <w:pStyle w:val="Normal"/>
        <w:bidi w:val="0"/>
        <w:jc w:val="left"/>
        <w:rPr/>
      </w:pPr>
      <w:r>
        <w:rPr/>
        <w:t>4. **Probing Residual Streams with Task-Specific Probes**: We can design task-specific probes to test the residual streams' ability to capture specific linguistic or semantic phenomena. For example, we can use a probe to test whether the residual stream can identify named entities or sentiment.</w:t>
      </w:r>
    </w:p>
    <w:p>
      <w:pPr>
        <w:pStyle w:val="Normal"/>
        <w:bidi w:val="0"/>
        <w:jc w:val="left"/>
        <w:rPr/>
      </w:pPr>
      <w:r>
        <w:rPr/>
        <w:t>5. **Investigating Residual Stream Evolution**: By analyzing how residual streams evolve across layers, we can gain insights into how the model is refining its representations and using contextual information to make predictions.</w:t>
      </w:r>
    </w:p>
    <w:p>
      <w:pPr>
        <w:pStyle w:val="Normal"/>
        <w:bidi w:val="0"/>
        <w:jc w:val="left"/>
        <w:rPr/>
      </w:pPr>
      <w:r>
        <w:rPr/>
        <w:t>6. **Comparing Residual Streams Across Models**: By comparing residual streams across different models or model variants, we can identify differences in how they use contextual information and make predictions.</w:t>
      </w:r>
    </w:p>
    <w:p>
      <w:pPr>
        <w:pStyle w:val="Normal"/>
        <w:bidi w:val="0"/>
        <w:jc w:val="left"/>
        <w:rPr/>
      </w:pPr>
      <w:r>
        <w:rPr/>
        <w:t>7. **Using Residual Streams for Model Editing**: We can use residual streams to edit the model's behavior by modifying the activations or weights of specific residual streams. This can help us understand how the model's internal mechanisms relate to its behavior.</w:t>
      </w:r>
    </w:p>
    <w:p>
      <w:pPr>
        <w:pStyle w:val="Normal"/>
        <w:bidi w:val="0"/>
        <w:jc w:val="left"/>
        <w:rPr/>
      </w:pPr>
      <w:r>
        <w:rPr/>
      </w:r>
    </w:p>
    <w:p>
      <w:pPr>
        <w:pStyle w:val="Normal"/>
        <w:bidi w:val="0"/>
        <w:jc w:val="left"/>
        <w:rPr/>
      </w:pPr>
      <w:r>
        <w:rPr/>
        <w:t>**Research Questions**</w:t>
      </w:r>
    </w:p>
    <w:p>
      <w:pPr>
        <w:pStyle w:val="Normal"/>
        <w:bidi w:val="0"/>
        <w:jc w:val="left"/>
        <w:rPr/>
      </w:pPr>
      <w:r>
        <w:rPr/>
      </w:r>
    </w:p>
    <w:p>
      <w:pPr>
        <w:pStyle w:val="Normal"/>
        <w:bidi w:val="0"/>
        <w:jc w:val="left"/>
        <w:rPr/>
      </w:pPr>
      <w:r>
        <w:rPr/>
        <w:t>Some potential research questions that I would investigate using these approaches include:</w:t>
      </w:r>
    </w:p>
    <w:p>
      <w:pPr>
        <w:pStyle w:val="Normal"/>
        <w:bidi w:val="0"/>
        <w:jc w:val="left"/>
        <w:rPr/>
      </w:pPr>
      <w:r>
        <w:rPr/>
      </w:r>
    </w:p>
    <w:p>
      <w:pPr>
        <w:pStyle w:val="Normal"/>
        <w:bidi w:val="0"/>
        <w:jc w:val="left"/>
        <w:rPr/>
      </w:pPr>
      <w:r>
        <w:rPr/>
        <w:t>* How do residual streams contribute to the model's ability to capture long-range dependencies?</w:t>
      </w:r>
    </w:p>
    <w:p>
      <w:pPr>
        <w:pStyle w:val="Normal"/>
        <w:bidi w:val="0"/>
        <w:jc w:val="left"/>
        <w:rPr/>
      </w:pPr>
      <w:r>
        <w:rPr/>
        <w:t>* Can we identify specific residual stream patterns that are associated with particular linguistic or semantic phenomena?</w:t>
      </w:r>
    </w:p>
    <w:p>
      <w:pPr>
        <w:pStyle w:val="Normal"/>
        <w:bidi w:val="0"/>
        <w:jc w:val="left"/>
        <w:rPr/>
      </w:pPr>
      <w:r>
        <w:rPr/>
        <w:t>* How do residual streams evolve across layers, and what does this reveal about the model's representation refinement process?</w:t>
      </w:r>
    </w:p>
    <w:p>
      <w:pPr>
        <w:pStyle w:val="Normal"/>
        <w:bidi w:val="0"/>
        <w:jc w:val="left"/>
        <w:rPr/>
      </w:pPr>
      <w:r>
        <w:rPr/>
        <w:t>* Can we use residual streams to identify biases or errors in the model's behavior?</w:t>
      </w:r>
    </w:p>
    <w:p>
      <w:pPr>
        <w:pStyle w:val="Normal"/>
        <w:bidi w:val="0"/>
        <w:jc w:val="left"/>
        <w:rPr/>
      </w:pPr>
      <w:r>
        <w:rPr/>
      </w:r>
    </w:p>
    <w:p>
      <w:pPr>
        <w:pStyle w:val="Normal"/>
        <w:bidi w:val="0"/>
        <w:jc w:val="left"/>
        <w:rPr/>
      </w:pPr>
      <w:r>
        <w:rPr/>
        <w:t>By utilizing residual streams in these ways, we can gain a deeper understanding of the internal mechanisms of LLMs and how they use contextual information to make predictions, ultimately shedding light on the complex processes that underlie their behavior.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550</Words>
  <Characters>3238</Characters>
  <CharactersWithSpaces>3767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2024-07-25T11:38:51Z</dcterms:created>
  <dc:creator/>
  <dc:description/>
  <dc:language>en-US</dc:language>
  <cp:lastModifiedBy/>
  <dcterms:modified xsi:type="dcterms:W3CDTF">2024-07-25T11:47:09Z</dcterms:modified>
  <cp:revision>1</cp:revision>
  <dc:subject/>
  <dc:title/>
</cp:coreProperties>
</file>