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1AD71" w14:textId="77777777" w:rsidR="00A81C1C" w:rsidRDefault="00A81C1C" w:rsidP="00A81C1C">
      <w:pPr>
        <w:spacing w:after="0"/>
        <w:jc w:val="center"/>
      </w:pPr>
      <w:r w:rsidRPr="00A81C1C">
        <w:t>МИНИСТЕРСТВО НАУКИ И ВЫСШЕГО ОБРАЗОВАНИЯ РОССИЙСКОЙ ФЕДЕРАЦИИ</w:t>
      </w:r>
    </w:p>
    <w:p w14:paraId="26477935" w14:textId="77777777" w:rsidR="00A81C1C" w:rsidRDefault="00A81C1C" w:rsidP="00A81C1C">
      <w:pPr>
        <w:spacing w:after="0"/>
        <w:jc w:val="center"/>
      </w:pPr>
      <w:r w:rsidRPr="00A81C1C">
        <w:t>ФЕДЕРАЛЬНОЕ ГОСУДАРСТВЕННОЕ АВТОНОМНОЕ</w:t>
      </w:r>
    </w:p>
    <w:p w14:paraId="1F019FBA" w14:textId="77777777" w:rsidR="00A81C1C" w:rsidRDefault="00A81C1C" w:rsidP="00A81C1C">
      <w:pPr>
        <w:spacing w:after="0"/>
        <w:jc w:val="center"/>
      </w:pPr>
      <w:r w:rsidRPr="00A81C1C">
        <w:t>ОБРАЗОВАТЕЛЬНОЕ УЧРЕЖДЕНИЕ ВЫСШЕГО ОБРАЗОВАНИЯ</w:t>
      </w:r>
    </w:p>
    <w:p w14:paraId="1C596243" w14:textId="77777777" w:rsidR="00A81C1C" w:rsidRPr="00A81C1C" w:rsidRDefault="00A81C1C" w:rsidP="00A81C1C">
      <w:pPr>
        <w:spacing w:after="0"/>
        <w:jc w:val="center"/>
      </w:pPr>
      <w:r w:rsidRPr="00A81C1C">
        <w:t>«НАЦИОНАЛЬНЫЙ ИССЛЕДОВАТЕЛЬСКИЙ ТЕХНОЛОГИЧЕСКИЙ</w:t>
      </w:r>
    </w:p>
    <w:p w14:paraId="2C1B66F4" w14:textId="77777777" w:rsidR="00A81C1C" w:rsidRDefault="00A81C1C" w:rsidP="00A81C1C">
      <w:pPr>
        <w:spacing w:after="0"/>
        <w:jc w:val="center"/>
      </w:pPr>
      <w:r w:rsidRPr="00A81C1C">
        <w:t>УНИВЕРСИТЕТ «</w:t>
      </w:r>
      <w:proofErr w:type="spellStart"/>
      <w:r w:rsidRPr="00A81C1C">
        <w:t>МИСиС</w:t>
      </w:r>
      <w:proofErr w:type="spellEnd"/>
      <w:r w:rsidRPr="00A81C1C">
        <w:t>»</w:t>
      </w:r>
    </w:p>
    <w:p w14:paraId="3249647A" w14:textId="77777777" w:rsidR="00A81C1C" w:rsidRDefault="00A81C1C" w:rsidP="00A81C1C">
      <w:pPr>
        <w:spacing w:after="0"/>
      </w:pPr>
    </w:p>
    <w:p w14:paraId="44A05AE3" w14:textId="77777777" w:rsidR="00A81C1C" w:rsidRDefault="00A81C1C" w:rsidP="00A81C1C">
      <w:pPr>
        <w:spacing w:after="0"/>
      </w:pPr>
    </w:p>
    <w:p w14:paraId="56CB83A4" w14:textId="77777777" w:rsidR="00A81C1C" w:rsidRDefault="00A81C1C" w:rsidP="00A81C1C">
      <w:pPr>
        <w:spacing w:after="0"/>
      </w:pPr>
    </w:p>
    <w:p w14:paraId="588607DD" w14:textId="77777777" w:rsidR="00A81C1C" w:rsidRDefault="00A81C1C" w:rsidP="00A81C1C">
      <w:pPr>
        <w:spacing w:after="0"/>
      </w:pPr>
    </w:p>
    <w:p w14:paraId="28E88898" w14:textId="77777777" w:rsidR="00A81C1C" w:rsidRDefault="00A81C1C" w:rsidP="00A81C1C">
      <w:pPr>
        <w:spacing w:after="0"/>
      </w:pPr>
    </w:p>
    <w:p w14:paraId="7BCD0ADA" w14:textId="77777777" w:rsidR="00A81C1C" w:rsidRDefault="00A81C1C" w:rsidP="00A81C1C">
      <w:pPr>
        <w:spacing w:after="0"/>
      </w:pPr>
    </w:p>
    <w:p w14:paraId="04265305" w14:textId="77777777" w:rsidR="00A81C1C" w:rsidRDefault="00A81C1C" w:rsidP="00A81C1C">
      <w:pPr>
        <w:spacing w:after="0"/>
      </w:pPr>
    </w:p>
    <w:p w14:paraId="4D4BAA2D" w14:textId="77777777" w:rsidR="00A81C1C" w:rsidRDefault="00A81C1C" w:rsidP="00A81C1C">
      <w:pPr>
        <w:spacing w:after="0"/>
      </w:pPr>
    </w:p>
    <w:p w14:paraId="6ACC6580" w14:textId="77777777" w:rsidR="00A81C1C" w:rsidRDefault="00A81C1C" w:rsidP="00A81C1C">
      <w:pPr>
        <w:spacing w:after="0"/>
      </w:pPr>
    </w:p>
    <w:p w14:paraId="3E5EC195" w14:textId="77777777" w:rsidR="00A81C1C" w:rsidRDefault="00A81C1C" w:rsidP="00A81C1C">
      <w:pPr>
        <w:spacing w:after="0"/>
      </w:pPr>
    </w:p>
    <w:p w14:paraId="54354220" w14:textId="77777777" w:rsidR="00A81C1C" w:rsidRPr="00A81C1C" w:rsidRDefault="00A81C1C" w:rsidP="00A81C1C">
      <w:pPr>
        <w:spacing w:after="0"/>
      </w:pPr>
    </w:p>
    <w:p w14:paraId="1A36AD07" w14:textId="77777777" w:rsidR="00A81C1C" w:rsidRPr="00A81C1C" w:rsidRDefault="00A81C1C" w:rsidP="00A81C1C">
      <w:pPr>
        <w:spacing w:after="0"/>
        <w:jc w:val="center"/>
      </w:pPr>
      <w:r w:rsidRPr="00A81C1C">
        <w:t>ИНСТИТУТ Информационных технологий и автоматизированных систем управления</w:t>
      </w:r>
    </w:p>
    <w:p w14:paraId="3E98B27F" w14:textId="77777777" w:rsidR="00A81C1C" w:rsidRPr="00A81C1C" w:rsidRDefault="00A81C1C" w:rsidP="00A81C1C">
      <w:pPr>
        <w:spacing w:after="0"/>
        <w:jc w:val="center"/>
      </w:pPr>
      <w:r w:rsidRPr="00A81C1C">
        <w:t>КАФЕДРА Инженерной кибернетики</w:t>
      </w:r>
    </w:p>
    <w:p w14:paraId="03047A86" w14:textId="77777777" w:rsidR="00A81C1C" w:rsidRPr="00A81C1C" w:rsidRDefault="00A81C1C" w:rsidP="00A81C1C">
      <w:pPr>
        <w:spacing w:after="0"/>
        <w:jc w:val="center"/>
      </w:pPr>
    </w:p>
    <w:p w14:paraId="5DDD05A0" w14:textId="77777777" w:rsidR="00A81C1C" w:rsidRPr="00A81C1C" w:rsidRDefault="00A81C1C" w:rsidP="00A81C1C">
      <w:pPr>
        <w:spacing w:after="0"/>
        <w:jc w:val="center"/>
      </w:pPr>
      <w:r>
        <w:t>ЛАБОРАТОРНАЯ РАБОТА №7</w:t>
      </w:r>
    </w:p>
    <w:p w14:paraId="032DA5A5" w14:textId="77777777" w:rsidR="00A81C1C" w:rsidRPr="00A81C1C" w:rsidRDefault="00A81C1C" w:rsidP="00A81C1C">
      <w:pPr>
        <w:spacing w:after="0"/>
        <w:jc w:val="center"/>
      </w:pPr>
      <w:r w:rsidRPr="00A81C1C">
        <w:t>по дисциплине «ЧИСЛЕННЫЕ МЕТОДЫ»</w:t>
      </w:r>
    </w:p>
    <w:p w14:paraId="09385F3F" w14:textId="77777777" w:rsidR="00A81C1C" w:rsidRPr="00A81C1C" w:rsidRDefault="00A81C1C" w:rsidP="00A81C1C">
      <w:pPr>
        <w:jc w:val="center"/>
      </w:pPr>
      <w:r w:rsidRPr="00A81C1C">
        <w:t>ЧИСЛЕННОЕ РЕШЕНИЕ ДИФФЕРЕНЦИАЛЬНОГО УРАВНЕНИЯ МЕТОДОМ РУНГЕ-КУТТА</w:t>
      </w:r>
    </w:p>
    <w:p w14:paraId="52AA9F1F" w14:textId="77777777" w:rsidR="00A81C1C" w:rsidRPr="00A81C1C" w:rsidRDefault="00A81C1C" w:rsidP="00A81C1C">
      <w:pPr>
        <w:spacing w:after="0"/>
      </w:pPr>
    </w:p>
    <w:p w14:paraId="76A751AC" w14:textId="77777777" w:rsidR="00A81C1C" w:rsidRDefault="00A81C1C" w:rsidP="00A81C1C">
      <w:pPr>
        <w:spacing w:after="0"/>
      </w:pPr>
      <w:bookmarkStart w:id="0" w:name="_GoBack"/>
      <w:bookmarkEnd w:id="0"/>
    </w:p>
    <w:p w14:paraId="0BF53A35" w14:textId="77777777" w:rsidR="00A81C1C" w:rsidRDefault="00A81C1C" w:rsidP="00A81C1C">
      <w:pPr>
        <w:spacing w:after="0"/>
      </w:pPr>
    </w:p>
    <w:p w14:paraId="59C6CD82" w14:textId="77777777" w:rsidR="00A81C1C" w:rsidRDefault="00A81C1C" w:rsidP="00A81C1C">
      <w:pPr>
        <w:spacing w:after="0"/>
      </w:pPr>
    </w:p>
    <w:p w14:paraId="3AC6CE4A" w14:textId="77777777" w:rsidR="00A81C1C" w:rsidRDefault="00A81C1C" w:rsidP="00A81C1C">
      <w:pPr>
        <w:spacing w:after="0"/>
      </w:pPr>
    </w:p>
    <w:p w14:paraId="77E4D375" w14:textId="77777777" w:rsidR="00A81C1C" w:rsidRDefault="00A81C1C" w:rsidP="00A81C1C">
      <w:pPr>
        <w:spacing w:after="0"/>
      </w:pPr>
    </w:p>
    <w:p w14:paraId="209122E5" w14:textId="77777777" w:rsidR="00A81C1C" w:rsidRDefault="00A81C1C" w:rsidP="00A81C1C">
      <w:pPr>
        <w:spacing w:after="0"/>
      </w:pPr>
    </w:p>
    <w:p w14:paraId="7AF47A8A" w14:textId="77777777" w:rsidR="00A81C1C" w:rsidRDefault="00A81C1C" w:rsidP="00A81C1C">
      <w:pPr>
        <w:spacing w:after="0"/>
      </w:pPr>
    </w:p>
    <w:p w14:paraId="100DE7B0" w14:textId="77777777" w:rsidR="00A81C1C" w:rsidRDefault="00A81C1C" w:rsidP="00A81C1C">
      <w:pPr>
        <w:spacing w:after="0"/>
      </w:pPr>
    </w:p>
    <w:p w14:paraId="007DFF9E" w14:textId="77777777" w:rsidR="00A81C1C" w:rsidRDefault="00A81C1C" w:rsidP="00A81C1C">
      <w:pPr>
        <w:spacing w:after="0"/>
      </w:pPr>
    </w:p>
    <w:p w14:paraId="7CC3F81B" w14:textId="77777777" w:rsidR="00A81C1C" w:rsidRDefault="00A81C1C" w:rsidP="00A81C1C">
      <w:pPr>
        <w:spacing w:after="0"/>
      </w:pPr>
    </w:p>
    <w:p w14:paraId="05122E5B" w14:textId="77777777" w:rsidR="00A81C1C" w:rsidRDefault="00A81C1C" w:rsidP="00A81C1C">
      <w:pPr>
        <w:spacing w:after="0"/>
      </w:pPr>
    </w:p>
    <w:p w14:paraId="25891288" w14:textId="77777777" w:rsidR="00A81C1C" w:rsidRDefault="00A81C1C" w:rsidP="00A81C1C">
      <w:pPr>
        <w:spacing w:after="0"/>
      </w:pPr>
    </w:p>
    <w:p w14:paraId="1698AB19" w14:textId="77777777" w:rsidR="00A81C1C" w:rsidRDefault="00A81C1C" w:rsidP="00A81C1C">
      <w:pPr>
        <w:spacing w:after="0"/>
      </w:pPr>
    </w:p>
    <w:p w14:paraId="79E8A0B1" w14:textId="77777777" w:rsidR="00A81C1C" w:rsidRDefault="00A81C1C" w:rsidP="00A81C1C">
      <w:pPr>
        <w:spacing w:after="0"/>
      </w:pPr>
    </w:p>
    <w:p w14:paraId="6C69927F" w14:textId="77777777" w:rsidR="00A81C1C" w:rsidRDefault="00A81C1C" w:rsidP="00A81C1C">
      <w:pPr>
        <w:spacing w:after="0"/>
      </w:pPr>
    </w:p>
    <w:p w14:paraId="2925F711" w14:textId="77777777" w:rsidR="00A81C1C" w:rsidRDefault="00A81C1C" w:rsidP="00A81C1C">
      <w:pPr>
        <w:spacing w:after="0"/>
      </w:pPr>
    </w:p>
    <w:p w14:paraId="3084146E" w14:textId="77777777" w:rsidR="00A81C1C" w:rsidRDefault="00A81C1C" w:rsidP="00A81C1C">
      <w:pPr>
        <w:spacing w:after="0"/>
      </w:pPr>
    </w:p>
    <w:p w14:paraId="56107DDA" w14:textId="77777777" w:rsidR="00A81C1C" w:rsidRDefault="00A81C1C" w:rsidP="00A81C1C">
      <w:pPr>
        <w:spacing w:after="0"/>
      </w:pPr>
    </w:p>
    <w:p w14:paraId="51B8EF62" w14:textId="77777777" w:rsidR="00A81C1C" w:rsidRDefault="00A81C1C" w:rsidP="00A81C1C">
      <w:pPr>
        <w:spacing w:after="0"/>
      </w:pPr>
    </w:p>
    <w:p w14:paraId="3EC45E9D" w14:textId="77777777" w:rsidR="00A81C1C" w:rsidRDefault="00A81C1C" w:rsidP="00A81C1C">
      <w:pPr>
        <w:spacing w:after="0"/>
      </w:pPr>
    </w:p>
    <w:p w14:paraId="0E6E88FA" w14:textId="77777777" w:rsidR="00A81C1C" w:rsidRDefault="00A81C1C" w:rsidP="00A81C1C">
      <w:pPr>
        <w:spacing w:after="0"/>
      </w:pPr>
    </w:p>
    <w:p w14:paraId="41898D6D" w14:textId="77777777" w:rsidR="00A81C1C" w:rsidRDefault="00A81C1C" w:rsidP="00A81C1C">
      <w:pPr>
        <w:spacing w:after="0"/>
      </w:pPr>
    </w:p>
    <w:p w14:paraId="550367B0" w14:textId="77777777" w:rsidR="00A81C1C" w:rsidRDefault="00A81C1C" w:rsidP="00A81C1C">
      <w:pPr>
        <w:spacing w:after="0"/>
      </w:pPr>
    </w:p>
    <w:p w14:paraId="7EADA3A6" w14:textId="77777777" w:rsidR="00A81C1C" w:rsidRDefault="00A81C1C" w:rsidP="00A81C1C">
      <w:pPr>
        <w:spacing w:after="0"/>
      </w:pPr>
    </w:p>
    <w:p w14:paraId="666C19E7" w14:textId="77777777" w:rsidR="00A81C1C" w:rsidRDefault="00A81C1C" w:rsidP="00A81C1C">
      <w:pPr>
        <w:spacing w:after="0"/>
      </w:pPr>
    </w:p>
    <w:p w14:paraId="5C2AA3D5" w14:textId="77777777" w:rsidR="00A81C1C" w:rsidRPr="00A81C1C" w:rsidRDefault="00A81C1C" w:rsidP="00A81C1C">
      <w:pPr>
        <w:spacing w:after="0"/>
      </w:pPr>
    </w:p>
    <w:p w14:paraId="6ADC1850" w14:textId="77777777" w:rsidR="00A81C1C" w:rsidRDefault="00A81C1C" w:rsidP="00A81C1C">
      <w:pPr>
        <w:spacing w:after="0"/>
        <w:jc w:val="center"/>
      </w:pPr>
      <w:r w:rsidRPr="00A81C1C">
        <w:t xml:space="preserve">Вариант 10 </w:t>
      </w:r>
    </w:p>
    <w:p w14:paraId="189DB185" w14:textId="77777777" w:rsidR="00A81C1C" w:rsidRPr="00A81C1C" w:rsidRDefault="00A81C1C" w:rsidP="00A81C1C">
      <w:pPr>
        <w:spacing w:after="0"/>
        <w:jc w:val="center"/>
      </w:pPr>
      <w:r w:rsidRPr="00A81C1C">
        <w:t>Кущ А. А.</w:t>
      </w:r>
    </w:p>
    <w:p w14:paraId="74B009EA" w14:textId="77777777" w:rsidR="00A81C1C" w:rsidRPr="00A81C1C" w:rsidRDefault="00A81C1C" w:rsidP="00A81C1C">
      <w:pPr>
        <w:spacing w:after="0"/>
        <w:jc w:val="center"/>
      </w:pPr>
      <w:r w:rsidRPr="00A81C1C">
        <w:t>Группа БПМ-18-1</w:t>
      </w:r>
      <w:r>
        <w:br w:type="page"/>
      </w:r>
    </w:p>
    <w:p w14:paraId="2079449B" w14:textId="77777777" w:rsidR="00A81C1C" w:rsidRDefault="00A81C1C" w:rsidP="00A81C1C">
      <w:pPr>
        <w:pStyle w:val="1"/>
        <w:spacing w:before="0"/>
      </w:pPr>
      <w:r>
        <w:lastRenderedPageBreak/>
        <w:t>Теоретическая часть</w:t>
      </w:r>
    </w:p>
    <w:p w14:paraId="6749A5AE" w14:textId="77777777" w:rsidR="00A81C1C" w:rsidRPr="00A81C1C" w:rsidRDefault="00A81C1C" w:rsidP="00A81C1C"/>
    <w:p w14:paraId="0F65E6F8" w14:textId="77777777" w:rsidR="00E87F04" w:rsidRPr="000F69FD" w:rsidRDefault="00E753A0" w:rsidP="00A81C1C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+2y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535A7B01" w14:textId="77777777" w:rsidR="000F69FD" w:rsidRPr="00E753A0" w:rsidRDefault="000F69FD" w:rsidP="00A81C1C">
      <w:pPr>
        <w:spacing w:after="0"/>
        <w:rPr>
          <w:rFonts w:eastAsiaTheme="minorEastAsia"/>
          <w:lang w:val="en-US"/>
        </w:rPr>
      </w:pPr>
    </w:p>
    <w:p w14:paraId="512DB712" w14:textId="77777777" w:rsidR="00E753A0" w:rsidRDefault="00E753A0" w:rsidP="00A81C1C">
      <w:pPr>
        <w:spacing w:after="0"/>
      </w:pPr>
      <w:r>
        <w:t>Решение данного ОЗУ в общем виде</w:t>
      </w:r>
      <w:r w:rsidRPr="00E753A0">
        <w:t>:</w:t>
      </w:r>
    </w:p>
    <w:p w14:paraId="61D501FB" w14:textId="77777777" w:rsidR="000F69FD" w:rsidRDefault="000F69FD" w:rsidP="00A81C1C">
      <w:pPr>
        <w:spacing w:after="0"/>
      </w:pPr>
    </w:p>
    <w:p w14:paraId="43B9EF39" w14:textId="77777777" w:rsidR="00E753A0" w:rsidRPr="000F69FD" w:rsidRDefault="00E753A0" w:rsidP="00A81C1C">
      <w:pPr>
        <w:spacing w:after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=x*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</m:e>
              </m:d>
            </m:e>
          </m:func>
        </m:oMath>
      </m:oMathPara>
    </w:p>
    <w:p w14:paraId="4F1B2CE8" w14:textId="77777777" w:rsidR="000F69FD" w:rsidRPr="000F69FD" w:rsidRDefault="000F69FD" w:rsidP="00A81C1C">
      <w:pPr>
        <w:spacing w:after="0"/>
      </w:pPr>
    </w:p>
    <w:p w14:paraId="609699E5" w14:textId="77777777" w:rsidR="00E753A0" w:rsidRDefault="00E753A0" w:rsidP="00A81C1C">
      <w:pPr>
        <w:spacing w:after="0"/>
      </w:pPr>
      <w:r>
        <w:t xml:space="preserve">Рассмотрим отрезок </w:t>
      </w:r>
      <w:r w:rsidRPr="00E753A0">
        <w:t>[1, 2]</w:t>
      </w:r>
      <w:r>
        <w:t xml:space="preserve"> </w:t>
      </w:r>
      <w:r w:rsidRPr="00E753A0">
        <w:t xml:space="preserve">=&gt; </w:t>
      </w:r>
      <w:r>
        <w:rPr>
          <w:lang w:val="en-US"/>
        </w:rPr>
        <w:t>X</w:t>
      </w:r>
      <w:r w:rsidRPr="00E753A0">
        <w:rPr>
          <w:vertAlign w:val="subscript"/>
        </w:rPr>
        <w:t>0</w:t>
      </w:r>
      <w:r w:rsidRPr="00E753A0">
        <w:t xml:space="preserve"> = 1, </w:t>
      </w:r>
      <w:r>
        <w:rPr>
          <w:lang w:val="en-US"/>
        </w:rPr>
        <w:t>X</w:t>
      </w:r>
      <w:r w:rsidRPr="00E753A0">
        <w:rPr>
          <w:vertAlign w:val="subscript"/>
        </w:rPr>
        <w:t>1</w:t>
      </w:r>
      <w:r w:rsidRPr="00E753A0">
        <w:t xml:space="preserve"> = 2</w:t>
      </w:r>
      <w:r>
        <w:t xml:space="preserve">. Пусть, </w:t>
      </w:r>
      <w:r>
        <w:rPr>
          <w:lang w:val="en-US"/>
        </w:rPr>
        <w:t>C</w:t>
      </w:r>
      <w:r w:rsidR="00DE37A8">
        <w:t xml:space="preserve"> = </w:t>
      </w:r>
      <w:proofErr w:type="spellStart"/>
      <w:proofErr w:type="gramStart"/>
      <w:r w:rsidR="00DE37A8">
        <w:rPr>
          <w:lang w:val="en-US"/>
        </w:rPr>
        <w:t>exp</w:t>
      </w:r>
      <w:proofErr w:type="spellEnd"/>
      <w:r w:rsidR="00DE37A8" w:rsidRPr="00DE37A8">
        <w:t>(</w:t>
      </w:r>
      <w:proofErr w:type="gramEnd"/>
      <w:r w:rsidR="00DE37A8" w:rsidRPr="00DE37A8">
        <w:t>2.71)</w:t>
      </w:r>
      <w:r>
        <w:t>.</w:t>
      </w:r>
      <w:r w:rsidR="00DE37A8">
        <w:t xml:space="preserve"> Тогда, </w:t>
      </w:r>
      <w:r w:rsidR="00DE37A8">
        <w:rPr>
          <w:lang w:val="en-US"/>
        </w:rPr>
        <w:t>Y</w:t>
      </w:r>
      <w:r w:rsidR="00DE37A8" w:rsidRPr="00DE37A8">
        <w:rPr>
          <w:vertAlign w:val="subscript"/>
        </w:rPr>
        <w:t>0</w:t>
      </w:r>
      <w:r w:rsidR="00DE37A8" w:rsidRPr="00DE37A8">
        <w:t xml:space="preserve"> = </w:t>
      </w:r>
      <w:proofErr w:type="gramStart"/>
      <w:r w:rsidR="00DE37A8">
        <w:rPr>
          <w:lang w:val="en-US"/>
        </w:rPr>
        <w:t>y</w:t>
      </w:r>
      <w:r w:rsidR="00DE37A8" w:rsidRPr="00DE37A8">
        <w:t>(</w:t>
      </w:r>
      <w:proofErr w:type="gramEnd"/>
      <w:r w:rsidR="00DE37A8">
        <w:rPr>
          <w:lang w:val="en-US"/>
        </w:rPr>
        <w:t>X</w:t>
      </w:r>
      <w:r w:rsidR="00DE37A8" w:rsidRPr="00DE37A8">
        <w:rPr>
          <w:vertAlign w:val="subscript"/>
        </w:rPr>
        <w:t>0</w:t>
      </w:r>
      <w:r w:rsidR="00DE37A8" w:rsidRPr="00DE37A8">
        <w:t xml:space="preserve">, </w:t>
      </w:r>
      <w:r w:rsidR="00DE37A8">
        <w:rPr>
          <w:lang w:val="en-US"/>
        </w:rPr>
        <w:t>C</w:t>
      </w:r>
      <w:r w:rsidR="00DE37A8" w:rsidRPr="00DE37A8">
        <w:t xml:space="preserve">) = </w:t>
      </w:r>
      <w:r w:rsidR="00DE37A8">
        <w:rPr>
          <w:lang w:val="en-US"/>
        </w:rPr>
        <w:t>y</w:t>
      </w:r>
      <w:r w:rsidR="00DE37A8" w:rsidRPr="00DE37A8">
        <w:t>(</w:t>
      </w:r>
      <w:r w:rsidR="00DE37A8">
        <w:t>1, e</w:t>
      </w:r>
      <w:r w:rsidR="00DE37A8" w:rsidRPr="00DE37A8">
        <w:t>)</w:t>
      </w:r>
    </w:p>
    <w:p w14:paraId="0C9AC953" w14:textId="77777777" w:rsidR="000F69FD" w:rsidRDefault="000F69FD" w:rsidP="00A81C1C">
      <w:pPr>
        <w:spacing w:after="0"/>
      </w:pPr>
    </w:p>
    <w:p w14:paraId="292A348B" w14:textId="77777777" w:rsidR="00DE37A8" w:rsidRPr="00DE37A8" w:rsidRDefault="00DE37A8" w:rsidP="00A81C1C">
      <w:pPr>
        <w:spacing w:after="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2E8599" w14:textId="77777777" w:rsidR="00E753A0" w:rsidRPr="000F69FD" w:rsidRDefault="00DE37A8" w:rsidP="00A81C1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+1=1.25</m:t>
          </m:r>
        </m:oMath>
      </m:oMathPara>
    </w:p>
    <w:p w14:paraId="3AC814E6" w14:textId="77777777" w:rsidR="000F69FD" w:rsidRPr="00CC7270" w:rsidRDefault="000F69FD" w:rsidP="00A81C1C">
      <w:pPr>
        <w:spacing w:after="0"/>
      </w:pPr>
    </w:p>
    <w:p w14:paraId="28D69EFC" w14:textId="77777777" w:rsidR="00E753A0" w:rsidRDefault="00CC7270" w:rsidP="00A81C1C">
      <w:pPr>
        <w:spacing w:after="0"/>
      </w:pPr>
      <w:r w:rsidRPr="00CC7270">
        <w:t>В методе Рунге-Кутта приближенное значение в последующих точках вычисляется по итерационной формуле:</w:t>
      </w:r>
    </w:p>
    <w:p w14:paraId="4C9E04CF" w14:textId="77777777" w:rsidR="000F69FD" w:rsidRDefault="000F69FD" w:rsidP="00A81C1C">
      <w:pPr>
        <w:spacing w:after="0"/>
      </w:pPr>
    </w:p>
    <w:p w14:paraId="652B5C2D" w14:textId="77777777" w:rsidR="00D438CB" w:rsidRPr="00D438CB" w:rsidRDefault="00D438CB" w:rsidP="00A81C1C">
      <w:pPr>
        <w:spacing w:after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,  где</m:t>
          </m:r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4B7C2887" w14:textId="77777777" w:rsidR="00CC7270" w:rsidRPr="00CC7270" w:rsidRDefault="00CC7270" w:rsidP="00A81C1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+i*h</m:t>
          </m:r>
        </m:oMath>
      </m:oMathPara>
    </w:p>
    <w:p w14:paraId="752B9862" w14:textId="77777777" w:rsidR="00CC7270" w:rsidRPr="00CC7270" w:rsidRDefault="00CC7270" w:rsidP="00A81C1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2481E389" w14:textId="77777777" w:rsidR="00CC7270" w:rsidRPr="00CC7270" w:rsidRDefault="00CC7270" w:rsidP="00A81C1C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2602C308" w14:textId="77777777" w:rsidR="00CC7270" w:rsidRPr="00CC7270" w:rsidRDefault="00CC7270" w:rsidP="00A81C1C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5300CF97" w14:textId="77777777" w:rsidR="00CC7270" w:rsidRPr="00CC7270" w:rsidRDefault="00CC7270" w:rsidP="00A81C1C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128AAD8" w14:textId="77777777" w:rsidR="00CC7270" w:rsidRPr="000F69FD" w:rsidRDefault="00CC7270" w:rsidP="00A81C1C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702F1C3F" w14:textId="77777777" w:rsidR="000F69FD" w:rsidRPr="00A81C1C" w:rsidRDefault="000F69FD" w:rsidP="00A81C1C">
      <w:pPr>
        <w:spacing w:after="0"/>
        <w:rPr>
          <w:rFonts w:eastAsiaTheme="minorEastAsia"/>
        </w:rPr>
      </w:pPr>
    </w:p>
    <w:p w14:paraId="5A5B9FC9" w14:textId="77777777" w:rsidR="00A81C1C" w:rsidRPr="00A81C1C" w:rsidRDefault="00A81C1C" w:rsidP="00A81C1C">
      <w:pPr>
        <w:spacing w:after="0"/>
        <w:rPr>
          <w:rFonts w:eastAsiaTheme="minorEastAsia"/>
        </w:rPr>
      </w:pPr>
    </w:p>
    <w:p w14:paraId="080DC873" w14:textId="77777777" w:rsidR="00A81C1C" w:rsidRDefault="00A81C1C" w:rsidP="00A81C1C">
      <w:pPr>
        <w:pStyle w:val="1"/>
        <w:spacing w:before="0"/>
        <w:rPr>
          <w:rFonts w:eastAsiaTheme="minorEastAsia"/>
        </w:rPr>
      </w:pPr>
      <w:r>
        <w:rPr>
          <w:rFonts w:eastAsiaTheme="minorEastAsia"/>
        </w:rPr>
        <w:t>Практическая часть</w:t>
      </w:r>
    </w:p>
    <w:p w14:paraId="13CFA2DF" w14:textId="77777777" w:rsidR="00A81C1C" w:rsidRPr="00A81C1C" w:rsidRDefault="00A81C1C" w:rsidP="00A81C1C">
      <w:pPr>
        <w:spacing w:after="0"/>
      </w:pPr>
    </w:p>
    <w:p w14:paraId="1FA7F63E" w14:textId="77777777" w:rsidR="00A81C1C" w:rsidRPr="00A81C1C" w:rsidRDefault="00A81C1C" w:rsidP="00A81C1C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6AC57F5" wp14:editId="4CB73AAE">
            <wp:simplePos x="0" y="0"/>
            <wp:positionH relativeFrom="margin">
              <wp:posOffset>-115291</wp:posOffset>
            </wp:positionH>
            <wp:positionV relativeFrom="paragraph">
              <wp:posOffset>287655</wp:posOffset>
            </wp:positionV>
            <wp:extent cx="3188970" cy="22720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C52F59C" wp14:editId="05A537B2">
            <wp:simplePos x="0" y="0"/>
            <wp:positionH relativeFrom="column">
              <wp:posOffset>3612871</wp:posOffset>
            </wp:positionH>
            <wp:positionV relativeFrom="paragraph">
              <wp:posOffset>289560</wp:posOffset>
            </wp:positionV>
            <wp:extent cx="3130550" cy="22529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При </w:t>
      </w:r>
      <w:r>
        <w:rPr>
          <w:lang w:val="en-US"/>
        </w:rPr>
        <w:t>h</w:t>
      </w:r>
      <w:r>
        <w:t>=0.02 получаем следующий результат</w:t>
      </w:r>
      <w:r w:rsidRPr="00A81C1C">
        <w:t>:</w:t>
      </w:r>
    </w:p>
    <w:p w14:paraId="099E68F7" w14:textId="77777777" w:rsidR="00A81C1C" w:rsidRDefault="00A81C1C" w:rsidP="00A81C1C">
      <w:pPr>
        <w:spacing w:after="0"/>
      </w:pPr>
    </w:p>
    <w:p w14:paraId="1D2D874D" w14:textId="77777777" w:rsidR="00CC7270" w:rsidRPr="00A81C1C" w:rsidRDefault="00A81C1C" w:rsidP="00A81C1C">
      <w:pPr>
        <w:spacing w:after="0"/>
      </w:pPr>
      <w:r>
        <w:t>На 5 первых шагах погрешность оказалась в пределах допустимого значения – 0,01.</w:t>
      </w:r>
    </w:p>
    <w:sectPr w:rsidR="00CC7270" w:rsidRPr="00A81C1C" w:rsidSect="00A81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04"/>
    <w:rsid w:val="000F69FD"/>
    <w:rsid w:val="008B0632"/>
    <w:rsid w:val="00A81C1C"/>
    <w:rsid w:val="00CC7270"/>
    <w:rsid w:val="00D438CB"/>
    <w:rsid w:val="00DE37A8"/>
    <w:rsid w:val="00E753A0"/>
    <w:rsid w:val="00E8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AAC2D2"/>
  <w15:chartTrackingRefBased/>
  <w15:docId w15:val="{DEA766FF-5235-4C61-8B1D-77BD3EFD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1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53A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A81C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81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20A244DF27445B05D21D8EC27654E" ma:contentTypeVersion="10" ma:contentTypeDescription="Create a new document." ma:contentTypeScope="" ma:versionID="42303681ec68fc5dc1ebf8c4a7b17db5">
  <xsd:schema xmlns:xsd="http://www.w3.org/2001/XMLSchema" xmlns:xs="http://www.w3.org/2001/XMLSchema" xmlns:p="http://schemas.microsoft.com/office/2006/metadata/properties" xmlns:ns3="1f90814e-2b4f-4730-ac5e-cd23018df29e" targetNamespace="http://schemas.microsoft.com/office/2006/metadata/properties" ma:root="true" ma:fieldsID="fd03eb698d78448423fcea997767eedf" ns3:_="">
    <xsd:import namespace="1f90814e-2b4f-4730-ac5e-cd23018df2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814e-2b4f-4730-ac5e-cd23018df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EBC14-4807-4C54-B86E-A6EEAA049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0814e-2b4f-4730-ac5e-cd23018df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096E7-AF0E-485C-A284-A450A9088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944B4-E681-473C-8FE1-A2060F93F70F}">
  <ds:schemaRefs>
    <ds:schemaRef ds:uri="http://purl.org/dc/dcmitype/"/>
    <ds:schemaRef ds:uri="1f90814e-2b4f-4730-ac5e-cd23018df29e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C435493-7B6F-4901-9601-259002A4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sy147</cp:lastModifiedBy>
  <cp:revision>1</cp:revision>
  <dcterms:created xsi:type="dcterms:W3CDTF">2020-12-02T09:35:00Z</dcterms:created>
  <dcterms:modified xsi:type="dcterms:W3CDTF">2020-12-02T13:47:00Z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0x01010013920A244DF27445B05D21D8EC27654E</vt:lpwstr>
  </property>
</Properties>
</file>