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7A" w:rsidRPr="00C216E3" w:rsidRDefault="00B5427A" w:rsidP="005258EB">
      <w:pPr>
        <w:ind w:firstLine="0"/>
        <w:jc w:val="center"/>
        <w:rPr>
          <w:rFonts w:ascii="Times New Roman" w:hAnsi="Times New Roman" w:cs="Times New Roman"/>
          <w:b/>
          <w:sz w:val="36"/>
        </w:rPr>
      </w:pPr>
      <w:r w:rsidRPr="00C216E3">
        <w:rPr>
          <w:rFonts w:ascii="Times New Roman" w:hAnsi="Times New Roman" w:cs="Times New Roman"/>
          <w:b/>
          <w:sz w:val="36"/>
        </w:rPr>
        <w:t>Дисципліна «Основи програмної інженерії»</w:t>
      </w:r>
    </w:p>
    <w:p w:rsidR="00C651BC" w:rsidRPr="00C216E3" w:rsidRDefault="00CC0B59" w:rsidP="005258EB">
      <w:pPr>
        <w:ind w:firstLine="0"/>
        <w:jc w:val="center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b/>
          <w:sz w:val="36"/>
        </w:rPr>
        <w:t>Лабораторна робота№10-11</w:t>
      </w:r>
    </w:p>
    <w:p w:rsidR="00B5427A" w:rsidRPr="00C216E3" w:rsidRDefault="00B5427A" w:rsidP="00054DE7">
      <w:pPr>
        <w:rPr>
          <w:rFonts w:ascii="Times New Roman" w:hAnsi="Times New Roman" w:cs="Times New Roman"/>
        </w:rPr>
      </w:pPr>
    </w:p>
    <w:p w:rsidR="00B5427A" w:rsidRPr="00C216E3" w:rsidRDefault="00B5427A" w:rsidP="005258EB">
      <w:pPr>
        <w:jc w:val="right"/>
        <w:rPr>
          <w:rFonts w:ascii="Times New Roman" w:hAnsi="Times New Roman" w:cs="Times New Roman"/>
          <w:b/>
        </w:rPr>
      </w:pPr>
      <w:r w:rsidRPr="00C216E3">
        <w:rPr>
          <w:rFonts w:ascii="Times New Roman" w:hAnsi="Times New Roman" w:cs="Times New Roman"/>
          <w:b/>
        </w:rPr>
        <w:t xml:space="preserve">Виконав студент </w:t>
      </w:r>
    </w:p>
    <w:p w:rsidR="00B5427A" w:rsidRPr="00C216E3" w:rsidRDefault="00B5427A" w:rsidP="005258EB">
      <w:pPr>
        <w:jc w:val="right"/>
        <w:rPr>
          <w:rFonts w:ascii="Times New Roman" w:hAnsi="Times New Roman" w:cs="Times New Roman"/>
          <w:b/>
        </w:rPr>
      </w:pPr>
      <w:r w:rsidRPr="00C216E3">
        <w:rPr>
          <w:rFonts w:ascii="Times New Roman" w:hAnsi="Times New Roman" w:cs="Times New Roman"/>
          <w:b/>
        </w:rPr>
        <w:t>Групи 23-ІПЗ</w:t>
      </w:r>
    </w:p>
    <w:p w:rsidR="00B5427A" w:rsidRPr="00C216E3" w:rsidRDefault="00B5427A" w:rsidP="005258EB">
      <w:pPr>
        <w:jc w:val="right"/>
        <w:rPr>
          <w:rFonts w:ascii="Times New Roman" w:hAnsi="Times New Roman" w:cs="Times New Roman"/>
          <w:b/>
        </w:rPr>
      </w:pPr>
      <w:r w:rsidRPr="00C216E3">
        <w:rPr>
          <w:rFonts w:ascii="Times New Roman" w:hAnsi="Times New Roman" w:cs="Times New Roman"/>
          <w:b/>
        </w:rPr>
        <w:t>Бреус Артем</w:t>
      </w:r>
    </w:p>
    <w:p w:rsidR="005258EB" w:rsidRPr="00C216E3" w:rsidRDefault="005258EB" w:rsidP="005258EB">
      <w:pPr>
        <w:jc w:val="right"/>
        <w:rPr>
          <w:rFonts w:ascii="Times New Roman" w:hAnsi="Times New Roman" w:cs="Times New Roman"/>
        </w:rPr>
      </w:pPr>
    </w:p>
    <w:p w:rsidR="00CC0B59" w:rsidRPr="00C216E3" w:rsidRDefault="00CC0B59" w:rsidP="00054DE7">
      <w:pPr>
        <w:pStyle w:val="1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Завдання№1 (Короткий опис продукту)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9C49F9">
        <w:rPr>
          <w:rStyle w:val="a6"/>
          <w:rFonts w:ascii="Times New Roman" w:hAnsi="Times New Roman" w:cs="Times New Roman"/>
          <w:i/>
        </w:rPr>
        <w:t>Ми налаштовані</w:t>
      </w:r>
      <w:r w:rsidRPr="00C216E3">
        <w:rPr>
          <w:rFonts w:ascii="Times New Roman" w:hAnsi="Times New Roman" w:cs="Times New Roman"/>
        </w:rPr>
        <w:t xml:space="preserve"> на створення сайту з метою покращити досвід користувачів під час пошуку фільмів з подальшим придбанням квитка.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color w:val="C00000"/>
        </w:rPr>
        <w:t>Плануємо</w:t>
      </w:r>
      <w:r w:rsidRPr="00C216E3">
        <w:rPr>
          <w:rFonts w:ascii="Times New Roman" w:hAnsi="Times New Roman" w:cs="Times New Roman"/>
        </w:rPr>
        <w:t xml:space="preserve"> створити нові привілеї для зареєстрованих користувачів, щоб більше людей реєструвалось та поверталось до нас.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color w:val="C00000"/>
        </w:rPr>
        <w:t>Як ми вже звикли</w:t>
      </w:r>
      <w:r w:rsidRPr="00C216E3">
        <w:rPr>
          <w:rFonts w:ascii="Times New Roman" w:hAnsi="Times New Roman" w:cs="Times New Roman"/>
        </w:rPr>
        <w:t>, кожного дня може відбутися повітряна тривога. Тому із-за цього перегляд кіно припиняється та життя переглядачів може бути у небезпеці.</w:t>
      </w:r>
    </w:p>
    <w:p w:rsidR="00CC0B59" w:rsidRPr="00C216E3" w:rsidRDefault="00CC0B59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color w:val="C00000"/>
        </w:rPr>
        <w:t>Я вважаю</w:t>
      </w:r>
      <w:r w:rsidRPr="00C216E3">
        <w:rPr>
          <w:rFonts w:ascii="Times New Roman" w:hAnsi="Times New Roman" w:cs="Times New Roman"/>
        </w:rPr>
        <w:t>, ми маємо декілька спосіб вирішити проблему, якщо переглядач має зареєстрований  облік</w:t>
      </w:r>
      <w:r w:rsidR="001A4921" w:rsidRPr="00C216E3">
        <w:rPr>
          <w:rFonts w:ascii="Times New Roman" w:hAnsi="Times New Roman" w:cs="Times New Roman"/>
        </w:rPr>
        <w:t xml:space="preserve">, то він має змогу – </w:t>
      </w:r>
      <w:r w:rsidR="001A4921" w:rsidRPr="00C216E3">
        <w:rPr>
          <w:rFonts w:ascii="Times New Roman" w:hAnsi="Times New Roman" w:cs="Times New Roman"/>
          <w:color w:val="FF0000"/>
        </w:rPr>
        <w:t>1</w:t>
      </w:r>
      <w:r w:rsidR="00A522E5" w:rsidRPr="00C216E3">
        <w:rPr>
          <w:rFonts w:ascii="Times New Roman" w:hAnsi="Times New Roman" w:cs="Times New Roman"/>
          <w:color w:val="FF0000"/>
        </w:rPr>
        <w:t xml:space="preserve"> варіант</w:t>
      </w:r>
      <w:r w:rsidR="001A4921" w:rsidRPr="00C216E3">
        <w:rPr>
          <w:rFonts w:ascii="Times New Roman" w:hAnsi="Times New Roman" w:cs="Times New Roman"/>
          <w:color w:val="FF0000"/>
        </w:rPr>
        <w:t xml:space="preserve"> </w:t>
      </w:r>
      <w:r w:rsidR="001A4921" w:rsidRPr="00C216E3">
        <w:rPr>
          <w:rFonts w:ascii="Times New Roman" w:hAnsi="Times New Roman" w:cs="Times New Roman"/>
        </w:rPr>
        <w:t xml:space="preserve">Отримати доступ до перегляду у онлайн форматі 1 раз (Завантаження звісно ж заборонене), </w:t>
      </w:r>
      <w:r w:rsidR="001A4921" w:rsidRPr="00C216E3">
        <w:rPr>
          <w:rFonts w:ascii="Times New Roman" w:hAnsi="Times New Roman" w:cs="Times New Roman"/>
          <w:color w:val="FF0000"/>
        </w:rPr>
        <w:t>2</w:t>
      </w:r>
      <w:r w:rsidR="00A522E5" w:rsidRPr="00C216E3">
        <w:rPr>
          <w:rFonts w:ascii="Times New Roman" w:hAnsi="Times New Roman" w:cs="Times New Roman"/>
          <w:color w:val="FF0000"/>
        </w:rPr>
        <w:t xml:space="preserve"> варіант</w:t>
      </w:r>
      <w:r w:rsidR="001A4921" w:rsidRPr="00C216E3">
        <w:rPr>
          <w:rFonts w:ascii="Times New Roman" w:hAnsi="Times New Roman" w:cs="Times New Roman"/>
          <w:color w:val="FF0000"/>
        </w:rPr>
        <w:t xml:space="preserve"> </w:t>
      </w:r>
      <w:r w:rsidR="001A4921" w:rsidRPr="00C216E3">
        <w:rPr>
          <w:rFonts w:ascii="Times New Roman" w:hAnsi="Times New Roman" w:cs="Times New Roman"/>
        </w:rPr>
        <w:t xml:space="preserve">Дати можливість прийти на інший день та подивитись кіно (але це вже існує на даний час) І останній </w:t>
      </w:r>
      <w:r w:rsidR="001A4921" w:rsidRPr="00C216E3">
        <w:rPr>
          <w:rFonts w:ascii="Times New Roman" w:hAnsi="Times New Roman" w:cs="Times New Roman"/>
          <w:color w:val="FF0000"/>
        </w:rPr>
        <w:t>3 варіант</w:t>
      </w:r>
      <w:r w:rsidR="001A4921" w:rsidRPr="00C216E3">
        <w:rPr>
          <w:rFonts w:ascii="Times New Roman" w:hAnsi="Times New Roman" w:cs="Times New Roman"/>
        </w:rPr>
        <w:t xml:space="preserve"> – Створити спеціальне приміщення для перегляду фільмів, навіть під час повітряної тривоги і бути в безпеці</w:t>
      </w:r>
      <w:r w:rsidR="00A522E5" w:rsidRPr="00C216E3">
        <w:rPr>
          <w:rFonts w:ascii="Times New Roman" w:hAnsi="Times New Roman" w:cs="Times New Roman"/>
        </w:rPr>
        <w:t>.</w:t>
      </w:r>
    </w:p>
    <w:p w:rsidR="00CC0B59" w:rsidRPr="00C216E3" w:rsidRDefault="00CC0B59" w:rsidP="00054DE7">
      <w:pPr>
        <w:pStyle w:val="1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Завдання№2 (</w:t>
      </w:r>
      <w:r w:rsidR="00A522E5" w:rsidRPr="00C216E3">
        <w:rPr>
          <w:rFonts w:ascii="Times New Roman" w:hAnsi="Times New Roman" w:cs="Times New Roman"/>
        </w:rPr>
        <w:t>Структура ТЗ)</w:t>
      </w:r>
    </w:p>
    <w:p w:rsidR="008828FB" w:rsidRPr="00C216E3" w:rsidRDefault="008828FB" w:rsidP="00054DE7">
      <w:pPr>
        <w:pStyle w:val="2"/>
        <w:rPr>
          <w:rFonts w:ascii="Times New Roman" w:hAnsi="Times New Roman" w:cs="Times New Roman"/>
        </w:rPr>
      </w:pPr>
      <w:r w:rsidRPr="00C216E3">
        <w:rPr>
          <w:rStyle w:val="20"/>
          <w:rFonts w:ascii="Times New Roman" w:hAnsi="Times New Roman" w:cs="Times New Roman"/>
          <w:b/>
          <w:i w:val="0"/>
        </w:rPr>
        <w:t>Найменування та Область застосування</w:t>
      </w:r>
      <w:r w:rsidRPr="00C216E3">
        <w:rPr>
          <w:rFonts w:ascii="Times New Roman" w:hAnsi="Times New Roman" w:cs="Times New Roman"/>
        </w:rPr>
        <w:t>:</w:t>
      </w:r>
    </w:p>
    <w:p w:rsidR="00CC0B59" w:rsidRPr="00C216E3" w:rsidRDefault="00CC0B59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Найменування</w:t>
      </w:r>
      <w:r w:rsidR="00A522E5" w:rsidRPr="00C216E3">
        <w:rPr>
          <w:rFonts w:ascii="Times New Roman" w:hAnsi="Times New Roman" w:cs="Times New Roman"/>
        </w:rPr>
        <w:t>:</w:t>
      </w:r>
    </w:p>
    <w:p w:rsidR="00A522E5" w:rsidRPr="00C216E3" w:rsidRDefault="00A522E5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Наш програмний продукт має назву «</w:t>
      </w:r>
      <w:proofErr w:type="spellStart"/>
      <w:r w:rsidRPr="00C216E3">
        <w:rPr>
          <w:rFonts w:ascii="Times New Roman" w:hAnsi="Times New Roman" w:cs="Times New Roman"/>
          <w:lang w:val="en-US"/>
        </w:rPr>
        <w:t>CinemaVerse</w:t>
      </w:r>
      <w:proofErr w:type="spellEnd"/>
      <w:r w:rsidRPr="00C216E3">
        <w:rPr>
          <w:rFonts w:ascii="Times New Roman" w:hAnsi="Times New Roman" w:cs="Times New Roman"/>
          <w:lang w:val="ru-RU"/>
        </w:rPr>
        <w:t xml:space="preserve">», </w:t>
      </w:r>
      <w:r w:rsidRPr="00C216E3">
        <w:rPr>
          <w:rFonts w:ascii="Times New Roman" w:hAnsi="Times New Roman" w:cs="Times New Roman"/>
        </w:rPr>
        <w:t>продукт спрямований на перегляд фільмів у затишку та безпеці.</w:t>
      </w:r>
    </w:p>
    <w:p w:rsidR="00CC0B59" w:rsidRPr="00C216E3" w:rsidRDefault="00CC0B59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Область Застосування</w:t>
      </w:r>
      <w:r w:rsidR="00A522E5" w:rsidRPr="00C216E3">
        <w:rPr>
          <w:rFonts w:ascii="Times New Roman" w:hAnsi="Times New Roman" w:cs="Times New Roman"/>
        </w:rPr>
        <w:t>:</w:t>
      </w:r>
    </w:p>
    <w:p w:rsidR="001663EB" w:rsidRPr="00C216E3" w:rsidRDefault="00A522E5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Використовується через мережу Інтернет, але спрямований на перегляд перед великим екраном, його використовують як працівники кінотеатру (за касою кінотеатру під час оформлення квитка), так і користувачі.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</w:p>
    <w:p w:rsidR="008828FB" w:rsidRPr="00C216E3" w:rsidRDefault="001663EB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Підстава для розробки: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b/>
          <w:color w:val="C00000"/>
        </w:rPr>
        <w:t xml:space="preserve">Підставою для розробки </w:t>
      </w:r>
      <w:r w:rsidRPr="00C216E3">
        <w:rPr>
          <w:rFonts w:ascii="Times New Roman" w:hAnsi="Times New Roman" w:cs="Times New Roman"/>
        </w:rPr>
        <w:t>є метою завдання з дисципліни «Основи програмної інженерії», але для нас це завдання спрямовує на розвинення власних навичок у створенні проектів та доцільних звітів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lastRenderedPageBreak/>
        <w:t>Документ створено відповідно до:</w:t>
      </w:r>
    </w:p>
    <w:p w:rsidR="001663EB" w:rsidRPr="00C216E3" w:rsidRDefault="001663EB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1. ISO/IEC 29148:2018 </w:t>
      </w:r>
      <w:r w:rsidRPr="00C216E3">
        <w:rPr>
          <w:rFonts w:ascii="Times New Roman" w:hAnsi="Times New Roman" w:cs="Times New Roman"/>
          <w:lang w:val="en-US"/>
        </w:rPr>
        <w:t>— Systems and software engineering — Life cycle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lang w:val="en-US"/>
        </w:rPr>
        <w:t>processes — Requirements engineering</w:t>
      </w:r>
    </w:p>
    <w:p w:rsidR="001663EB" w:rsidRPr="00C216E3" w:rsidRDefault="001663EB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2. SO/IEC 25010:2011 — </w:t>
      </w:r>
      <w:r w:rsidRPr="00C216E3">
        <w:rPr>
          <w:rFonts w:ascii="Times New Roman" w:hAnsi="Times New Roman" w:cs="Times New Roman"/>
          <w:lang w:val="en-US"/>
        </w:rPr>
        <w:t>Systems and software quality requirements and</w:t>
      </w:r>
    </w:p>
    <w:p w:rsidR="001663EB" w:rsidRPr="00C216E3" w:rsidRDefault="001663EB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evaluation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 xml:space="preserve">3. </w:t>
      </w:r>
      <w:r w:rsidRPr="00C216E3">
        <w:rPr>
          <w:rFonts w:ascii="Times New Roman" w:hAnsi="Times New Roman" w:cs="Times New Roman"/>
          <w:lang w:val="en-US"/>
        </w:rPr>
        <w:t>Agile Manifesto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 xml:space="preserve">4. </w:t>
      </w:r>
      <w:r w:rsidRPr="00C216E3">
        <w:rPr>
          <w:rFonts w:ascii="Times New Roman" w:hAnsi="Times New Roman" w:cs="Times New Roman"/>
          <w:lang w:val="en-US"/>
        </w:rPr>
        <w:t xml:space="preserve">Scrum Guide </w:t>
      </w:r>
      <w:r w:rsidRPr="00C216E3">
        <w:rPr>
          <w:rFonts w:ascii="Times New Roman" w:hAnsi="Times New Roman" w:cs="Times New Roman"/>
        </w:rPr>
        <w:t>2020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</w:p>
    <w:p w:rsidR="00CC0B59" w:rsidRPr="00C216E3" w:rsidRDefault="001663EB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Призначення розробки:</w:t>
      </w:r>
    </w:p>
    <w:p w:rsidR="001663EB" w:rsidRPr="00C216E3" w:rsidRDefault="001663EB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Функціональне призначення:</w:t>
      </w:r>
    </w:p>
    <w:p w:rsidR="001663EB" w:rsidRPr="00C216E3" w:rsidRDefault="001663EB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Система забезпечує такий функціонал:</w:t>
      </w:r>
    </w:p>
    <w:p w:rsidR="001663EB" w:rsidRPr="00C216E3" w:rsidRDefault="008F35AE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Створення облікового запису</w:t>
      </w:r>
    </w:p>
    <w:p w:rsidR="008F35AE" w:rsidRPr="00C216E3" w:rsidRDefault="008F35AE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Перегляд розкладу фільмів</w:t>
      </w:r>
    </w:p>
    <w:p w:rsidR="008F35AE" w:rsidRPr="00C216E3" w:rsidRDefault="00B5427A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Придбання квитків Онлайн</w:t>
      </w:r>
    </w:p>
    <w:p w:rsidR="00B5427A" w:rsidRPr="00C216E3" w:rsidRDefault="00B5427A" w:rsidP="00054DE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Перегляд контакту менеджера</w:t>
      </w:r>
    </w:p>
    <w:p w:rsidR="001663EB" w:rsidRPr="00C216E3" w:rsidRDefault="001663EB" w:rsidP="005258E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Експлуатаційне призначення:</w:t>
      </w:r>
    </w:p>
    <w:p w:rsidR="00B5427A" w:rsidRPr="00C216E3" w:rsidRDefault="00B5427A" w:rsidP="00054DE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Додаток має використовуватись через браузер (</w:t>
      </w:r>
      <w:r w:rsidRPr="00C216E3">
        <w:rPr>
          <w:rFonts w:ascii="Times New Roman" w:hAnsi="Times New Roman" w:cs="Times New Roman"/>
          <w:lang w:val="en-US"/>
        </w:rPr>
        <w:t xml:space="preserve">Google Chrome, </w:t>
      </w:r>
      <w:proofErr w:type="spellStart"/>
      <w:r w:rsidRPr="00C216E3">
        <w:rPr>
          <w:rFonts w:ascii="Times New Roman" w:hAnsi="Times New Roman" w:cs="Times New Roman"/>
          <w:lang w:val="en-US"/>
        </w:rPr>
        <w:t>Mozzila</w:t>
      </w:r>
      <w:proofErr w:type="spellEnd"/>
      <w:r w:rsidRPr="00C216E3">
        <w:rPr>
          <w:rFonts w:ascii="Times New Roman" w:hAnsi="Times New Roman" w:cs="Times New Roman"/>
          <w:lang w:val="en-US"/>
        </w:rPr>
        <w:t>, Edge…)</w:t>
      </w:r>
    </w:p>
    <w:p w:rsidR="00B5427A" w:rsidRPr="00C216E3" w:rsidRDefault="00B5427A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Підтримує використання сторінки з комп’ютера, телефона, планшету…</w:t>
      </w:r>
    </w:p>
    <w:p w:rsidR="00054DE7" w:rsidRPr="00C216E3" w:rsidRDefault="00B5427A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Технічні вимоги:</w:t>
      </w:r>
    </w:p>
    <w:p w:rsidR="005258EB" w:rsidRPr="00C216E3" w:rsidRDefault="00C33B0B" w:rsidP="00C33B0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Технологічний стек: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 xml:space="preserve">Frontend: React, react-router, </w:t>
      </w:r>
      <w:proofErr w:type="spellStart"/>
      <w:r w:rsidRPr="00C216E3">
        <w:rPr>
          <w:rFonts w:ascii="Times New Roman" w:hAnsi="Times New Roman" w:cs="Times New Roman"/>
          <w:lang w:val="en-US"/>
        </w:rPr>
        <w:t>Vite</w:t>
      </w:r>
      <w:proofErr w:type="spellEnd"/>
      <w:r w:rsidRPr="00C216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16E3">
        <w:rPr>
          <w:rFonts w:ascii="Times New Roman" w:hAnsi="Times New Roman" w:cs="Times New Roman"/>
          <w:lang w:val="en-US"/>
        </w:rPr>
        <w:t>TailwindCSS</w:t>
      </w:r>
      <w:proofErr w:type="spellEnd"/>
      <w:r w:rsidRPr="00C216E3">
        <w:rPr>
          <w:rFonts w:ascii="Times New Roman" w:hAnsi="Times New Roman" w:cs="Times New Roman"/>
          <w:lang w:val="en-US"/>
        </w:rPr>
        <w:t>, CSS.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Backend: Node.js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База даних:</w:t>
      </w:r>
      <w:r w:rsidRPr="00C216E3">
        <w:rPr>
          <w:rFonts w:ascii="Times New Roman" w:hAnsi="Times New Roman" w:cs="Times New Roman"/>
          <w:lang w:val="en-US"/>
        </w:rPr>
        <w:t xml:space="preserve"> SQLite</w:t>
      </w:r>
    </w:p>
    <w:p w:rsidR="00C33B0B" w:rsidRPr="00C216E3" w:rsidRDefault="00C33B0B" w:rsidP="00C33B0B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216E3">
        <w:rPr>
          <w:rFonts w:ascii="Times New Roman" w:hAnsi="Times New Roman" w:cs="Times New Roman"/>
        </w:rPr>
        <w:t>Репозиторій</w:t>
      </w:r>
      <w:proofErr w:type="spellEnd"/>
      <w:r w:rsidRPr="00C216E3">
        <w:rPr>
          <w:rFonts w:ascii="Times New Roman" w:hAnsi="Times New Roman" w:cs="Times New Roman"/>
        </w:rPr>
        <w:t xml:space="preserve">: </w:t>
      </w:r>
      <w:r w:rsidRPr="00C216E3">
        <w:rPr>
          <w:rFonts w:ascii="Times New Roman" w:hAnsi="Times New Roman" w:cs="Times New Roman"/>
          <w:lang w:val="en-US"/>
        </w:rPr>
        <w:t>GitHub</w:t>
      </w:r>
    </w:p>
    <w:p w:rsidR="00C33B0B" w:rsidRPr="00C216E3" w:rsidRDefault="00C33B0B" w:rsidP="00C33B0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Модулі: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Автентифікації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каталогу фільмів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розкладу сеансів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бронювання місць з оплатою</w:t>
      </w:r>
    </w:p>
    <w:p w:rsidR="00C33B0B" w:rsidRPr="00C216E3" w:rsidRDefault="00C33B0B" w:rsidP="00C33B0B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Модуль квитків</w:t>
      </w:r>
    </w:p>
    <w:p w:rsidR="00C33B0B" w:rsidRPr="00C216E3" w:rsidRDefault="00C33B0B" w:rsidP="00C33B0B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Функціональні вимоги: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5701"/>
      </w:tblGrid>
      <w:tr w:rsidR="00C33B0B" w:rsidRPr="00C216E3" w:rsidTr="006E0997">
        <w:tc>
          <w:tcPr>
            <w:tcW w:w="1075" w:type="dxa"/>
            <w:shd w:val="clear" w:color="auto" w:fill="AEAAAA" w:themeFill="background2" w:themeFillShade="BF"/>
          </w:tcPr>
          <w:p w:rsidR="00C33B0B" w:rsidRPr="009C49F9" w:rsidRDefault="00C33B0B" w:rsidP="006E0997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</w:rPr>
              <w:t>№</w:t>
            </w:r>
          </w:p>
        </w:tc>
        <w:tc>
          <w:tcPr>
            <w:tcW w:w="3420" w:type="dxa"/>
            <w:shd w:val="clear" w:color="auto" w:fill="AEAAAA" w:themeFill="background2" w:themeFillShade="BF"/>
          </w:tcPr>
          <w:p w:rsidR="00C33B0B" w:rsidRPr="009C49F9" w:rsidRDefault="00C33B0B" w:rsidP="006E0997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</w:rPr>
              <w:t>Функція</w:t>
            </w:r>
          </w:p>
        </w:tc>
        <w:tc>
          <w:tcPr>
            <w:tcW w:w="5701" w:type="dxa"/>
            <w:shd w:val="clear" w:color="auto" w:fill="AEAAAA" w:themeFill="background2" w:themeFillShade="BF"/>
          </w:tcPr>
          <w:p w:rsidR="00C33B0B" w:rsidRPr="009C49F9" w:rsidRDefault="00C33B0B" w:rsidP="006E0997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</w:rPr>
              <w:t>Опис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Fn1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Огляд афіші</w:t>
            </w:r>
          </w:p>
        </w:tc>
        <w:tc>
          <w:tcPr>
            <w:tcW w:w="5701" w:type="dxa"/>
          </w:tcPr>
          <w:p w:rsidR="00C33B0B" w:rsidRPr="009C49F9" w:rsidRDefault="006E0997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Список з фільмами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lastRenderedPageBreak/>
              <w:t>Fn2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Пошук-Фільтрація</w:t>
            </w:r>
          </w:p>
        </w:tc>
        <w:tc>
          <w:tcPr>
            <w:tcW w:w="5701" w:type="dxa"/>
          </w:tcPr>
          <w:p w:rsidR="00C33B0B" w:rsidRPr="009C49F9" w:rsidRDefault="006E0997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Пошук за назвою та фільтрувати за датою, жанром, тривалістю фільму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Fn3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Перегляд сеансів</w:t>
            </w:r>
          </w:p>
        </w:tc>
        <w:tc>
          <w:tcPr>
            <w:tcW w:w="5701" w:type="dxa"/>
          </w:tcPr>
          <w:p w:rsidR="00C33B0B" w:rsidRPr="009C49F9" w:rsidRDefault="006E0997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Перегляд доступних до перегляду фільмів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Fn4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Бронювання місць</w:t>
            </w:r>
          </w:p>
        </w:tc>
        <w:tc>
          <w:tcPr>
            <w:tcW w:w="5701" w:type="dxa"/>
          </w:tcPr>
          <w:p w:rsidR="00C33B0B" w:rsidRPr="009C49F9" w:rsidRDefault="006E0997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обрання фільму та місця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Fn5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Оплата квитків</w:t>
            </w:r>
          </w:p>
        </w:tc>
        <w:tc>
          <w:tcPr>
            <w:tcW w:w="5701" w:type="dxa"/>
          </w:tcPr>
          <w:p w:rsidR="00C33B0B" w:rsidRPr="009C49F9" w:rsidRDefault="006E0997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Оплата карткою чере</w:t>
            </w:r>
            <w:bookmarkStart w:id="0" w:name="_GoBack"/>
            <w:bookmarkEnd w:id="0"/>
            <w:r w:rsidRPr="009C49F9">
              <w:rPr>
                <w:rFonts w:ascii="Times New Roman" w:hAnsi="Times New Roman" w:cs="Times New Roman"/>
                <w:i w:val="0"/>
              </w:rPr>
              <w:t>з мережу Інтернет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Fn6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Створення квитка</w:t>
            </w:r>
          </w:p>
        </w:tc>
        <w:tc>
          <w:tcPr>
            <w:tcW w:w="5701" w:type="dxa"/>
          </w:tcPr>
          <w:p w:rsidR="00C33B0B" w:rsidRPr="009C49F9" w:rsidRDefault="006E0997" w:rsidP="00C33B0B">
            <w:pPr>
              <w:ind w:firstLine="0"/>
              <w:rPr>
                <w:rFonts w:ascii="Times New Roman" w:hAnsi="Times New Roman" w:cs="Times New Roman"/>
                <w:i w:val="0"/>
                <w:lang w:val="ru-RU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 xml:space="preserve">Генерація квитку у форматі 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 xml:space="preserve">PDF </w:t>
            </w:r>
            <w:r w:rsidRPr="009C49F9">
              <w:rPr>
                <w:rFonts w:ascii="Times New Roman" w:hAnsi="Times New Roman" w:cs="Times New Roman"/>
                <w:i w:val="0"/>
                <w:lang w:val="ru-RU"/>
              </w:rPr>
              <w:t xml:space="preserve">з 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QR-</w:t>
            </w:r>
            <w:r w:rsidRPr="009C49F9">
              <w:rPr>
                <w:rFonts w:ascii="Times New Roman" w:hAnsi="Times New Roman" w:cs="Times New Roman"/>
                <w:i w:val="0"/>
                <w:lang w:val="ru-RU"/>
              </w:rPr>
              <w:t>кодом</w:t>
            </w:r>
          </w:p>
        </w:tc>
      </w:tr>
      <w:tr w:rsidR="00C33B0B" w:rsidRPr="00C216E3" w:rsidTr="00C33B0B">
        <w:tc>
          <w:tcPr>
            <w:tcW w:w="1075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Fn7</w:t>
            </w:r>
          </w:p>
        </w:tc>
        <w:tc>
          <w:tcPr>
            <w:tcW w:w="3420" w:type="dxa"/>
          </w:tcPr>
          <w:p w:rsidR="00C33B0B" w:rsidRPr="009C49F9" w:rsidRDefault="00C33B0B" w:rsidP="00C33B0B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Особистий кабінет</w:t>
            </w:r>
          </w:p>
        </w:tc>
        <w:tc>
          <w:tcPr>
            <w:tcW w:w="5701" w:type="dxa"/>
          </w:tcPr>
          <w:p w:rsidR="00C33B0B" w:rsidRPr="009C49F9" w:rsidRDefault="006E0997" w:rsidP="006E0997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Історія переглянутих фільмів, бонуси</w:t>
            </w:r>
          </w:p>
        </w:tc>
      </w:tr>
    </w:tbl>
    <w:p w:rsidR="00C33B0B" w:rsidRPr="00C216E3" w:rsidRDefault="00C33B0B" w:rsidP="00C33B0B">
      <w:pPr>
        <w:rPr>
          <w:rFonts w:ascii="Times New Roman" w:hAnsi="Times New Roman" w:cs="Times New Roman"/>
        </w:rPr>
      </w:pPr>
    </w:p>
    <w:p w:rsidR="006E0997" w:rsidRPr="00C216E3" w:rsidRDefault="006E0997" w:rsidP="006E0997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Умови експлуатації:</w:t>
      </w:r>
    </w:p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Система пристрою: будь-яка, має підтримувати браузер. Тобто </w:t>
      </w:r>
      <w:r w:rsidRPr="00C216E3">
        <w:rPr>
          <w:rFonts w:ascii="Times New Roman" w:hAnsi="Times New Roman" w:cs="Times New Roman"/>
          <w:lang w:val="en-US"/>
        </w:rPr>
        <w:t xml:space="preserve">Windows 10+, </w:t>
      </w:r>
      <w:proofErr w:type="spellStart"/>
      <w:r w:rsidRPr="00C216E3">
        <w:rPr>
          <w:rFonts w:ascii="Times New Roman" w:hAnsi="Times New Roman" w:cs="Times New Roman"/>
          <w:lang w:val="en-US"/>
        </w:rPr>
        <w:t>MacOS</w:t>
      </w:r>
      <w:proofErr w:type="spellEnd"/>
      <w:r w:rsidRPr="00C216E3">
        <w:rPr>
          <w:rFonts w:ascii="Times New Roman" w:hAnsi="Times New Roman" w:cs="Times New Roman"/>
          <w:lang w:val="en-US"/>
        </w:rPr>
        <w:t>, Linux</w:t>
      </w:r>
    </w:p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Браузер: </w:t>
      </w:r>
      <w:r w:rsidRPr="00C216E3">
        <w:rPr>
          <w:rFonts w:ascii="Times New Roman" w:hAnsi="Times New Roman" w:cs="Times New Roman"/>
          <w:lang w:val="en-US"/>
        </w:rPr>
        <w:t>Chrome, Firefox, Edge, Opera GX…</w:t>
      </w:r>
    </w:p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 xml:space="preserve">Підключення до Інтернету має бути не менше </w:t>
      </w:r>
      <w:r w:rsidRPr="00C216E3">
        <w:rPr>
          <w:rFonts w:ascii="Times New Roman" w:hAnsi="Times New Roman" w:cs="Times New Roman"/>
          <w:lang w:val="en-US"/>
        </w:rPr>
        <w:t>3 Mbps+</w:t>
      </w:r>
    </w:p>
    <w:p w:rsidR="006E0997" w:rsidRPr="00C216E3" w:rsidRDefault="006E0997" w:rsidP="006E0997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Вимоги до технічних засобів: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6E0997" w:rsidRPr="00C216E3" w:rsidTr="006E0997">
        <w:tc>
          <w:tcPr>
            <w:tcW w:w="3398" w:type="dxa"/>
            <w:shd w:val="clear" w:color="auto" w:fill="AEAAAA" w:themeFill="background2" w:themeFillShade="BF"/>
          </w:tcPr>
          <w:p w:rsidR="006E0997" w:rsidRPr="009C49F9" w:rsidRDefault="006E0997" w:rsidP="006E0997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  <w:lang w:val="ru-RU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  <w:lang w:val="ru-RU"/>
              </w:rPr>
              <w:t>Компонент</w:t>
            </w:r>
          </w:p>
        </w:tc>
        <w:tc>
          <w:tcPr>
            <w:tcW w:w="3399" w:type="dxa"/>
            <w:shd w:val="clear" w:color="auto" w:fill="AEAAAA" w:themeFill="background2" w:themeFillShade="BF"/>
          </w:tcPr>
          <w:p w:rsidR="006E0997" w:rsidRPr="009C49F9" w:rsidRDefault="006E0997" w:rsidP="006E0997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proofErr w:type="spellStart"/>
            <w:r w:rsidRPr="009C49F9">
              <w:rPr>
                <w:rFonts w:ascii="Times New Roman" w:hAnsi="Times New Roman" w:cs="Times New Roman"/>
                <w:i w:val="0"/>
                <w:color w:val="FF0000"/>
                <w:lang w:val="ru-RU"/>
              </w:rPr>
              <w:t>Мінімум</w:t>
            </w:r>
            <w:proofErr w:type="spellEnd"/>
          </w:p>
        </w:tc>
        <w:tc>
          <w:tcPr>
            <w:tcW w:w="3399" w:type="dxa"/>
            <w:shd w:val="clear" w:color="auto" w:fill="AEAAAA" w:themeFill="background2" w:themeFillShade="BF"/>
          </w:tcPr>
          <w:p w:rsidR="006E0997" w:rsidRPr="009C49F9" w:rsidRDefault="006E0997" w:rsidP="006E0997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</w:rPr>
              <w:t>Рекомендовано</w:t>
            </w:r>
          </w:p>
        </w:tc>
      </w:tr>
      <w:tr w:rsidR="006E0997" w:rsidRPr="00C216E3" w:rsidTr="00C63F99">
        <w:tc>
          <w:tcPr>
            <w:tcW w:w="3398" w:type="dxa"/>
            <w:vAlign w:val="center"/>
          </w:tcPr>
          <w:p w:rsidR="006E0997" w:rsidRPr="009C49F9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Процесор</w:t>
            </w:r>
          </w:p>
        </w:tc>
        <w:tc>
          <w:tcPr>
            <w:tcW w:w="3399" w:type="dxa"/>
            <w:vAlign w:val="center"/>
          </w:tcPr>
          <w:p w:rsidR="006E0997" w:rsidRPr="009C49F9" w:rsidRDefault="006E0997" w:rsidP="00C63F99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2 cores, 2 threads, 2 GHz</w:t>
            </w:r>
          </w:p>
        </w:tc>
        <w:tc>
          <w:tcPr>
            <w:tcW w:w="3399" w:type="dxa"/>
            <w:vAlign w:val="center"/>
          </w:tcPr>
          <w:p w:rsidR="006E0997" w:rsidRPr="009C49F9" w:rsidRDefault="006E0997" w:rsidP="00C63F99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4 cores, 8 threads, 2.5 GHZ</w:t>
            </w:r>
          </w:p>
        </w:tc>
      </w:tr>
      <w:tr w:rsidR="006E0997" w:rsidRPr="00C216E3" w:rsidTr="00D02A5A">
        <w:tc>
          <w:tcPr>
            <w:tcW w:w="3398" w:type="dxa"/>
            <w:vAlign w:val="center"/>
          </w:tcPr>
          <w:p w:rsidR="006E0997" w:rsidRPr="009C49F9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Оперативна пам’ять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, RAM</w:t>
            </w:r>
          </w:p>
        </w:tc>
        <w:tc>
          <w:tcPr>
            <w:tcW w:w="3399" w:type="dxa"/>
            <w:vAlign w:val="center"/>
          </w:tcPr>
          <w:p w:rsidR="006E0997" w:rsidRPr="009C49F9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2 GB</w:t>
            </w:r>
          </w:p>
        </w:tc>
        <w:tc>
          <w:tcPr>
            <w:tcW w:w="3399" w:type="dxa"/>
            <w:vAlign w:val="center"/>
          </w:tcPr>
          <w:p w:rsidR="006E0997" w:rsidRPr="009C49F9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4 GB</w:t>
            </w:r>
          </w:p>
        </w:tc>
      </w:tr>
      <w:tr w:rsidR="006E0997" w:rsidRPr="00C216E3" w:rsidTr="00C63F99">
        <w:tc>
          <w:tcPr>
            <w:tcW w:w="3398" w:type="dxa"/>
            <w:vAlign w:val="center"/>
          </w:tcPr>
          <w:p w:rsidR="006E0997" w:rsidRPr="009C49F9" w:rsidRDefault="006E0997" w:rsidP="00D02A5A">
            <w:pPr>
              <w:ind w:firstLine="0"/>
              <w:jc w:val="center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HDD/SSD</w:t>
            </w:r>
          </w:p>
        </w:tc>
        <w:tc>
          <w:tcPr>
            <w:tcW w:w="3399" w:type="dxa"/>
            <w:vAlign w:val="center"/>
          </w:tcPr>
          <w:p w:rsidR="006E0997" w:rsidRPr="009C49F9" w:rsidRDefault="006E0997" w:rsidP="00C63F99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 xml:space="preserve">1,7 GB </w:t>
            </w:r>
            <w:r w:rsidRPr="009C49F9">
              <w:rPr>
                <w:rFonts w:ascii="Times New Roman" w:hAnsi="Times New Roman" w:cs="Times New Roman"/>
                <w:i w:val="0"/>
              </w:rPr>
              <w:t>Для користувача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, 20 GB</w:t>
            </w:r>
            <w:r w:rsidRPr="009C49F9">
              <w:rPr>
                <w:rFonts w:ascii="Times New Roman" w:hAnsi="Times New Roman" w:cs="Times New Roman"/>
                <w:i w:val="0"/>
              </w:rPr>
              <w:t xml:space="preserve"> для розробника</w:t>
            </w:r>
          </w:p>
        </w:tc>
        <w:tc>
          <w:tcPr>
            <w:tcW w:w="3399" w:type="dxa"/>
            <w:vAlign w:val="center"/>
          </w:tcPr>
          <w:p w:rsidR="006E0997" w:rsidRPr="009C49F9" w:rsidRDefault="006E0997" w:rsidP="00C63F99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3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 xml:space="preserve"> GB </w:t>
            </w:r>
            <w:r w:rsidRPr="009C49F9">
              <w:rPr>
                <w:rFonts w:ascii="Times New Roman" w:hAnsi="Times New Roman" w:cs="Times New Roman"/>
                <w:i w:val="0"/>
              </w:rPr>
              <w:t>Для користувача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, 30+ GB</w:t>
            </w:r>
            <w:r w:rsidRPr="009C49F9">
              <w:rPr>
                <w:rFonts w:ascii="Times New Roman" w:hAnsi="Times New Roman" w:cs="Times New Roman"/>
                <w:i w:val="0"/>
              </w:rPr>
              <w:t xml:space="preserve"> для розробника</w:t>
            </w:r>
          </w:p>
        </w:tc>
      </w:tr>
    </w:tbl>
    <w:p w:rsidR="006E0997" w:rsidRPr="00C216E3" w:rsidRDefault="006E0997" w:rsidP="006E0997">
      <w:pPr>
        <w:rPr>
          <w:rFonts w:ascii="Times New Roman" w:hAnsi="Times New Roman" w:cs="Times New Roman"/>
          <w:lang w:val="en-US"/>
        </w:rPr>
      </w:pPr>
    </w:p>
    <w:p w:rsidR="00054DE7" w:rsidRPr="00C216E3" w:rsidRDefault="00054DE7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Стадії розробки: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6151"/>
      </w:tblGrid>
      <w:tr w:rsidR="00C63F99" w:rsidRPr="00C216E3" w:rsidTr="00C63F99">
        <w:tc>
          <w:tcPr>
            <w:tcW w:w="1705" w:type="dxa"/>
            <w:shd w:val="clear" w:color="auto" w:fill="AEAAAA" w:themeFill="background2" w:themeFillShade="BF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  <w:lang w:val="ru-RU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  <w:lang w:val="ru-RU"/>
              </w:rPr>
              <w:t>Спринт, №</w:t>
            </w:r>
          </w:p>
        </w:tc>
        <w:tc>
          <w:tcPr>
            <w:tcW w:w="2340" w:type="dxa"/>
            <w:shd w:val="clear" w:color="auto" w:fill="AEAAAA" w:themeFill="background2" w:themeFillShade="BF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</w:rPr>
              <w:t>Тривалість</w:t>
            </w:r>
          </w:p>
        </w:tc>
        <w:tc>
          <w:tcPr>
            <w:tcW w:w="6151" w:type="dxa"/>
            <w:shd w:val="clear" w:color="auto" w:fill="AEAAAA" w:themeFill="background2" w:themeFillShade="BF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  <w:color w:val="FF0000"/>
              </w:rPr>
            </w:pPr>
            <w:r w:rsidRPr="009C49F9">
              <w:rPr>
                <w:rFonts w:ascii="Times New Roman" w:hAnsi="Times New Roman" w:cs="Times New Roman"/>
                <w:i w:val="0"/>
                <w:color w:val="FF0000"/>
              </w:rPr>
              <w:t>Поставлена мета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340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2 тижні</w:t>
            </w:r>
          </w:p>
        </w:tc>
        <w:tc>
          <w:tcPr>
            <w:tcW w:w="6151" w:type="dxa"/>
          </w:tcPr>
          <w:p w:rsidR="00C63F99" w:rsidRPr="009C49F9" w:rsidRDefault="00C63F99" w:rsidP="00C63F99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Аналіз вимог, макетування сторінок (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Fn1, Fn2)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340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2 тижні</w:t>
            </w:r>
          </w:p>
        </w:tc>
        <w:tc>
          <w:tcPr>
            <w:tcW w:w="6151" w:type="dxa"/>
          </w:tcPr>
          <w:p w:rsidR="00C63F99" w:rsidRPr="009C49F9" w:rsidRDefault="00C63F99" w:rsidP="00C63F99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 xml:space="preserve">Рекреація основних макетів та функцій, підключення бази даних 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(Fn3, Fn4)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340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2 тижні</w:t>
            </w:r>
          </w:p>
        </w:tc>
        <w:tc>
          <w:tcPr>
            <w:tcW w:w="6151" w:type="dxa"/>
          </w:tcPr>
          <w:p w:rsidR="00C63F99" w:rsidRPr="009C49F9" w:rsidRDefault="00C63F99" w:rsidP="00C63F99">
            <w:pPr>
              <w:ind w:firstLine="0"/>
              <w:rPr>
                <w:rFonts w:ascii="Times New Roman" w:hAnsi="Times New Roman" w:cs="Times New Roman"/>
                <w:i w:val="0"/>
                <w:lang w:val="en-US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 xml:space="preserve">Інтеграція оплати та створення квитка (подальша можливість друкувати), створення особистого кабінету користувача </w:t>
            </w:r>
            <w:r w:rsidRPr="009C49F9">
              <w:rPr>
                <w:rFonts w:ascii="Times New Roman" w:hAnsi="Times New Roman" w:cs="Times New Roman"/>
                <w:i w:val="0"/>
                <w:lang w:val="en-US"/>
              </w:rPr>
              <w:t>(Fn5, Fn6, Fn7)</w:t>
            </w:r>
          </w:p>
        </w:tc>
      </w:tr>
      <w:tr w:rsidR="00C63F99" w:rsidRPr="00C216E3" w:rsidTr="00C63F99">
        <w:tc>
          <w:tcPr>
            <w:tcW w:w="1705" w:type="dxa"/>
            <w:vAlign w:val="center"/>
          </w:tcPr>
          <w:p w:rsidR="00C63F99" w:rsidRPr="009C49F9" w:rsidRDefault="00C63F99" w:rsidP="00605A3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340" w:type="dxa"/>
            <w:vAlign w:val="center"/>
          </w:tcPr>
          <w:p w:rsidR="00C63F99" w:rsidRPr="009C49F9" w:rsidRDefault="00C63F99" w:rsidP="00C63F99">
            <w:pPr>
              <w:ind w:firstLine="0"/>
              <w:jc w:val="center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2 тижні</w:t>
            </w:r>
          </w:p>
        </w:tc>
        <w:tc>
          <w:tcPr>
            <w:tcW w:w="6151" w:type="dxa"/>
          </w:tcPr>
          <w:p w:rsidR="00C63F99" w:rsidRPr="009C49F9" w:rsidRDefault="00C63F99" w:rsidP="00C63F99">
            <w:pPr>
              <w:ind w:firstLine="0"/>
              <w:rPr>
                <w:rFonts w:ascii="Times New Roman" w:hAnsi="Times New Roman" w:cs="Times New Roman"/>
                <w:i w:val="0"/>
              </w:rPr>
            </w:pPr>
            <w:r w:rsidRPr="009C49F9">
              <w:rPr>
                <w:rFonts w:ascii="Times New Roman" w:hAnsi="Times New Roman" w:cs="Times New Roman"/>
                <w:i w:val="0"/>
              </w:rPr>
              <w:t>Тестування, дороблення нереалізованих функцій</w:t>
            </w:r>
            <w:r w:rsidR="008001DB" w:rsidRPr="009C49F9">
              <w:rPr>
                <w:rFonts w:ascii="Times New Roman" w:hAnsi="Times New Roman" w:cs="Times New Roman"/>
                <w:i w:val="0"/>
              </w:rPr>
              <w:t xml:space="preserve"> і</w:t>
            </w:r>
            <w:r w:rsidRPr="009C49F9">
              <w:rPr>
                <w:rFonts w:ascii="Times New Roman" w:hAnsi="Times New Roman" w:cs="Times New Roman"/>
                <w:i w:val="0"/>
              </w:rPr>
              <w:t xml:space="preserve"> виправлення помилок </w:t>
            </w:r>
            <w:r w:rsidR="008001DB" w:rsidRPr="009C49F9">
              <w:rPr>
                <w:rFonts w:ascii="Times New Roman" w:hAnsi="Times New Roman" w:cs="Times New Roman"/>
                <w:i w:val="0"/>
              </w:rPr>
              <w:t>в коді, д</w:t>
            </w:r>
            <w:r w:rsidRPr="009C49F9">
              <w:rPr>
                <w:rFonts w:ascii="Times New Roman" w:hAnsi="Times New Roman" w:cs="Times New Roman"/>
                <w:i w:val="0"/>
              </w:rPr>
              <w:t>окументування виконаної роботи</w:t>
            </w:r>
            <w:r w:rsidR="008001DB" w:rsidRPr="009C49F9">
              <w:rPr>
                <w:rFonts w:ascii="Times New Roman" w:hAnsi="Times New Roman" w:cs="Times New Roman"/>
                <w:i w:val="0"/>
              </w:rPr>
              <w:t xml:space="preserve"> та відкриття сайту</w:t>
            </w:r>
          </w:p>
        </w:tc>
      </w:tr>
    </w:tbl>
    <w:p w:rsidR="005258EB" w:rsidRPr="00C216E3" w:rsidRDefault="005258EB" w:rsidP="005258EB">
      <w:pPr>
        <w:rPr>
          <w:rFonts w:ascii="Times New Roman" w:hAnsi="Times New Roman" w:cs="Times New Roman"/>
        </w:rPr>
      </w:pPr>
    </w:p>
    <w:p w:rsidR="00054DE7" w:rsidRPr="00C216E3" w:rsidRDefault="00054DE7" w:rsidP="00054DE7">
      <w:pPr>
        <w:pStyle w:val="2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Порядок тестування та приймання:</w:t>
      </w:r>
    </w:p>
    <w:p w:rsidR="00B5427A" w:rsidRPr="00C216E3" w:rsidRDefault="00C54942" w:rsidP="00C54942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Види тестування: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t>Функціональне тестування – покупка/бронювання</w:t>
      </w:r>
      <w:r w:rsidRPr="00C216E3">
        <w:rPr>
          <w:rFonts w:ascii="Times New Roman" w:hAnsi="Times New Roman" w:cs="Times New Roman"/>
          <w:lang w:val="en-US"/>
        </w:rPr>
        <w:t>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Unit</w:t>
      </w:r>
      <w:r w:rsidRPr="00C216E3">
        <w:rPr>
          <w:rFonts w:ascii="Times New Roman" w:hAnsi="Times New Roman" w:cs="Times New Roman"/>
          <w:lang w:val="ru-RU"/>
        </w:rPr>
        <w:t>-</w:t>
      </w:r>
      <w:r w:rsidRPr="00C216E3">
        <w:rPr>
          <w:rFonts w:ascii="Times New Roman" w:hAnsi="Times New Roman" w:cs="Times New Roman"/>
        </w:rPr>
        <w:t>тести</w:t>
      </w:r>
      <w:r w:rsidRPr="00C216E3">
        <w:rPr>
          <w:rFonts w:ascii="Times New Roman" w:hAnsi="Times New Roman" w:cs="Times New Roman"/>
          <w:lang w:val="en-US"/>
        </w:rPr>
        <w:t xml:space="preserve"> (Jest).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Integration-</w:t>
      </w:r>
      <w:r w:rsidRPr="00C216E3">
        <w:rPr>
          <w:rFonts w:ascii="Times New Roman" w:hAnsi="Times New Roman" w:cs="Times New Roman"/>
        </w:rPr>
        <w:t>тести (</w:t>
      </w:r>
      <w:r w:rsidRPr="00C216E3">
        <w:rPr>
          <w:rFonts w:ascii="Times New Roman" w:hAnsi="Times New Roman" w:cs="Times New Roman"/>
          <w:lang w:val="en-US"/>
        </w:rPr>
        <w:t>Postman).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UI</w:t>
      </w:r>
      <w:r w:rsidRPr="00C216E3">
        <w:rPr>
          <w:rFonts w:ascii="Times New Roman" w:hAnsi="Times New Roman" w:cs="Times New Roman"/>
        </w:rPr>
        <w:t>-тест – (</w:t>
      </w:r>
      <w:r w:rsidRPr="00C216E3">
        <w:rPr>
          <w:rFonts w:ascii="Times New Roman" w:hAnsi="Times New Roman" w:cs="Times New Roman"/>
          <w:lang w:val="en-US"/>
        </w:rPr>
        <w:t>Playwright).</w:t>
      </w:r>
    </w:p>
    <w:p w:rsidR="00C54942" w:rsidRPr="00C216E3" w:rsidRDefault="00C54942" w:rsidP="00C54942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</w:rPr>
        <w:lastRenderedPageBreak/>
        <w:t>Користувацьке тестування – Тестування з різних пристроїв, та прийнятної кількості користувачів водночас</w:t>
      </w:r>
      <w:r w:rsidRPr="00C216E3">
        <w:rPr>
          <w:rFonts w:ascii="Times New Roman" w:hAnsi="Times New Roman" w:cs="Times New Roman"/>
          <w:lang w:val="en-US"/>
        </w:rPr>
        <w:t>.</w:t>
      </w:r>
    </w:p>
    <w:p w:rsidR="00C54942" w:rsidRPr="00C216E3" w:rsidRDefault="00C54942" w:rsidP="00C54942">
      <w:pPr>
        <w:pStyle w:val="a5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ПЗ вважається прийнятним якщо:</w:t>
      </w:r>
    </w:p>
    <w:p w:rsidR="00B5427A" w:rsidRPr="00C216E3" w:rsidRDefault="00C54942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Всі важливі функції (купівля, бронювання)працюють коректно</w:t>
      </w:r>
    </w:p>
    <w:p w:rsidR="00C54942" w:rsidRPr="00C216E3" w:rsidRDefault="00C54942" w:rsidP="00054DE7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Дані про купівлю мають зберігатися в базі даних, створює квиток</w:t>
      </w:r>
    </w:p>
    <w:p w:rsidR="00C54942" w:rsidRPr="00C216E3" w:rsidRDefault="00C54942" w:rsidP="00C54942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Інтерфейс відображається коректно на всіх пристроях</w:t>
      </w:r>
    </w:p>
    <w:p w:rsidR="00C54942" w:rsidRPr="00C216E3" w:rsidRDefault="00C54942" w:rsidP="00C54942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 xml:space="preserve">Відсутність критичних </w:t>
      </w:r>
      <w:proofErr w:type="spellStart"/>
      <w:r w:rsidRPr="00C216E3">
        <w:rPr>
          <w:rFonts w:ascii="Times New Roman" w:hAnsi="Times New Roman" w:cs="Times New Roman"/>
        </w:rPr>
        <w:t>багів</w:t>
      </w:r>
      <w:proofErr w:type="spellEnd"/>
    </w:p>
    <w:p w:rsidR="008C1AD0" w:rsidRPr="00C216E3" w:rsidRDefault="008C1AD0" w:rsidP="00C54942">
      <w:pPr>
        <w:rPr>
          <w:rFonts w:ascii="Times New Roman" w:hAnsi="Times New Roman" w:cs="Times New Roman"/>
          <w:lang w:val="en-US"/>
        </w:rPr>
      </w:pPr>
    </w:p>
    <w:p w:rsidR="00CC0B59" w:rsidRPr="00C216E3" w:rsidRDefault="00CC0B59" w:rsidP="00054DE7">
      <w:pPr>
        <w:pStyle w:val="1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</w:rPr>
        <w:t>Завдання№3</w:t>
      </w:r>
      <w:r w:rsidR="00054DE7" w:rsidRPr="00C216E3">
        <w:rPr>
          <w:rFonts w:ascii="Times New Roman" w:hAnsi="Times New Roman" w:cs="Times New Roman"/>
        </w:rPr>
        <w:t xml:space="preserve"> (Додатки)</w:t>
      </w:r>
    </w:p>
    <w:p w:rsidR="008C1AD0" w:rsidRPr="00C216E3" w:rsidRDefault="008C1AD0" w:rsidP="008C1AD0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“</w:t>
      </w:r>
      <w:r w:rsidRPr="00C216E3">
        <w:rPr>
          <w:rFonts w:ascii="Times New Roman" w:hAnsi="Times New Roman" w:cs="Times New Roman"/>
        </w:rPr>
        <w:t>Логічна структура сайту</w:t>
      </w:r>
      <w:r w:rsidRPr="00C216E3">
        <w:rPr>
          <w:rFonts w:ascii="Times New Roman" w:hAnsi="Times New Roman" w:cs="Times New Roman"/>
          <w:lang w:val="en-US"/>
        </w:rPr>
        <w:t>”</w:t>
      </w:r>
    </w:p>
    <w:p w:rsidR="008C1AD0" w:rsidRPr="00C216E3" w:rsidRDefault="008C1AD0" w:rsidP="008C1AD0">
      <w:pPr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547047" cy="3763645"/>
            <wp:effectExtent l="0" t="0" r="6350" b="8255"/>
            <wp:docPr id="1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50" cy="377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D0" w:rsidRPr="00C216E3" w:rsidRDefault="009E073F" w:rsidP="008C1AD0">
      <w:pPr>
        <w:rPr>
          <w:rFonts w:ascii="Times New Roman" w:hAnsi="Times New Roman" w:cs="Times New Roman"/>
          <w:lang w:val="en-US"/>
        </w:rPr>
      </w:pPr>
      <w:r w:rsidRPr="00C216E3">
        <w:rPr>
          <w:rFonts w:ascii="Times New Roman" w:hAnsi="Times New Roman" w:cs="Times New Roman"/>
          <w:lang w:val="en-US"/>
        </w:rPr>
        <w:t>“</w:t>
      </w:r>
      <w:r w:rsidRPr="00C216E3">
        <w:rPr>
          <w:rFonts w:ascii="Times New Roman" w:hAnsi="Times New Roman" w:cs="Times New Roman"/>
        </w:rPr>
        <w:t xml:space="preserve">Діаграма </w:t>
      </w:r>
      <w:r w:rsidRPr="00C216E3">
        <w:rPr>
          <w:rFonts w:ascii="Times New Roman" w:hAnsi="Times New Roman" w:cs="Times New Roman"/>
          <w:lang w:val="ru-RU"/>
        </w:rPr>
        <w:t>«</w:t>
      </w:r>
      <w:r w:rsidRPr="00C216E3">
        <w:rPr>
          <w:rFonts w:ascii="Times New Roman" w:hAnsi="Times New Roman" w:cs="Times New Roman"/>
          <w:lang w:val="en-US"/>
        </w:rPr>
        <w:t>Use Case</w:t>
      </w:r>
      <w:r w:rsidRPr="00C216E3">
        <w:rPr>
          <w:rFonts w:ascii="Times New Roman" w:hAnsi="Times New Roman" w:cs="Times New Roman"/>
          <w:lang w:val="ru-RU"/>
        </w:rPr>
        <w:t>»</w:t>
      </w:r>
      <w:r w:rsidRPr="00C216E3">
        <w:rPr>
          <w:rFonts w:ascii="Times New Roman" w:hAnsi="Times New Roman" w:cs="Times New Roman"/>
          <w:lang w:val="en-US"/>
        </w:rPr>
        <w:t>”</w:t>
      </w:r>
    </w:p>
    <w:p w:rsidR="00054DE7" w:rsidRPr="00C216E3" w:rsidRDefault="009E073F" w:rsidP="009E073F">
      <w:pPr>
        <w:ind w:firstLine="720"/>
        <w:rPr>
          <w:rFonts w:ascii="Times New Roman" w:hAnsi="Times New Roman" w:cs="Times New Roman"/>
        </w:rPr>
      </w:pPr>
      <w:r w:rsidRPr="00C216E3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>
            <wp:extent cx="4870572" cy="5543900"/>
            <wp:effectExtent l="0" t="0" r="6350" b="0"/>
            <wp:docPr id="2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39" cy="55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E3" w:rsidRPr="00C216E3" w:rsidRDefault="00C216E3" w:rsidP="009E073F">
      <w:pPr>
        <w:ind w:firstLine="720"/>
        <w:rPr>
          <w:rFonts w:ascii="Times New Roman" w:hAnsi="Times New Roman" w:cs="Times New Roman"/>
        </w:rPr>
      </w:pPr>
    </w:p>
    <w:sectPr w:rsidR="00C216E3" w:rsidRPr="00C216E3" w:rsidSect="00CC0B59">
      <w:pgSz w:w="11906" w:h="16838"/>
      <w:pgMar w:top="562" w:right="562" w:bottom="562" w:left="11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5E"/>
    <w:multiLevelType w:val="hybridMultilevel"/>
    <w:tmpl w:val="8B304D5C"/>
    <w:lvl w:ilvl="0" w:tplc="8EBAFFA4">
      <w:start w:val="1"/>
      <w:numFmt w:val="bullet"/>
      <w:lvlText w:val="▪"/>
      <w:lvlJc w:val="left"/>
      <w:pPr>
        <w:ind w:left="1426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D920EAA"/>
    <w:multiLevelType w:val="hybridMultilevel"/>
    <w:tmpl w:val="E7A07928"/>
    <w:lvl w:ilvl="0" w:tplc="8EBAFFA4">
      <w:start w:val="1"/>
      <w:numFmt w:val="bullet"/>
      <w:lvlText w:val="▪"/>
      <w:lvlJc w:val="left"/>
      <w:pPr>
        <w:ind w:left="126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CF1024E"/>
    <w:multiLevelType w:val="hybridMultilevel"/>
    <w:tmpl w:val="467ECE92"/>
    <w:lvl w:ilvl="0" w:tplc="8EBAFFA4">
      <w:start w:val="1"/>
      <w:numFmt w:val="bullet"/>
      <w:lvlText w:val="▪"/>
      <w:lvlJc w:val="left"/>
      <w:pPr>
        <w:ind w:left="1426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25"/>
    <w:rsid w:val="00054DE7"/>
    <w:rsid w:val="001663EB"/>
    <w:rsid w:val="001A4921"/>
    <w:rsid w:val="00202DC7"/>
    <w:rsid w:val="005258EB"/>
    <w:rsid w:val="006E0997"/>
    <w:rsid w:val="008001DB"/>
    <w:rsid w:val="008828FB"/>
    <w:rsid w:val="008C1AD0"/>
    <w:rsid w:val="008F35AE"/>
    <w:rsid w:val="009C49F9"/>
    <w:rsid w:val="009E073F"/>
    <w:rsid w:val="00A522E5"/>
    <w:rsid w:val="00B5427A"/>
    <w:rsid w:val="00C216E3"/>
    <w:rsid w:val="00C33B0B"/>
    <w:rsid w:val="00C54942"/>
    <w:rsid w:val="00C63F99"/>
    <w:rsid w:val="00C651BC"/>
    <w:rsid w:val="00CC0B59"/>
    <w:rsid w:val="00D02A5A"/>
    <w:rsid w:val="00D42F25"/>
    <w:rsid w:val="00D515FF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37D03-9D19-4543-805A-D4C2A64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DE7"/>
    <w:pPr>
      <w:ind w:firstLine="706"/>
    </w:pPr>
    <w:rPr>
      <w:i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663EB"/>
    <w:pPr>
      <w:outlineLvl w:val="0"/>
    </w:pPr>
    <w:rPr>
      <w:b/>
      <w:i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1663EB"/>
    <w:pPr>
      <w:outlineLvl w:val="1"/>
    </w:pPr>
    <w:rPr>
      <w:b/>
      <w:i w:val="0"/>
      <w:color w:val="C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3EB"/>
    <w:rPr>
      <w:b/>
      <w:i/>
      <w:sz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166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63EB"/>
    <w:rPr>
      <w:rFonts w:ascii="Segoe UI" w:hAnsi="Segoe UI" w:cs="Segoe UI"/>
      <w:sz w:val="18"/>
      <w:szCs w:val="18"/>
      <w:lang w:val="uk-UA"/>
    </w:rPr>
  </w:style>
  <w:style w:type="paragraph" w:styleId="a5">
    <w:name w:val="Title"/>
    <w:basedOn w:val="a"/>
    <w:next w:val="a"/>
    <w:link w:val="a6"/>
    <w:uiPriority w:val="10"/>
    <w:qFormat/>
    <w:rsid w:val="005258EB"/>
    <w:rPr>
      <w:color w:val="C00000"/>
    </w:rPr>
  </w:style>
  <w:style w:type="character" w:customStyle="1" w:styleId="a6">
    <w:name w:val="Заголовок Знак"/>
    <w:basedOn w:val="a0"/>
    <w:link w:val="a5"/>
    <w:uiPriority w:val="10"/>
    <w:rsid w:val="005258EB"/>
    <w:rPr>
      <w:i/>
      <w:color w:val="C00000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663EB"/>
    <w:rPr>
      <w:b/>
      <w:i/>
      <w:color w:val="C00000"/>
      <w:sz w:val="32"/>
      <w:lang w:val="uk-UA"/>
    </w:rPr>
  </w:style>
  <w:style w:type="paragraph" w:styleId="a7">
    <w:name w:val="List Paragraph"/>
    <w:basedOn w:val="a"/>
    <w:uiPriority w:val="34"/>
    <w:qFormat/>
    <w:rsid w:val="008F35A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3B0B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uk-UA"/>
    </w:rPr>
  </w:style>
  <w:style w:type="table" w:styleId="a8">
    <w:name w:val="Table Grid"/>
    <w:basedOn w:val="a1"/>
    <w:uiPriority w:val="39"/>
    <w:rsid w:val="00C3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B9CC1-745D-479C-9AF0-22A36CD3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Бреус</dc:creator>
  <cp:keywords/>
  <dc:description/>
  <cp:lastModifiedBy>Артем Бреус</cp:lastModifiedBy>
  <cp:revision>13</cp:revision>
  <dcterms:created xsi:type="dcterms:W3CDTF">2025-10-23T11:44:00Z</dcterms:created>
  <dcterms:modified xsi:type="dcterms:W3CDTF">2025-10-23T16:19:00Z</dcterms:modified>
</cp:coreProperties>
</file>