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1D2" w:rsidRDefault="007D21D2">
      <w:r>
        <w:t>Казакевич Артём</w:t>
      </w:r>
    </w:p>
    <w:p w:rsidR="007D21D2" w:rsidRDefault="007D21D2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3</w:t>
      </w:r>
    </w:p>
    <w:p w:rsidR="007D21D2" w:rsidRDefault="007D21D2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2</w:t>
      </w:r>
    </w:p>
    <w:p w:rsidR="007D21D2" w:rsidRDefault="007D21D2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1</w:t>
      </w:r>
    </w:p>
    <w:p w:rsidR="007D21D2" w:rsidRDefault="007D21D2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1</w:t>
      </w:r>
    </w:p>
    <w:p w:rsidR="007D21D2" w:rsidRDefault="00E91B9B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1</w:t>
      </w:r>
      <w:bookmarkStart w:id="0" w:name="_GoBack"/>
      <w:bookmarkEnd w:id="0"/>
    </w:p>
    <w:p w:rsidR="007D21D2" w:rsidRDefault="00E91B9B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3</w:t>
      </w:r>
    </w:p>
    <w:p w:rsidR="007D21D2" w:rsidRPr="007D21D2" w:rsidRDefault="007D21D2" w:rsidP="007D21D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2</w:t>
      </w:r>
    </w:p>
    <w:sectPr w:rsidR="007D21D2" w:rsidRPr="007D2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86FCB"/>
    <w:multiLevelType w:val="hybridMultilevel"/>
    <w:tmpl w:val="68D08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D2"/>
    <w:rsid w:val="00420F0D"/>
    <w:rsid w:val="007D21D2"/>
    <w:rsid w:val="00E9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F8181"/>
  <w15:chartTrackingRefBased/>
  <w15:docId w15:val="{B01D9F01-5220-4B6B-9889-F138FFA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группы стационара</dc:creator>
  <cp:keywords/>
  <dc:description/>
  <cp:lastModifiedBy>группы стационара</cp:lastModifiedBy>
  <cp:revision>1</cp:revision>
  <dcterms:created xsi:type="dcterms:W3CDTF">2022-10-22T14:36:00Z</dcterms:created>
  <dcterms:modified xsi:type="dcterms:W3CDTF">2022-10-22T14:52:00Z</dcterms:modified>
</cp:coreProperties>
</file>