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Ляпичев</w:t>
      </w:r>
      <w:r>
        <w:t xml:space="preserve"> </w:t>
      </w:r>
      <w:r>
        <w:t xml:space="preserve">А.Е</w:t>
      </w:r>
      <w:r>
        <w:t xml:space="preserve"> </w:t>
      </w:r>
      <w:r>
        <w:t xml:space="preserve">НБИ-бд</w:t>
      </w:r>
      <w:r>
        <w:t xml:space="preserve"> </w:t>
      </w:r>
      <w:r>
        <w:t xml:space="preserve">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2447606"/>
            <wp:effectExtent b="0" l="0" r="0" t="0"/>
            <wp:docPr descr="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109987" cy="3782728"/>
            <wp:effectExtent b="0" l="0" r="0" t="0"/>
            <wp:docPr descr="Программа в файле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r>
        <w:drawing>
          <wp:inline>
            <wp:extent cx="5334000" cy="978036"/>
            <wp:effectExtent b="0" l="0" r="0" t="0"/>
            <wp:docPr descr="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r>
        <w:drawing>
          <wp:inline>
            <wp:extent cx="3878981" cy="4119612"/>
            <wp:effectExtent b="0" l="0" r="0" t="0"/>
            <wp:docPr descr="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r>
        <w:drawing>
          <wp:inline>
            <wp:extent cx="5334000" cy="1173142"/>
            <wp:effectExtent b="0" l="0" r="0" t="0"/>
            <wp:docPr descr="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r>
        <w:drawing>
          <wp:inline>
            <wp:extent cx="4167738" cy="3118585"/>
            <wp:effectExtent b="0" l="0" r="0" t="0"/>
            <wp:docPr descr="Программа в файле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r>
        <w:drawing>
          <wp:inline>
            <wp:extent cx="5334000" cy="941784"/>
            <wp:effectExtent b="0" l="0" r="0" t="0"/>
            <wp:docPr descr="Запуск программы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r>
        <w:drawing>
          <wp:inline>
            <wp:extent cx="4225490" cy="2964581"/>
            <wp:effectExtent b="0" l="0" r="0" t="0"/>
            <wp:docPr descr="Программа в файле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r>
        <w:drawing>
          <wp:inline>
            <wp:extent cx="5334000" cy="934299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r>
        <w:drawing>
          <wp:inline>
            <wp:extent cx="5334000" cy="878158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177364" cy="5332395"/>
            <wp:effectExtent b="0" l="0" r="0" t="0"/>
            <wp:docPr descr="Программа в файле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r>
        <w:drawing>
          <wp:inline>
            <wp:extent cx="3676850" cy="5467149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4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053263" cy="5938787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93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r>
        <w:drawing>
          <wp:inline>
            <wp:extent cx="5334000" cy="1124638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bookmarkStart w:id="68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pStyle w:val="Compact"/>
        <w:numPr>
          <w:ilvl w:val="0"/>
          <w:numId w:val="1002"/>
        </w:numPr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pStyle w:val="Compact"/>
        <w:numPr>
          <w:ilvl w:val="0"/>
          <w:numId w:val="1004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pStyle w:val="Compact"/>
        <w:numPr>
          <w:ilvl w:val="0"/>
          <w:numId w:val="100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pStyle w:val="Compact"/>
        <w:numPr>
          <w:ilvl w:val="0"/>
          <w:numId w:val="1006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68"/>
    <w:bookmarkStart w:id="75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r>
        <w:drawing>
          <wp:inline>
            <wp:extent cx="4398745" cy="5977288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r>
        <w:drawing>
          <wp:inline>
            <wp:extent cx="5334000" cy="1717728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task.asm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Ляпичев А.Е НБИ-бд 01-24</dc:creator>
  <dc:language>ru-RU</dc:language>
  <cp:keywords/>
  <dcterms:created xsi:type="dcterms:W3CDTF">2024-12-16T09:55:54Z</dcterms:created>
  <dcterms:modified xsi:type="dcterms:W3CDTF">2024-12-16T09:55:54Z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