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7CF8E3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hd w:val="clear" w:fill="FFFFFF"/>
        <w:spacing w:lineRule="auto" w:line="240" w:after="0" w:beforeAutospacing="0" w:afterAutospacing="0"/>
        <w:jc w:val="center"/>
        <w:outlineLvl w:val="1"/>
        <w:rPr>
          <w:rFonts w:ascii="Times New Roman" w:hAnsi="Times New Roman"/>
          <w:color w:val="202124"/>
          <w:sz w:val="28"/>
        </w:rPr>
      </w:pPr>
      <w:r>
        <w:rPr>
          <w:rFonts w:ascii="Times New Roman" w:hAnsi="Times New Roman"/>
          <w:color w:val="202124"/>
          <w:sz w:val="28"/>
        </w:rPr>
        <w:t>Нижегородский государственный технический университет им. Р.Е. Алексеева.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радиоэлектроники и информационных технологий.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«Прикладная информатика и математика».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работе: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«Построение конечного автомата по регулярной грамматике»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2 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курса группы 23-ПМ-1 </w:t>
      </w:r>
      <w:r>
        <w:rPr>
          <w:rFonts w:ascii="Times New Roman" w:hAnsi="Times New Roman"/>
          <w:sz w:val="28"/>
        </w:rPr>
        <w:t xml:space="preserve">Наплавков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Научный руководитель: Санников Н.А.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Нижний Новгород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2024</w:t>
      </w:r>
    </w:p>
    <w:p/>
    <w:p/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Введение: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данной лабораторной работе требуется написать программу обладающую следующими функциями: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1)Ввод произвольной формальной грамматики с клавиатуры и проверка на принадлежность к классу регулярных грамматик;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2)Построение по заданной регулярной грамматике конечного автомата;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3)Преобразование недетерминированного конечного автомата к детерминированному конечному автомату;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4)Вывод графа результирующего конечного автомата на экран;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 же необходимо сделать проверку работы программа используя следующую грамматику: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G=({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},{0,1</w:t>
      </w:r>
      <w:r>
        <w:rPr>
          <w:rFonts w:ascii="Times New Roman" w:hAnsi="Times New Roman"/>
          <w:sz w:val="24"/>
        </w:rPr>
        <w:t>},P,E), P: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-&gt;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|</w:t>
      </w:r>
      <w:r>
        <w:rPr>
          <w:rFonts w:ascii="Times New Roman" w:hAnsi="Times New Roman"/>
          <w:sz w:val="24"/>
        </w:rPr>
        <w:t>0D</w:t>
      </w:r>
      <w:r>
        <w:rPr>
          <w:rFonts w:ascii="Times New Roman" w:hAnsi="Times New Roman"/>
          <w:sz w:val="24"/>
        </w:rPr>
        <w:t>, 2)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-&gt;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|0S</w:t>
      </w:r>
      <w:r>
        <w:rPr>
          <w:rFonts w:ascii="Times New Roman" w:hAnsi="Times New Roman"/>
          <w:sz w:val="24"/>
        </w:rPr>
        <w:t>; 3)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-&gt;</w:t>
      </w:r>
      <w:r>
        <w:rPr>
          <w:rFonts w:ascii="Times New Roman" w:hAnsi="Times New Roman"/>
          <w:sz w:val="24"/>
        </w:rPr>
        <w:t>1C</w:t>
      </w:r>
      <w:r>
        <w:rPr>
          <w:rFonts w:ascii="Times New Roman" w:hAnsi="Times New Roman"/>
          <w:sz w:val="24"/>
        </w:rPr>
        <w:t>|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|0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Реализация</w:t>
      </w:r>
      <w:r>
        <w:rPr>
          <w:rFonts w:ascii="Times New Roman" w:hAnsi="Times New Roman"/>
          <w:b w:val="1"/>
          <w:sz w:val="24"/>
        </w:rPr>
        <w:t>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</w:t>
      </w:r>
      <w:r>
        <w:rPr>
          <w:rFonts w:ascii="Times New Roman" w:hAnsi="Times New Roman"/>
          <w:sz w:val="24"/>
        </w:rPr>
        <w:t>ре</w:t>
      </w:r>
      <w:r>
        <w:rPr>
          <w:rFonts w:ascii="Times New Roman" w:hAnsi="Times New Roman"/>
          <w:sz w:val="24"/>
        </w:rPr>
        <w:t xml:space="preserve">ализована </w:t>
      </w:r>
      <w:r>
        <w:rPr>
          <w:rFonts w:ascii="Times New Roman" w:hAnsi="Times New Roman"/>
          <w:sz w:val="24"/>
        </w:rPr>
        <w:t>на языке С++.</w:t>
      </w:r>
      <w:r>
        <w:rPr>
          <w:rFonts w:ascii="Times New Roman" w:hAnsi="Times New Roman"/>
          <w:sz w:val="24"/>
        </w:rPr>
        <w:t xml:space="preserve"> Для хранения информации о переходах </w:t>
      </w:r>
      <w:r>
        <w:rPr>
          <w:rFonts w:ascii="Times New Roman" w:hAnsi="Times New Roman"/>
          <w:sz w:val="24"/>
        </w:rPr>
        <w:t>использова</w:t>
      </w:r>
      <w:r>
        <w:rPr>
          <w:rFonts w:ascii="Times New Roman" w:hAnsi="Times New Roman"/>
          <w:sz w:val="24"/>
        </w:rPr>
        <w:t>лось несколько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вектор</w:t>
      </w:r>
      <w:r>
        <w:rPr>
          <w:rFonts w:ascii="Times New Roman" w:hAnsi="Times New Roman"/>
          <w:sz w:val="24"/>
        </w:rPr>
        <w:t>ов с раз</w:t>
      </w:r>
      <w:r>
        <w:rPr>
          <w:rFonts w:ascii="Times New Roman" w:hAnsi="Times New Roman"/>
          <w:sz w:val="24"/>
        </w:rPr>
        <w:t>ной</w:t>
      </w:r>
      <w:r>
        <w:rPr>
          <w:rFonts w:ascii="Times New Roman" w:hAnsi="Times New Roman"/>
          <w:sz w:val="24"/>
        </w:rPr>
        <w:t xml:space="preserve"> структ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 xml:space="preserve">рой </w:t>
      </w:r>
      <w:r>
        <w:rPr>
          <w:rFonts w:ascii="Times New Roman" w:hAnsi="Times New Roman"/>
          <w:sz w:val="24"/>
        </w:rPr>
        <w:t xml:space="preserve">. В первом хранится то, откуда был произведён переход, в 2 с помощью какого символа, в 3 куда. 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4"/>
        </w:rPr>
        <w:t>Сам код</w:t>
      </w:r>
      <w:r>
        <w:rPr>
          <w:rFonts w:ascii="Times New Roman" w:hAnsi="Times New Roman"/>
          <w:sz w:val="28"/>
        </w:rPr>
        <w:t>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&lt;vector&gt;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&lt;string&gt;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&lt;algorithm&gt;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&lt;utility&gt;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using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string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string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counter;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vector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>&gt; gramG;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vector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>&gt; gramP;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pair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>&gt; GS;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pair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</w:t>
      </w:r>
      <w:r>
        <w:rPr>
          <w:rFonts w:ascii="Cascadia Mono" w:hAnsi="Cascadia Mono"/>
          <w:color w:val="2B91AF"/>
          <w:sz w:val="19"/>
          <w:shd w:val="nil" w:fill="auto"/>
        </w:rPr>
        <w:t>pair</w:t>
      </w:r>
      <w:r>
        <w:rPr>
          <w:rFonts w:ascii="Cascadia Mono" w:hAnsi="Cascadia Mono"/>
          <w:color w:val="000000"/>
          <w:sz w:val="19"/>
          <w:shd w:val="nil" w:fill="auto"/>
        </w:rPr>
        <w:t>&lt;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&gt;, 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>&gt; 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vector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</w:t>
      </w:r>
      <w:r>
        <w:rPr>
          <w:rFonts w:ascii="Cascadia Mono" w:hAnsi="Cascadia Mono"/>
          <w:color w:val="2B91AF"/>
          <w:sz w:val="19"/>
          <w:shd w:val="nil" w:fill="auto"/>
        </w:rPr>
        <w:t>pair</w:t>
      </w:r>
      <w:r>
        <w:rPr>
          <w:rFonts w:ascii="Cascadia Mono" w:hAnsi="Cascadia Mono"/>
          <w:color w:val="000000"/>
          <w:sz w:val="19"/>
          <w:shd w:val="nil" w:fill="auto"/>
        </w:rPr>
        <w:t>&lt;</w:t>
      </w:r>
      <w:r>
        <w:rPr>
          <w:rFonts w:ascii="Cascadia Mono" w:hAnsi="Cascadia Mono"/>
          <w:color w:val="2B91AF"/>
          <w:sz w:val="19"/>
          <w:shd w:val="nil" w:fill="auto"/>
        </w:rPr>
        <w:t>pair</w:t>
      </w:r>
      <w:r>
        <w:rPr>
          <w:rFonts w:ascii="Cascadia Mono" w:hAnsi="Cascadia Mono"/>
          <w:color w:val="000000"/>
          <w:sz w:val="19"/>
          <w:shd w:val="nil" w:fill="auto"/>
        </w:rPr>
        <w:t>&lt;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&gt;, </w:t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>&gt;&gt; GPS;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string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alphabet = </w:t>
      </w:r>
      <w:r>
        <w:rPr>
          <w:rFonts w:ascii="Cascadia Mono" w:hAnsi="Cascadia Mono"/>
          <w:color w:val="A31515"/>
          <w:sz w:val="19"/>
          <w:shd w:val="nil" w:fill="auto"/>
        </w:rPr>
        <w:t>"ABCDEFGHIJKLMNOPQRSTUVWXYZ"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main(){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"Insert grammatic G like this: {K,L,M,N} 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gram1.size();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'{'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and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'}'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and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','</w:t>
      </w:r>
      <w:r>
        <w:rPr>
          <w:rFonts w:ascii="Cascadia Mono" w:hAnsi="Cascadia Mono"/>
          <w:color w:val="000000"/>
          <w:sz w:val="19"/>
          <w:shd w:val="nil" w:fill="auto"/>
        </w:rPr>
        <w:t>)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gramG.push_back(gram1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"Insert grammatic P like this: {a,b,+,-} 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gram2.size();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(gram2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'{'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and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gram2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'}'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and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gram2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','</w:t>
      </w:r>
      <w:r>
        <w:rPr>
          <w:rFonts w:ascii="Cascadia Mono" w:hAnsi="Cascadia Mono"/>
          <w:color w:val="000000"/>
          <w:sz w:val="19"/>
          <w:shd w:val="nil" w:fill="auto"/>
        </w:rPr>
        <w:t>)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gramP.push_back(gram2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the number of clicks 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counter;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counter-1; i++) { 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"Insert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+ 1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 xml:space="preserve">" letter of grammar, by using -&gt;  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gram1;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1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'-'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||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2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!= </w:t>
      </w:r>
      <w:r>
        <w:rPr>
          <w:rFonts w:ascii="Cascadia Mono" w:hAnsi="Cascadia Mono"/>
          <w:color w:val="A31515"/>
          <w:sz w:val="19"/>
          <w:shd w:val="nil" w:fill="auto"/>
        </w:rPr>
        <w:t>'&gt;'</w:t>
      </w:r>
      <w:r>
        <w:rPr>
          <w:rFonts w:ascii="Cascadia Mono" w:hAnsi="Cascadia Mono"/>
          <w:color w:val="000000"/>
          <w:sz w:val="19"/>
          <w:shd w:val="nil" w:fill="auto"/>
        </w:rPr>
        <w:t>)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"incorrect insert \n 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i--;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continue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(gram1.size() == 4)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gramG.push_back(</w:t>
      </w:r>
      <w:r>
        <w:rPr>
          <w:rFonts w:ascii="Cascadia Mono" w:hAnsi="Cascadia Mono"/>
          <w:color w:val="A31515"/>
          <w:sz w:val="19"/>
          <w:shd w:val="nil" w:fill="auto"/>
        </w:rPr>
        <w:t>'@'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GS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0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A31515"/>
          <w:sz w:val="19"/>
          <w:shd w:val="nil" w:fill="auto"/>
        </w:rPr>
        <w:t>'@'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P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make_pair(GS,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3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GPS.push_back(P);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 xml:space="preserve">GS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0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,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4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 xml:space="preserve">P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make_pair(GS,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3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GPS.push_back(P);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5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== </w:t>
      </w:r>
      <w:r>
        <w:rPr>
          <w:rFonts w:ascii="Cascadia Mono" w:hAnsi="Cascadia Mono"/>
          <w:color w:val="A31515"/>
          <w:sz w:val="19"/>
          <w:shd w:val="nil" w:fill="auto"/>
        </w:rPr>
        <w:t>'|'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&amp;&amp; (!(!gram1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6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)) &amp;&amp; (!gram1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7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gramG.push_back(</w:t>
      </w:r>
      <w:r>
        <w:rPr>
          <w:rFonts w:ascii="Cascadia Mono" w:hAnsi="Cascadia Mono"/>
          <w:color w:val="A31515"/>
          <w:sz w:val="19"/>
          <w:shd w:val="nil" w:fill="auto"/>
        </w:rPr>
        <w:t>'@'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GS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0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A31515"/>
          <w:sz w:val="19"/>
          <w:shd w:val="nil" w:fill="auto"/>
        </w:rPr>
        <w:t>'@'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P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make_pair(GS,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6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GPS.push_back(P);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else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5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== </w:t>
      </w:r>
      <w:r>
        <w:rPr>
          <w:rFonts w:ascii="Cascadia Mono" w:hAnsi="Cascadia Mono"/>
          <w:color w:val="A31515"/>
          <w:sz w:val="19"/>
          <w:shd w:val="nil" w:fill="auto"/>
        </w:rPr>
        <w:t>'|'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&amp;&amp; (!(!gram1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6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)) &amp;&amp; (!(!gram1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7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)))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GS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0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,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7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P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make_pair(GS, gram1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6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GPS.push_back(P);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  <w:tab/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GPS.size() - 1;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.first.first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 -&gt;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.second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 </w:t>
      </w:r>
      <w:r>
        <w:rPr>
          <w:rFonts w:ascii="Cascadia Mono" w:hAnsi="Cascadia Mono"/>
          <w:color w:val="A31515"/>
          <w:sz w:val="19"/>
          <w:shd w:val="nil" w:fill="auto"/>
        </w:rPr>
        <w:t>" -&gt;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.first.second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A31515"/>
          <w:sz w:val="19"/>
          <w:shd w:val="nil" w:fill="auto"/>
        </w:rPr>
        <w:t>" 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gramG.size()-1;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j = 0; j &lt;= (alphabet.size() - gramG.size()+1); j++)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(gramG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== alphabet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j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alphabet.erase(j, 1);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0;i&lt;=GPS.size()-1;i++)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letter_first =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.first.first;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transfer =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.second;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letter_second  =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.first.second;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j = i+1; j &lt;= GPS.size()-1; j++)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previos1 = letter_second;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previos2 =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j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.first.second;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char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alph = alphabet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0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(letter_first ==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j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.first.first &amp;&amp; transfer ==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j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.second)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.first.second = alphabet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0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alphabet.erase(0, 1);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 xml:space="preserve">GPS.erase(GPS.begin() </w:t>
      </w:r>
      <w:r>
        <w:rPr>
          <w:rFonts w:ascii="Cascadia Mono" w:hAnsi="Cascadia Mono"/>
          <w:color w:val="008080"/>
          <w:sz w:val="19"/>
          <w:shd w:val="nil" w:fill="auto"/>
        </w:rPr>
        <w:t>+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j);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 = 0; l &lt;= GPS.size() - 1; l++)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l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.first.second == previos2 ||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l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.first.second == previos1)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ab/>
        <w:t>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l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.first.second = alph;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l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.first.first == previos1 ||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l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.first.first == previos2)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ab/>
        <w:t>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l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>.first.first = alph;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GPS.size() - 1;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.first.first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 -&gt;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.second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 -&gt;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GPS</w:t>
      </w:r>
      <w:r>
        <w:rPr>
          <w:rFonts w:ascii="Cascadia Mono" w:hAnsi="Cascadia Mono"/>
          <w:color w:val="008080"/>
          <w:sz w:val="19"/>
          <w:shd w:val="nil" w:fill="auto"/>
        </w:rPr>
        <w:t>[</w:t>
      </w:r>
      <w:r>
        <w:rPr>
          <w:rFonts w:ascii="Cascadia Mono" w:hAnsi="Cascadia Mono"/>
          <w:color w:val="000000"/>
          <w:sz w:val="19"/>
          <w:shd w:val="nil" w:fill="auto"/>
        </w:rPr>
        <w:t>i</w:t>
      </w:r>
      <w:r>
        <w:rPr>
          <w:rFonts w:ascii="Cascadia Mono" w:hAnsi="Cascadia Mono"/>
          <w:color w:val="008080"/>
          <w:sz w:val="19"/>
          <w:shd w:val="nil" w:fill="auto"/>
        </w:rPr>
        <w:t>]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.first.second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 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0;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Вывод: </w:t>
      </w:r>
      <w:r>
        <w:rPr>
          <w:rFonts w:ascii="Times New Roman" w:hAnsi="Times New Roman"/>
          <w:sz w:val="24"/>
        </w:rPr>
        <w:t>В данной лабораторной работе я научился создавать программы способные строить на основе регулярной грамматики детерминированные конечный автоматы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2" w:beforeAutospacing="0" w:afterAutospacing="0"/>
      <w:jc w:val="left"/>
    </w:pPr>
    <w:rPr/>
  </w:style>
  <w:style w:type="paragraph" w:styleId="P1">
    <w:name w:val="HTML Preformatted"/>
    <w:basedOn w:val="P0"/>
    <w:link w:val="C3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