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842DD" w:rsidRPr="00CE4538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4538"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№11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«Инструкция к эксплуатации»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Default="00E1611E">
      <w:pPr>
        <w:spacing w:before="240" w:after="240"/>
        <w:jc w:val="center"/>
      </w:pPr>
      <w:r>
        <w:t xml:space="preserve"> </w:t>
      </w:r>
    </w:p>
    <w:p w:rsidR="006842DD" w:rsidRPr="008C384A" w:rsidRDefault="00E161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848AF">
        <w:rPr>
          <w:rFonts w:ascii="Times New Roman" w:eastAsia="Times New Roman" w:hAnsi="Times New Roman" w:cs="Times New Roman"/>
          <w:sz w:val="28"/>
          <w:szCs w:val="28"/>
          <w:lang w:val="ru-RU"/>
        </w:rPr>
        <w:t>Артемов А.Д</w:t>
      </w:r>
      <w:bookmarkStart w:id="0" w:name="_GoBack"/>
      <w:bookmarkEnd w:id="0"/>
      <w:r w:rsidR="00940F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842DD" w:rsidRDefault="00E161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171-333</w:t>
      </w:r>
    </w:p>
    <w:p w:rsidR="006842DD" w:rsidRDefault="00E1611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:rsidR="006842DD" w:rsidRDefault="006842D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842DD" w:rsidRDefault="006842D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4538" w:rsidRDefault="00CE4538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4538" w:rsidRDefault="00CE4538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Москва, 2020</w:t>
      </w:r>
    </w:p>
    <w:p w:rsidR="006842DD" w:rsidRDefault="00E1611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ЭЛЕКТРОННЫЙ ЖУРНАЛ ПОСЕЩЕНИЙ</w:t>
      </w:r>
    </w:p>
    <w:p w:rsidR="006842DD" w:rsidRDefault="00E1611E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УТВЕРЖДАЮ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(генеральный директор ООО «Заказчик») 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509713" cy="40870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08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17.05.2020</w:t>
      </w:r>
    </w:p>
    <w:p w:rsidR="006842DD" w:rsidRDefault="006842DD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842DD" w:rsidRDefault="00E161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ЭП «Электронный журнал посещений» </w:t>
      </w:r>
    </w:p>
    <w:p w:rsidR="006842DD" w:rsidRDefault="00E1611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Руководство пользователя № 987654321</w:t>
      </w:r>
    </w:p>
    <w:p w:rsidR="006842DD" w:rsidRDefault="000328C0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9</w:t>
      </w:r>
      <w:r w:rsidR="00E1611E">
        <w:rPr>
          <w:rFonts w:ascii="Times New Roman" w:eastAsia="Times New Roman" w:hAnsi="Times New Roman" w:cs="Times New Roman"/>
          <w:sz w:val="24"/>
          <w:szCs w:val="24"/>
        </w:rPr>
        <w:t xml:space="preserve"> листах</w:t>
      </w:r>
    </w:p>
    <w:p w:rsidR="006842DD" w:rsidRDefault="00E1611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«17» мая 2020 г.</w:t>
      </w:r>
    </w:p>
    <w:p w:rsidR="006842DD" w:rsidRDefault="006842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6842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6842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(генеральный директор ЗАО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СэШэА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»)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338263" cy="5735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573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DD" w:rsidRDefault="00E1611E">
      <w:pPr>
        <w:spacing w:before="240" w:after="24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Дата </w:t>
      </w:r>
      <w:r>
        <w:rPr>
          <w:rFonts w:ascii="Times New Roman" w:eastAsia="Times New Roman" w:hAnsi="Times New Roman" w:cs="Times New Roman"/>
          <w:sz w:val="24"/>
          <w:szCs w:val="24"/>
        </w:rPr>
        <w:t>17.05.2020</w:t>
      </w:r>
    </w:p>
    <w:p w:rsidR="006842DD" w:rsidRDefault="00E1611E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 – 2020 </w:t>
      </w:r>
    </w:p>
    <w:p w:rsidR="006842DD" w:rsidRDefault="006842DD">
      <w:pPr>
        <w:spacing w:before="240" w:after="24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CE4538" w:rsidP="002367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6842DD" w:rsidRPr="00D2121B" w:rsidRDefault="00E1611E" w:rsidP="007C5B5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:rsidR="006842DD" w:rsidRPr="00D2121B" w:rsidRDefault="00E1611E" w:rsidP="007C5B5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Назначения и условия применения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</w:p>
    <w:p w:rsidR="006842DD" w:rsidRPr="00D2121B" w:rsidRDefault="00E1611E" w:rsidP="007C5B5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Подготовка к работе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3.1. Состав и содержание дистрибутивного носителя данных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3.2. Порядок загрузки данных и программ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3.3. Порядок проверки работоспособности</w:t>
      </w:r>
    </w:p>
    <w:p w:rsidR="006842DD" w:rsidRPr="00D2121B" w:rsidRDefault="00E1611E" w:rsidP="007C5B5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Описание операций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4.1. Описание всех выполняемых функций, задач, комплексов задач, процедур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4.2. Описание операций технологического процесса обработки данных, необходимых для выполнения функций,</w:t>
      </w:r>
      <w:r w:rsidR="00CE4538" w:rsidRPr="00D212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2121B">
        <w:rPr>
          <w:rFonts w:ascii="Times New Roman" w:eastAsia="Times New Roman" w:hAnsi="Times New Roman" w:cs="Times New Roman"/>
          <w:sz w:val="24"/>
          <w:szCs w:val="24"/>
        </w:rPr>
        <w:t>комплексов задач (задач), процедур</w:t>
      </w:r>
    </w:p>
    <w:p w:rsidR="006842DD" w:rsidRPr="00D2121B" w:rsidRDefault="00E1611E" w:rsidP="007C5B5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>Аварийные ситуации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5.2. Действия в случаях обнаружении несанкционированного вмешательства в данные</w:t>
      </w:r>
    </w:p>
    <w:p w:rsidR="006842DD" w:rsidRPr="00D2121B" w:rsidRDefault="00E1611E" w:rsidP="007C5B5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5.3. Действия в других аварийных ситуациях</w:t>
      </w:r>
    </w:p>
    <w:p w:rsidR="006842DD" w:rsidRPr="00D2121B" w:rsidRDefault="00E1611E" w:rsidP="007C5B5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2121B">
        <w:rPr>
          <w:rFonts w:ascii="Times New Roman" w:eastAsia="Times New Roman" w:hAnsi="Times New Roman" w:cs="Times New Roman"/>
          <w:sz w:val="24"/>
          <w:szCs w:val="24"/>
          <w:highlight w:val="white"/>
        </w:rPr>
        <w:t>Рекомендации к освоению</w:t>
      </w:r>
    </w:p>
    <w:p w:rsidR="00DF2590" w:rsidRDefault="00DF2590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590" w:rsidRDefault="00DF2590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5B5A" w:rsidRDefault="007C5B5A" w:rsidP="00DF259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2590" w:rsidRPr="00DF2590" w:rsidRDefault="00DF2590" w:rsidP="00DF2590">
      <w:pPr>
        <w:spacing w:line="360" w:lineRule="auto"/>
        <w:ind w:left="720"/>
        <w:jc w:val="both"/>
      </w:pPr>
    </w:p>
    <w:p w:rsidR="00DF2590" w:rsidRDefault="00DF2590" w:rsidP="00DF2590">
      <w:pPr>
        <w:spacing w:after="240" w:line="360" w:lineRule="auto"/>
        <w:ind w:left="720"/>
        <w:jc w:val="both"/>
      </w:pPr>
    </w:p>
    <w:p w:rsidR="006842DD" w:rsidRDefault="00E1611E" w:rsidP="000C12D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B539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Введение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документ представляет собой рабочую документацию информационного интерактивного учебно-методического приложения ЭП «Электронный журнал посещений».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Благодаря развитию Интернета и информационных технологий пользователи в любой точке мира могут получать необходимую им информацию. Перевод существующего документооборота в детском саду в электронную версию упрощает работу с информацией, и позволяет обеспечить сохранность данных при возникновении непредвиденных обстоятельств. </w:t>
      </w:r>
    </w:p>
    <w:p w:rsidR="006842DD" w:rsidRDefault="001B2321" w:rsidP="001B232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0B5394"/>
          <w:sz w:val="24"/>
          <w:szCs w:val="24"/>
          <w:shd w:val="clear" w:color="auto" w:fill="FCFCFC"/>
        </w:rPr>
        <w:t xml:space="preserve">  </w:t>
      </w:r>
      <w:r w:rsidR="00E1611E"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>Информационно-аналитическая система «Электронный журнал посещений», как элемент единой информационной системы образовательного учреждения, предназначена для учета и контроля отметочной деятельности процесса посещаемости. Программа предоставляет возможность родителям</w:t>
      </w:r>
      <w:r w:rsidR="00CE4538"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 xml:space="preserve"> и администрации детского сада </w:t>
      </w:r>
      <w:r w:rsidR="00E1611E"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>просматривать посещаемость отдельных воспитанников и группы в целом, обеспечить доступ родителям воспитанников, которые могут постоянно отслеживать посещаемость, а также общаться с воспитателем. Для нормальной работы необходимо наличие одного из существующих браузеров.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Информационная система Детский сад включает данные о воспитанниках, воспитателях и журналах посещаемости. База данных позволяет осуществлять регистрацию новых пользователей, хранение их логинов и паролей, а также хранение отправляемых сообщений. 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ЭП “Электронный журнал посещений” хранит информацию о ребенке с помощью электронного журнала, в котором указаны все посещения, пропуски. Родители могут напрямую связаться с воспитателем по возникшим вопросам через переписку. 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Разработчиками системы являются студенты группы 171-333 Бокова Анастасия, Васильева Мария, работающие под брендом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Hitchcock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”.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является защищенным объектом интеллектуальной собственности, свидетельство о государственной регистрации №0101010101, выдано 05.05.2020 года Федеральной Службой по интеллектуальной собственности РФ (РОСПАТЕНТ).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1C458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Hitchcock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работает на рынке программного обеспечения для образовательных учреждений с 2020 года. Головной офис находится в Нью-Йорк (ул. Бруклин, 9). Основными продуктами компании являются система «Электронный журнал посещений» для образовательного учреждения. Компания является авторизованным разработчиком приложений.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:rsidR="006842DD" w:rsidRDefault="006842DD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:rsidR="007C5B5A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Электронный журнал посещаемости является веб-страницей, предназначенный для ведения воспитателем журнала посещения, а также просмотра родителем информации о своем ребенке и его посещениях.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содержит интуитивный интерфейс. Есть возможность входа в свой личный кабинет. При входе в кабинет необходимо ввести Имя пользователя и Пароль. При отсутствии аккаунта можно зарегистрироваться или авто</w:t>
      </w:r>
      <w:r w:rsidR="000C12D9">
        <w:rPr>
          <w:rFonts w:ascii="Times New Roman" w:eastAsia="Times New Roman" w:hAnsi="Times New Roman" w:cs="Times New Roman"/>
          <w:sz w:val="24"/>
          <w:szCs w:val="24"/>
        </w:rPr>
        <w:t xml:space="preserve">ризоваться через </w:t>
      </w:r>
      <w:proofErr w:type="spellStart"/>
      <w:r w:rsidR="000C12D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0C12D9">
        <w:rPr>
          <w:rFonts w:ascii="Times New Roman" w:eastAsia="Times New Roman" w:hAnsi="Times New Roman" w:cs="Times New Roman"/>
          <w:sz w:val="24"/>
          <w:szCs w:val="24"/>
        </w:rPr>
        <w:t>-аккаунт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личном кабинете отображаются личные данные, родитель видит данные своего ребенка и может отправить сообщение воспитателю, воспитатель может отмечать посещения и просматривать полученные сообщения. </w:t>
      </w:r>
    </w:p>
    <w:p w:rsidR="00236743" w:rsidRDefault="00236743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Пользователь системы должен иметь опыт работы с веб-сайтами на уровне начинающего пользователя и уметь осуществлять базовые операции в сети Интернет.</w:t>
      </w:r>
    </w:p>
    <w:p w:rsidR="00236743" w:rsidRDefault="00236743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Назначение и условия применения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Виды деятельности, функции, для автоматизации которых предназначено данное средство автоматизации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состоит из нескольких модулей:</w:t>
      </w:r>
    </w:p>
    <w:p w:rsidR="006842DD" w:rsidRDefault="00E1611E" w:rsidP="000C12D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Личный кабинет родителя, предназначенный для доступа к данным ребенка, просмотру посещений и возможности отправки сообщения воспитателю.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Личный кабинет воспитателя, предназначенный для доступа к личным данным, просмотра полученных сообщений и возможности отметки посещений.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Отправка сообщения, предназначенный для отправки сообщений пользователем.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Просмотр посещений</w:t>
      </w:r>
      <w:r w:rsidR="00BB7106">
        <w:rPr>
          <w:rFonts w:ascii="Times New Roman" w:eastAsia="Times New Roman" w:hAnsi="Times New Roman" w:cs="Times New Roman"/>
          <w:sz w:val="24"/>
          <w:szCs w:val="24"/>
        </w:rPr>
        <w:t>, предназначенный для просмотра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родителем статистики посещений ребенка.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Модуль Журнала посещений, предназначенный для отметки воспитателем посещений.</w:t>
      </w:r>
    </w:p>
    <w:p w:rsidR="007C5B5A" w:rsidRDefault="007C5B5A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88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Подготовка к работе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Состав и содержание дистрибутивного носителя данных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программным продуктом необходимо следующее программное обеспечение: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Компьютер, планшет или телефон с возможностью выхода в Интернет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Браузер</w:t>
      </w:r>
    </w:p>
    <w:p w:rsidR="007C5B5A" w:rsidRDefault="007C5B5A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Порядок загрузки данных и программ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началом р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>аботы с ЭП «Электронный журнал</w:t>
      </w:r>
      <w:r w:rsidR="00DA7D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посещений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75F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 рабочем месте пользователя необходимо выполнить следующие действия:</w:t>
      </w:r>
    </w:p>
    <w:p w:rsidR="006842DD" w:rsidRDefault="00E1611E" w:rsidP="000C12D9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открыть браузер</w:t>
      </w:r>
    </w:p>
    <w:p w:rsidR="006842DD" w:rsidRDefault="00E1611E" w:rsidP="000C12D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Перейти по ссылке </w:t>
      </w:r>
    </w:p>
    <w:p w:rsidR="006842DD" w:rsidRPr="007C5B5A" w:rsidRDefault="00E1611E" w:rsidP="000C12D9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Войти/Зарегистрироваться на сайте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</w:t>
      </w:r>
    </w:p>
    <w:p w:rsidR="007C5B5A" w:rsidRDefault="007C5B5A" w:rsidP="007C5B5A">
      <w:pPr>
        <w:spacing w:line="360" w:lineRule="auto"/>
        <w:ind w:left="360"/>
        <w:jc w:val="both"/>
      </w:pP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Порядок проверки работоспособности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проверки доступности веб-страницы с главной страницы необходимо выполнить следующие действия: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Перейти по ссылке веб-страницы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После открытия веб-сайта, нажать на кнопку «Вход»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Ввести Пароль и Логин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Проверить корректность открываемой личной страницы пользователя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случае если веб-страница не отвечает на действия со стороны пользователя или открывается некорректно, то следует обратиться в службу поддержки.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Описание операций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Описание всех выполняемых функций, задач, комплексов задач, процедур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ЭП “Электронный журнал посещений” выполняет следующие функции: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767"/>
        <w:gridCol w:w="3233"/>
      </w:tblGrid>
      <w:tr w:rsidR="006842DD">
        <w:trPr>
          <w:trHeight w:val="555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842DD">
        <w:trPr>
          <w:trHeight w:val="1995"/>
        </w:trPr>
        <w:tc>
          <w:tcPr>
            <w:tcW w:w="3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Журнал посещений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просмотреть родителем дни посещения/пропуска ребенка детского сада.  </w:t>
            </w:r>
          </w:p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воспитателем просматривать и редактировать электронный журнал посещаемости. 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Понятный интерфейс, позволяющий пользователю произвести просмотр/редактирование журнала посещаемости.</w:t>
            </w:r>
          </w:p>
        </w:tc>
      </w:tr>
      <w:tr w:rsidR="006842DD">
        <w:trPr>
          <w:trHeight w:val="3315"/>
        </w:trPr>
        <w:tc>
          <w:tcPr>
            <w:tcW w:w="3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переписки между родителем и воспитателем 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Понятный интерфейс, позволяющий пользователю написать сообщение или ответить на него.</w:t>
            </w:r>
          </w:p>
          <w:p w:rsidR="006842DD" w:rsidRDefault="00E1611E" w:rsidP="000C12D9">
            <w:pPr>
              <w:spacing w:line="360" w:lineRule="auto"/>
              <w:ind w:firstLine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«Журнал посещений»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1. Авторизация на портале ЭП “Электронный журнал посещений”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которых возможно выполнение операции: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Имеется доступ к сети Интернет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Имеется браузер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Портал ЭП “Электронный журнал посещений”</w:t>
      </w:r>
    </w:p>
    <w:p w:rsidR="006842DD" w:rsidRDefault="00E1611E" w:rsidP="000C12D9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ЭП “Электронный журнал посещений” работает в штатном режиме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Основные действия в требуемой последовательности:</w:t>
      </w:r>
    </w:p>
    <w:p w:rsidR="006842DD" w:rsidRDefault="00E1611E" w:rsidP="000C12D9">
      <w:pPr>
        <w:numPr>
          <w:ilvl w:val="0"/>
          <w:numId w:val="5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Перейти по ссылке ЭП “Электронный журнал посещений” через браузер.</w:t>
      </w:r>
    </w:p>
    <w:p w:rsidR="006842DD" w:rsidRDefault="00E1611E" w:rsidP="000C12D9">
      <w:pPr>
        <w:numPr>
          <w:ilvl w:val="0"/>
          <w:numId w:val="5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открывшейся странице перейти на вкладку «Войти», в поле «Логин» ввести имя пользователя, в поле «Пароль» ввести пароль пользователя. Нажать кнопку «Войти». Есть возможность авторизоваться в системе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-аккаунт.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требуются.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1-2 мин.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«Просмотр информации о посещении ребенка»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1.  Пользователю необходимо авторизоваться на ЭП “Электронный журнал посещений”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которых возможно выполнение операции: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Имеется доступ к сети Интернет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Портал ЭП “Электронный журнал посещений”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ЭП 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 xml:space="preserve">“Электронный журнал посещений” </w:t>
      </w:r>
      <w:r>
        <w:rPr>
          <w:rFonts w:ascii="Times New Roman" w:eastAsia="Times New Roman" w:hAnsi="Times New Roman" w:cs="Times New Roman"/>
          <w:sz w:val="24"/>
          <w:szCs w:val="24"/>
        </w:rPr>
        <w:t>работает в штатном режиме</w:t>
      </w:r>
    </w:p>
    <w:p w:rsidR="006842DD" w:rsidRDefault="00E1611E" w:rsidP="000C12D9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Пользователь зарегистрирован на портале ЭП “Электронный журнал посещений”</w:t>
      </w:r>
    </w:p>
    <w:p w:rsidR="006842DD" w:rsidRDefault="00E1611E" w:rsidP="000C12D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действия в требуемой последовательности: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Авторизоваться в ЭП “Электронный журнал посещений”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Из личного кабинета пользователя перейти в режим просмотра журнала посещений, нажав на кнопку «Журнал посещений».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открывшейся вкладке расположены вся информация о предыдущих посещениях/пропусках ребенка: все записи рассортированы по датам.</w:t>
      </w:r>
    </w:p>
    <w:p w:rsidR="006842DD" w:rsidRDefault="00E1611E" w:rsidP="000C12D9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Всю необходимую информацию вы можете просмотреть, нажав на кнопку под соответствующей датой.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2-4 мин.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Функция “Личные сообщения”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1.  Пользователю необходимо авторизоваться на ЭП “Электронный журнал посещений”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Условия, при соблюдении которых возможно выполнение операции:</w:t>
      </w:r>
    </w:p>
    <w:p w:rsidR="006842DD" w:rsidRDefault="00E1611E" w:rsidP="000C12D9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Имеется доступ к сети Интернет</w:t>
      </w:r>
    </w:p>
    <w:p w:rsidR="006842DD" w:rsidRDefault="00E1611E" w:rsidP="000C12D9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ЭП “Электронный журнал посещений” работает в штатном режиме</w:t>
      </w:r>
    </w:p>
    <w:p w:rsidR="006842DD" w:rsidRDefault="00E1611E" w:rsidP="000C12D9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зарегистрирован на портале ЭП “Электронный журнал посещений”</w:t>
      </w:r>
    </w:p>
    <w:p w:rsidR="006842DD" w:rsidRDefault="00E1611E" w:rsidP="000C12D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действия в требуемой последовательности:</w:t>
      </w:r>
    </w:p>
    <w:p w:rsidR="006842DD" w:rsidRDefault="00E1611E" w:rsidP="000C12D9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Авторизоваться в ЭП “Электронный журнал посещений”</w:t>
      </w:r>
    </w:p>
    <w:p w:rsidR="006842DD" w:rsidRDefault="00E1611E" w:rsidP="000C12D9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Нажать на кнопку “Личные сообщения” и перейти на соответствующую вкладку.</w:t>
      </w:r>
    </w:p>
    <w:p w:rsidR="006842DD" w:rsidRDefault="00E1611E" w:rsidP="000C12D9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вкладке нажать на кнопку с фа</w:t>
      </w:r>
      <w:r w:rsidR="00C75F81">
        <w:rPr>
          <w:rFonts w:ascii="Times New Roman" w:eastAsia="Times New Roman" w:hAnsi="Times New Roman" w:cs="Times New Roman"/>
          <w:sz w:val="24"/>
          <w:szCs w:val="24"/>
        </w:rPr>
        <w:t xml:space="preserve">милией воспитателя, после чего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будет отправить сообщение. 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Заключительные действия: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требуются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Ресурсы, расходуемые на операцию: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мин.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Аварийные ситуации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28C0" w:rsidRDefault="000328C0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768"/>
        <w:gridCol w:w="3286"/>
      </w:tblGrid>
      <w:tr w:rsidR="006842DD">
        <w:trPr>
          <w:trHeight w:val="175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32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6842DD">
        <w:trPr>
          <w:trHeight w:val="2355"/>
        </w:trPr>
        <w:tc>
          <w:tcPr>
            <w:tcW w:w="2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открывается веб-страница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переходе на ссылку, веб-страница не открывается или находится в стадии долгой загрузки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наличие доступа в Интернет, после чего обновить страницу.</w:t>
            </w:r>
          </w:p>
        </w:tc>
      </w:tr>
      <w:tr w:rsidR="006842DD">
        <w:trPr>
          <w:trHeight w:val="3075"/>
        </w:trPr>
        <w:tc>
          <w:tcPr>
            <w:tcW w:w="2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отправляется сообщение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кнопку “Отправить”, не отправляется сообщение 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наличие доступа в Интернет, если доступ есть, но не отправляется сообщение, то можно позвонить пользователю на его мобильный телефон, так же написать на электронную почту. Вся нужная информация предоставлена на странице пользователя.</w:t>
            </w:r>
          </w:p>
        </w:tc>
      </w:tr>
      <w:tr w:rsidR="006842DD">
        <w:trPr>
          <w:trHeight w:val="3435"/>
        </w:trPr>
        <w:tc>
          <w:tcPr>
            <w:tcW w:w="2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Неверный логин или пароль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вводе корректных  данных для входа в личный кабинет, не входит в личный кабинет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2DD" w:rsidRDefault="00E1611E" w:rsidP="000C1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Перепроверить корректность введенных данных, пройти операцию восстановления пароля/логина, если после пройденных шагов все равно не входит в личный кабинет, то позвонить в администрацию и уведомить о проблеме со входом.</w:t>
            </w:r>
          </w:p>
        </w:tc>
      </w:tr>
    </w:tbl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 Действия в случаях обнаружении несанкционированного вмешательства в данные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случае обнаружения несанкционированного доступа необходимо сообщить администратору об этом. Контакты указаны на странице “Информация” в приложении ЭП “Электронный </w:t>
      </w:r>
      <w:r w:rsidR="005A25CB">
        <w:rPr>
          <w:rFonts w:ascii="Times New Roman" w:eastAsia="Times New Roman" w:hAnsi="Times New Roman" w:cs="Times New Roman"/>
          <w:sz w:val="24"/>
          <w:szCs w:val="24"/>
        </w:rPr>
        <w:t>журнал посещений”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 Действия в других аварийных ситуациях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</w:t>
      </w:r>
      <w:r w:rsidR="005A25CB">
        <w:rPr>
          <w:rFonts w:ascii="Times New Roman" w:eastAsia="Times New Roman" w:hAnsi="Times New Roman" w:cs="Times New Roman"/>
          <w:sz w:val="24"/>
          <w:szCs w:val="24"/>
        </w:rPr>
        <w:t xml:space="preserve">лучае любой аварийной ситуации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необходимо сообщить администратору об этом. Контакты указаны на странице “Информация” в приложении ЭП “Электронный журнал посещений”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2DD" w:rsidRDefault="00E1611E" w:rsidP="000C12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Рекомендации к освоению</w:t>
      </w:r>
    </w:p>
    <w:p w:rsidR="006842DD" w:rsidRDefault="00E1611E" w:rsidP="000C12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Рекомендуемая литература: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мобильным телефоном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Интернетом</w:t>
      </w:r>
    </w:p>
    <w:p w:rsidR="006842DD" w:rsidRDefault="00E1611E" w:rsidP="000C12D9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Документация для пользования веб-браузером</w:t>
      </w:r>
    </w:p>
    <w:p w:rsidR="006842DD" w:rsidRDefault="00E1611E" w:rsidP="005A25CB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Документация для пользования компьютером </w:t>
      </w:r>
    </w:p>
    <w:p w:rsidR="006842DD" w:rsidRDefault="006842DD"/>
    <w:sectPr w:rsidR="006842DD">
      <w:pgSz w:w="11909" w:h="16834"/>
      <w:pgMar w:top="1133" w:right="1440" w:bottom="11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4C58"/>
    <w:multiLevelType w:val="multilevel"/>
    <w:tmpl w:val="DD7201FA"/>
    <w:lvl w:ilvl="0">
      <w:start w:val="3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2BF4E34"/>
    <w:multiLevelType w:val="multilevel"/>
    <w:tmpl w:val="BBCC0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7691AA4"/>
    <w:multiLevelType w:val="multilevel"/>
    <w:tmpl w:val="8F505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1EB47C1"/>
    <w:multiLevelType w:val="multilevel"/>
    <w:tmpl w:val="3AE6002C"/>
    <w:lvl w:ilvl="0">
      <w:start w:val="4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6C01DAB"/>
    <w:multiLevelType w:val="multilevel"/>
    <w:tmpl w:val="B184A420"/>
    <w:lvl w:ilvl="0">
      <w:start w:val="2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30D18DA"/>
    <w:multiLevelType w:val="multilevel"/>
    <w:tmpl w:val="1AEE8F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2E53139"/>
    <w:multiLevelType w:val="multilevel"/>
    <w:tmpl w:val="FFB450DC"/>
    <w:lvl w:ilvl="0">
      <w:start w:val="5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3BC7411"/>
    <w:multiLevelType w:val="multilevel"/>
    <w:tmpl w:val="4BD21C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64817CEC"/>
    <w:multiLevelType w:val="multilevel"/>
    <w:tmpl w:val="09B85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670E4933"/>
    <w:multiLevelType w:val="multilevel"/>
    <w:tmpl w:val="453097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FA67C18"/>
    <w:multiLevelType w:val="multilevel"/>
    <w:tmpl w:val="C540E326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76CC4FEC"/>
    <w:multiLevelType w:val="multilevel"/>
    <w:tmpl w:val="7A5A2CE0"/>
    <w:lvl w:ilvl="0">
      <w:start w:val="6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DD"/>
    <w:rsid w:val="000328C0"/>
    <w:rsid w:val="0003588D"/>
    <w:rsid w:val="000C12D9"/>
    <w:rsid w:val="001848AF"/>
    <w:rsid w:val="001B2321"/>
    <w:rsid w:val="00236743"/>
    <w:rsid w:val="005A25CB"/>
    <w:rsid w:val="006842DD"/>
    <w:rsid w:val="007A3CC7"/>
    <w:rsid w:val="007C5B5A"/>
    <w:rsid w:val="008C384A"/>
    <w:rsid w:val="00940FB6"/>
    <w:rsid w:val="00BB7106"/>
    <w:rsid w:val="00C75F81"/>
    <w:rsid w:val="00CE4538"/>
    <w:rsid w:val="00D2121B"/>
    <w:rsid w:val="00DA7D55"/>
    <w:rsid w:val="00DF2590"/>
    <w:rsid w:val="00E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366A5-37ED-44AF-A167-56EA4EC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13</cp:revision>
  <dcterms:created xsi:type="dcterms:W3CDTF">2020-05-18T15:16:00Z</dcterms:created>
  <dcterms:modified xsi:type="dcterms:W3CDTF">2020-12-13T11:13:00Z</dcterms:modified>
</cp:coreProperties>
</file>