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МОСКОВСКИЙ ПОЛИТЕХНИЧЕСКИЙ УНИВЕРСИТЕТ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(МОСКОВСКИЙ ПОЛИТЕХ)</w:t>
      </w: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№5 ч. 3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«Программная инженерия»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«Написание ТЗ ч.3»</w:t>
      </w: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Артемов А.Д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171-333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Е.А.</w:t>
      </w: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Default="00AE6D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D96" w:rsidRPr="00EF55D9" w:rsidRDefault="003B6078" w:rsidP="00EF5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Общие сведения 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системы: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«Детский сад»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Разработчик: команда разработчиков «Детсадовцы»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Заказчик: Детский сад №420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системы: 25.02 – 15.04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Финансирование: отсутствует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Назначение и цели создания системы</w:t>
      </w:r>
    </w:p>
    <w:p w:rsidR="00AE6D96" w:rsidRDefault="003B607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системы: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журнала посещений;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зарплаты воспитателей;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отметки посещений;</w:t>
      </w:r>
    </w:p>
    <w:p w:rsidR="00AE6D96" w:rsidRDefault="003B6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использование единой БД всех детей, посещающих детский сад.</w:t>
      </w: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системы:</w:t>
      </w:r>
    </w:p>
    <w:p w:rsidR="00AE6D96" w:rsidRDefault="003B60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Перевести документооборот в электронный вид для более удобного расчета зарплат;</w:t>
      </w:r>
    </w:p>
    <w:p w:rsidR="00AE6D96" w:rsidRDefault="003B60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электронной версии базы данных обеспечит сохранность данных, если случатся непредвиденные обстоятельства;</w:t>
      </w:r>
    </w:p>
    <w:p w:rsidR="00AE6D96" w:rsidRDefault="003B60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Наглядный интерфейс приложения упростит работу со всеми данны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</w:p>
    <w:p w:rsidR="00AE6D96" w:rsidRDefault="00AE6D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должна автоматизировать процесс учета посещения в детском саду, упрощая работу с данными.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55D9" w:rsidRDefault="00EF55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к системе</w:t>
      </w: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требований:</w:t>
      </w:r>
    </w:p>
    <w:tbl>
      <w:tblPr>
        <w:tblStyle w:val="ae"/>
        <w:tblW w:w="10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794"/>
        <w:gridCol w:w="1560"/>
        <w:gridCol w:w="1701"/>
        <w:gridCol w:w="1151"/>
        <w:gridCol w:w="1133"/>
        <w:gridCol w:w="1842"/>
      </w:tblGrid>
      <w:tr w:rsidR="00AE6D96">
        <w:tc>
          <w:tcPr>
            <w:tcW w:w="450" w:type="dxa"/>
          </w:tcPr>
          <w:p w:rsidR="00AE6D96" w:rsidRDefault="003B607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94" w:type="dxa"/>
          </w:tcPr>
          <w:p w:rsidR="00AE6D96" w:rsidRDefault="003B607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 /нефункциональное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Важность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Срочность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Обеспечить конфиденциальность данных: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пользователь видит только те данные, которые доступны для его аккаунта;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имя пользователя уникально, чтобы исключить возможность доступа к аккаунту нескольким людям</w:t>
            </w:r>
          </w:p>
        </w:tc>
        <w:tc>
          <w:tcPr>
            <w:tcW w:w="1560" w:type="dxa"/>
          </w:tcPr>
          <w:p w:rsidR="00AE6D96" w:rsidRDefault="003B6078">
            <w:pPr>
              <w:ind w:righ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AE6D96" w:rsidRDefault="003B6078" w:rsidP="00EF5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отправки сообщения воспитателю: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отправленное сообщение нельзя отредактировать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стоит делать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794" w:type="dxa"/>
          </w:tcPr>
          <w:p w:rsidR="00AE6D96" w:rsidRDefault="003B6078" w:rsidP="00EF5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про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смотра личного кабинета ребенка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просмотра журнала посещений: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просматривать можно статистику посещения только своего ребенка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Поддержка работы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-устройствах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 приоритет</w:t>
            </w:r>
          </w:p>
        </w:tc>
      </w:tr>
      <w:tr w:rsidR="00AE6D96">
        <w:tc>
          <w:tcPr>
            <w:tcW w:w="45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66</w:t>
            </w:r>
          </w:p>
        </w:tc>
        <w:tc>
          <w:tcPr>
            <w:tcW w:w="2794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должно поддерживать русский язык:</w:t>
            </w:r>
          </w:p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все элементы интерфейса должны быть на русском языке;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- при использовании заимствованных слов желательно заменить слово на аналог из русского языка (пример: «логин» - «имя пользователя») </w:t>
            </w:r>
          </w:p>
        </w:tc>
        <w:tc>
          <w:tcPr>
            <w:tcW w:w="1560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EF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151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Важно</w:t>
            </w:r>
          </w:p>
        </w:tc>
        <w:tc>
          <w:tcPr>
            <w:tcW w:w="1133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срочно</w:t>
            </w:r>
          </w:p>
        </w:tc>
        <w:tc>
          <w:tcPr>
            <w:tcW w:w="1842" w:type="dxa"/>
          </w:tcPr>
          <w:p w:rsidR="00AE6D96" w:rsidRDefault="003B6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 приоритет</w:t>
            </w:r>
          </w:p>
        </w:tc>
      </w:tr>
    </w:tbl>
    <w:p w:rsidR="00AE6D96" w:rsidRDefault="00AE6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AE6D96" w:rsidRDefault="003B6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задаче «Просмотр журнала посещений»: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зайти в личный кабинет своего ребенка и посмотреть статистику его посещений. 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открывает нужный ЛК и выгружает соответствующую информацию.</w:t>
      </w:r>
    </w:p>
    <w:p w:rsidR="00AE6D96" w:rsidRDefault="003B6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задаче «Просмотр личного кабинета ребенка»: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зайти в личный кабинет своего ребенка и увидеть его контактные данные: ФИО ребенка и его фото, ФИО родителя, посмо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треть статистику посещений ребенка, а также отправить сообщение воспитателю.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открывает ЛК нужного ребенка и выгружает соответствующую информацию из баз данных.</w:t>
      </w:r>
    </w:p>
    <w:p w:rsidR="00AE6D96" w:rsidRDefault="003B6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задаче «Отправка сообщения воспитателю»: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заходит в личный кабинет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затем отправляет сообщение </w:t>
      </w:r>
      <w:r w:rsidR="00EF55D9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родителю/воспитателю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Программа получает данные и заносит в БД.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данные: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 сообщения – автоматически инкрементируемое число для внесения в базу данных всех сообщений;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 - индивидуальный числовой набор (от 1 до 100);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воспитателя – индивидуальный числовой набор (от 1 до 10);</w:t>
      </w:r>
    </w:p>
    <w:p w:rsidR="00AE6D96" w:rsidRDefault="003B6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– текстовое поле (от 1 до 255);</w:t>
      </w:r>
    </w:p>
    <w:p w:rsidR="00AE6D96" w:rsidRDefault="003B6078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выходе получается новая записанная строка в БД сообщений к воспитателю.</w:t>
      </w: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программной реализации задач: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Все данные сохраняются в БД. Данные, которые появляются во время использования ПП, также записываются в БД.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программирования – объектно-ориентированный.</w:t>
      </w:r>
    </w:p>
    <w:p w:rsidR="00AE6D96" w:rsidRDefault="003B60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Специальные требования к математическому обеспечению программной реализации задач: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:rsidR="00AE6D96" w:rsidRDefault="003B60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прикладному программному обеспечению: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разработки: RAD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 содержание работ по созданию системы</w:t>
      </w:r>
    </w:p>
    <w:tbl>
      <w:tblPr>
        <w:tblStyle w:val="af"/>
        <w:tblW w:w="978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2028"/>
        <w:gridCol w:w="1473"/>
        <w:gridCol w:w="1153"/>
        <w:gridCol w:w="1922"/>
        <w:gridCol w:w="1922"/>
      </w:tblGrid>
      <w:tr w:rsidR="00AE6D96">
        <w:tc>
          <w:tcPr>
            <w:tcW w:w="1287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028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73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53" w:type="dxa"/>
            <w:vMerge w:val="restart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844" w:type="dxa"/>
            <w:gridSpan w:val="2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AE6D96">
        <w:trPr>
          <w:trHeight w:val="1104"/>
        </w:trPr>
        <w:tc>
          <w:tcPr>
            <w:tcW w:w="1287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vMerge/>
          </w:tcPr>
          <w:p w:rsidR="00AE6D96" w:rsidRDefault="00AE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Проектно-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сметной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тационной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</w:tc>
      </w:tr>
      <w:tr w:rsidR="00AE6D96">
        <w:trPr>
          <w:trHeight w:val="695"/>
        </w:trPr>
        <w:tc>
          <w:tcPr>
            <w:tcW w:w="1287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2028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 к эскизному проекту</w:t>
            </w:r>
          </w:p>
        </w:tc>
        <w:tc>
          <w:tcPr>
            <w:tcW w:w="147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5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E6D96">
        <w:trPr>
          <w:trHeight w:val="1555"/>
        </w:trPr>
        <w:tc>
          <w:tcPr>
            <w:tcW w:w="1287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2028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7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5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ИО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E6D96">
        <w:trPr>
          <w:trHeight w:val="1407"/>
        </w:trPr>
        <w:tc>
          <w:tcPr>
            <w:tcW w:w="1287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028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147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1153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ИО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2" w:type="dxa"/>
          </w:tcPr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  <w:p w:rsidR="00AE6D96" w:rsidRDefault="00AE6D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E6D96" w:rsidRDefault="003B60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:rsidR="00AE6D96" w:rsidRDefault="00AE6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информационному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обеспечению; ПО - решения по программному обеспечению; МО - решения по математическому обеспечению.</w:t>
      </w:r>
    </w:p>
    <w:p w:rsidR="00AE6D96" w:rsidRDefault="003B60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 Х - означает принадлежность к проектно-сметной или эксплуатационной документации.</w:t>
      </w:r>
    </w:p>
    <w:p w:rsidR="00AE6D96" w:rsidRDefault="003B6078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контроля и приемки системы</w:t>
      </w:r>
    </w:p>
    <w:p w:rsidR="00AE6D96" w:rsidRDefault="003B60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работы всех элементов интерфейса</w:t>
      </w:r>
    </w:p>
    <w:p w:rsidR="00AE6D96" w:rsidRDefault="003B60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работы по ролям использования программного продукта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10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документированию</w:t>
      </w:r>
    </w:p>
    <w:p w:rsidR="00AE6D96" w:rsidRDefault="003B60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Документы, подлежащие разработке:</w:t>
      </w:r>
    </w:p>
    <w:p w:rsidR="00AE6D96" w:rsidRDefault="003B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пользователя</w:t>
      </w:r>
    </w:p>
    <w:p w:rsidR="00AE6D96" w:rsidRDefault="003B60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Источники разработки</w:t>
      </w:r>
    </w:p>
    <w:p w:rsidR="00AE6D96" w:rsidRDefault="003B60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AE6D96" w:rsidRDefault="003B60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34.201-89 Информационная технология (ИТ). Комплекс стандартов на автоматизированные системы. Виды,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комплектность и обозначение документов при создании автоматизированных систем (с Изменением N 1)</w:t>
      </w:r>
    </w:p>
    <w:p w:rsidR="00AE6D96" w:rsidRDefault="003B60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:rsidR="00AE6D96" w:rsidRDefault="00AE6D96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E6D96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078" w:rsidRDefault="003B6078">
      <w:pPr>
        <w:spacing w:after="0" w:line="240" w:lineRule="auto"/>
      </w:pPr>
      <w:r>
        <w:separator/>
      </w:r>
    </w:p>
  </w:endnote>
  <w:endnote w:type="continuationSeparator" w:id="0">
    <w:p w:rsidR="003B6078" w:rsidRDefault="003B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D96" w:rsidRDefault="003B60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F55D9">
      <w:rPr>
        <w:color w:val="000000"/>
      </w:rPr>
      <w:fldChar w:fldCharType="separate"/>
    </w:r>
    <w:r w:rsidR="00EF55D9">
      <w:rPr>
        <w:noProof/>
        <w:color w:val="000000"/>
      </w:rPr>
      <w:t>6</w:t>
    </w:r>
    <w:r>
      <w:rPr>
        <w:color w:val="000000"/>
      </w:rPr>
      <w:fldChar w:fldCharType="end"/>
    </w:r>
  </w:p>
  <w:p w:rsidR="00AE6D96" w:rsidRDefault="00AE6D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078" w:rsidRDefault="003B6078">
      <w:pPr>
        <w:spacing w:after="0" w:line="240" w:lineRule="auto"/>
      </w:pPr>
      <w:r>
        <w:separator/>
      </w:r>
    </w:p>
  </w:footnote>
  <w:footnote w:type="continuationSeparator" w:id="0">
    <w:p w:rsidR="003B6078" w:rsidRDefault="003B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A3DB8"/>
    <w:multiLevelType w:val="multilevel"/>
    <w:tmpl w:val="DB644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E308A"/>
    <w:multiLevelType w:val="multilevel"/>
    <w:tmpl w:val="A176C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A552A"/>
    <w:multiLevelType w:val="multilevel"/>
    <w:tmpl w:val="01800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94311"/>
    <w:multiLevelType w:val="multilevel"/>
    <w:tmpl w:val="28B62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7D2174"/>
    <w:multiLevelType w:val="multilevel"/>
    <w:tmpl w:val="414ED7F8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2A337B1"/>
    <w:multiLevelType w:val="multilevel"/>
    <w:tmpl w:val="6E22B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06685"/>
    <w:multiLevelType w:val="multilevel"/>
    <w:tmpl w:val="93165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96"/>
    <w:rsid w:val="003B6078"/>
    <w:rsid w:val="00AE6D96"/>
    <w:rsid w:val="00E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1A52F-4C81-4DB0-80DC-0DD6359C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F344D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13935"/>
    <w:pPr>
      <w:ind w:left="720"/>
      <w:contextualSpacing/>
    </w:pPr>
  </w:style>
  <w:style w:type="table" w:styleId="a7">
    <w:name w:val="Table Grid"/>
    <w:basedOn w:val="a1"/>
    <w:uiPriority w:val="39"/>
    <w:rsid w:val="00E3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289B"/>
  </w:style>
  <w:style w:type="paragraph" w:styleId="aa">
    <w:name w:val="footer"/>
    <w:basedOn w:val="a"/>
    <w:link w:val="ab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289B"/>
  </w:style>
  <w:style w:type="character" w:customStyle="1" w:styleId="10">
    <w:name w:val="Заголовок 1 Знак"/>
    <w:basedOn w:val="a0"/>
    <w:link w:val="1"/>
    <w:uiPriority w:val="9"/>
    <w:rsid w:val="00125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258CA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8B786E"/>
    <w:pPr>
      <w:spacing w:after="100" w:line="30" w:lineRule="atLeast"/>
      <w:ind w:firstLine="1134"/>
      <w:jc w:val="both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0A7441"/>
    <w:pPr>
      <w:spacing w:after="100"/>
      <w:ind w:firstLine="708"/>
    </w:pPr>
    <w:rPr>
      <w:rFonts w:ascii="Times New Roman" w:eastAsiaTheme="minorEastAsia" w:hAnsi="Times New Roman" w:cs="Times New Roman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B786E"/>
    <w:pPr>
      <w:spacing w:after="100" w:line="30" w:lineRule="atLeast"/>
      <w:ind w:firstLine="1134"/>
      <w:jc w:val="both"/>
    </w:pPr>
    <w:rPr>
      <w:rFonts w:eastAsiaTheme="minorEastAsia" w:cs="Times New Roman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lsVE5MKa6t8oyXJgrq3x1HDgw==">AMUW2mXqg4CSB0nlU9nCE9fzrzWc8RcfSvFCaTsirtLgHSXoEkYmuQ1jgnw7+JpdwERDwladYp45b8Ogc7gPvDV7+OIdSRvTFx00uAxKmbrCEMLyCU4KP8fGU68D04hwErbs1einkROy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Бокова Анастасия Игоревна</dc:creator>
  <cp:lastModifiedBy>Учетная запись Майкрософт</cp:lastModifiedBy>
  <cp:revision>2</cp:revision>
  <dcterms:created xsi:type="dcterms:W3CDTF">2020-04-10T17:54:00Z</dcterms:created>
  <dcterms:modified xsi:type="dcterms:W3CDTF">2020-12-13T10:47:00Z</dcterms:modified>
</cp:coreProperties>
</file>