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56FC8" w14:textId="77777777" w:rsidR="00FC1D1E" w:rsidRDefault="00FC1D1E" w:rsidP="00AB27DB">
      <w:pPr>
        <w:jc w:val="both"/>
      </w:pPr>
      <w:r>
        <w:t>Используя техники разбиения на эквивалентные классы и анализа граничных значений, разработать набор тестов с примерами конкретных входных данных для обеспечения достаточного тестового покрытия.</w:t>
      </w:r>
    </w:p>
    <w:p w14:paraId="032E56A5" w14:textId="77777777" w:rsidR="00AB27DB" w:rsidRDefault="00AB27DB" w:rsidP="00AB27DB">
      <w:pPr>
        <w:jc w:val="both"/>
      </w:pPr>
    </w:p>
    <w:p w14:paraId="50CE15AF" w14:textId="0B0969D9" w:rsidR="00FC1D1E" w:rsidRDefault="00FC1D1E" w:rsidP="00AB27DB">
      <w:pPr>
        <w:jc w:val="both"/>
      </w:pPr>
      <w:r>
        <w:t>Требования к объектам тестирования см. ниже.</w:t>
      </w:r>
    </w:p>
    <w:p w14:paraId="0D22C61A" w14:textId="77777777" w:rsidR="00FC1D1E" w:rsidRDefault="00FC1D1E" w:rsidP="00AB27DB">
      <w:pPr>
        <w:jc w:val="both"/>
      </w:pPr>
    </w:p>
    <w:p w14:paraId="0A1679AA" w14:textId="77777777" w:rsidR="00FC1D1E" w:rsidRDefault="00FC1D1E" w:rsidP="00AB27DB">
      <w:pPr>
        <w:jc w:val="both"/>
      </w:pPr>
      <w:r>
        <w:t>Пример оформления тестов:</w:t>
      </w:r>
    </w:p>
    <w:p w14:paraId="1B46144D" w14:textId="77777777" w:rsidR="00FC1D1E" w:rsidRDefault="00FC1D1E" w:rsidP="00AB27DB">
      <w:pPr>
        <w:jc w:val="both"/>
      </w:pPr>
    </w:p>
    <w:p w14:paraId="6A858185" w14:textId="77777777" w:rsidR="00FC1D1E" w:rsidRDefault="00FC1D1E" w:rsidP="00AB27DB">
      <w:pPr>
        <w:jc w:val="both"/>
      </w:pPr>
      <w:r>
        <w:tab/>
      </w:r>
      <w:proofErr w:type="spellStart"/>
      <w:r>
        <w:t>Соообщение</w:t>
      </w:r>
      <w:proofErr w:type="spellEnd"/>
      <w:r>
        <w:t xml:space="preserve"> "Сохранено" при следующих значениях поля "Пользователь":</w:t>
      </w:r>
    </w:p>
    <w:p w14:paraId="1EC6CA52" w14:textId="77777777" w:rsidR="00FC1D1E" w:rsidRDefault="00FC1D1E" w:rsidP="00AB27DB">
      <w:pPr>
        <w:jc w:val="both"/>
      </w:pPr>
      <w:r>
        <w:tab/>
        <w:t xml:space="preserve">- </w:t>
      </w:r>
      <w:proofErr w:type="spellStart"/>
      <w:r>
        <w:t>Исаак_Ньютон</w:t>
      </w:r>
      <w:proofErr w:type="spellEnd"/>
    </w:p>
    <w:p w14:paraId="4B4C810F" w14:textId="77777777" w:rsidR="00FC1D1E" w:rsidRDefault="00FC1D1E" w:rsidP="00AB27DB">
      <w:pPr>
        <w:jc w:val="both"/>
      </w:pPr>
      <w:r>
        <w:tab/>
        <w:t xml:space="preserve">- </w:t>
      </w:r>
      <w:proofErr w:type="spellStart"/>
      <w:r>
        <w:t>Isaac_Newton</w:t>
      </w:r>
      <w:proofErr w:type="spellEnd"/>
    </w:p>
    <w:p w14:paraId="50FFEB0C" w14:textId="77777777" w:rsidR="00FC1D1E" w:rsidRDefault="00FC1D1E" w:rsidP="00AB27DB">
      <w:pPr>
        <w:jc w:val="both"/>
      </w:pPr>
      <w:r>
        <w:tab/>
        <w:t>...</w:t>
      </w:r>
    </w:p>
    <w:p w14:paraId="04E919F5" w14:textId="77777777" w:rsidR="00FC1D1E" w:rsidRDefault="00FC1D1E" w:rsidP="00AB27DB">
      <w:pPr>
        <w:jc w:val="both"/>
      </w:pPr>
      <w:r>
        <w:tab/>
        <w:t>Сообщение "Ошибка" при следующих значениях поля "Пользователь":</w:t>
      </w:r>
    </w:p>
    <w:p w14:paraId="7D95835F" w14:textId="77777777" w:rsidR="00FC1D1E" w:rsidRPr="00FC1D1E" w:rsidRDefault="00FC1D1E" w:rsidP="00AB27DB">
      <w:pPr>
        <w:jc w:val="both"/>
        <w:rPr>
          <w:lang w:val="en-US"/>
        </w:rPr>
      </w:pPr>
      <w:r>
        <w:tab/>
      </w:r>
      <w:r w:rsidRPr="00FC1D1E">
        <w:rPr>
          <w:lang w:val="en-US"/>
        </w:rPr>
        <w:t>- isaac_Newton</w:t>
      </w:r>
    </w:p>
    <w:p w14:paraId="6BDDDCA1" w14:textId="77777777" w:rsidR="00FC1D1E" w:rsidRPr="00FC1D1E" w:rsidRDefault="00FC1D1E" w:rsidP="00AB27DB">
      <w:pPr>
        <w:jc w:val="both"/>
        <w:rPr>
          <w:lang w:val="en-US"/>
        </w:rPr>
      </w:pPr>
      <w:r w:rsidRPr="00FC1D1E">
        <w:rPr>
          <w:lang w:val="en-US"/>
        </w:rPr>
        <w:tab/>
        <w:t>- Isaac_newton</w:t>
      </w:r>
    </w:p>
    <w:p w14:paraId="3965F5EA" w14:textId="77777777" w:rsidR="00FC1D1E" w:rsidRPr="00FC1D1E" w:rsidRDefault="00FC1D1E" w:rsidP="00AB27DB">
      <w:pPr>
        <w:jc w:val="both"/>
        <w:rPr>
          <w:lang w:val="en-US"/>
        </w:rPr>
      </w:pPr>
      <w:r w:rsidRPr="00FC1D1E">
        <w:rPr>
          <w:lang w:val="en-US"/>
        </w:rPr>
        <w:tab/>
        <w:t>- I12345_N67890</w:t>
      </w:r>
    </w:p>
    <w:p w14:paraId="1797DB5E" w14:textId="77777777" w:rsidR="00FC1D1E" w:rsidRDefault="00FC1D1E" w:rsidP="00AB27DB">
      <w:pPr>
        <w:jc w:val="both"/>
      </w:pPr>
      <w:r w:rsidRPr="00FC1D1E">
        <w:rPr>
          <w:lang w:val="en-US"/>
        </w:rPr>
        <w:tab/>
      </w:r>
      <w:r>
        <w:t>...</w:t>
      </w:r>
    </w:p>
    <w:p w14:paraId="37C751F5" w14:textId="77777777" w:rsidR="00FC1D1E" w:rsidRDefault="00FC1D1E" w:rsidP="00AB27DB">
      <w:pPr>
        <w:jc w:val="both"/>
      </w:pPr>
      <w:r>
        <w:tab/>
      </w:r>
    </w:p>
    <w:p w14:paraId="1EC588AA" w14:textId="68E23162" w:rsidR="00FC1D1E" w:rsidRDefault="00FC1D1E" w:rsidP="00AB27DB">
      <w:pPr>
        <w:jc w:val="both"/>
      </w:pPr>
    </w:p>
    <w:p w14:paraId="1B189C6E" w14:textId="77777777" w:rsidR="00FC1D1E" w:rsidRDefault="00FC1D1E" w:rsidP="00AB27DB">
      <w:pPr>
        <w:jc w:val="both"/>
      </w:pPr>
      <w:r>
        <w:t xml:space="preserve">Вариант 1. </w:t>
      </w:r>
    </w:p>
    <w:p w14:paraId="1A35E40E" w14:textId="77777777" w:rsidR="00FC1D1E" w:rsidRDefault="00FC1D1E" w:rsidP="00AB27DB">
      <w:pPr>
        <w:jc w:val="both"/>
      </w:pPr>
    </w:p>
    <w:p w14:paraId="207ABA7D" w14:textId="77777777" w:rsidR="00FC1D1E" w:rsidRDefault="00FC1D1E" w:rsidP="00AB27DB">
      <w:pPr>
        <w:jc w:val="both"/>
      </w:pPr>
      <w:r>
        <w:t>Поле "Пользователь":</w:t>
      </w:r>
      <w:r>
        <w:tab/>
      </w:r>
    </w:p>
    <w:p w14:paraId="1F51193D" w14:textId="77777777" w:rsidR="00FC1D1E" w:rsidRDefault="00FC1D1E" w:rsidP="00AB27DB">
      <w:pPr>
        <w:jc w:val="both"/>
      </w:pPr>
      <w:r>
        <w:t xml:space="preserve">- применяется маска: </w:t>
      </w:r>
      <w:proofErr w:type="spellStart"/>
      <w:r>
        <w:t>Фамилия_Имя</w:t>
      </w:r>
      <w:proofErr w:type="spellEnd"/>
    </w:p>
    <w:p w14:paraId="05420C1C" w14:textId="77777777" w:rsidR="00FC1D1E" w:rsidRDefault="00FC1D1E" w:rsidP="00AB27DB">
      <w:pPr>
        <w:jc w:val="both"/>
      </w:pPr>
      <w:r>
        <w:t>- чувствительность к регистру: есть</w:t>
      </w:r>
    </w:p>
    <w:p w14:paraId="51D74492" w14:textId="77777777" w:rsidR="00FC1D1E" w:rsidRDefault="00FC1D1E" w:rsidP="00AB27DB">
      <w:pPr>
        <w:jc w:val="both"/>
      </w:pPr>
      <w:r>
        <w:t>- допустимые символы: [А-я], [A-z], [-_'`пробел]</w:t>
      </w:r>
    </w:p>
    <w:p w14:paraId="4A6E69EF" w14:textId="77777777" w:rsidR="00FC1D1E" w:rsidRDefault="00FC1D1E" w:rsidP="00AB27DB">
      <w:pPr>
        <w:jc w:val="both"/>
      </w:pPr>
      <w:r>
        <w:t xml:space="preserve">- </w:t>
      </w:r>
      <w:proofErr w:type="spellStart"/>
      <w:proofErr w:type="gramStart"/>
      <w:r>
        <w:t>макс.длина</w:t>
      </w:r>
      <w:proofErr w:type="spellEnd"/>
      <w:proofErr w:type="gramEnd"/>
      <w:r>
        <w:t>: 256 символов</w:t>
      </w:r>
    </w:p>
    <w:p w14:paraId="08E2C7F3" w14:textId="77777777" w:rsidR="00FC1D1E" w:rsidRDefault="00FC1D1E" w:rsidP="00AB27DB">
      <w:pPr>
        <w:jc w:val="both"/>
      </w:pPr>
    </w:p>
    <w:p w14:paraId="7F1D6BBF" w14:textId="77777777" w:rsidR="00FC1D1E" w:rsidRDefault="00FC1D1E" w:rsidP="00AB27DB">
      <w:pPr>
        <w:jc w:val="both"/>
      </w:pPr>
      <w:r>
        <w:t xml:space="preserve">Кнопка "Сохранить". Действие по нажатию: </w:t>
      </w:r>
    </w:p>
    <w:p w14:paraId="26BB809D" w14:textId="77777777" w:rsidR="00FC1D1E" w:rsidRDefault="00FC1D1E" w:rsidP="00AB27DB">
      <w:pPr>
        <w:jc w:val="both"/>
      </w:pPr>
      <w:r>
        <w:t>- при допустимом значении поля «Пользователь»: уведомление «Сохранено»</w:t>
      </w:r>
    </w:p>
    <w:p w14:paraId="0241D531" w14:textId="77777777" w:rsidR="00FC1D1E" w:rsidRDefault="00FC1D1E" w:rsidP="00AB27DB">
      <w:pPr>
        <w:jc w:val="both"/>
      </w:pPr>
      <w:r>
        <w:lastRenderedPageBreak/>
        <w:t>- при недопустимом значении поля «Пользователь»: уведомление «Ошибка»</w:t>
      </w:r>
    </w:p>
    <w:p w14:paraId="329C5739" w14:textId="77777777" w:rsidR="00FC1D1E" w:rsidRDefault="00FC1D1E" w:rsidP="00AB27DB">
      <w:pPr>
        <w:jc w:val="both"/>
      </w:pPr>
    </w:p>
    <w:p w14:paraId="32CAF5CF" w14:textId="77777777" w:rsidR="00FC1D1E" w:rsidRDefault="00FC1D1E" w:rsidP="00AB27DB">
      <w:pPr>
        <w:jc w:val="both"/>
      </w:pPr>
      <w:r>
        <w:t>Вариант 2.</w:t>
      </w:r>
    </w:p>
    <w:p w14:paraId="2F44D759" w14:textId="77777777" w:rsidR="00FC1D1E" w:rsidRDefault="00FC1D1E" w:rsidP="00AB27DB">
      <w:pPr>
        <w:jc w:val="both"/>
      </w:pPr>
    </w:p>
    <w:p w14:paraId="7F06404E" w14:textId="77777777" w:rsidR="00FC1D1E" w:rsidRDefault="00FC1D1E" w:rsidP="00AB27DB">
      <w:pPr>
        <w:jc w:val="both"/>
      </w:pPr>
      <w:r>
        <w:t>Поля ввода дат "с" и "по":</w:t>
      </w:r>
    </w:p>
    <w:p w14:paraId="2DDDDB69" w14:textId="77777777" w:rsidR="00FC1D1E" w:rsidRDefault="00FC1D1E" w:rsidP="00AB27DB">
      <w:pPr>
        <w:jc w:val="both"/>
      </w:pPr>
      <w:r>
        <w:t>- применяется маска ДД.ММ.ГГГГ</w:t>
      </w:r>
    </w:p>
    <w:p w14:paraId="3337145A" w14:textId="77777777" w:rsidR="00FC1D1E" w:rsidRDefault="00FC1D1E" w:rsidP="00AB27DB">
      <w:pPr>
        <w:jc w:val="both"/>
      </w:pPr>
      <w:r>
        <w:t>- допустимый диапазон [01.01.1900;31.12.2090]</w:t>
      </w:r>
    </w:p>
    <w:p w14:paraId="631485ED" w14:textId="77777777" w:rsidR="00FC1D1E" w:rsidRDefault="00FC1D1E" w:rsidP="00AB27DB">
      <w:pPr>
        <w:jc w:val="both"/>
      </w:pPr>
      <w:r>
        <w:t>- значение поля "с" не должно превышать значение поля "по"</w:t>
      </w:r>
    </w:p>
    <w:p w14:paraId="2562CF02" w14:textId="77777777" w:rsidR="00FC1D1E" w:rsidRDefault="00FC1D1E" w:rsidP="00AB27DB">
      <w:pPr>
        <w:jc w:val="both"/>
      </w:pPr>
    </w:p>
    <w:p w14:paraId="5AAC4782" w14:textId="77777777" w:rsidR="00FC1D1E" w:rsidRDefault="00FC1D1E" w:rsidP="00AB27DB">
      <w:pPr>
        <w:jc w:val="both"/>
      </w:pPr>
      <w:r>
        <w:t xml:space="preserve">Кнопка "Сохранить". Действие по нажатию: </w:t>
      </w:r>
    </w:p>
    <w:p w14:paraId="1E402084" w14:textId="77777777" w:rsidR="00FC1D1E" w:rsidRDefault="00FC1D1E" w:rsidP="00AB27DB">
      <w:pPr>
        <w:jc w:val="both"/>
      </w:pPr>
      <w:r>
        <w:t>- при допустимом значении полей ввода дат: уведомление «Сохранено»</w:t>
      </w:r>
    </w:p>
    <w:p w14:paraId="1D2C3D13" w14:textId="77777777" w:rsidR="00FC1D1E" w:rsidRDefault="00FC1D1E" w:rsidP="00AB27DB">
      <w:pPr>
        <w:jc w:val="both"/>
      </w:pPr>
      <w:r>
        <w:t>- при недопустимом значении полей ввода дат: уведомление «Ошибка»</w:t>
      </w:r>
    </w:p>
    <w:p w14:paraId="452FC291" w14:textId="77777777" w:rsidR="00FC1D1E" w:rsidRDefault="00FC1D1E" w:rsidP="00AB27DB">
      <w:pPr>
        <w:jc w:val="both"/>
      </w:pPr>
    </w:p>
    <w:p w14:paraId="54480526" w14:textId="77777777" w:rsidR="00FC1D1E" w:rsidRDefault="00FC1D1E" w:rsidP="00AB27DB">
      <w:pPr>
        <w:jc w:val="both"/>
      </w:pPr>
      <w:r>
        <w:t>Вариант 3.</w:t>
      </w:r>
    </w:p>
    <w:p w14:paraId="69FA5FCA" w14:textId="77777777" w:rsidR="00FC1D1E" w:rsidRDefault="00FC1D1E" w:rsidP="00AB27DB">
      <w:pPr>
        <w:jc w:val="both"/>
      </w:pPr>
    </w:p>
    <w:p w14:paraId="4539B22E" w14:textId="77777777" w:rsidR="00FC1D1E" w:rsidRDefault="00FC1D1E" w:rsidP="00AB27DB">
      <w:pPr>
        <w:jc w:val="both"/>
      </w:pPr>
      <w:r>
        <w:t xml:space="preserve">Поле «Температура воздуха»: </w:t>
      </w:r>
    </w:p>
    <w:p w14:paraId="51757AD5" w14:textId="77777777" w:rsidR="00FC1D1E" w:rsidRDefault="00FC1D1E" w:rsidP="00AB27DB">
      <w:pPr>
        <w:jc w:val="both"/>
      </w:pPr>
      <w:r>
        <w:t>- допустимый диапазон [-</w:t>
      </w:r>
      <w:proofErr w:type="gramStart"/>
      <w:r>
        <w:t>50;+</w:t>
      </w:r>
      <w:proofErr w:type="gramEnd"/>
      <w:r>
        <w:t>50]</w:t>
      </w:r>
    </w:p>
    <w:p w14:paraId="22F61B57" w14:textId="77777777" w:rsidR="00FC1D1E" w:rsidRDefault="00FC1D1E" w:rsidP="00AB27DB">
      <w:pPr>
        <w:jc w:val="both"/>
      </w:pPr>
      <w:r>
        <w:t>- допустимые числа: целые и дробные с уточнением до десятых</w:t>
      </w:r>
    </w:p>
    <w:p w14:paraId="5683A9E7" w14:textId="77777777" w:rsidR="00FC1D1E" w:rsidRDefault="00FC1D1E" w:rsidP="00AB27DB">
      <w:pPr>
        <w:jc w:val="both"/>
      </w:pPr>
      <w:r>
        <w:t>- допустимые разделители дробной части: точка и запятая</w:t>
      </w:r>
    </w:p>
    <w:p w14:paraId="1419DFD5" w14:textId="77777777" w:rsidR="00FC1D1E" w:rsidRDefault="00FC1D1E" w:rsidP="00AB27DB">
      <w:pPr>
        <w:jc w:val="both"/>
      </w:pPr>
    </w:p>
    <w:p w14:paraId="3FACAAD9" w14:textId="77777777" w:rsidR="00FC1D1E" w:rsidRDefault="00FC1D1E" w:rsidP="00AB27DB">
      <w:pPr>
        <w:jc w:val="both"/>
      </w:pPr>
      <w:r>
        <w:t xml:space="preserve">Кнопка "Сохранить". Действие по нажатию: </w:t>
      </w:r>
    </w:p>
    <w:p w14:paraId="5E2310B6" w14:textId="77777777" w:rsidR="00FC1D1E" w:rsidRDefault="00FC1D1E" w:rsidP="00AB27DB">
      <w:pPr>
        <w:jc w:val="both"/>
      </w:pPr>
      <w:r>
        <w:t>- при допустимом значении поля «Температура воздуха»: уведомление «Сохранено»</w:t>
      </w:r>
    </w:p>
    <w:p w14:paraId="0244F3B5" w14:textId="77777777" w:rsidR="00FC1D1E" w:rsidRDefault="00FC1D1E" w:rsidP="00AB27DB">
      <w:pPr>
        <w:jc w:val="both"/>
      </w:pPr>
      <w:r>
        <w:t>- при недопустимом значении поля «Температура воздуха»: уведомление «Ошибка»</w:t>
      </w:r>
    </w:p>
    <w:p w14:paraId="2A461536" w14:textId="77777777" w:rsidR="00FC1D1E" w:rsidRDefault="00FC1D1E" w:rsidP="00AB27DB">
      <w:pPr>
        <w:jc w:val="both"/>
      </w:pPr>
    </w:p>
    <w:p w14:paraId="5DA883C5" w14:textId="77777777" w:rsidR="00FC1D1E" w:rsidRDefault="00FC1D1E" w:rsidP="00AB27DB">
      <w:pPr>
        <w:jc w:val="both"/>
      </w:pPr>
      <w:r>
        <w:t xml:space="preserve">Вариант 4. </w:t>
      </w:r>
    </w:p>
    <w:p w14:paraId="24D41487" w14:textId="77777777" w:rsidR="00FC1D1E" w:rsidRDefault="00FC1D1E" w:rsidP="00AB27DB">
      <w:pPr>
        <w:jc w:val="both"/>
      </w:pPr>
    </w:p>
    <w:p w14:paraId="77245176" w14:textId="77777777" w:rsidR="00FC1D1E" w:rsidRDefault="00FC1D1E" w:rsidP="00AB27DB">
      <w:pPr>
        <w:jc w:val="both"/>
      </w:pPr>
      <w:r>
        <w:t>Поле «Пароль» и «Повторить пароль»:</w:t>
      </w:r>
    </w:p>
    <w:p w14:paraId="47561494" w14:textId="77777777" w:rsidR="00FC1D1E" w:rsidRDefault="00FC1D1E" w:rsidP="00AB27DB">
      <w:pPr>
        <w:jc w:val="both"/>
      </w:pPr>
      <w:r>
        <w:lastRenderedPageBreak/>
        <w:t>- допустимые значения [A-z], [0-9], [*@$#]</w:t>
      </w:r>
    </w:p>
    <w:p w14:paraId="4C603D38" w14:textId="77777777" w:rsidR="00FC1D1E" w:rsidRDefault="00FC1D1E" w:rsidP="00AB27DB">
      <w:pPr>
        <w:jc w:val="both"/>
      </w:pPr>
      <w:r>
        <w:t>- чувствительность к регистру: есть</w:t>
      </w:r>
    </w:p>
    <w:p w14:paraId="231963D0" w14:textId="77777777" w:rsidR="00FC1D1E" w:rsidRDefault="00FC1D1E" w:rsidP="00AB27DB">
      <w:pPr>
        <w:jc w:val="both"/>
      </w:pPr>
      <w:r>
        <w:t>- длина: от 8 до 32 символов</w:t>
      </w:r>
    </w:p>
    <w:p w14:paraId="2016ED91" w14:textId="77777777" w:rsidR="00FC1D1E" w:rsidRDefault="00FC1D1E" w:rsidP="00AB27DB">
      <w:pPr>
        <w:jc w:val="both"/>
      </w:pPr>
    </w:p>
    <w:p w14:paraId="2AA4A6B3" w14:textId="77777777" w:rsidR="00FC1D1E" w:rsidRDefault="00FC1D1E" w:rsidP="00AB27DB">
      <w:pPr>
        <w:jc w:val="both"/>
      </w:pPr>
      <w:r>
        <w:t xml:space="preserve">Кнопка "Сохранить". Действие по нажатию: </w:t>
      </w:r>
    </w:p>
    <w:p w14:paraId="099BDE66" w14:textId="77777777" w:rsidR="00FC1D1E" w:rsidRDefault="00FC1D1E" w:rsidP="00AB27DB">
      <w:pPr>
        <w:jc w:val="both"/>
      </w:pPr>
      <w:r>
        <w:t xml:space="preserve">- уведомление «Сохранено» при одновременном выполнении условий:  </w:t>
      </w:r>
    </w:p>
    <w:p w14:paraId="3BAF9977" w14:textId="77777777" w:rsidR="00FC1D1E" w:rsidRDefault="00FC1D1E" w:rsidP="00AB27DB">
      <w:pPr>
        <w:jc w:val="both"/>
      </w:pPr>
      <w:r>
        <w:t xml:space="preserve">-- поля заполнены допустимыми значениями  </w:t>
      </w:r>
    </w:p>
    <w:p w14:paraId="5A9F3CBA" w14:textId="77777777" w:rsidR="00FC1D1E" w:rsidRDefault="00FC1D1E" w:rsidP="00AB27DB">
      <w:pPr>
        <w:jc w:val="both"/>
      </w:pPr>
      <w:r>
        <w:t xml:space="preserve">-- значения полей совпадают  </w:t>
      </w:r>
    </w:p>
    <w:p w14:paraId="29E984E3" w14:textId="77777777" w:rsidR="00FC1D1E" w:rsidRDefault="00FC1D1E" w:rsidP="00AB27DB">
      <w:pPr>
        <w:jc w:val="both"/>
      </w:pPr>
      <w:r>
        <w:t xml:space="preserve">- уведомление «Ошибка» при выполнении одного из условий:  </w:t>
      </w:r>
    </w:p>
    <w:p w14:paraId="7E9BBFB8" w14:textId="77777777" w:rsidR="00FC1D1E" w:rsidRDefault="00FC1D1E" w:rsidP="00AB27DB">
      <w:pPr>
        <w:jc w:val="both"/>
      </w:pPr>
      <w:r>
        <w:t xml:space="preserve">-- поля заполнены недопустимыми значениями  </w:t>
      </w:r>
    </w:p>
    <w:p w14:paraId="3816EC15" w14:textId="77777777" w:rsidR="00FC1D1E" w:rsidRDefault="00FC1D1E" w:rsidP="00AB27DB">
      <w:pPr>
        <w:jc w:val="both"/>
      </w:pPr>
      <w:r>
        <w:t xml:space="preserve">-- значения полей не совпадают  </w:t>
      </w:r>
    </w:p>
    <w:p w14:paraId="626BAD61" w14:textId="77777777" w:rsidR="00FC1D1E" w:rsidRDefault="00FC1D1E" w:rsidP="00AB27DB">
      <w:pPr>
        <w:jc w:val="both"/>
      </w:pPr>
    </w:p>
    <w:p w14:paraId="57E75494" w14:textId="77777777" w:rsidR="00FC1D1E" w:rsidRDefault="00FC1D1E" w:rsidP="00AB27DB">
      <w:pPr>
        <w:jc w:val="both"/>
      </w:pPr>
      <w:r>
        <w:t xml:space="preserve">Вариант 5. </w:t>
      </w:r>
    </w:p>
    <w:p w14:paraId="60A492A5" w14:textId="77777777" w:rsidR="00FC1D1E" w:rsidRDefault="00FC1D1E" w:rsidP="00AB27DB">
      <w:pPr>
        <w:jc w:val="both"/>
      </w:pPr>
    </w:p>
    <w:p w14:paraId="249ABED3" w14:textId="77777777" w:rsidR="00FC1D1E" w:rsidRDefault="00FC1D1E" w:rsidP="00AB27DB">
      <w:pPr>
        <w:jc w:val="both"/>
      </w:pPr>
      <w:r>
        <w:t>Поле «Номер телефона»:</w:t>
      </w:r>
    </w:p>
    <w:p w14:paraId="5F977A4B" w14:textId="77777777" w:rsidR="00FC1D1E" w:rsidRDefault="00FC1D1E" w:rsidP="00AB27DB">
      <w:pPr>
        <w:jc w:val="both"/>
      </w:pPr>
      <w:r>
        <w:t>- допустимый формат ввода: +XXX-XX-XXX-XX-XX (без маски, т.е. запрет на ввод символов не установлен)</w:t>
      </w:r>
    </w:p>
    <w:p w14:paraId="513B80B0" w14:textId="77777777" w:rsidR="00FC1D1E" w:rsidRDefault="00FC1D1E" w:rsidP="00AB27DB">
      <w:pPr>
        <w:jc w:val="both"/>
      </w:pPr>
      <w:r>
        <w:t>- пробелы обрезаются до/после строки</w:t>
      </w:r>
    </w:p>
    <w:p w14:paraId="72C4B9EC" w14:textId="77777777" w:rsidR="00FC1D1E" w:rsidRDefault="00FC1D1E" w:rsidP="00AB27DB">
      <w:pPr>
        <w:jc w:val="both"/>
      </w:pPr>
      <w:r>
        <w:t>- допустимые символы вместо Х: [0-9]</w:t>
      </w:r>
    </w:p>
    <w:p w14:paraId="001D98B6" w14:textId="77777777" w:rsidR="00FC1D1E" w:rsidRDefault="00FC1D1E" w:rsidP="00AB27DB">
      <w:pPr>
        <w:jc w:val="both"/>
      </w:pPr>
    </w:p>
    <w:p w14:paraId="0A7828E8" w14:textId="77777777" w:rsidR="00FC1D1E" w:rsidRDefault="00FC1D1E" w:rsidP="00AB27DB">
      <w:pPr>
        <w:jc w:val="both"/>
      </w:pPr>
      <w:r>
        <w:t xml:space="preserve">Кнопка "Сохранить". Действие по нажатию: </w:t>
      </w:r>
    </w:p>
    <w:p w14:paraId="3EC5F4E5" w14:textId="77777777" w:rsidR="00FC1D1E" w:rsidRDefault="00FC1D1E" w:rsidP="00AB27DB">
      <w:pPr>
        <w:jc w:val="both"/>
      </w:pPr>
      <w:r>
        <w:t>- при допустимом значении поля «Номер телефона»: уведомление «Сохранено»</w:t>
      </w:r>
    </w:p>
    <w:p w14:paraId="4B50C847" w14:textId="77777777" w:rsidR="00FC1D1E" w:rsidRDefault="00FC1D1E" w:rsidP="00AB27DB">
      <w:pPr>
        <w:jc w:val="both"/>
      </w:pPr>
      <w:r>
        <w:t>- при недопустимом значении поля «Номер телефона»: уведомление «Ошибка»</w:t>
      </w:r>
    </w:p>
    <w:p w14:paraId="75202734" w14:textId="77777777" w:rsidR="00FC1D1E" w:rsidRDefault="00FC1D1E" w:rsidP="00AB27DB">
      <w:pPr>
        <w:jc w:val="both"/>
      </w:pPr>
    </w:p>
    <w:p w14:paraId="6D8CE6CE" w14:textId="77777777" w:rsidR="00FC1D1E" w:rsidRDefault="00FC1D1E" w:rsidP="00AB27DB">
      <w:pPr>
        <w:jc w:val="both"/>
      </w:pPr>
      <w:r>
        <w:t xml:space="preserve">Вариант 6. </w:t>
      </w:r>
    </w:p>
    <w:p w14:paraId="517F62D9" w14:textId="77777777" w:rsidR="00FC1D1E" w:rsidRDefault="00FC1D1E" w:rsidP="00AB27DB">
      <w:pPr>
        <w:jc w:val="both"/>
      </w:pPr>
    </w:p>
    <w:p w14:paraId="1EFFFBF8" w14:textId="77777777" w:rsidR="00FC1D1E" w:rsidRDefault="00FC1D1E" w:rsidP="00AB27DB">
      <w:pPr>
        <w:jc w:val="both"/>
      </w:pPr>
      <w:r>
        <w:t>Поле «Электронный адрес»:</w:t>
      </w:r>
    </w:p>
    <w:p w14:paraId="5D722A77" w14:textId="77777777" w:rsidR="00FC1D1E" w:rsidRDefault="00FC1D1E" w:rsidP="00AB27DB">
      <w:pPr>
        <w:jc w:val="both"/>
      </w:pPr>
      <w:r>
        <w:lastRenderedPageBreak/>
        <w:t>- допустимый формат ввода: `&lt;</w:t>
      </w:r>
      <w:proofErr w:type="spellStart"/>
      <w:r>
        <w:t>login</w:t>
      </w:r>
      <w:proofErr w:type="spellEnd"/>
      <w:r>
        <w:t>&gt;@bsu.by` (примечание: допустимым является только домен bsu.by)</w:t>
      </w:r>
    </w:p>
    <w:p w14:paraId="7FD3FB1B" w14:textId="77777777" w:rsidR="00FC1D1E" w:rsidRDefault="00FC1D1E" w:rsidP="00AB27DB">
      <w:pPr>
        <w:jc w:val="both"/>
      </w:pPr>
      <w:r>
        <w:t>- допустимые символы для значения `&lt;</w:t>
      </w:r>
      <w:proofErr w:type="spellStart"/>
      <w:r>
        <w:t>login</w:t>
      </w:r>
      <w:proofErr w:type="spellEnd"/>
      <w:r>
        <w:t>&gt;`: [A-</w:t>
      </w:r>
      <w:proofErr w:type="gramStart"/>
      <w:r>
        <w:t>z][</w:t>
      </w:r>
      <w:proofErr w:type="gramEnd"/>
      <w:r>
        <w:t xml:space="preserve">-_.]  </w:t>
      </w:r>
    </w:p>
    <w:p w14:paraId="02553FE3" w14:textId="77777777" w:rsidR="00FC1D1E" w:rsidRDefault="00FC1D1E" w:rsidP="00AB27DB">
      <w:pPr>
        <w:jc w:val="both"/>
      </w:pPr>
      <w:r>
        <w:t>- допустимое кол-во символов для значения `&lt;</w:t>
      </w:r>
      <w:proofErr w:type="spellStart"/>
      <w:r>
        <w:t>login</w:t>
      </w:r>
      <w:proofErr w:type="spellEnd"/>
      <w:r>
        <w:t xml:space="preserve">&gt;`: от 2 до 50  </w:t>
      </w:r>
    </w:p>
    <w:p w14:paraId="1B808B5C" w14:textId="77777777" w:rsidR="00FC1D1E" w:rsidRDefault="00FC1D1E" w:rsidP="00AB27DB">
      <w:pPr>
        <w:jc w:val="both"/>
      </w:pPr>
      <w:r>
        <w:tab/>
      </w:r>
    </w:p>
    <w:p w14:paraId="2D6EFC20" w14:textId="77777777" w:rsidR="00FC1D1E" w:rsidRDefault="00FC1D1E" w:rsidP="00AB27DB">
      <w:pPr>
        <w:jc w:val="both"/>
      </w:pPr>
      <w:r>
        <w:t xml:space="preserve">Кнопка "Сохранить". Действие по нажатию: </w:t>
      </w:r>
    </w:p>
    <w:p w14:paraId="15CB2ED8" w14:textId="77777777" w:rsidR="00FC1D1E" w:rsidRDefault="00FC1D1E" w:rsidP="00AB27DB">
      <w:pPr>
        <w:jc w:val="both"/>
      </w:pPr>
      <w:r>
        <w:t>- при допустимом значении поля «Электронный адрес»: уведомление «Сохранено»</w:t>
      </w:r>
    </w:p>
    <w:p w14:paraId="2ED0D86E" w14:textId="77777777" w:rsidR="00FC1D1E" w:rsidRDefault="00FC1D1E" w:rsidP="00AB27DB">
      <w:pPr>
        <w:jc w:val="both"/>
      </w:pPr>
      <w:r>
        <w:t>- при недопустимом значении поля «Электронный адрес»: уведомление «Ошибка»</w:t>
      </w:r>
    </w:p>
    <w:p w14:paraId="1D0BC423" w14:textId="77777777" w:rsidR="00FC1D1E" w:rsidRDefault="00FC1D1E" w:rsidP="00AB27DB">
      <w:pPr>
        <w:jc w:val="both"/>
      </w:pPr>
    </w:p>
    <w:p w14:paraId="677033D3" w14:textId="77777777" w:rsidR="00FC1D1E" w:rsidRDefault="00FC1D1E" w:rsidP="00AB27DB">
      <w:pPr>
        <w:jc w:val="both"/>
      </w:pPr>
      <w:r>
        <w:t>Вариант 7.</w:t>
      </w:r>
    </w:p>
    <w:p w14:paraId="56811FEF" w14:textId="77777777" w:rsidR="00FC1D1E" w:rsidRDefault="00FC1D1E" w:rsidP="00AB27DB">
      <w:pPr>
        <w:jc w:val="both"/>
      </w:pPr>
    </w:p>
    <w:p w14:paraId="32B2FE73" w14:textId="77777777" w:rsidR="00FC1D1E" w:rsidRDefault="00FC1D1E" w:rsidP="00AB27DB">
      <w:pPr>
        <w:jc w:val="both"/>
      </w:pPr>
      <w:r>
        <w:t>Поле "URL":</w:t>
      </w:r>
    </w:p>
    <w:p w14:paraId="17D84777" w14:textId="77777777" w:rsidR="00FC1D1E" w:rsidRDefault="00FC1D1E" w:rsidP="00AB27DB">
      <w:pPr>
        <w:jc w:val="both"/>
      </w:pPr>
      <w:r>
        <w:t>- допустимый формат ввода: `</w:t>
      </w:r>
      <w:proofErr w:type="spellStart"/>
      <w:r>
        <w:t>http</w:t>
      </w:r>
      <w:proofErr w:type="spellEnd"/>
      <w:r>
        <w:t>[s]://&lt;</w:t>
      </w:r>
      <w:proofErr w:type="spellStart"/>
      <w:r>
        <w:t>server_name</w:t>
      </w:r>
      <w:proofErr w:type="spellEnd"/>
      <w:proofErr w:type="gramStart"/>
      <w:r>
        <w:t>&gt;.&lt;</w:t>
      </w:r>
      <w:proofErr w:type="spellStart"/>
      <w:proofErr w:type="gramEnd"/>
      <w:r>
        <w:t>domain</w:t>
      </w:r>
      <w:proofErr w:type="spellEnd"/>
      <w:r>
        <w:t>&gt;`</w:t>
      </w:r>
    </w:p>
    <w:p w14:paraId="5F3A50DB" w14:textId="77777777" w:rsidR="00FC1D1E" w:rsidRDefault="00FC1D1E" w:rsidP="00AB27DB">
      <w:pPr>
        <w:jc w:val="both"/>
      </w:pPr>
      <w:r>
        <w:t>- допустимые значения для переменной `&lt;</w:t>
      </w:r>
      <w:proofErr w:type="spellStart"/>
      <w:r>
        <w:t>server_</w:t>
      </w:r>
      <w:proofErr w:type="gramStart"/>
      <w:r>
        <w:t>name</w:t>
      </w:r>
      <w:proofErr w:type="spellEnd"/>
      <w:r>
        <w:t>&gt;`</w:t>
      </w:r>
      <w:proofErr w:type="gramEnd"/>
      <w:r>
        <w:t>: [0-9], [-.], [a-z]</w:t>
      </w:r>
    </w:p>
    <w:p w14:paraId="5B3CDD57" w14:textId="77777777" w:rsidR="00FC1D1E" w:rsidRDefault="00FC1D1E" w:rsidP="00AB27DB">
      <w:pPr>
        <w:jc w:val="both"/>
      </w:pPr>
      <w:r>
        <w:t>- допустимые значения для переменной `&lt;</w:t>
      </w:r>
      <w:proofErr w:type="spellStart"/>
      <w:r>
        <w:t>domain</w:t>
      </w:r>
      <w:proofErr w:type="spellEnd"/>
      <w:r>
        <w:t>&gt;`: [a-z]</w:t>
      </w:r>
    </w:p>
    <w:p w14:paraId="49042F24" w14:textId="77777777" w:rsidR="00FC1D1E" w:rsidRDefault="00FC1D1E" w:rsidP="00AB27DB">
      <w:pPr>
        <w:jc w:val="both"/>
      </w:pPr>
      <w:r>
        <w:t xml:space="preserve">- </w:t>
      </w:r>
      <w:proofErr w:type="spellStart"/>
      <w:proofErr w:type="gramStart"/>
      <w:r>
        <w:t>макс.длина</w:t>
      </w:r>
      <w:proofErr w:type="spellEnd"/>
      <w:proofErr w:type="gramEnd"/>
      <w:r>
        <w:t>: 256 символов</w:t>
      </w:r>
    </w:p>
    <w:p w14:paraId="40915E6E" w14:textId="77777777" w:rsidR="00FC1D1E" w:rsidRDefault="00FC1D1E" w:rsidP="00AB27DB">
      <w:pPr>
        <w:jc w:val="both"/>
      </w:pPr>
      <w:r>
        <w:tab/>
      </w:r>
    </w:p>
    <w:p w14:paraId="23E08073" w14:textId="77777777" w:rsidR="00FC1D1E" w:rsidRDefault="00FC1D1E" w:rsidP="00AB27DB">
      <w:pPr>
        <w:jc w:val="both"/>
      </w:pPr>
      <w:r>
        <w:t xml:space="preserve">Кнопка "Сохранить". Действие по нажатию: </w:t>
      </w:r>
    </w:p>
    <w:p w14:paraId="76AC7120" w14:textId="77777777" w:rsidR="00FC1D1E" w:rsidRDefault="00FC1D1E" w:rsidP="00AB27DB">
      <w:pPr>
        <w:jc w:val="both"/>
      </w:pPr>
      <w:r>
        <w:t>- при допустимом значении поля «URL»: уведомление «Сохранено»</w:t>
      </w:r>
    </w:p>
    <w:p w14:paraId="507CBF0D" w14:textId="77777777" w:rsidR="00FC1D1E" w:rsidRDefault="00FC1D1E" w:rsidP="00AB27DB">
      <w:pPr>
        <w:jc w:val="both"/>
      </w:pPr>
      <w:r>
        <w:t>- при недопустимом значении поля «URL»: уведомление «Ошибка»</w:t>
      </w:r>
    </w:p>
    <w:p w14:paraId="5CBA3B40" w14:textId="77777777" w:rsidR="00FC1D1E" w:rsidRDefault="00FC1D1E" w:rsidP="00AB27DB">
      <w:pPr>
        <w:jc w:val="both"/>
      </w:pPr>
    </w:p>
    <w:p w14:paraId="6F7FE4CF" w14:textId="77777777" w:rsidR="00FC1D1E" w:rsidRDefault="00FC1D1E" w:rsidP="00AB27DB">
      <w:pPr>
        <w:jc w:val="both"/>
      </w:pPr>
      <w:r>
        <w:t>Вариант 8.</w:t>
      </w:r>
    </w:p>
    <w:p w14:paraId="1879BBE2" w14:textId="77777777" w:rsidR="00FC1D1E" w:rsidRDefault="00FC1D1E" w:rsidP="00AB27DB">
      <w:pPr>
        <w:jc w:val="both"/>
      </w:pPr>
    </w:p>
    <w:p w14:paraId="1129891F" w14:textId="77777777" w:rsidR="00FC1D1E" w:rsidRDefault="00FC1D1E" w:rsidP="00AB27DB">
      <w:pPr>
        <w:jc w:val="both"/>
      </w:pPr>
      <w:r>
        <w:t>Поле "Возраст"</w:t>
      </w:r>
    </w:p>
    <w:p w14:paraId="017E30B3" w14:textId="77777777" w:rsidR="00FC1D1E" w:rsidRDefault="00FC1D1E" w:rsidP="00AB27DB">
      <w:pPr>
        <w:jc w:val="both"/>
      </w:pPr>
      <w:r>
        <w:t>- допустимый диапазон [18-65]</w:t>
      </w:r>
    </w:p>
    <w:p w14:paraId="611EEC9C" w14:textId="77777777" w:rsidR="00FC1D1E" w:rsidRDefault="00FC1D1E" w:rsidP="00AB27DB">
      <w:pPr>
        <w:jc w:val="both"/>
      </w:pPr>
      <w:r>
        <w:t>- допустимые числа: целые и дробные с уточнением до 0,5</w:t>
      </w:r>
    </w:p>
    <w:p w14:paraId="7A68159B" w14:textId="77777777" w:rsidR="00FC1D1E" w:rsidRDefault="00FC1D1E" w:rsidP="00AB27DB">
      <w:pPr>
        <w:jc w:val="both"/>
      </w:pPr>
      <w:r>
        <w:t>- разделитель дробной части: запятая</w:t>
      </w:r>
    </w:p>
    <w:p w14:paraId="0611C70F" w14:textId="77777777" w:rsidR="00FC1D1E" w:rsidRDefault="00FC1D1E" w:rsidP="00AB27DB">
      <w:pPr>
        <w:jc w:val="both"/>
      </w:pPr>
    </w:p>
    <w:p w14:paraId="730E45B7" w14:textId="77777777" w:rsidR="00FC1D1E" w:rsidRDefault="00FC1D1E" w:rsidP="00AB27DB">
      <w:pPr>
        <w:jc w:val="both"/>
      </w:pPr>
      <w:r>
        <w:lastRenderedPageBreak/>
        <w:t xml:space="preserve">Кнопка "Сохранить". Действие по нажатию: </w:t>
      </w:r>
    </w:p>
    <w:p w14:paraId="05957153" w14:textId="77777777" w:rsidR="00FC1D1E" w:rsidRDefault="00FC1D1E" w:rsidP="00AB27DB">
      <w:pPr>
        <w:jc w:val="both"/>
      </w:pPr>
      <w:r>
        <w:t>- при допустимом значении поля «Возраст»: уведомление «Сохранено»</w:t>
      </w:r>
    </w:p>
    <w:p w14:paraId="78CB28CD" w14:textId="512929BC" w:rsidR="006730BC" w:rsidRDefault="00FC1D1E" w:rsidP="00AB27DB">
      <w:pPr>
        <w:jc w:val="both"/>
      </w:pPr>
      <w:r>
        <w:t>- при недопустимом значении поля «Возраст»: уведомление «Ошибка»</w:t>
      </w:r>
    </w:p>
    <w:sectPr w:rsidR="00673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5F440F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733AE9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11821B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8A6F154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8A46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E1"/>
    <w:rsid w:val="00007B47"/>
    <w:rsid w:val="000B5F28"/>
    <w:rsid w:val="000D3DBE"/>
    <w:rsid w:val="000F39D1"/>
    <w:rsid w:val="000F6F30"/>
    <w:rsid w:val="001012F4"/>
    <w:rsid w:val="002B4374"/>
    <w:rsid w:val="0036085D"/>
    <w:rsid w:val="005F38ED"/>
    <w:rsid w:val="006730BC"/>
    <w:rsid w:val="006811A6"/>
    <w:rsid w:val="007A7BB4"/>
    <w:rsid w:val="009148DD"/>
    <w:rsid w:val="00AB27DB"/>
    <w:rsid w:val="00AC11F8"/>
    <w:rsid w:val="00D344EF"/>
    <w:rsid w:val="00D81BC9"/>
    <w:rsid w:val="00D96E05"/>
    <w:rsid w:val="00E81FE1"/>
    <w:rsid w:val="00EB0713"/>
    <w:rsid w:val="00F61321"/>
    <w:rsid w:val="00FC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D7B88"/>
  <w15:chartTrackingRefBased/>
  <w15:docId w15:val="{1FA14200-0A79-4A63-9D62-0F1E1CA3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1F8"/>
    <w:pPr>
      <w:jc w:val="center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unhideWhenUsed/>
    <w:qFormat/>
    <w:rsid w:val="000F39D1"/>
    <w:pPr>
      <w:spacing w:after="15" w:line="360" w:lineRule="auto"/>
      <w:ind w:left="5" w:right="38" w:hanging="5"/>
      <w:outlineLvl w:val="0"/>
    </w:pPr>
    <w:rPr>
      <w:rFonts w:eastAsia="Times New Roman" w:cs="Times New Roman"/>
      <w:b/>
      <w:color w:val="000000"/>
    </w:rPr>
  </w:style>
  <w:style w:type="paragraph" w:styleId="20">
    <w:name w:val="heading 2"/>
    <w:basedOn w:val="a"/>
    <w:next w:val="a"/>
    <w:link w:val="21"/>
    <w:uiPriority w:val="9"/>
    <w:unhideWhenUsed/>
    <w:qFormat/>
    <w:rsid w:val="00AC11F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nhideWhenUsed/>
    <w:qFormat/>
    <w:rsid w:val="006811A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nhideWhenUsed/>
    <w:qFormat/>
    <w:rsid w:val="00AC11F8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qFormat/>
    <w:rsid w:val="00AC11F8"/>
    <w:pPr>
      <w:keepNext/>
      <w:tabs>
        <w:tab w:val="num" w:pos="1008"/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AC11F8"/>
    <w:pPr>
      <w:tabs>
        <w:tab w:val="num" w:pos="1512"/>
      </w:tabs>
      <w:spacing w:before="240" w:after="60" w:line="240" w:lineRule="auto"/>
      <w:ind w:left="1512" w:hanging="1152"/>
      <w:jc w:val="both"/>
      <w:outlineLvl w:val="5"/>
    </w:pPr>
    <w:rPr>
      <w:rFonts w:eastAsia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AC11F8"/>
    <w:pPr>
      <w:tabs>
        <w:tab w:val="num" w:pos="1656"/>
      </w:tabs>
      <w:spacing w:before="240" w:after="60" w:line="240" w:lineRule="auto"/>
      <w:ind w:left="1656" w:hanging="1296"/>
      <w:jc w:val="both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AC11F8"/>
    <w:pPr>
      <w:tabs>
        <w:tab w:val="num" w:pos="1800"/>
      </w:tabs>
      <w:spacing w:before="240" w:after="60" w:line="240" w:lineRule="auto"/>
      <w:ind w:left="1800" w:hanging="1440"/>
      <w:jc w:val="both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AC11F8"/>
    <w:pPr>
      <w:tabs>
        <w:tab w:val="num" w:pos="1944"/>
      </w:tabs>
      <w:spacing w:before="240" w:after="60" w:line="240" w:lineRule="auto"/>
      <w:ind w:left="1944" w:hanging="1584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AC11F8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Диплом"/>
    <w:basedOn w:val="a"/>
    <w:link w:val="a4"/>
    <w:autoRedefine/>
    <w:qFormat/>
    <w:rsid w:val="002B4374"/>
    <w:pPr>
      <w:spacing w:after="0" w:line="360" w:lineRule="auto"/>
      <w:ind w:firstLine="709"/>
      <w:jc w:val="both"/>
    </w:pPr>
    <w:rPr>
      <w:color w:val="000000"/>
      <w:szCs w:val="28"/>
    </w:rPr>
  </w:style>
  <w:style w:type="character" w:customStyle="1" w:styleId="a4">
    <w:name w:val="Диплом Знак"/>
    <w:basedOn w:val="a0"/>
    <w:link w:val="a3"/>
    <w:rsid w:val="002B4374"/>
    <w:rPr>
      <w:rFonts w:ascii="Times New Roman" w:hAnsi="Times New Roman"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rsid w:val="006811A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posttitle-text">
    <w:name w:val="post__title-text"/>
    <w:basedOn w:val="a0"/>
    <w:rsid w:val="00AC11F8"/>
  </w:style>
  <w:style w:type="character" w:customStyle="1" w:styleId="apple-converted-space">
    <w:name w:val="apple-converted-space"/>
    <w:basedOn w:val="a0"/>
    <w:rsid w:val="00AC11F8"/>
  </w:style>
  <w:style w:type="paragraph" w:customStyle="1" w:styleId="msonormal0">
    <w:name w:val="msonormal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hljs-name">
    <w:name w:val="hljs-name"/>
    <w:basedOn w:val="a0"/>
    <w:rsid w:val="00AC11F8"/>
  </w:style>
  <w:style w:type="character" w:customStyle="1" w:styleId="hljs-keyword">
    <w:name w:val="hljs-keyword"/>
    <w:basedOn w:val="a0"/>
    <w:rsid w:val="00AC11F8"/>
  </w:style>
  <w:style w:type="character" w:customStyle="1" w:styleId="hljs-title">
    <w:name w:val="hljs-title"/>
    <w:basedOn w:val="a0"/>
    <w:rsid w:val="00AC11F8"/>
  </w:style>
  <w:style w:type="character" w:customStyle="1" w:styleId="hljs-function">
    <w:name w:val="hljs-function"/>
    <w:basedOn w:val="a0"/>
    <w:rsid w:val="00AC11F8"/>
  </w:style>
  <w:style w:type="character" w:customStyle="1" w:styleId="hljs-params">
    <w:name w:val="hljs-params"/>
    <w:basedOn w:val="a0"/>
    <w:rsid w:val="00AC11F8"/>
  </w:style>
  <w:style w:type="character" w:customStyle="1" w:styleId="hljs-builtin">
    <w:name w:val="hljs-built_in"/>
    <w:basedOn w:val="a0"/>
    <w:rsid w:val="00AC11F8"/>
  </w:style>
  <w:style w:type="character" w:customStyle="1" w:styleId="hljs-attribute">
    <w:name w:val="hljs-attribute"/>
    <w:basedOn w:val="a0"/>
    <w:rsid w:val="00AC11F8"/>
  </w:style>
  <w:style w:type="character" w:customStyle="1" w:styleId="hljs-comment">
    <w:name w:val="hljs-comment"/>
    <w:basedOn w:val="a0"/>
    <w:rsid w:val="00AC11F8"/>
  </w:style>
  <w:style w:type="character" w:customStyle="1" w:styleId="hljs-type">
    <w:name w:val="hljs-type"/>
    <w:basedOn w:val="a0"/>
    <w:rsid w:val="00AC11F8"/>
  </w:style>
  <w:style w:type="character" w:customStyle="1" w:styleId="hljs-literal">
    <w:name w:val="hljs-literal"/>
    <w:basedOn w:val="a0"/>
    <w:rsid w:val="00AC11F8"/>
  </w:style>
  <w:style w:type="character" w:customStyle="1" w:styleId="bash">
    <w:name w:val="bash"/>
    <w:basedOn w:val="a0"/>
    <w:rsid w:val="00AC11F8"/>
  </w:style>
  <w:style w:type="character" w:customStyle="1" w:styleId="hljs-string">
    <w:name w:val="hljs-string"/>
    <w:basedOn w:val="a0"/>
    <w:rsid w:val="00AC11F8"/>
  </w:style>
  <w:style w:type="character" w:customStyle="1" w:styleId="hljs-variable">
    <w:name w:val="hljs-variable"/>
    <w:basedOn w:val="a0"/>
    <w:rsid w:val="00AC11F8"/>
  </w:style>
  <w:style w:type="character" w:customStyle="1" w:styleId="hljs-class">
    <w:name w:val="hljs-class"/>
    <w:basedOn w:val="a0"/>
    <w:rsid w:val="00AC11F8"/>
  </w:style>
  <w:style w:type="character" w:customStyle="1" w:styleId="hljs-number">
    <w:name w:val="hljs-number"/>
    <w:basedOn w:val="a0"/>
    <w:rsid w:val="00AC11F8"/>
  </w:style>
  <w:style w:type="character" w:customStyle="1" w:styleId="hljs-symbol">
    <w:name w:val="hljs-symbol"/>
    <w:basedOn w:val="a0"/>
    <w:rsid w:val="00AC11F8"/>
  </w:style>
  <w:style w:type="character" w:customStyle="1" w:styleId="profiledhub">
    <w:name w:val="profiled_hub"/>
    <w:basedOn w:val="a0"/>
    <w:rsid w:val="00AC11F8"/>
  </w:style>
  <w:style w:type="table" w:customStyle="1" w:styleId="11">
    <w:name w:val="Сетка таблицы1"/>
    <w:basedOn w:val="a1"/>
    <w:next w:val="a5"/>
    <w:rsid w:val="00AC11F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59"/>
    <w:rsid w:val="00AC1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a"/>
    <w:rsid w:val="00AC11F8"/>
    <w:pPr>
      <w:widowControl w:val="0"/>
      <w:autoSpaceDE w:val="0"/>
      <w:autoSpaceDN w:val="0"/>
      <w:adjustRightInd w:val="0"/>
      <w:spacing w:after="0" w:line="479" w:lineRule="exact"/>
      <w:ind w:firstLine="715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65">
    <w:name w:val="Font Style65"/>
    <w:basedOn w:val="a0"/>
    <w:rsid w:val="00AC11F8"/>
    <w:rPr>
      <w:rFonts w:ascii="Times New Roman" w:hAnsi="Times New Roman" w:cs="Times New Roman"/>
      <w:sz w:val="26"/>
      <w:szCs w:val="26"/>
    </w:rPr>
  </w:style>
  <w:style w:type="character" w:customStyle="1" w:styleId="FontStyle92">
    <w:name w:val="Font Style92"/>
    <w:basedOn w:val="a0"/>
    <w:rsid w:val="00AC11F8"/>
    <w:rPr>
      <w:rFonts w:ascii="Times New Roman" w:hAnsi="Times New Roman" w:cs="Times New Roman"/>
      <w:b/>
      <w:bCs/>
      <w:sz w:val="18"/>
      <w:szCs w:val="18"/>
    </w:rPr>
  </w:style>
  <w:style w:type="character" w:customStyle="1" w:styleId="noprint">
    <w:name w:val="noprint"/>
    <w:basedOn w:val="a0"/>
    <w:rsid w:val="00AC11F8"/>
  </w:style>
  <w:style w:type="paragraph" w:customStyle="1" w:styleId="a6">
    <w:name w:val="Раздел"/>
    <w:next w:val="a"/>
    <w:rsid w:val="00AC11F8"/>
    <w:pPr>
      <w:spacing w:after="0" w:line="240" w:lineRule="auto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12">
    <w:name w:val="Титул1"/>
    <w:rsid w:val="00AC11F8"/>
    <w:pPr>
      <w:spacing w:after="0" w:line="240" w:lineRule="auto"/>
      <w:jc w:val="center"/>
    </w:pPr>
    <w:rPr>
      <w:rFonts w:ascii="Arial" w:eastAsia="Times New Roman" w:hAnsi="Arial" w:cs="Arial"/>
      <w:b/>
      <w:bCs/>
      <w:kern w:val="32"/>
      <w:sz w:val="32"/>
      <w:szCs w:val="32"/>
      <w:lang w:val="en-US" w:eastAsia="ru-RU"/>
    </w:rPr>
  </w:style>
  <w:style w:type="paragraph" w:customStyle="1" w:styleId="22">
    <w:name w:val="Титул2"/>
    <w:basedOn w:val="12"/>
    <w:rsid w:val="00AC11F8"/>
    <w:rPr>
      <w:sz w:val="24"/>
    </w:rPr>
  </w:style>
  <w:style w:type="paragraph" w:customStyle="1" w:styleId="31">
    <w:name w:val="Титул3"/>
    <w:basedOn w:val="12"/>
    <w:rsid w:val="00AC11F8"/>
    <w:rPr>
      <w:sz w:val="40"/>
      <w:lang w:val="ru-RU"/>
    </w:rPr>
  </w:style>
  <w:style w:type="paragraph" w:customStyle="1" w:styleId="13">
    <w:name w:val="Список1"/>
    <w:basedOn w:val="a"/>
    <w:rsid w:val="00AC11F8"/>
    <w:pPr>
      <w:tabs>
        <w:tab w:val="num" w:pos="851"/>
      </w:tabs>
      <w:spacing w:after="0" w:line="480" w:lineRule="auto"/>
      <w:ind w:left="851" w:hanging="284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Picture">
    <w:name w:val="Picture"/>
    <w:basedOn w:val="a"/>
    <w:rsid w:val="00AC11F8"/>
    <w:pPr>
      <w:spacing w:before="60" w:after="60" w:line="240" w:lineRule="auto"/>
      <w:ind w:firstLine="397"/>
    </w:pPr>
    <w:rPr>
      <w:rFonts w:eastAsia="Times New Roman" w:cs="Times New Roman"/>
      <w:sz w:val="24"/>
      <w:szCs w:val="24"/>
      <w:lang w:eastAsia="ru-RU"/>
    </w:rPr>
  </w:style>
  <w:style w:type="character" w:customStyle="1" w:styleId="14">
    <w:name w:val="Текст примечания Знак1"/>
    <w:basedOn w:val="a0"/>
    <w:uiPriority w:val="99"/>
    <w:semiHidden/>
    <w:rsid w:val="00AC11F8"/>
    <w:rPr>
      <w:sz w:val="20"/>
      <w:szCs w:val="20"/>
    </w:rPr>
  </w:style>
  <w:style w:type="character" w:customStyle="1" w:styleId="15">
    <w:name w:val="Тема примечания Знак1"/>
    <w:basedOn w:val="14"/>
    <w:uiPriority w:val="99"/>
    <w:semiHidden/>
    <w:rsid w:val="00AC11F8"/>
    <w:rPr>
      <w:b/>
      <w:bCs/>
      <w:sz w:val="20"/>
      <w:szCs w:val="20"/>
    </w:rPr>
  </w:style>
  <w:style w:type="paragraph" w:customStyle="1" w:styleId="16">
    <w:name w:val="Шапка1"/>
    <w:rsid w:val="00AC11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7">
    <w:name w:val="Текст сноски Знак1"/>
    <w:basedOn w:val="a0"/>
    <w:uiPriority w:val="99"/>
    <w:semiHidden/>
    <w:rsid w:val="00AC11F8"/>
    <w:rPr>
      <w:sz w:val="20"/>
      <w:szCs w:val="20"/>
    </w:rPr>
  </w:style>
  <w:style w:type="character" w:customStyle="1" w:styleId="doctype">
    <w:name w:val="doctype"/>
    <w:basedOn w:val="a0"/>
    <w:rsid w:val="00AC11F8"/>
  </w:style>
  <w:style w:type="character" w:customStyle="1" w:styleId="start-tag">
    <w:name w:val="start-tag"/>
    <w:basedOn w:val="a0"/>
    <w:rsid w:val="00AC11F8"/>
  </w:style>
  <w:style w:type="character" w:customStyle="1" w:styleId="attribute-name">
    <w:name w:val="attribute-name"/>
    <w:basedOn w:val="a0"/>
    <w:rsid w:val="00AC11F8"/>
  </w:style>
  <w:style w:type="character" w:customStyle="1" w:styleId="end-tag">
    <w:name w:val="end-tag"/>
    <w:basedOn w:val="a0"/>
    <w:rsid w:val="00AC11F8"/>
  </w:style>
  <w:style w:type="character" w:customStyle="1" w:styleId="entity">
    <w:name w:val="entity"/>
    <w:basedOn w:val="a0"/>
    <w:rsid w:val="00AC11F8"/>
  </w:style>
  <w:style w:type="character" w:customStyle="1" w:styleId="comment">
    <w:name w:val="comment"/>
    <w:basedOn w:val="a0"/>
    <w:rsid w:val="00AC11F8"/>
  </w:style>
  <w:style w:type="character" w:customStyle="1" w:styleId="error">
    <w:name w:val="error"/>
    <w:basedOn w:val="a0"/>
    <w:rsid w:val="00AC11F8"/>
  </w:style>
  <w:style w:type="paragraph" w:customStyle="1" w:styleId="a7">
    <w:name w:val="Мой заголовок"/>
    <w:basedOn w:val="a"/>
    <w:next w:val="1"/>
    <w:link w:val="a8"/>
    <w:qFormat/>
    <w:rsid w:val="00AC11F8"/>
    <w:rPr>
      <w:rFonts w:cs="Times New Roman"/>
      <w:szCs w:val="28"/>
    </w:rPr>
  </w:style>
  <w:style w:type="character" w:customStyle="1" w:styleId="a8">
    <w:name w:val="Мой заголовок Знак"/>
    <w:basedOn w:val="a0"/>
    <w:link w:val="a7"/>
    <w:rsid w:val="00AC11F8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link w:val="1"/>
    <w:uiPriority w:val="9"/>
    <w:rsid w:val="000F39D1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child-free">
    <w:name w:val="child-free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intro">
    <w:name w:val="intro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intro2">
    <w:name w:val="intro2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gray">
    <w:name w:val="gray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AC11F8"/>
  </w:style>
  <w:style w:type="character" w:customStyle="1" w:styleId="string">
    <w:name w:val="string"/>
    <w:basedOn w:val="a0"/>
    <w:rsid w:val="00AC11F8"/>
  </w:style>
  <w:style w:type="character" w:customStyle="1" w:styleId="weak">
    <w:name w:val="weak"/>
    <w:basedOn w:val="a0"/>
    <w:rsid w:val="00AC11F8"/>
  </w:style>
  <w:style w:type="character" w:customStyle="1" w:styleId="pun">
    <w:name w:val="pun"/>
    <w:basedOn w:val="a0"/>
    <w:rsid w:val="00AC11F8"/>
  </w:style>
  <w:style w:type="character" w:customStyle="1" w:styleId="pln">
    <w:name w:val="pln"/>
    <w:basedOn w:val="a0"/>
    <w:rsid w:val="00AC11F8"/>
  </w:style>
  <w:style w:type="character" w:customStyle="1" w:styleId="str">
    <w:name w:val="str"/>
    <w:basedOn w:val="a0"/>
    <w:rsid w:val="00AC11F8"/>
  </w:style>
  <w:style w:type="character" w:customStyle="1" w:styleId="com">
    <w:name w:val="com"/>
    <w:basedOn w:val="a0"/>
    <w:rsid w:val="00AC11F8"/>
  </w:style>
  <w:style w:type="character" w:customStyle="1" w:styleId="tag">
    <w:name w:val="tag"/>
    <w:basedOn w:val="a0"/>
    <w:rsid w:val="00AC11F8"/>
  </w:style>
  <w:style w:type="character" w:customStyle="1" w:styleId="atn">
    <w:name w:val="atn"/>
    <w:basedOn w:val="a0"/>
    <w:rsid w:val="00AC11F8"/>
  </w:style>
  <w:style w:type="character" w:customStyle="1" w:styleId="atv">
    <w:name w:val="atv"/>
    <w:basedOn w:val="a0"/>
    <w:rsid w:val="00AC11F8"/>
  </w:style>
  <w:style w:type="character" w:customStyle="1" w:styleId="help-note-title">
    <w:name w:val="help-note-title"/>
    <w:basedOn w:val="a0"/>
    <w:rsid w:val="00AC11F8"/>
  </w:style>
  <w:style w:type="paragraph" w:customStyle="1" w:styleId="code-comment">
    <w:name w:val="code-comment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d-post-date">
    <w:name w:val="td-post-date"/>
    <w:basedOn w:val="a0"/>
    <w:rsid w:val="00AC11F8"/>
  </w:style>
  <w:style w:type="character" w:customStyle="1" w:styleId="td-nr-views-8507">
    <w:name w:val="td-nr-views-8507"/>
    <w:basedOn w:val="a0"/>
    <w:rsid w:val="00AC11F8"/>
  </w:style>
  <w:style w:type="paragraph" w:customStyle="1" w:styleId="FORMATTEXT">
    <w:name w:val=".FORMATTEXT"/>
    <w:uiPriority w:val="99"/>
    <w:rsid w:val="00AC11F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">
    <w:name w:val="pic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post-hcred">
    <w:name w:val="post-h__cred"/>
    <w:basedOn w:val="a0"/>
    <w:rsid w:val="00AC11F8"/>
  </w:style>
  <w:style w:type="character" w:customStyle="1" w:styleId="post-hstat">
    <w:name w:val="post-h__stat"/>
    <w:basedOn w:val="a0"/>
    <w:rsid w:val="00AC11F8"/>
  </w:style>
  <w:style w:type="character" w:customStyle="1" w:styleId="wpfp-span">
    <w:name w:val="wpfp-span"/>
    <w:basedOn w:val="a0"/>
    <w:rsid w:val="00AC11F8"/>
  </w:style>
  <w:style w:type="character" w:customStyle="1" w:styleId="post-gallerycounter">
    <w:name w:val="post-gallery__counter"/>
    <w:basedOn w:val="a0"/>
    <w:rsid w:val="00AC11F8"/>
  </w:style>
  <w:style w:type="paragraph" w:customStyle="1" w:styleId="18">
    <w:name w:val="Дата1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uthor">
    <w:name w:val="author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AC11F8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</w:rPr>
  </w:style>
  <w:style w:type="character" w:customStyle="1" w:styleId="50">
    <w:name w:val="Заголовок 5 Знак"/>
    <w:basedOn w:val="a0"/>
    <w:link w:val="5"/>
    <w:rsid w:val="00AC11F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AC11F8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70">
    <w:name w:val="Заголовок 7 Знак"/>
    <w:basedOn w:val="a0"/>
    <w:link w:val="7"/>
    <w:rsid w:val="00AC11F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C11F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C11F8"/>
    <w:rPr>
      <w:rFonts w:ascii="Arial" w:eastAsia="Times New Roman" w:hAnsi="Arial" w:cs="Arial"/>
      <w:sz w:val="28"/>
      <w:lang w:eastAsia="ru-RU"/>
    </w:rPr>
  </w:style>
  <w:style w:type="paragraph" w:styleId="19">
    <w:name w:val="toc 1"/>
    <w:basedOn w:val="a"/>
    <w:next w:val="a"/>
    <w:autoRedefine/>
    <w:uiPriority w:val="39"/>
    <w:unhideWhenUsed/>
    <w:rsid w:val="00AC11F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C11F8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AC11F8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AC11F8"/>
    <w:pPr>
      <w:spacing w:after="100" w:line="276" w:lineRule="auto"/>
      <w:ind w:left="660"/>
    </w:pPr>
  </w:style>
  <w:style w:type="paragraph" w:styleId="a9">
    <w:name w:val="footnote text"/>
    <w:basedOn w:val="a"/>
    <w:link w:val="aa"/>
    <w:semiHidden/>
    <w:rsid w:val="00AC11F8"/>
    <w:pPr>
      <w:spacing w:before="60" w:after="60" w:line="240" w:lineRule="auto"/>
      <w:ind w:firstLine="397"/>
      <w:jc w:val="both"/>
    </w:pPr>
    <w:rPr>
      <w:rFonts w:eastAsia="Times New Roman" w:cs="Times New Roman"/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text"/>
    <w:basedOn w:val="a"/>
    <w:link w:val="ac"/>
    <w:semiHidden/>
    <w:rsid w:val="00AC11F8"/>
    <w:pPr>
      <w:spacing w:before="60" w:after="60" w:line="240" w:lineRule="auto"/>
      <w:ind w:firstLine="397"/>
      <w:jc w:val="both"/>
    </w:pPr>
    <w:rPr>
      <w:rFonts w:eastAsia="Times New Roman" w:cs="Times New Roman"/>
      <w:sz w:val="20"/>
      <w:szCs w:val="20"/>
      <w:lang w:eastAsia="ru-RU"/>
    </w:rPr>
  </w:style>
  <w:style w:type="character" w:customStyle="1" w:styleId="ac">
    <w:name w:val="Текст примечания Знак"/>
    <w:basedOn w:val="a0"/>
    <w:link w:val="ab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AC1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C11F8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AC1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C11F8"/>
    <w:rPr>
      <w:rFonts w:ascii="Times New Roman" w:hAnsi="Times New Roman"/>
      <w:sz w:val="28"/>
    </w:rPr>
  </w:style>
  <w:style w:type="paragraph" w:styleId="af1">
    <w:name w:val="caption"/>
    <w:basedOn w:val="a"/>
    <w:next w:val="a"/>
    <w:qFormat/>
    <w:rsid w:val="00AC11F8"/>
    <w:pPr>
      <w:spacing w:before="120" w:after="120" w:line="240" w:lineRule="auto"/>
      <w:ind w:firstLine="397"/>
    </w:pPr>
    <w:rPr>
      <w:rFonts w:eastAsia="Times New Roman" w:cs="Times New Roman"/>
      <w:bCs/>
      <w:i/>
      <w:sz w:val="24"/>
      <w:szCs w:val="20"/>
      <w:lang w:eastAsia="ru-RU"/>
    </w:rPr>
  </w:style>
  <w:style w:type="character" w:styleId="af2">
    <w:name w:val="page number"/>
    <w:basedOn w:val="a0"/>
    <w:rsid w:val="00AC11F8"/>
  </w:style>
  <w:style w:type="character" w:styleId="af3">
    <w:name w:val="endnote reference"/>
    <w:basedOn w:val="a0"/>
    <w:uiPriority w:val="99"/>
    <w:semiHidden/>
    <w:unhideWhenUsed/>
    <w:rsid w:val="00AC11F8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AC11F8"/>
    <w:pPr>
      <w:spacing w:after="0" w:line="240" w:lineRule="auto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List Bullet"/>
    <w:basedOn w:val="a"/>
    <w:rsid w:val="00AC11F8"/>
    <w:pPr>
      <w:spacing w:before="60" w:after="60" w:line="240" w:lineRule="auto"/>
      <w:ind w:left="360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2">
    <w:name w:val="List Bullet 2"/>
    <w:basedOn w:val="a"/>
    <w:rsid w:val="00AC11F8"/>
    <w:pPr>
      <w:numPr>
        <w:numId w:val="4"/>
      </w:numPr>
      <w:spacing w:before="60" w:after="60" w:line="240" w:lineRule="auto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33">
    <w:name w:val="List Bullet 3"/>
    <w:basedOn w:val="a"/>
    <w:rsid w:val="00AC11F8"/>
    <w:pPr>
      <w:tabs>
        <w:tab w:val="num" w:pos="926"/>
      </w:tabs>
      <w:spacing w:before="60" w:after="60" w:line="240" w:lineRule="auto"/>
      <w:ind w:left="926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24">
    <w:name w:val="List Number 2"/>
    <w:basedOn w:val="a"/>
    <w:rsid w:val="00AC11F8"/>
    <w:pPr>
      <w:tabs>
        <w:tab w:val="num" w:pos="643"/>
      </w:tabs>
      <w:spacing w:before="60" w:after="60" w:line="240" w:lineRule="auto"/>
      <w:ind w:left="643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34">
    <w:name w:val="List Number 3"/>
    <w:basedOn w:val="a"/>
    <w:rsid w:val="00AC11F8"/>
    <w:pPr>
      <w:tabs>
        <w:tab w:val="num" w:pos="926"/>
      </w:tabs>
      <w:spacing w:before="60" w:after="60" w:line="240" w:lineRule="auto"/>
      <w:ind w:left="926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f7">
    <w:name w:val="Subtitle"/>
    <w:basedOn w:val="a"/>
    <w:next w:val="a"/>
    <w:link w:val="af8"/>
    <w:uiPriority w:val="11"/>
    <w:qFormat/>
    <w:rsid w:val="00AC11F8"/>
    <w:pPr>
      <w:numPr>
        <w:ilvl w:val="1"/>
      </w:numPr>
      <w:spacing w:after="200" w:line="276" w:lineRule="auto"/>
      <w:jc w:val="left"/>
    </w:pPr>
    <w:rPr>
      <w:rFonts w:eastAsia="Times New Roman" w:cs="Times New Roman"/>
      <w:b/>
      <w:iCs/>
      <w:szCs w:val="24"/>
      <w:lang w:eastAsia="ru-RU"/>
    </w:rPr>
  </w:style>
  <w:style w:type="character" w:customStyle="1" w:styleId="af8">
    <w:name w:val="Подзаголовок Знак"/>
    <w:basedOn w:val="a0"/>
    <w:link w:val="af7"/>
    <w:uiPriority w:val="11"/>
    <w:rsid w:val="00AC11F8"/>
    <w:rPr>
      <w:rFonts w:ascii="Times New Roman" w:eastAsia="Times New Roman" w:hAnsi="Times New Roman" w:cs="Times New Roman"/>
      <w:b/>
      <w:iCs/>
      <w:sz w:val="28"/>
      <w:szCs w:val="24"/>
      <w:lang w:eastAsia="ru-RU"/>
    </w:rPr>
  </w:style>
  <w:style w:type="character" w:styleId="af9">
    <w:name w:val="Hyperlink"/>
    <w:basedOn w:val="a0"/>
    <w:uiPriority w:val="99"/>
    <w:unhideWhenUsed/>
    <w:rsid w:val="00AC11F8"/>
    <w:rPr>
      <w:color w:val="0000FF"/>
      <w:u w:val="single"/>
    </w:rPr>
  </w:style>
  <w:style w:type="character" w:styleId="afa">
    <w:name w:val="FollowedHyperlink"/>
    <w:basedOn w:val="a0"/>
    <w:uiPriority w:val="99"/>
    <w:unhideWhenUsed/>
    <w:rsid w:val="00AC11F8"/>
    <w:rPr>
      <w:color w:val="800080"/>
      <w:u w:val="single"/>
    </w:rPr>
  </w:style>
  <w:style w:type="character" w:styleId="afb">
    <w:name w:val="Strong"/>
    <w:basedOn w:val="a0"/>
    <w:uiPriority w:val="22"/>
    <w:qFormat/>
    <w:rsid w:val="00AC11F8"/>
    <w:rPr>
      <w:b/>
      <w:bCs/>
    </w:rPr>
  </w:style>
  <w:style w:type="character" w:styleId="afc">
    <w:name w:val="Emphasis"/>
    <w:basedOn w:val="a0"/>
    <w:uiPriority w:val="20"/>
    <w:qFormat/>
    <w:rsid w:val="00AC11F8"/>
    <w:rPr>
      <w:i/>
      <w:iCs/>
    </w:rPr>
  </w:style>
  <w:style w:type="paragraph" w:styleId="afd">
    <w:name w:val="Normal (Web)"/>
    <w:basedOn w:val="a"/>
    <w:uiPriority w:val="99"/>
    <w:unhideWhenUsed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C11F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C1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C11F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e">
    <w:name w:val="annotation subject"/>
    <w:basedOn w:val="ab"/>
    <w:next w:val="ab"/>
    <w:link w:val="aff"/>
    <w:semiHidden/>
    <w:rsid w:val="00AC11F8"/>
    <w:rPr>
      <w:b/>
      <w:bCs/>
    </w:rPr>
  </w:style>
  <w:style w:type="character" w:customStyle="1" w:styleId="aff">
    <w:name w:val="Тема примечания Знак"/>
    <w:basedOn w:val="ac"/>
    <w:link w:val="afe"/>
    <w:semiHidden/>
    <w:rsid w:val="00AC11F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0">
    <w:name w:val="Balloon Text"/>
    <w:basedOn w:val="a"/>
    <w:link w:val="aff1"/>
    <w:uiPriority w:val="99"/>
    <w:semiHidden/>
    <w:unhideWhenUsed/>
    <w:rsid w:val="00AC1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AC11F8"/>
    <w:rPr>
      <w:rFonts w:ascii="Tahoma" w:hAnsi="Tahoma" w:cs="Tahoma"/>
      <w:sz w:val="16"/>
      <w:szCs w:val="16"/>
    </w:rPr>
  </w:style>
  <w:style w:type="character" w:styleId="aff2">
    <w:name w:val="Placeholder Text"/>
    <w:basedOn w:val="a0"/>
    <w:uiPriority w:val="99"/>
    <w:semiHidden/>
    <w:rsid w:val="00AC11F8"/>
    <w:rPr>
      <w:color w:val="808080"/>
    </w:rPr>
  </w:style>
  <w:style w:type="paragraph" w:styleId="aff3">
    <w:name w:val="No Spacing"/>
    <w:uiPriority w:val="1"/>
    <w:qFormat/>
    <w:rsid w:val="00AC11F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ff4">
    <w:name w:val="List Paragraph"/>
    <w:basedOn w:val="a"/>
    <w:uiPriority w:val="34"/>
    <w:qFormat/>
    <w:rsid w:val="00AC11F8"/>
    <w:pPr>
      <w:ind w:left="720"/>
      <w:contextualSpacing/>
    </w:pPr>
  </w:style>
  <w:style w:type="paragraph" w:styleId="aff5">
    <w:name w:val="TOC Heading"/>
    <w:basedOn w:val="1"/>
    <w:next w:val="a"/>
    <w:uiPriority w:val="39"/>
    <w:unhideWhenUsed/>
    <w:qFormat/>
    <w:rsid w:val="00AC11F8"/>
    <w:pPr>
      <w:spacing w:line="259" w:lineRule="auto"/>
      <w:outlineLvl w:val="9"/>
    </w:pPr>
    <w:rPr>
      <w:rFonts w:asciiTheme="majorHAnsi" w:hAnsiTheme="majorHAnsi"/>
      <w:b w:val="0"/>
      <w:bCs/>
      <w:color w:val="2F5496" w:themeColor="accent1" w:themeShade="BF"/>
      <w:sz w:val="32"/>
    </w:rPr>
  </w:style>
  <w:style w:type="character" w:styleId="aff6">
    <w:name w:val="Unresolved Mention"/>
    <w:basedOn w:val="a0"/>
    <w:uiPriority w:val="99"/>
    <w:semiHidden/>
    <w:unhideWhenUsed/>
    <w:rsid w:val="00AC11F8"/>
    <w:rPr>
      <w:color w:val="605E5C"/>
      <w:shd w:val="clear" w:color="auto" w:fill="E1DFDD"/>
    </w:rPr>
  </w:style>
  <w:style w:type="paragraph" w:customStyle="1" w:styleId="aff7">
    <w:name w:val="Мой стиль"/>
    <w:basedOn w:val="a"/>
    <w:next w:val="a"/>
    <w:link w:val="aff8"/>
    <w:autoRedefine/>
    <w:qFormat/>
    <w:rsid w:val="000F39D1"/>
    <w:pPr>
      <w:spacing w:after="0" w:line="360" w:lineRule="auto"/>
      <w:ind w:firstLine="709"/>
      <w:contextualSpacing/>
      <w:jc w:val="both"/>
    </w:pPr>
    <w:rPr>
      <w:rFonts w:eastAsia="Times New Roman" w:cs="Times New Roman"/>
      <w:bCs/>
      <w:color w:val="000000"/>
      <w:szCs w:val="20"/>
    </w:rPr>
  </w:style>
  <w:style w:type="character" w:customStyle="1" w:styleId="aff8">
    <w:name w:val="Мой стиль Знак"/>
    <w:basedOn w:val="a0"/>
    <w:link w:val="aff7"/>
    <w:rsid w:val="000F39D1"/>
    <w:rPr>
      <w:rFonts w:ascii="Times New Roman" w:eastAsia="Times New Roman" w:hAnsi="Times New Roman" w:cs="Times New Roman"/>
      <w:bCs/>
      <w:color w:val="00000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7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artik3314@gmail.com</dc:creator>
  <cp:keywords/>
  <dc:description/>
  <cp:lastModifiedBy>artik3314@gmail.com</cp:lastModifiedBy>
  <cp:revision>4</cp:revision>
  <dcterms:created xsi:type="dcterms:W3CDTF">2022-02-23T17:57:00Z</dcterms:created>
  <dcterms:modified xsi:type="dcterms:W3CDTF">2022-02-24T06:11:00Z</dcterms:modified>
</cp:coreProperties>
</file>