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717C95" w:rsidRPr="006B2DF3" w:rsidRDefault="00717C95">
      <w:pPr>
        <w:shd w:val="clear" w:color="auto" w:fill="FFFFFF"/>
        <w:tabs>
          <w:tab w:val="left" w:leader="underscore" w:pos="6187"/>
        </w:tabs>
        <w:spacing w:after="0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МИНИСТЕРСТВО ЭНЕРГЕТИКИ, ПРОМЫШЛЕННОСТИ И СВЯЗИ СТАВРОПОЛЬСКОГО КРАЯ</w:t>
      </w:r>
    </w:p>
    <w:p w:rsidR="00717C95" w:rsidRPr="006B2DF3" w:rsidRDefault="00717C95">
      <w:pPr>
        <w:spacing w:after="0"/>
        <w:ind w:firstLine="709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:rsidR="00717C95" w:rsidRDefault="00717C95">
      <w:pPr>
        <w:pStyle w:val="ab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A4A6C" w:rsidRPr="0070367D" w:rsidRDefault="00717C95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>
        <w:rPr>
          <w:sz w:val="20"/>
        </w:rPr>
        <w:tab/>
      </w:r>
      <w:r>
        <w:rPr>
          <w:sz w:val="20"/>
        </w:rPr>
        <w:tab/>
      </w:r>
      <w:r w:rsidR="00AA4A6C" w:rsidRPr="0070367D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УТВЕРЖДАЮ </w:t>
      </w: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Заместитель директора по учебно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</w:t>
      </w:r>
      <w:r w:rsidR="006A65C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производственной</w:t>
      </w:r>
      <w:r w:rsidR="0086609E" w:rsidRPr="0086609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4A788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р</w:t>
      </w: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аботе</w:t>
      </w: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________________ </w:t>
      </w:r>
      <w:r w:rsidR="00075D23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С.В. Семкин</w:t>
      </w:r>
    </w:p>
    <w:p w:rsidR="00AA4A6C" w:rsidRPr="0070367D" w:rsidRDefault="00677817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«_____» _____________ 202</w:t>
      </w:r>
      <w:r w:rsidR="00C10C3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5</w:t>
      </w:r>
      <w:r w:rsidR="00AA4A6C"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года</w:t>
      </w:r>
    </w:p>
    <w:p w:rsidR="00717C95" w:rsidRDefault="00717C95" w:rsidP="00677817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  <w:jc w:val="center"/>
      </w:pPr>
      <w:r w:rsidRPr="002D2A5C">
        <w:rPr>
          <w:rFonts w:ascii="Times New Roman" w:hAnsi="Times New Roman" w:cs="Times New Roman"/>
          <w:b/>
          <w:sz w:val="36"/>
        </w:rPr>
        <w:t>Календарно – тематический план</w:t>
      </w:r>
    </w:p>
    <w:p w:rsidR="00717C95" w:rsidRDefault="00717C95">
      <w:pPr>
        <w:pStyle w:val="ab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B2DF3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 xml:space="preserve">по профессиональному модулю </w:t>
      </w:r>
    </w:p>
    <w:p w:rsidR="00717C95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ПМ.01 «</w:t>
      </w:r>
      <w:r w:rsidR="002B2BC8" w:rsidRPr="006B2DF3">
        <w:rPr>
          <w:rFonts w:ascii="Times New Roman" w:hAnsi="Times New Roman" w:cs="Times New Roman"/>
          <w:b/>
          <w:sz w:val="28"/>
          <w:szCs w:val="24"/>
        </w:rPr>
        <w:t>Разработка модулей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программного обеспечения компьютерных систем»</w:t>
      </w:r>
    </w:p>
    <w:p w:rsidR="005D126D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МДК 01.0</w:t>
      </w:r>
      <w:r w:rsidR="00B92E68">
        <w:rPr>
          <w:rFonts w:ascii="Times New Roman" w:hAnsi="Times New Roman" w:cs="Times New Roman"/>
          <w:b/>
          <w:sz w:val="28"/>
          <w:szCs w:val="24"/>
        </w:rPr>
        <w:t>3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«</w:t>
      </w:r>
      <w:r w:rsidR="00B92E68">
        <w:rPr>
          <w:rFonts w:ascii="Times New Roman" w:hAnsi="Times New Roman" w:cs="Times New Roman"/>
          <w:b/>
          <w:sz w:val="28"/>
          <w:szCs w:val="24"/>
        </w:rPr>
        <w:t>Разработка мобильных приложений</w:t>
      </w:r>
      <w:r w:rsidRPr="006B2DF3">
        <w:rPr>
          <w:rFonts w:ascii="Times New Roman" w:hAnsi="Times New Roman" w:cs="Times New Roman"/>
          <w:b/>
          <w:sz w:val="28"/>
          <w:szCs w:val="24"/>
        </w:rPr>
        <w:t>»</w:t>
      </w:r>
    </w:p>
    <w:p w:rsidR="00C852F6" w:rsidRPr="006B2DF3" w:rsidRDefault="00C852F6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AA4A6C" w:rsidRDefault="00AA4A6C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1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на</w:t>
      </w:r>
      <w:r w:rsidRPr="00847E97">
        <w:rPr>
          <w:rFonts w:ascii="Times New Roman" w:eastAsia="Times New Roman" w:hAnsi="Times New Roman" w:cs="Times New Roman"/>
          <w:spacing w:val="-2"/>
          <w:sz w:val="20"/>
          <w:lang w:eastAsia="ru-RU" w:bidi="ru-RU"/>
        </w:rPr>
        <w:t xml:space="preserve"> 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семестр</w:t>
      </w:r>
      <w:r w:rsidR="006B07DD" w:rsidRPr="00974347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</w:t>
      </w:r>
      <w:r w:rsidR="002D2A5C" w:rsidRPr="00974347">
        <w:rPr>
          <w:rFonts w:ascii="Times New Roman" w:eastAsia="Times New Roman" w:hAnsi="Times New Roman" w:cs="Times New Roman"/>
          <w:sz w:val="20"/>
          <w:lang w:eastAsia="ru-RU" w:bidi="ru-RU"/>
        </w:rPr>
        <w:t>5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ab/>
        <w:t xml:space="preserve">      </w:t>
      </w:r>
      <w:r w:rsidR="006B07DD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 xml:space="preserve"> 202</w:t>
      </w:r>
      <w:r w:rsidR="002D2A5C" w:rsidRPr="002D2A5C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>5</w:t>
      </w:r>
      <w:r w:rsidR="006B07DD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>-202</w:t>
      </w:r>
      <w:r w:rsidR="002D2A5C" w:rsidRPr="002D2A5C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 xml:space="preserve">6 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учебный</w:t>
      </w:r>
      <w:r w:rsidRPr="00847E97">
        <w:rPr>
          <w:rFonts w:ascii="Times New Roman" w:eastAsia="Times New Roman" w:hAnsi="Times New Roman" w:cs="Times New Roman"/>
          <w:spacing w:val="-3"/>
          <w:sz w:val="20"/>
          <w:lang w:eastAsia="ru-RU" w:bidi="ru-RU"/>
        </w:rPr>
        <w:t xml:space="preserve"> 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год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ab/>
        <w:t>курс</w:t>
      </w:r>
      <w:r w:rsidRPr="00847E97">
        <w:rPr>
          <w:rFonts w:ascii="Times New Roman" w:eastAsia="Times New Roman" w:hAnsi="Times New Roman" w:cs="Times New Roman"/>
          <w:spacing w:val="-3"/>
          <w:sz w:val="20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u w:val="single"/>
          <w:lang w:eastAsia="ru-RU" w:bidi="ru-RU"/>
        </w:rPr>
        <w:t xml:space="preserve">     3</w:t>
      </w:r>
      <w:r w:rsidRPr="00847E97">
        <w:rPr>
          <w:rFonts w:ascii="Times New Roman" w:eastAsia="Times New Roman" w:hAnsi="Times New Roman" w:cs="Times New Roman"/>
          <w:spacing w:val="3"/>
          <w:sz w:val="20"/>
          <w:u w:val="single"/>
          <w:lang w:eastAsia="ru-RU" w:bidi="ru-RU"/>
        </w:rPr>
        <w:tab/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группа</w:t>
      </w:r>
      <w:r w:rsidRPr="00847E97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 xml:space="preserve">      </w:t>
      </w:r>
      <w:r w:rsidR="002D3287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>И</w:t>
      </w:r>
      <w:r w:rsidR="005E2EA2"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  <w:t>Б233</w:t>
      </w:r>
    </w:p>
    <w:p w:rsidR="00974347" w:rsidRDefault="00974347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/>
        <w:rPr>
          <w:rFonts w:ascii="Times New Roman" w:eastAsia="Times New Roman" w:hAnsi="Times New Roman" w:cs="Times New Roman"/>
          <w:b/>
          <w:sz w:val="24"/>
          <w:lang w:eastAsia="ru-RU" w:bidi="ru-RU"/>
        </w:rPr>
      </w:pPr>
    </w:p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 xml:space="preserve">Преподаватель(и) </w:t>
      </w:r>
      <w:r w:rsidR="006B07D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>Артёмов Сергей Владимирович</w:t>
      </w:r>
    </w:p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hanging="6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>Курс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>3</w:t>
      </w:r>
      <w:r w:rsidRPr="0070367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sz w:val="24"/>
          <w:lang w:eastAsia="ru-RU" w:bidi="ru-RU"/>
        </w:rPr>
        <w:t>,</w:t>
      </w:r>
      <w:r w:rsidRPr="0070367D">
        <w:rPr>
          <w:rFonts w:ascii="Times New Roman" w:eastAsia="Times New Roman" w:hAnsi="Times New Roman" w:cs="Times New Roman"/>
          <w:spacing w:val="-4"/>
          <w:sz w:val="24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>Специальность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>09.02.07 Информационные системы и программирование</w:t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  <w:t xml:space="preserve">                       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925"/>
        <w:gridCol w:w="2871"/>
        <w:gridCol w:w="9850"/>
      </w:tblGrid>
      <w:tr w:rsidR="00AA4A6C" w:rsidRPr="0070367D" w:rsidTr="00075D23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Общее количество часов 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FE55B3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70</w:t>
            </w:r>
          </w:p>
        </w:tc>
      </w:tr>
      <w:tr w:rsidR="00AA4A6C" w:rsidRPr="0070367D" w:rsidTr="00075D23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 том числе: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</w:tr>
      <w:tr w:rsidR="00AA4A6C" w:rsidRPr="0070367D" w:rsidTr="00075D23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во взаимодействии с преподавателем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FE55B3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66</w:t>
            </w:r>
          </w:p>
        </w:tc>
      </w:tr>
      <w:tr w:rsidR="00AA4A6C" w:rsidRPr="0070367D" w:rsidTr="00DA715D">
        <w:trPr>
          <w:trHeight w:val="70"/>
        </w:trPr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из них:</w:t>
            </w: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теоретические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DA715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28</w:t>
            </w:r>
          </w:p>
        </w:tc>
      </w:tr>
      <w:tr w:rsidR="00AA4A6C" w:rsidRPr="0070367D" w:rsidTr="00075D23"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практические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DA715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38</w:t>
            </w:r>
          </w:p>
        </w:tc>
      </w:tr>
      <w:tr w:rsidR="00AA4A6C" w:rsidRPr="0070367D" w:rsidTr="00075D23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без взаимодействия с преподавателем (аудиторная самостоятельная работа)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075D23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4</w:t>
            </w:r>
          </w:p>
        </w:tc>
      </w:tr>
    </w:tbl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firstLine="1701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before="6" w:after="0" w:line="240" w:lineRule="auto"/>
        <w:ind w:left="1140"/>
        <w:rPr>
          <w:rFonts w:ascii="Times New Roman" w:eastAsia="Times New Roman" w:hAnsi="Times New Roman" w:cs="Times New Roman"/>
          <w:b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lang w:eastAsia="ru-RU" w:bidi="ru-RU"/>
        </w:rPr>
        <w:t>Составлен в соответствии с Федеральными государственными образовательными стандартами по специальности в соответствии с утвержденно</w:t>
      </w:r>
      <w:r>
        <w:rPr>
          <w:rFonts w:ascii="Times New Roman" w:eastAsia="Times New Roman" w:hAnsi="Times New Roman" w:cs="Times New Roman"/>
          <w:b/>
          <w:lang w:eastAsia="ru-RU" w:bidi="ru-RU"/>
        </w:rPr>
        <w:t xml:space="preserve">й рабочей программой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6814"/>
        <w:gridCol w:w="277"/>
        <w:gridCol w:w="6555"/>
      </w:tblGrid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DA715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u w:val="thick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Рассмотрено на заседании цикловой</w:t>
            </w:r>
            <w:r w:rsidRPr="0070367D">
              <w:rPr>
                <w:rFonts w:ascii="Times New Roman" w:eastAsia="Times New Roman" w:hAnsi="Times New Roman" w:cs="Times New Roman"/>
                <w:spacing w:val="-14"/>
                <w:lang w:eastAsia="ru-RU" w:bidi="ru-RU"/>
              </w:rPr>
              <w:t xml:space="preserve"> 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комиссии</w:t>
            </w:r>
            <w:r w:rsidR="00DA715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</w:t>
            </w:r>
            <w:r w:rsidR="002D2A5C">
              <w:rPr>
                <w:rFonts w:ascii="Times New Roman" w:eastAsia="Times New Roman" w:hAnsi="Times New Roman" w:cs="Times New Roman"/>
                <w:lang w:eastAsia="ru-RU" w:bidi="ru-RU"/>
              </w:rPr>
              <w:t>ВТиЭМ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Протокол</w:t>
            </w:r>
            <w:r w:rsidRPr="0070367D">
              <w:rPr>
                <w:rFonts w:ascii="Times New Roman" w:eastAsia="Times New Roman" w:hAnsi="Times New Roman" w:cs="Times New Roman"/>
                <w:spacing w:val="-4"/>
                <w:lang w:eastAsia="ru-RU" w:bidi="ru-RU"/>
              </w:rPr>
              <w:t xml:space="preserve"> 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№ ___ от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>Методист _____________________ Л.П. Антюфеева</w:t>
            </w: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Председатель _________________ / </w:t>
            </w:r>
            <w:r w:rsidR="0083740E"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И.В.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Ерёмина 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</w:tr>
    </w:tbl>
    <w:p w:rsidR="00717C95" w:rsidRDefault="00717C95">
      <w:pPr>
        <w:pStyle w:val="ab"/>
        <w:jc w:val="both"/>
        <w:rPr>
          <w:rFonts w:ascii="Times New Roman" w:hAnsi="Times New Roman" w:cs="Times New Roman"/>
          <w:sz w:val="24"/>
        </w:rPr>
      </w:pPr>
    </w:p>
    <w:p w:rsidR="00717C95" w:rsidRDefault="00717C95">
      <w:pPr>
        <w:pStyle w:val="ab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tbl>
      <w:tblPr>
        <w:tblpPr w:leftFromText="180" w:rightFromText="180" w:vertAnchor="text" w:tblpY="1"/>
        <w:tblOverlap w:val="never"/>
        <w:tblW w:w="15775" w:type="dxa"/>
        <w:tblLayout w:type="fixed"/>
        <w:tblLook w:val="0000" w:firstRow="0" w:lastRow="0" w:firstColumn="0" w:lastColumn="0" w:noHBand="0" w:noVBand="0"/>
      </w:tblPr>
      <w:tblGrid>
        <w:gridCol w:w="1297"/>
        <w:gridCol w:w="5386"/>
        <w:gridCol w:w="1417"/>
        <w:gridCol w:w="2266"/>
        <w:gridCol w:w="1420"/>
        <w:gridCol w:w="3989"/>
      </w:tblGrid>
      <w:tr w:rsidR="00717C95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C012F" w:rsidRDefault="00717C95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C012F" w:rsidRDefault="00717C95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междисциплинарных курсов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C012F" w:rsidRDefault="00717C95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  <w:p w:rsidR="00717C95" w:rsidRPr="005C012F" w:rsidRDefault="00717C95" w:rsidP="00EC216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C012F" w:rsidRDefault="00717C95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hAnsi="Times New Roman" w:cs="Times New Roman"/>
                <w:sz w:val="24"/>
                <w:szCs w:val="24"/>
              </w:rPr>
              <w:t>Тип, вид занятия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C012F" w:rsidRDefault="00717C95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C012F" w:rsidRDefault="00717C95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12F">
              <w:rPr>
                <w:rFonts w:ascii="Times New Roman" w:hAnsi="Times New Roman" w:cs="Times New Roman"/>
                <w:sz w:val="24"/>
                <w:szCs w:val="24"/>
              </w:rPr>
              <w:t>Наглядные пособия и ТСО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17C95" w:rsidRPr="005C012F" w:rsidRDefault="00E37C69" w:rsidP="00EC2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</w:tr>
      <w:tr w:rsidR="00DD7AEF" w:rsidTr="00DD7AEF">
        <w:trPr>
          <w:gridAfter w:val="5"/>
          <w:wAfter w:w="14478" w:type="dxa"/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1. Основы TypeScript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1. Переменные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https://www.typescriptlang.org/docs/handbook/2/variables-and-functions.html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2. Функции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https://www.typescriptlang.org/docs/handbook/2/functions.html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3. Условные выражения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https://www.typescriptlang.org/docs/handbook/2/narrowing.html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4. Коллекции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https://www.typescriptlang.org/docs/handbook/2/objects.html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5. Функции высшего порядка с коллекциями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https://www.typescriptlang.org/docs/handbook/2/iterators-and-generators.html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6. Классы и объекты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https://www.typescriptlang.org/docs/handbook/2/classes.html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7. Типы функций и lambda-функции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https://www.typescriptlang.org/docs/handbook/2/functions.html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8. Асинхронность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https://developer.mozilla.org/ru/docs/Web/JavaScript/Reference/Statements/async_function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1. Основы TypeScript - переменные и функции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https://www.typescriptlang.org/docs/handbook/2/variables-and-functions.html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2. Условные выражения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https://www.typescriptlang.org/docs/handbook/2/narrowing.html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3. Циклы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https://reactnative.dev/docs/intro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4. Коллекции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https://reactnative.dev/docs/flatlist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5. Классы и объекты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https://www.typescriptlang.org/docs/handbook/2/classes.html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2. Основы React Native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9. Введение в React Native (Happy Birthday)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https://reactnative.dev/docs/getting-started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10. Добавление изображений (Happy Birthday)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https://reactnative.dev/docs/image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11. Отладка приложения (Dice Roller)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https://reactnative.dev/docs/debugging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12. Жизненный цикл приложения (Dessert Clicker)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https://reactnative.dev/docs/intro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6. Основы компонентов React Native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https://reactnative.dev/docs/components-and-props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7. Интерактивное приложение Dice Roller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https://reactnative.dev/docs/button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8. Обработка нажатия кнопки (Lemonade)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https://reactnative.dev/docs/button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9. Список с прокруткой (Affirmations)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https://reactnative.dev/docs/flatlist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10. Установка значка приложения (Affirmations)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https://reactnative.dev/docs/app-icon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3. Состояние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13. Работа с состоянием (Tip Time)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https://react.dev/learn/state-a-components-memory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11. Приложение калькулятор чаевых (Tip Time)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https://react.dev/learn/state-a-components-memory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4. Навигация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14. Navigation (Capcake)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https://reactnative.dev/docs/getting-started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12. 12 Практика навигации (Lunch Tray)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https://reactnative.dev/docs/getting-started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13. 13 Асинхронность в React Native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https://reactnative.dev/docs/getting-started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1. Создание адаптивного макета (Reply)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https://reactnative.dev/docs/layout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2. Создание интерактивного адаптивного приложения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https://reactnative.dev/docs/layout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5. Управление состоянием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15. Управление состоянием (Unscramble)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https://react.dev/learn/managing-state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14. Применение управления состоянием (Dessert Clicker)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https://react.dev/learn/managing-state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6. Material Design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16. Material Design (Woof)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https://m3.material.io/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15. Приложение Material Design - Список героев (Superheroes)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https://m3.material.io/components/lists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7. Сетевые запросы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17. Сетевые запросы (Mars Photos)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https://reactnative.dev/docs/network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18. Паттерн репозиторий. Внедрение зависимостей (Mars Photos)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https://reactnative.dev/docs/intro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16. Загрузка и отображение изображений из интернета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https://reactnative.dev/docs/network</w:t>
            </w:r>
          </w:p>
        </w:tc>
      </w:tr>
      <w:tr w:rsidR="00DD7AEF" w:rsidTr="005454EF">
        <w:trPr>
          <w:trHeight w:val="113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8. Хранение данных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19. SQL и базы данных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https://reactnative.dev/docs/sqlite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20. Хранение настроек (AsyncStorage)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https://react-native-async-storage.github.io/async-storage/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17. Сохранение данных с помощью SQLite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https://reactnative.dev/docs/sqlite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18. Чтение и обновление данных с помощью SQLite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https://reactnative.dev/docs/sqlite</w:t>
            </w:r>
          </w:p>
        </w:tc>
      </w:tr>
      <w:tr w:rsidR="00DD7AEF" w:rsidTr="00EC2160">
        <w:trPr>
          <w:trHeight w:val="1139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19. Расписание автобусов (Bus Schedule)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7AEF" w:rsidRPr="005C012F" w:rsidRDefault="00DD7AEF" w:rsidP="00EC21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https://reactnative.dev/docs/sqlite</w:t>
            </w:r>
          </w:p>
        </w:tc>
      </w:tr>
    </w:tbl>
    <w:p w:rsidR="00717C95" w:rsidRDefault="00717C95" w:rsidP="005111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A715D" w:rsidRDefault="00DA715D" w:rsidP="00DA715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Основная литература:</w:t>
      </w:r>
    </w:p>
    <w:p w:rsidR="00DA715D" w:rsidRPr="00DA715D" w:rsidRDefault="00DA715D" w:rsidP="00DA715D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DA715D" w:rsidRP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1. Коржинский, С. Н., Разработка мобильных приложений : учебник / С. Н. Коржинский. — Москва : КноРус, 2025. — 421 с. — ISBN 978-5-406-14290-5. — URL: https://book.ru/book/956945  (дата обращения: 30.04.2025). — Текст : электронный.</w:t>
      </w:r>
    </w:p>
    <w:p w:rsidR="00DA715D" w:rsidRP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2. Попов, А. А., Разработка мобильных приложений : учебник / А. А. Попов. — Москва : КноРус, 2025. — 602 с. — ISBN 978-5-406-14337-7. — URL: https://book.ru/book/957000  (дата обращения: 30.04.2025). — Текст : электронный.</w:t>
      </w:r>
    </w:p>
    <w:p w:rsid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3. Золкин, А. Л. Разработка мобильных приложений с клиент-серверной и распределенной архитектурой (Swift) : учебное пособие для СПО / А. Л. Золкин, Р. А. Вербицкий. — Санкт-Петербург : Лань, 2025. — 164 с. — ISBN 978-5-507-52237-8. — Текст : электронный // Лань : электронно-библиотечная система. — URL: https://e.lanbook.com/book/482969  (дата обращения: 30.04.2025). — Режим доступа: для авториз. пользователей.</w:t>
      </w:r>
    </w:p>
    <w:p w:rsid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4. Заяц, А. М. Введение в гибридные технологии разработки мобильных приложений : учебное пособие для спо / А. М. Заяц, Н. П. Васильев. — 2-е изд., стер. — Санкт-Петербург : Лань, 2022. — 160 с. — ISBN 978-5-8114-9555-9. — Текст : электронный // Лань : электронно-библиотечная система. — URL: https://e.lanbook.com/book/200459  (дата обращения: 10.05.2025). — Режим доступа: для авториз. пользователей.</w:t>
      </w:r>
    </w:p>
    <w:p w:rsidR="00823D63" w:rsidRPr="00DA715D" w:rsidRDefault="00823D63" w:rsidP="00DA715D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DA715D" w:rsidRP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Дополнительная литература:</w:t>
      </w:r>
    </w:p>
    <w:p w:rsidR="00DA715D" w:rsidRP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lastRenderedPageBreak/>
        <w:t>1.Золкин, А. Л. Разработка мобильных приложений на IOS с использованием прикладных математических методов : учебное пособие для СПО / А. Л. Золкин, Р. А. Вербицкий. — Санкт-Петербург : Лань, 2025. — 124 с. — ISBN 978-5-507-52205-7. — Текст : электронный // Лань : электронно-библиотечная система. — URL: https://e.lanbook.com/book/482963  (дата обращения: 30.04.2025). — Режим доступа: для авториз. пользователей.</w:t>
      </w:r>
    </w:p>
    <w:p w:rsid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  <w:r w:rsidRPr="00DA715D">
        <w:rPr>
          <w:rFonts w:ascii="Times New Roman" w:hAnsi="Times New Roman" w:cs="Times New Roman"/>
          <w:sz w:val="24"/>
          <w:szCs w:val="28"/>
        </w:rPr>
        <w:t>2.Петросян, Л. Э. Разработка мобильных приложений на Kotlin : учебное пособие / Л. Э. Петросян, Н. А. Приходько. — Москва : РТУ МИРЭА, 2024. — 101 с. — ISBN 978-5-7339-2215-7. — Текст : электронный // Лань : электронно-библиотечная система. — URL: https://e.lanbook.com/book/421091  (дата обращения: 30.04.2025). — Режим доступа: для авториз. пользователей.</w:t>
      </w:r>
    </w:p>
    <w:p w:rsidR="00DA715D" w:rsidRDefault="00DA715D" w:rsidP="00DA715D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3829E0" w:rsidRPr="002D3287" w:rsidRDefault="003829E0" w:rsidP="002D3287">
      <w:pPr>
        <w:widowControl w:val="0"/>
        <w:suppressAutoHyphens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r w:rsidRPr="00BF2A80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Преподаватель(и) разработчик(и) ______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_________________ /</w:t>
      </w:r>
      <w:r w:rsidR="002D328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Артемов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="002D328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.</w:t>
      </w:r>
      <w:r w:rsidR="002D328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.</w:t>
      </w:r>
    </w:p>
    <w:sectPr w:rsidR="003829E0" w:rsidRPr="002D3287" w:rsidSect="0038252C">
      <w:pgSz w:w="16838" w:h="11906" w:orient="landscape"/>
      <w:pgMar w:top="567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277E3DFD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D6531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3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DBA"/>
    <w:rsid w:val="00010A17"/>
    <w:rsid w:val="0001200F"/>
    <w:rsid w:val="000168FF"/>
    <w:rsid w:val="00051909"/>
    <w:rsid w:val="0006570A"/>
    <w:rsid w:val="00075D23"/>
    <w:rsid w:val="000806A1"/>
    <w:rsid w:val="00093BD7"/>
    <w:rsid w:val="000A3E97"/>
    <w:rsid w:val="000D6999"/>
    <w:rsid w:val="000F7A0F"/>
    <w:rsid w:val="00132184"/>
    <w:rsid w:val="00176715"/>
    <w:rsid w:val="0019586D"/>
    <w:rsid w:val="001F195C"/>
    <w:rsid w:val="001F29BC"/>
    <w:rsid w:val="00201268"/>
    <w:rsid w:val="00202502"/>
    <w:rsid w:val="00203668"/>
    <w:rsid w:val="00232859"/>
    <w:rsid w:val="00235182"/>
    <w:rsid w:val="00255664"/>
    <w:rsid w:val="00277E04"/>
    <w:rsid w:val="0028352A"/>
    <w:rsid w:val="002B2BC8"/>
    <w:rsid w:val="002B59D5"/>
    <w:rsid w:val="002B6391"/>
    <w:rsid w:val="002D2A5C"/>
    <w:rsid w:val="002D3287"/>
    <w:rsid w:val="002F1530"/>
    <w:rsid w:val="002F3F72"/>
    <w:rsid w:val="00310ACE"/>
    <w:rsid w:val="00326EDE"/>
    <w:rsid w:val="00336651"/>
    <w:rsid w:val="0034105A"/>
    <w:rsid w:val="003703DA"/>
    <w:rsid w:val="003741FB"/>
    <w:rsid w:val="0038252C"/>
    <w:rsid w:val="003829E0"/>
    <w:rsid w:val="00391433"/>
    <w:rsid w:val="00393ADF"/>
    <w:rsid w:val="003B2D6E"/>
    <w:rsid w:val="004038E8"/>
    <w:rsid w:val="00425C0C"/>
    <w:rsid w:val="004632B1"/>
    <w:rsid w:val="0047767B"/>
    <w:rsid w:val="004B1612"/>
    <w:rsid w:val="004B2FE2"/>
    <w:rsid w:val="004D4DBD"/>
    <w:rsid w:val="004D60F8"/>
    <w:rsid w:val="004F481B"/>
    <w:rsid w:val="00511116"/>
    <w:rsid w:val="0051628C"/>
    <w:rsid w:val="005454EF"/>
    <w:rsid w:val="00562588"/>
    <w:rsid w:val="00575ECC"/>
    <w:rsid w:val="00581C60"/>
    <w:rsid w:val="005867A0"/>
    <w:rsid w:val="005C012F"/>
    <w:rsid w:val="005C3883"/>
    <w:rsid w:val="005C4991"/>
    <w:rsid w:val="005D126D"/>
    <w:rsid w:val="005D536B"/>
    <w:rsid w:val="005D5629"/>
    <w:rsid w:val="005E2EA2"/>
    <w:rsid w:val="005E48DE"/>
    <w:rsid w:val="00607288"/>
    <w:rsid w:val="00644447"/>
    <w:rsid w:val="00667439"/>
    <w:rsid w:val="0067392A"/>
    <w:rsid w:val="00677817"/>
    <w:rsid w:val="00680623"/>
    <w:rsid w:val="00680CE2"/>
    <w:rsid w:val="006846CD"/>
    <w:rsid w:val="006A65C8"/>
    <w:rsid w:val="006B07DD"/>
    <w:rsid w:val="006B2DF3"/>
    <w:rsid w:val="006D63F4"/>
    <w:rsid w:val="006E6F90"/>
    <w:rsid w:val="006F7158"/>
    <w:rsid w:val="00711794"/>
    <w:rsid w:val="00717C95"/>
    <w:rsid w:val="00743445"/>
    <w:rsid w:val="00762D0B"/>
    <w:rsid w:val="007667CA"/>
    <w:rsid w:val="00790054"/>
    <w:rsid w:val="0079541C"/>
    <w:rsid w:val="007B73D1"/>
    <w:rsid w:val="007C1511"/>
    <w:rsid w:val="007C1E30"/>
    <w:rsid w:val="007D493E"/>
    <w:rsid w:val="007F707C"/>
    <w:rsid w:val="008053D7"/>
    <w:rsid w:val="0081103A"/>
    <w:rsid w:val="00823D63"/>
    <w:rsid w:val="0083740E"/>
    <w:rsid w:val="00845DC5"/>
    <w:rsid w:val="0086609E"/>
    <w:rsid w:val="00872D2C"/>
    <w:rsid w:val="008774AF"/>
    <w:rsid w:val="00880081"/>
    <w:rsid w:val="00886E63"/>
    <w:rsid w:val="008D32BD"/>
    <w:rsid w:val="008E0FEC"/>
    <w:rsid w:val="008E17F0"/>
    <w:rsid w:val="00974347"/>
    <w:rsid w:val="00983030"/>
    <w:rsid w:val="0099158F"/>
    <w:rsid w:val="009959CC"/>
    <w:rsid w:val="009A0010"/>
    <w:rsid w:val="009A631F"/>
    <w:rsid w:val="00A32443"/>
    <w:rsid w:val="00A40EE7"/>
    <w:rsid w:val="00A839E4"/>
    <w:rsid w:val="00AA4A6C"/>
    <w:rsid w:val="00AD2046"/>
    <w:rsid w:val="00AF0128"/>
    <w:rsid w:val="00B14DF2"/>
    <w:rsid w:val="00B17D94"/>
    <w:rsid w:val="00B31ADB"/>
    <w:rsid w:val="00B3437A"/>
    <w:rsid w:val="00B45E5C"/>
    <w:rsid w:val="00B62BFD"/>
    <w:rsid w:val="00B634C7"/>
    <w:rsid w:val="00B63C94"/>
    <w:rsid w:val="00B652B0"/>
    <w:rsid w:val="00B80566"/>
    <w:rsid w:val="00B9056E"/>
    <w:rsid w:val="00B90EFF"/>
    <w:rsid w:val="00B92E68"/>
    <w:rsid w:val="00BB5E9C"/>
    <w:rsid w:val="00BC3B79"/>
    <w:rsid w:val="00BC7775"/>
    <w:rsid w:val="00BD04BD"/>
    <w:rsid w:val="00BE4AFE"/>
    <w:rsid w:val="00BF005D"/>
    <w:rsid w:val="00BF43EE"/>
    <w:rsid w:val="00C10C37"/>
    <w:rsid w:val="00C35574"/>
    <w:rsid w:val="00C5328C"/>
    <w:rsid w:val="00C563F0"/>
    <w:rsid w:val="00C7495D"/>
    <w:rsid w:val="00C852F6"/>
    <w:rsid w:val="00C90DB3"/>
    <w:rsid w:val="00C9491A"/>
    <w:rsid w:val="00CA1BC8"/>
    <w:rsid w:val="00CA63D8"/>
    <w:rsid w:val="00CC7717"/>
    <w:rsid w:val="00CD2CCE"/>
    <w:rsid w:val="00CF3068"/>
    <w:rsid w:val="00D04EFF"/>
    <w:rsid w:val="00D124E6"/>
    <w:rsid w:val="00D31FD7"/>
    <w:rsid w:val="00D56AFB"/>
    <w:rsid w:val="00D724CD"/>
    <w:rsid w:val="00D904E7"/>
    <w:rsid w:val="00D924F0"/>
    <w:rsid w:val="00D93A6C"/>
    <w:rsid w:val="00DA715D"/>
    <w:rsid w:val="00DD7AEF"/>
    <w:rsid w:val="00E37C69"/>
    <w:rsid w:val="00E44BD5"/>
    <w:rsid w:val="00E52CFB"/>
    <w:rsid w:val="00E76A4B"/>
    <w:rsid w:val="00E92C44"/>
    <w:rsid w:val="00E96009"/>
    <w:rsid w:val="00EA005D"/>
    <w:rsid w:val="00EB2FFC"/>
    <w:rsid w:val="00EC2160"/>
    <w:rsid w:val="00EC2664"/>
    <w:rsid w:val="00ED38C4"/>
    <w:rsid w:val="00EF555D"/>
    <w:rsid w:val="00F45659"/>
    <w:rsid w:val="00F4691F"/>
    <w:rsid w:val="00F65EFC"/>
    <w:rsid w:val="00FC4DBA"/>
    <w:rsid w:val="00FE38F1"/>
    <w:rsid w:val="00FE55B3"/>
    <w:rsid w:val="00FF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078AB1FF-D343-47A1-918F-3BED2ED0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uppressAutoHyphens w:val="0"/>
      <w:spacing w:after="0" w:line="240" w:lineRule="auto"/>
      <w:ind w:left="0" w:firstLine="284"/>
      <w:jc w:val="center"/>
      <w:outlineLvl w:val="5"/>
    </w:pPr>
    <w:rPr>
      <w:rFonts w:ascii="Times New Roman" w:eastAsia="Times New Roman" w:hAnsi="Times New Roman" w:cs="Times New Roman"/>
      <w:b/>
      <w:bCs/>
      <w:spacing w:val="-4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Calibri" w:hAnsi="Symbol" w:cs="Calibri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Calibri" w:hAnsi="Symbol" w:cs="Calibri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3">
    <w:name w:val="Основной шрифт абзаца3"/>
  </w:style>
  <w:style w:type="character" w:customStyle="1" w:styleId="Absatz-Standardschriftart">
    <w:name w:val="Absatz-Standardschriftart"/>
  </w:style>
  <w:style w:type="character" w:customStyle="1" w:styleId="20">
    <w:name w:val="Основной шрифт абзаца2"/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FontStyle28">
    <w:name w:val="Font Style28"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a4">
    <w:name w:val="Hyperlink"/>
    <w:rPr>
      <w:color w:val="000080"/>
      <w:u w:val="single"/>
      <w:lang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5">
    <w:name w:val="Верх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6">
    <w:name w:val="Ниж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8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0">
    <w:name w:val="Указатель3"/>
    <w:basedOn w:val="a"/>
    <w:pPr>
      <w:suppressLineNumbers/>
    </w:pPr>
    <w:rPr>
      <w:rFonts w:cs="Mangal"/>
    </w:rPr>
  </w:style>
  <w:style w:type="paragraph" w:customStyle="1" w:styleId="22">
    <w:name w:val="Название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3">
    <w:name w:val="Указатель2"/>
    <w:basedOn w:val="a"/>
    <w:pPr>
      <w:suppressLineNumbers/>
    </w:pPr>
    <w:rPr>
      <w:rFonts w:cs="Ari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b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c">
    <w:name w:val="Стиль"/>
    <w:pPr>
      <w:widowControl w:val="0"/>
      <w:suppressAutoHyphens/>
      <w:autoSpaceDE w:val="0"/>
    </w:pPr>
    <w:rPr>
      <w:rFonts w:eastAsia="Arial" w:cs="Calibri"/>
      <w:sz w:val="24"/>
      <w:szCs w:val="24"/>
      <w:lang w:eastAsia="zh-CN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footnote text"/>
    <w:basedOn w:val="a"/>
    <w:pPr>
      <w:widowControl w:val="0"/>
      <w:suppressAutoHyphens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af0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Обычный (веб)"/>
    <w:basedOn w:val="a"/>
    <w:uiPriority w:val="99"/>
    <w:semiHidden/>
    <w:unhideWhenUsed/>
    <w:rsid w:val="00B17D9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2A1DF-E12D-4478-9A8E-944C8725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1327</Words>
  <Characters>7568</Characters>
  <Application>Microsoft Office Word</Application>
  <DocSecurity>4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бюджетное образовательное учреждение среднего профессионального образования</vt:lpstr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бюджетное образовательное учреждение среднего профессионального образования</dc:title>
  <dc:subject/>
  <dc:creator>Кира</dc:creator>
  <cp:keywords/>
  <cp:lastModifiedBy>artik3314@gmail.com</cp:lastModifiedBy>
  <cp:revision>2</cp:revision>
  <cp:lastPrinted>2025-10-03T06:25:00Z</cp:lastPrinted>
  <dcterms:created xsi:type="dcterms:W3CDTF">2026-10-07T06:47:00Z</dcterms:created>
  <dcterms:modified xsi:type="dcterms:W3CDTF">2026-10-07T06:47:00Z</dcterms:modified>
</cp:coreProperties>
</file>