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1B1D" w14:textId="3326C3E0" w:rsidR="000B43B5" w:rsidRPr="00D104EC" w:rsidRDefault="00E94181" w:rsidP="00E94181">
      <w:pPr>
        <w:pStyle w:val="a7"/>
        <w:numPr>
          <w:ilvl w:val="0"/>
          <w:numId w:val="1"/>
        </w:numPr>
        <w:rPr>
          <w:b/>
          <w:bCs/>
        </w:rPr>
      </w:pPr>
      <w:r w:rsidRPr="00D104EC">
        <w:rPr>
          <w:b/>
          <w:bCs/>
        </w:rPr>
        <w:t>Шумская Анна Сергеевна</w:t>
      </w:r>
    </w:p>
    <w:p w14:paraId="4434B05E" w14:textId="28027970" w:rsidR="00E94181" w:rsidRPr="00E94181" w:rsidRDefault="00E94181" w:rsidP="00E94181">
      <w:r w:rsidRPr="00E94181">
        <w:t xml:space="preserve">Международный рейтинг Best </w:t>
      </w:r>
      <w:proofErr w:type="spellStart"/>
      <w:r w:rsidRPr="00E94181">
        <w:t>Lawyers</w:t>
      </w:r>
      <w:proofErr w:type="spellEnd"/>
      <w:r w:rsidR="003E5EE1">
        <w:t xml:space="preserve"> </w:t>
      </w:r>
      <w:r w:rsidRPr="00E94181">
        <w:t>упомянута в числе лучших юристов страны в ряде практик по версии рейтинга за 2020,2021, 2022 г.</w:t>
      </w:r>
    </w:p>
    <w:p w14:paraId="2D667F86" w14:textId="77777777" w:rsidR="00E94181" w:rsidRDefault="00E94181" w:rsidP="00E94181">
      <w:r w:rsidRPr="00E94181">
        <w:t xml:space="preserve">В 2020 получила звание «Юрист года» (банкротство и реорганизация) в Новосибирске. </w:t>
      </w:r>
    </w:p>
    <w:p w14:paraId="23B48046" w14:textId="405C3B94" w:rsidR="00E94181" w:rsidRDefault="00E94181" w:rsidP="00E94181">
      <w:r w:rsidRPr="00E94181">
        <w:t xml:space="preserve">12 лет находится в ТОП-10 партнеров юридических фирм Новосибирска по версии «Деловой квартал». </w:t>
      </w:r>
    </w:p>
    <w:p w14:paraId="7876219A" w14:textId="77777777" w:rsidR="005661AF" w:rsidRDefault="005661AF" w:rsidP="00E94181">
      <w:r>
        <w:t>Коммерсант:</w:t>
      </w:r>
    </w:p>
    <w:p w14:paraId="15C56895" w14:textId="23AD857E" w:rsidR="003435AC" w:rsidRDefault="003435AC" w:rsidP="00E94181">
      <w:r w:rsidRPr="003435AC">
        <w:t>202</w:t>
      </w:r>
      <w:r>
        <w:t>4</w:t>
      </w:r>
      <w:r w:rsidRPr="003435AC">
        <w:t xml:space="preserve">: </w:t>
      </w:r>
      <w:r>
        <w:t>2</w:t>
      </w:r>
      <w:r w:rsidRPr="003435AC">
        <w:t xml:space="preserve"> Band Банкротство, Band Семейное и наследственное право,</w:t>
      </w:r>
    </w:p>
    <w:p w14:paraId="6636DD33" w14:textId="2564595F" w:rsidR="002F61FE" w:rsidRDefault="002F61FE" w:rsidP="00E94181">
      <w:r>
        <w:t>2025: 1</w:t>
      </w:r>
      <w:r w:rsidRPr="002F61FE">
        <w:t xml:space="preserve"> Band Банкротство</w:t>
      </w:r>
      <w:r>
        <w:t xml:space="preserve">, </w:t>
      </w:r>
      <w:r w:rsidRPr="002F61FE">
        <w:t>1 Band Разрешение корпоративных споров,</w:t>
      </w:r>
      <w:r>
        <w:t xml:space="preserve"> </w:t>
      </w:r>
      <w:r w:rsidRPr="002F61FE">
        <w:t xml:space="preserve">1 Band </w:t>
      </w:r>
      <w:r>
        <w:t>Семейное и наследственное право</w:t>
      </w:r>
      <w:r w:rsidRPr="002F61FE">
        <w:t>,</w:t>
      </w:r>
      <w:r>
        <w:t xml:space="preserve"> </w:t>
      </w:r>
      <w:r w:rsidRPr="002F61FE">
        <w:t xml:space="preserve">1 Band </w:t>
      </w:r>
      <w:r>
        <w:t xml:space="preserve">Трудовое право, </w:t>
      </w:r>
    </w:p>
    <w:p w14:paraId="21DE394E" w14:textId="3C6ABF3A" w:rsidR="00E94181" w:rsidRPr="005661AF" w:rsidRDefault="005661AF" w:rsidP="00E94181">
      <w:r>
        <w:t xml:space="preserve">2026: </w:t>
      </w:r>
      <w:r w:rsidR="00E94181">
        <w:t xml:space="preserve">3 </w:t>
      </w:r>
      <w:r>
        <w:rPr>
          <w:lang w:val="en-US"/>
        </w:rPr>
        <w:t>Band</w:t>
      </w:r>
      <w:r>
        <w:t xml:space="preserve"> Банкротство </w:t>
      </w:r>
    </w:p>
    <w:p w14:paraId="7AAEC0E7" w14:textId="6DC27847" w:rsidR="00E94181" w:rsidRDefault="00B71E7A" w:rsidP="00B71E7A">
      <w:r>
        <w:t>Право 300:</w:t>
      </w:r>
    </w:p>
    <w:p w14:paraId="395E042F" w14:textId="47314032" w:rsidR="00B71E7A" w:rsidRDefault="00B71E7A" w:rsidP="00B71E7A">
      <w:r>
        <w:t>2024: 1 группа Семейное и наследственное</w:t>
      </w:r>
    </w:p>
    <w:p w14:paraId="22FD6610" w14:textId="3D6A350E" w:rsidR="00E94181" w:rsidRDefault="001555DD" w:rsidP="001555DD">
      <w:r>
        <w:t>Российская газета в 2024 году включила Анну Шумскую в 3 группу лучших юристов практики Трудовое право</w:t>
      </w:r>
      <w:r w:rsidR="00D104EC">
        <w:t>, в 4 группу лучших юристов практики Банкротство</w:t>
      </w:r>
    </w:p>
    <w:p w14:paraId="655CAC35" w14:textId="77777777" w:rsidR="00D104EC" w:rsidRDefault="00D104EC" w:rsidP="001555DD"/>
    <w:p w14:paraId="5883C5E7" w14:textId="4B0E9C79" w:rsidR="00E94181" w:rsidRPr="00D104EC" w:rsidRDefault="00E94181" w:rsidP="00E94181">
      <w:pPr>
        <w:pStyle w:val="a7"/>
        <w:numPr>
          <w:ilvl w:val="0"/>
          <w:numId w:val="1"/>
        </w:numPr>
        <w:rPr>
          <w:b/>
          <w:bCs/>
        </w:rPr>
      </w:pPr>
      <w:proofErr w:type="spellStart"/>
      <w:r w:rsidRPr="00D104EC">
        <w:rPr>
          <w:b/>
          <w:bCs/>
        </w:rPr>
        <w:t>Посаженников</w:t>
      </w:r>
      <w:proofErr w:type="spellEnd"/>
      <w:r w:rsidRPr="00D104EC">
        <w:rPr>
          <w:b/>
          <w:bCs/>
        </w:rPr>
        <w:t xml:space="preserve"> Максим Сергеевич</w:t>
      </w:r>
    </w:p>
    <w:p w14:paraId="72B191C8" w14:textId="77777777" w:rsidR="00E94181" w:rsidRDefault="00E94181" w:rsidP="00E94181">
      <w:r w:rsidRPr="00E94181">
        <w:t xml:space="preserve">Международный рейтинг Best </w:t>
      </w:r>
      <w:proofErr w:type="spellStart"/>
      <w:r w:rsidRPr="00E94181">
        <w:t>LawyersВходит</w:t>
      </w:r>
      <w:proofErr w:type="spellEnd"/>
      <w:r w:rsidRPr="00E94181">
        <w:t xml:space="preserve"> в число лучших юристов страны в практике «Разрешение споров (</w:t>
      </w:r>
      <w:proofErr w:type="spellStart"/>
      <w:r w:rsidRPr="00E94181">
        <w:t>Litigation</w:t>
      </w:r>
      <w:proofErr w:type="spellEnd"/>
      <w:r w:rsidRPr="00E94181">
        <w:t>)»</w:t>
      </w:r>
    </w:p>
    <w:p w14:paraId="30312DBD" w14:textId="77777777" w:rsidR="00E94181" w:rsidRDefault="00E94181" w:rsidP="00E94181">
      <w:r w:rsidRPr="00E94181">
        <w:t>16 лет сопровождения Family Office бизнеса с капитализацией более 1 млрд рублей</w:t>
      </w:r>
    </w:p>
    <w:p w14:paraId="4A281710" w14:textId="77777777" w:rsidR="00E94181" w:rsidRDefault="00E94181" w:rsidP="00E94181">
      <w:r w:rsidRPr="00E94181">
        <w:t>5 видов разных направления бизнеса бенефициара</w:t>
      </w:r>
    </w:p>
    <w:p w14:paraId="31280BB1" w14:textId="6A50C868" w:rsidR="00E94181" w:rsidRDefault="00D104EC" w:rsidP="00E94181">
      <w:r>
        <w:t>3</w:t>
      </w:r>
      <w:r w:rsidR="00E94181" w:rsidRPr="00E94181">
        <w:t xml:space="preserve"> Band Российской газеты в номинации Недвижимость</w:t>
      </w:r>
      <w:r w:rsidR="00E94181">
        <w:t xml:space="preserve"> </w:t>
      </w:r>
      <w:r w:rsidR="00E94181" w:rsidRPr="00E94181">
        <w:t>(группа №</w:t>
      </w:r>
      <w:r>
        <w:t>3</w:t>
      </w:r>
      <w:r w:rsidR="00E94181" w:rsidRPr="00E94181">
        <w:t>: отличные специалисты, достойные всяческой рекомендации)</w:t>
      </w:r>
    </w:p>
    <w:p w14:paraId="2B7DD8CA" w14:textId="7C0AFA2D" w:rsidR="00E94181" w:rsidRDefault="00122DD8" w:rsidP="00E94181">
      <w:r w:rsidRPr="00122DD8">
        <w:t>В 202</w:t>
      </w:r>
      <w:r>
        <w:t>4</w:t>
      </w:r>
      <w:r w:rsidRPr="00122DD8">
        <w:t xml:space="preserve"> году был отмечен рейтингом Коммерсантъ </w:t>
      </w:r>
      <w:r w:rsidR="00E94181" w:rsidRPr="00E94181">
        <w:t>1 Band по Строительству и недвижимости</w:t>
      </w:r>
    </w:p>
    <w:p w14:paraId="7F7B2F12" w14:textId="01293860" w:rsidR="00E94181" w:rsidRDefault="005661AF" w:rsidP="00E94181">
      <w:r>
        <w:t xml:space="preserve">В 2026 году был отмечен </w:t>
      </w:r>
      <w:r w:rsidR="003435AC">
        <w:t xml:space="preserve">рейтингом Коммерсантъ </w:t>
      </w:r>
      <w:r>
        <w:t xml:space="preserve">в </w:t>
      </w:r>
      <w:r w:rsidRPr="005661AF">
        <w:t>1 Band Коммерсантъ</w:t>
      </w:r>
      <w:r>
        <w:t xml:space="preserve"> по Разрешению споров в СОЮ; в 2 по Строительству и недвижимости</w:t>
      </w:r>
      <w:r w:rsidR="003435AC">
        <w:t>.</w:t>
      </w:r>
    </w:p>
    <w:p w14:paraId="6C6822AC" w14:textId="77777777" w:rsidR="00122DD8" w:rsidRDefault="00122DD8" w:rsidP="00122DD8">
      <w:r w:rsidRPr="00E94181">
        <w:t>Входит в список 15-ти лучших региональных юристов страны в Рейтинге</w:t>
      </w:r>
    </w:p>
    <w:p w14:paraId="384423C0" w14:textId="77777777" w:rsidR="002F61FE" w:rsidRDefault="002F61FE" w:rsidP="00E94181"/>
    <w:p w14:paraId="60BC2449" w14:textId="2C281350" w:rsidR="00E94181" w:rsidRPr="00D104EC" w:rsidRDefault="00E94181" w:rsidP="00E94181">
      <w:pPr>
        <w:pStyle w:val="a7"/>
        <w:numPr>
          <w:ilvl w:val="0"/>
          <w:numId w:val="1"/>
        </w:numPr>
        <w:rPr>
          <w:b/>
          <w:bCs/>
        </w:rPr>
      </w:pPr>
      <w:r w:rsidRPr="00D104EC">
        <w:rPr>
          <w:b/>
          <w:bCs/>
        </w:rPr>
        <w:t>Можаровская Арина Валерьевна</w:t>
      </w:r>
    </w:p>
    <w:p w14:paraId="05C7BDAC" w14:textId="77777777" w:rsidR="00D104EC" w:rsidRDefault="00D104EC" w:rsidP="00D104EC">
      <w:pPr>
        <w:pStyle w:val="a7"/>
        <w:ind w:left="0"/>
      </w:pPr>
    </w:p>
    <w:p w14:paraId="527D17BF" w14:textId="341A35DF" w:rsidR="00E94181" w:rsidRDefault="00D104EC" w:rsidP="00D104EC">
      <w:pPr>
        <w:pStyle w:val="a7"/>
        <w:ind w:left="0"/>
      </w:pPr>
      <w:r>
        <w:t>Лично отмечена региональным рейтингом Коммерсантъ в 2026 году в 2</w:t>
      </w:r>
      <w:r w:rsidRPr="00D104EC">
        <w:t xml:space="preserve"> </w:t>
      </w:r>
      <w:r w:rsidRPr="00D104EC">
        <w:t>Band практики Семейное и наследственное право</w:t>
      </w:r>
      <w:r>
        <w:t>.</w:t>
      </w:r>
    </w:p>
    <w:p w14:paraId="66EA16C7" w14:textId="77777777" w:rsidR="00E94181" w:rsidRDefault="00E94181" w:rsidP="00E94181">
      <w:pPr>
        <w:pStyle w:val="a7"/>
      </w:pPr>
    </w:p>
    <w:p w14:paraId="2F979114" w14:textId="6DEC203C" w:rsidR="00DA55B2" w:rsidRPr="00D104EC" w:rsidRDefault="00E94181" w:rsidP="00E94181">
      <w:pPr>
        <w:pStyle w:val="a7"/>
        <w:numPr>
          <w:ilvl w:val="0"/>
          <w:numId w:val="1"/>
        </w:numPr>
        <w:rPr>
          <w:b/>
          <w:bCs/>
        </w:rPr>
      </w:pPr>
      <w:r w:rsidRPr="00D104EC">
        <w:rPr>
          <w:b/>
          <w:bCs/>
        </w:rPr>
        <w:t>Шумская и Партнеры</w:t>
      </w:r>
    </w:p>
    <w:p w14:paraId="374A7D2E" w14:textId="77777777" w:rsidR="00DA55B2" w:rsidRDefault="00E94181" w:rsidP="00E94181">
      <w:r>
        <w:t>Право-300</w:t>
      </w:r>
      <w:r w:rsidR="00DA55B2">
        <w:t xml:space="preserve"> </w:t>
      </w:r>
    </w:p>
    <w:p w14:paraId="62D9C6E7" w14:textId="4BA658C9" w:rsidR="003E5EE1" w:rsidRDefault="003E5EE1" w:rsidP="00E94181">
      <w:r>
        <w:t>2023 год</w:t>
      </w:r>
    </w:p>
    <w:p w14:paraId="3A4EF583" w14:textId="7F970141" w:rsidR="003E5EE1" w:rsidRDefault="003E5EE1" w:rsidP="00E94181">
      <w:r w:rsidRPr="003E5EE1">
        <w:t>2 группа Трудовое и миграционное право</w:t>
      </w:r>
    </w:p>
    <w:p w14:paraId="39680581" w14:textId="5FFD7DA1" w:rsidR="003E5EE1" w:rsidRDefault="003E5EE1" w:rsidP="00E94181">
      <w:r w:rsidRPr="003E5EE1">
        <w:lastRenderedPageBreak/>
        <w:t>3 группа Семейное и наследственное право</w:t>
      </w:r>
    </w:p>
    <w:p w14:paraId="3C758DDC" w14:textId="5A796888" w:rsidR="003E5EE1" w:rsidRDefault="003E5EE1" w:rsidP="00E94181">
      <w:r>
        <w:t>Рекомендованная фирма практики Разрешения споров в СОЮ</w:t>
      </w:r>
    </w:p>
    <w:p w14:paraId="087292FA" w14:textId="5FCD5243" w:rsidR="00DA55B2" w:rsidRDefault="00DA55B2" w:rsidP="00E94181">
      <w:r>
        <w:t>2024 год</w:t>
      </w:r>
    </w:p>
    <w:p w14:paraId="275E4285" w14:textId="77777777" w:rsidR="00DA55B2" w:rsidRDefault="00DA55B2" w:rsidP="00DA55B2">
      <w:r>
        <w:t>2 группа Трудовое и миграционное право</w:t>
      </w:r>
    </w:p>
    <w:p w14:paraId="4906D944" w14:textId="25E7CEE9" w:rsidR="00DA55B2" w:rsidRDefault="00DA55B2" w:rsidP="00E94181">
      <w:r>
        <w:t>2</w:t>
      </w:r>
      <w:r w:rsidRPr="00DA55B2">
        <w:t xml:space="preserve"> группа Семейное и наследственное право</w:t>
      </w:r>
    </w:p>
    <w:p w14:paraId="28D6ADAC" w14:textId="186BBABD" w:rsidR="00DA55B2" w:rsidRDefault="00B71E7A" w:rsidP="00E94181">
      <w:r>
        <w:t>3 группа Банкротство</w:t>
      </w:r>
    </w:p>
    <w:p w14:paraId="6A190A7B" w14:textId="3FB11B56" w:rsidR="00E94181" w:rsidRDefault="00DA55B2" w:rsidP="00E94181">
      <w:r>
        <w:t>2025 год</w:t>
      </w:r>
    </w:p>
    <w:p w14:paraId="7468D716" w14:textId="3B98A5AF" w:rsidR="00E94181" w:rsidRDefault="00E94181" w:rsidP="00E94181">
      <w:r>
        <w:t xml:space="preserve">2 </w:t>
      </w:r>
      <w:r>
        <w:t>группа</w:t>
      </w:r>
      <w:r>
        <w:t xml:space="preserve"> </w:t>
      </w:r>
      <w:r>
        <w:t>Трудовое и миграционное право</w:t>
      </w:r>
    </w:p>
    <w:p w14:paraId="10932381" w14:textId="13EFAD47" w:rsidR="00E94181" w:rsidRDefault="00E94181" w:rsidP="00E94181">
      <w:r>
        <w:t xml:space="preserve">3 </w:t>
      </w:r>
      <w:r>
        <w:t>группа</w:t>
      </w:r>
      <w:r>
        <w:t xml:space="preserve"> </w:t>
      </w:r>
      <w:r>
        <w:t>Банкротство</w:t>
      </w:r>
    </w:p>
    <w:p w14:paraId="795E31DC" w14:textId="601950EE" w:rsidR="00E94181" w:rsidRDefault="00E94181" w:rsidP="00E94181">
      <w:r>
        <w:t xml:space="preserve">3 </w:t>
      </w:r>
      <w:r>
        <w:t>группа</w:t>
      </w:r>
      <w:r>
        <w:t xml:space="preserve"> </w:t>
      </w:r>
      <w:r>
        <w:t>Разрешение споров в судах общей юрисдикции</w:t>
      </w:r>
    </w:p>
    <w:p w14:paraId="2FDEC395" w14:textId="5C0845DC" w:rsidR="00E94181" w:rsidRDefault="00E94181" w:rsidP="00E94181">
      <w:r>
        <w:t xml:space="preserve">3 </w:t>
      </w:r>
      <w:r>
        <w:t>группа</w:t>
      </w:r>
      <w:r>
        <w:t xml:space="preserve"> </w:t>
      </w:r>
      <w:r>
        <w:t>Семейное и наследственное право</w:t>
      </w:r>
    </w:p>
    <w:p w14:paraId="374C1DDD" w14:textId="68337A33" w:rsidR="00E94181" w:rsidRDefault="00E94181" w:rsidP="00E94181">
      <w:r>
        <w:t xml:space="preserve">4 </w:t>
      </w:r>
      <w:r>
        <w:t>группа</w:t>
      </w:r>
      <w:r>
        <w:t xml:space="preserve"> </w:t>
      </w:r>
      <w:r>
        <w:t xml:space="preserve">Арбитражное судопроизводство (средние и малые споры: </w:t>
      </w:r>
      <w:proofErr w:type="spellStart"/>
      <w:r>
        <w:t>mid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</w:t>
      </w:r>
    </w:p>
    <w:p w14:paraId="0B02EE59" w14:textId="705473CB" w:rsidR="00E94181" w:rsidRDefault="00E94181" w:rsidP="00E94181">
      <w:r>
        <w:t xml:space="preserve">4 </w:t>
      </w:r>
      <w:r>
        <w:t>группа</w:t>
      </w:r>
      <w:r>
        <w:t xml:space="preserve"> </w:t>
      </w:r>
      <w:r>
        <w:t>Корпоративное право/Слияния и поглощения</w:t>
      </w:r>
    </w:p>
    <w:p w14:paraId="34293D03" w14:textId="1EBC5F17" w:rsidR="00E94181" w:rsidRDefault="00E94181" w:rsidP="00E94181">
      <w:r>
        <w:t xml:space="preserve">4 </w:t>
      </w:r>
      <w:r>
        <w:t>группа</w:t>
      </w:r>
      <w:r>
        <w:t xml:space="preserve"> </w:t>
      </w:r>
      <w:r>
        <w:t>Недвижимость, земля, строительство</w:t>
      </w:r>
    </w:p>
    <w:p w14:paraId="3C920ECA" w14:textId="77777777" w:rsidR="002F61FE" w:rsidRDefault="002F61FE" w:rsidP="00E94181"/>
    <w:p w14:paraId="3614951A" w14:textId="77777777" w:rsidR="002F61FE" w:rsidRDefault="00E94181" w:rsidP="00E94181">
      <w:r>
        <w:t xml:space="preserve">Коммерсант </w:t>
      </w:r>
    </w:p>
    <w:p w14:paraId="011E7FC7" w14:textId="0EF022B2" w:rsidR="003435AC" w:rsidRDefault="003435AC" w:rsidP="00E94181">
      <w:r>
        <w:t>2024</w:t>
      </w:r>
    </w:p>
    <w:p w14:paraId="1CC59B6E" w14:textId="77777777" w:rsidR="003435AC" w:rsidRDefault="003435AC" w:rsidP="003435AC">
      <w:r>
        <w:t xml:space="preserve">Правовые практики: Включены </w:t>
      </w:r>
    </w:p>
    <w:p w14:paraId="354A05F6" w14:textId="0FE7E5BC" w:rsidR="003435AC" w:rsidRDefault="003435AC" w:rsidP="003435AC">
      <w:r>
        <w:t xml:space="preserve">- в </w:t>
      </w:r>
      <w:r>
        <w:t>2</w:t>
      </w:r>
      <w:r>
        <w:t xml:space="preserve"> Band практики БАНКРОТСТВО ЮРИДИЧЕСКИХ ЛИЦ: MID-MARKET</w:t>
      </w:r>
    </w:p>
    <w:p w14:paraId="3E997FE7" w14:textId="4C84F7EE" w:rsidR="003435AC" w:rsidRDefault="003435AC" w:rsidP="003435AC">
      <w:r w:rsidRPr="003435AC">
        <w:t>- в 1 Band практики БАНКРОТСТВО ФИЗИЧЕСКИХ ЛИЦ</w:t>
      </w:r>
    </w:p>
    <w:p w14:paraId="4057DAB1" w14:textId="52E6F3A9" w:rsidR="002F61FE" w:rsidRDefault="002F61FE" w:rsidP="00E94181">
      <w:r>
        <w:t>2025</w:t>
      </w:r>
    </w:p>
    <w:p w14:paraId="6AC7B78B" w14:textId="77777777" w:rsidR="002F61FE" w:rsidRDefault="002F61FE" w:rsidP="002F61FE">
      <w:r>
        <w:t xml:space="preserve">Правовые практики: </w:t>
      </w:r>
      <w:r w:rsidRPr="005661AF">
        <w:t xml:space="preserve">Включены </w:t>
      </w:r>
    </w:p>
    <w:p w14:paraId="664974A2" w14:textId="77777777" w:rsidR="002F61FE" w:rsidRDefault="002F61FE" w:rsidP="002F61FE">
      <w:r>
        <w:t xml:space="preserve">- </w:t>
      </w:r>
      <w:r w:rsidRPr="005661AF">
        <w:t>в 1 Band практики</w:t>
      </w:r>
      <w:r>
        <w:t xml:space="preserve"> </w:t>
      </w:r>
      <w:r w:rsidRPr="002F61FE">
        <w:t>БАНКРОТСТВО ЮРИДИЧЕСКИХ ЛИЦ: MID-MARKET</w:t>
      </w:r>
    </w:p>
    <w:p w14:paraId="49D9DC7C" w14:textId="7DF9F215" w:rsidR="002F61FE" w:rsidRDefault="002F61FE" w:rsidP="002F61FE">
      <w:r>
        <w:t>- в</w:t>
      </w:r>
      <w:r w:rsidRPr="005661AF">
        <w:t xml:space="preserve"> 1 Band практики</w:t>
      </w:r>
      <w:r>
        <w:t xml:space="preserve"> </w:t>
      </w:r>
      <w:r w:rsidRPr="002F61FE">
        <w:t>БАНКРОТСТВО ФИЗИЧЕСКИХ ЛИЦ</w:t>
      </w:r>
    </w:p>
    <w:p w14:paraId="45EC526B" w14:textId="77777777" w:rsidR="002F61FE" w:rsidRDefault="002F61FE" w:rsidP="002F61FE">
      <w:r>
        <w:t xml:space="preserve">- </w:t>
      </w:r>
      <w:r w:rsidRPr="005661AF">
        <w:t xml:space="preserve">в </w:t>
      </w:r>
      <w:r>
        <w:t>1</w:t>
      </w:r>
      <w:r w:rsidRPr="005661AF">
        <w:t xml:space="preserve"> Band практики</w:t>
      </w:r>
      <w:r>
        <w:t xml:space="preserve"> Семейное и наследственное право</w:t>
      </w:r>
    </w:p>
    <w:p w14:paraId="1622B6C1" w14:textId="03F0BFA6" w:rsidR="002F61FE" w:rsidRDefault="002F61FE" w:rsidP="002F61FE">
      <w:r>
        <w:t xml:space="preserve">- </w:t>
      </w:r>
      <w:r w:rsidRPr="002F61FE">
        <w:t xml:space="preserve">в </w:t>
      </w:r>
      <w:r>
        <w:t>1</w:t>
      </w:r>
      <w:r w:rsidRPr="002F61FE">
        <w:t xml:space="preserve"> Band практики ТРУДОВОЕИ МИГРАЦИОННОЕ ПРАВО: КОНСУЛЬТИРОВАНИЕ</w:t>
      </w:r>
    </w:p>
    <w:p w14:paraId="4FF4AF5E" w14:textId="056D88DA" w:rsidR="00E94181" w:rsidRDefault="005661AF" w:rsidP="00E94181">
      <w:r>
        <w:t>2026</w:t>
      </w:r>
    </w:p>
    <w:p w14:paraId="66E0A28B" w14:textId="77777777" w:rsidR="005661AF" w:rsidRDefault="005661AF" w:rsidP="00E94181">
      <w:r>
        <w:t>Отраслевые практики: Включены</w:t>
      </w:r>
    </w:p>
    <w:p w14:paraId="1231A56E" w14:textId="77777777" w:rsidR="005661AF" w:rsidRDefault="005661AF" w:rsidP="00E94181">
      <w:r>
        <w:t>- в</w:t>
      </w:r>
      <w:r w:rsidRPr="005661AF">
        <w:t xml:space="preserve"> 1 Band практики ТМТ (ТЕЛЕКОММУНИКАЦИИ, МЕДИА, ТЕХНОЛОГИИ), </w:t>
      </w:r>
    </w:p>
    <w:p w14:paraId="064FD5C1" w14:textId="77777777" w:rsidR="005661AF" w:rsidRDefault="005661AF" w:rsidP="00E94181">
      <w:r>
        <w:t>- 2</w:t>
      </w:r>
      <w:r w:rsidRPr="00E94181">
        <w:t xml:space="preserve"> Band </w:t>
      </w:r>
      <w:r>
        <w:t xml:space="preserve">практики Природные ресурсы, </w:t>
      </w:r>
    </w:p>
    <w:p w14:paraId="5B4FD572" w14:textId="77777777" w:rsidR="005661AF" w:rsidRDefault="005661AF" w:rsidP="00E94181">
      <w:r>
        <w:t xml:space="preserve">- </w:t>
      </w:r>
      <w:r w:rsidRPr="005661AF">
        <w:t>в 2 Band практики</w:t>
      </w:r>
      <w:r>
        <w:t xml:space="preserve"> Ритейл и торговля, </w:t>
      </w:r>
    </w:p>
    <w:p w14:paraId="6342A6C0" w14:textId="77777777" w:rsidR="005661AF" w:rsidRDefault="005661AF" w:rsidP="00E94181">
      <w:r>
        <w:t xml:space="preserve">- </w:t>
      </w:r>
      <w:r w:rsidRPr="005661AF">
        <w:t>в 2 Band практики</w:t>
      </w:r>
      <w:r>
        <w:t xml:space="preserve"> Строительство и недвижимость, </w:t>
      </w:r>
    </w:p>
    <w:p w14:paraId="2FFE607E" w14:textId="77777777" w:rsidR="005661AF" w:rsidRDefault="005661AF" w:rsidP="00E94181">
      <w:r>
        <w:lastRenderedPageBreak/>
        <w:t>- 2</w:t>
      </w:r>
      <w:r w:rsidRPr="005661AF">
        <w:t xml:space="preserve"> Band практики </w:t>
      </w:r>
      <w:r>
        <w:t>Транспорт и логистика</w:t>
      </w:r>
      <w:r w:rsidRPr="005661AF">
        <w:t xml:space="preserve">, </w:t>
      </w:r>
    </w:p>
    <w:p w14:paraId="3C984B13" w14:textId="3AAB3EFE" w:rsidR="00E94181" w:rsidRDefault="005661AF" w:rsidP="00E94181">
      <w:r>
        <w:t xml:space="preserve"> - </w:t>
      </w:r>
      <w:r w:rsidRPr="005661AF">
        <w:t>3 Band практики Производство и промышленность</w:t>
      </w:r>
    </w:p>
    <w:p w14:paraId="471C0186" w14:textId="77777777" w:rsidR="005661AF" w:rsidRDefault="005661AF" w:rsidP="00E94181">
      <w:r>
        <w:t xml:space="preserve">Правовые практики: </w:t>
      </w:r>
      <w:r w:rsidRPr="005661AF">
        <w:t xml:space="preserve">Включены </w:t>
      </w:r>
    </w:p>
    <w:p w14:paraId="05CB984C" w14:textId="77777777" w:rsidR="005661AF" w:rsidRDefault="005661AF" w:rsidP="00E94181">
      <w:r>
        <w:t xml:space="preserve">- </w:t>
      </w:r>
      <w:r w:rsidRPr="005661AF">
        <w:t>в 1 Band практики</w:t>
      </w:r>
      <w:r>
        <w:t xml:space="preserve"> Арбитражное судопроизводство, </w:t>
      </w:r>
    </w:p>
    <w:p w14:paraId="3D0382F4" w14:textId="0799FA1B" w:rsidR="005661AF" w:rsidRDefault="005661AF" w:rsidP="00E94181">
      <w:r>
        <w:t xml:space="preserve">- </w:t>
      </w:r>
      <w:r>
        <w:t>в</w:t>
      </w:r>
      <w:r w:rsidRPr="005661AF">
        <w:t xml:space="preserve"> 1 Band практики</w:t>
      </w:r>
      <w:r>
        <w:t xml:space="preserve"> Комплаенс</w:t>
      </w:r>
    </w:p>
    <w:p w14:paraId="195FA015" w14:textId="1E0B1FB5" w:rsidR="005661AF" w:rsidRDefault="005661AF" w:rsidP="00E94181">
      <w:r>
        <w:t xml:space="preserve">- </w:t>
      </w:r>
      <w:r w:rsidRPr="005661AF">
        <w:t xml:space="preserve">в </w:t>
      </w:r>
      <w:r>
        <w:t>1</w:t>
      </w:r>
      <w:r w:rsidRPr="005661AF">
        <w:t xml:space="preserve"> Band практики</w:t>
      </w:r>
      <w:r>
        <w:t xml:space="preserve"> </w:t>
      </w:r>
      <w:r>
        <w:t>Семейное и наследственное право</w:t>
      </w:r>
    </w:p>
    <w:p w14:paraId="058F46CF" w14:textId="51DC2863" w:rsidR="002F61FE" w:rsidRDefault="002F61FE" w:rsidP="00E94181">
      <w:r>
        <w:t xml:space="preserve">- </w:t>
      </w:r>
      <w:r w:rsidRPr="002F61FE">
        <w:t xml:space="preserve">в </w:t>
      </w:r>
      <w:r>
        <w:t>1</w:t>
      </w:r>
      <w:r w:rsidRPr="002F61FE">
        <w:t xml:space="preserve"> Band практики </w:t>
      </w:r>
      <w:r>
        <w:t>Трудовое и миграционное право</w:t>
      </w:r>
    </w:p>
    <w:p w14:paraId="4B01833E" w14:textId="1638367E" w:rsidR="005661AF" w:rsidRDefault="005661AF" w:rsidP="00E94181">
      <w:r>
        <w:t xml:space="preserve">- </w:t>
      </w:r>
      <w:r w:rsidRPr="005661AF">
        <w:t xml:space="preserve">в </w:t>
      </w:r>
      <w:r>
        <w:t>2</w:t>
      </w:r>
      <w:r w:rsidRPr="005661AF">
        <w:t xml:space="preserve"> Band практики</w:t>
      </w:r>
      <w:r>
        <w:t xml:space="preserve"> Банкротство юридических лиц, </w:t>
      </w:r>
    </w:p>
    <w:p w14:paraId="147A8DD6" w14:textId="6CC43D28" w:rsidR="005661AF" w:rsidRDefault="005661AF" w:rsidP="00E94181">
      <w:r>
        <w:t xml:space="preserve">- </w:t>
      </w:r>
      <w:r w:rsidRPr="005661AF">
        <w:t xml:space="preserve">в 2 Band практики </w:t>
      </w:r>
      <w:r>
        <w:t>Корпоративное право</w:t>
      </w:r>
      <w:r w:rsidRPr="005661AF">
        <w:t>,</w:t>
      </w:r>
    </w:p>
    <w:p w14:paraId="03704B26" w14:textId="2ADFD2EA" w:rsidR="005661AF" w:rsidRDefault="005661AF" w:rsidP="005661AF">
      <w:r>
        <w:t xml:space="preserve">- </w:t>
      </w:r>
      <w:r w:rsidRPr="005661AF">
        <w:t xml:space="preserve">в </w:t>
      </w:r>
      <w:r>
        <w:t>2</w:t>
      </w:r>
      <w:r w:rsidRPr="005661AF">
        <w:t xml:space="preserve"> Band практики</w:t>
      </w:r>
      <w:r>
        <w:t xml:space="preserve"> </w:t>
      </w:r>
      <w:r>
        <w:t>Разрешение споров в СОЮ</w:t>
      </w:r>
    </w:p>
    <w:p w14:paraId="2D708202" w14:textId="77777777" w:rsidR="005661AF" w:rsidRDefault="005661AF" w:rsidP="005661AF"/>
    <w:p w14:paraId="10942493" w14:textId="6EEC1445" w:rsidR="001555DD" w:rsidRDefault="001555DD" w:rsidP="005661AF">
      <w:r>
        <w:rPr>
          <w:lang w:val="en-US"/>
        </w:rPr>
        <w:t>PRO</w:t>
      </w:r>
      <w:r>
        <w:t>банкротство</w:t>
      </w:r>
    </w:p>
    <w:p w14:paraId="1A89A244" w14:textId="117F968C" w:rsidR="001555DD" w:rsidRDefault="001555DD" w:rsidP="005661AF">
      <w:r>
        <w:t>2024 год</w:t>
      </w:r>
    </w:p>
    <w:p w14:paraId="4F486E96" w14:textId="6B456DB7" w:rsidR="001555DD" w:rsidRDefault="001555DD" w:rsidP="005661AF">
      <w:r>
        <w:t>4 группа практики Субсидиарная ответственность (защита и привлечение)</w:t>
      </w:r>
    </w:p>
    <w:p w14:paraId="44E892C5" w14:textId="6683E9A8" w:rsidR="001555DD" w:rsidRDefault="001555DD" w:rsidP="005661AF">
      <w:r w:rsidRPr="001555DD">
        <w:t xml:space="preserve">4 группа практики </w:t>
      </w:r>
      <w:r>
        <w:t>Оспаривание/защита сделок</w:t>
      </w:r>
    </w:p>
    <w:p w14:paraId="5811324C" w14:textId="0F041B70" w:rsidR="001555DD" w:rsidRDefault="001555DD" w:rsidP="005661AF">
      <w:r>
        <w:t>2025 год</w:t>
      </w:r>
    </w:p>
    <w:p w14:paraId="227B8A90" w14:textId="7EBA7CEB" w:rsidR="001555DD" w:rsidRDefault="001555DD" w:rsidP="001555DD">
      <w:r>
        <w:t xml:space="preserve">Отмечены как </w:t>
      </w:r>
      <w:r>
        <w:t>Лидеры отраслевой номинации</w:t>
      </w:r>
      <w:r>
        <w:t xml:space="preserve"> </w:t>
      </w:r>
      <w:r>
        <w:t>Банкротство IT и ТМТ компаний</w:t>
      </w:r>
    </w:p>
    <w:p w14:paraId="425CB575" w14:textId="278E8B1C" w:rsidR="001555DD" w:rsidRDefault="001555DD" w:rsidP="005661AF">
      <w:r>
        <w:t>3</w:t>
      </w:r>
      <w:r w:rsidRPr="001555DD">
        <w:t xml:space="preserve"> группа практики Оспаривание/защита сделок</w:t>
      </w:r>
    </w:p>
    <w:p w14:paraId="594A07E4" w14:textId="5F11A10F" w:rsidR="001555DD" w:rsidRDefault="001555DD" w:rsidP="005661AF">
      <w:r w:rsidRPr="001555DD">
        <w:t>4 группа практики Субсидиарная ответственность (защита и привлечение)</w:t>
      </w:r>
    </w:p>
    <w:p w14:paraId="7216BDE6" w14:textId="0BA1A1E0" w:rsidR="001555DD" w:rsidRDefault="001555DD" w:rsidP="005661AF">
      <w:r>
        <w:t>4 группа практики Включение в реестр требований кредиторов</w:t>
      </w:r>
    </w:p>
    <w:p w14:paraId="6CBEE68A" w14:textId="77777777" w:rsidR="001555DD" w:rsidRDefault="001555DD" w:rsidP="005661AF"/>
    <w:p w14:paraId="1B6A8563" w14:textId="77777777" w:rsidR="001555DD" w:rsidRDefault="001555DD" w:rsidP="005661AF"/>
    <w:p w14:paraId="4C8759DC" w14:textId="77777777" w:rsidR="001555DD" w:rsidRPr="001555DD" w:rsidRDefault="001555DD" w:rsidP="005661AF"/>
    <w:p w14:paraId="0853FD80" w14:textId="05FFA3AF" w:rsidR="005661AF" w:rsidRDefault="005661AF" w:rsidP="00E94181"/>
    <w:p w14:paraId="3B1E4480" w14:textId="77777777" w:rsidR="00E94181" w:rsidRDefault="00E94181" w:rsidP="00E94181"/>
    <w:sectPr w:rsidR="00E94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A30"/>
    <w:multiLevelType w:val="hybridMultilevel"/>
    <w:tmpl w:val="8064F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51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38"/>
    <w:rsid w:val="000B43B5"/>
    <w:rsid w:val="00122DD8"/>
    <w:rsid w:val="001555DD"/>
    <w:rsid w:val="002F61FE"/>
    <w:rsid w:val="003435AC"/>
    <w:rsid w:val="003E5EE1"/>
    <w:rsid w:val="005661AF"/>
    <w:rsid w:val="00734E3D"/>
    <w:rsid w:val="007C021F"/>
    <w:rsid w:val="009D6870"/>
    <w:rsid w:val="00B71E7A"/>
    <w:rsid w:val="00D104EC"/>
    <w:rsid w:val="00D86B38"/>
    <w:rsid w:val="00DA55B2"/>
    <w:rsid w:val="00E9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BA11A"/>
  <w15:chartTrackingRefBased/>
  <w15:docId w15:val="{3A77E7BA-7AA5-4C78-9D05-807DBFF8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1AF"/>
  </w:style>
  <w:style w:type="paragraph" w:styleId="1">
    <w:name w:val="heading 1"/>
    <w:basedOn w:val="a"/>
    <w:next w:val="a"/>
    <w:link w:val="10"/>
    <w:uiPriority w:val="9"/>
    <w:qFormat/>
    <w:rsid w:val="00D8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B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B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B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B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B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B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B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6B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B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B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6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Анисимова</dc:creator>
  <cp:keywords/>
  <dc:description/>
  <cp:lastModifiedBy>Арина Анисимова</cp:lastModifiedBy>
  <cp:revision>5</cp:revision>
  <dcterms:created xsi:type="dcterms:W3CDTF">2026-07-03T03:52:00Z</dcterms:created>
  <dcterms:modified xsi:type="dcterms:W3CDTF">2026-07-03T04:58:00Z</dcterms:modified>
</cp:coreProperties>
</file>