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07" w:rsidRPr="00A452B7" w:rsidRDefault="00457307" w:rsidP="00457307">
      <w:pPr>
        <w:pStyle w:val="a4"/>
      </w:pPr>
      <w:r w:rsidRPr="00A452B7">
        <w:t>Федеральное агентство по образованию Российской Федерации</w:t>
      </w:r>
    </w:p>
    <w:p w:rsidR="00457307" w:rsidRPr="00A452B7" w:rsidRDefault="00457307" w:rsidP="00457307">
      <w:pPr>
        <w:pStyle w:val="a4"/>
      </w:pPr>
      <w:r w:rsidRPr="00A452B7">
        <w:t>Государственное образовательное учреждение</w:t>
      </w:r>
    </w:p>
    <w:p w:rsidR="00457307" w:rsidRPr="00A452B7" w:rsidRDefault="00457307" w:rsidP="00457307">
      <w:pPr>
        <w:pStyle w:val="a4"/>
      </w:pPr>
      <w:r w:rsidRPr="00A452B7">
        <w:t>высшего профессионального образования</w:t>
      </w:r>
    </w:p>
    <w:p w:rsidR="00457307" w:rsidRPr="00A452B7" w:rsidRDefault="00457307" w:rsidP="00457307">
      <w:pPr>
        <w:pStyle w:val="a4"/>
      </w:pPr>
      <w:r w:rsidRPr="00A452B7">
        <w:t>Нижегородский государственный университет им. Н.И. Лобачевского</w:t>
      </w:r>
    </w:p>
    <w:p w:rsidR="00457307" w:rsidRPr="00A452B7" w:rsidRDefault="00457307" w:rsidP="00457307">
      <w:pPr>
        <w:pStyle w:val="a4"/>
      </w:pPr>
    </w:p>
    <w:p w:rsidR="00457307" w:rsidRDefault="00457307" w:rsidP="00457307">
      <w:pPr>
        <w:pStyle w:val="a4"/>
      </w:pPr>
      <w:r>
        <w:t>Институт информационных технологий, математики и механики</w:t>
      </w:r>
    </w:p>
    <w:p w:rsidR="00457307" w:rsidRPr="00A452B7" w:rsidRDefault="00457307" w:rsidP="00457307">
      <w:pPr>
        <w:pStyle w:val="a4"/>
      </w:pPr>
    </w:p>
    <w:p w:rsidR="00457307" w:rsidRPr="00A16FBE" w:rsidRDefault="00457307" w:rsidP="00457307">
      <w:pPr>
        <w:pStyle w:val="a4"/>
      </w:pPr>
    </w:p>
    <w:p w:rsidR="00457307" w:rsidRPr="00A16FBE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Pr="008E4F66" w:rsidRDefault="00457307" w:rsidP="00457307">
      <w:pPr>
        <w:pStyle w:val="a4"/>
      </w:pPr>
      <w:r w:rsidRPr="008E4F66">
        <w:t>Отчёт по лабораторной работе</w:t>
      </w:r>
    </w:p>
    <w:p w:rsidR="00457307" w:rsidRPr="00BA78A1" w:rsidRDefault="00457307" w:rsidP="00457307">
      <w:pPr>
        <w:pStyle w:val="a4"/>
      </w:pPr>
    </w:p>
    <w:p w:rsidR="00457307" w:rsidRDefault="00457307" w:rsidP="00457307">
      <w:pPr>
        <w:pStyle w:val="a4"/>
      </w:pPr>
      <w:r w:rsidRPr="000228C4">
        <w:rPr>
          <w:sz w:val="40"/>
          <w:szCs w:val="40"/>
        </w:rPr>
        <w:t>Множества на основе битовых полей</w:t>
      </w:r>
    </w:p>
    <w:p w:rsidR="00457307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Pr="00A452B7" w:rsidRDefault="00457307" w:rsidP="00457307">
      <w:pPr>
        <w:pStyle w:val="21"/>
        <w:ind w:left="5400"/>
      </w:pPr>
      <w:r>
        <w:t>Выполнил</w:t>
      </w:r>
      <w:r w:rsidRPr="00A452B7">
        <w:t>:</w:t>
      </w:r>
    </w:p>
    <w:p w:rsidR="00457307" w:rsidRPr="00920077" w:rsidRDefault="00457307" w:rsidP="00457307">
      <w:pPr>
        <w:pStyle w:val="21"/>
        <w:ind w:left="5400"/>
      </w:pPr>
      <w:r w:rsidRPr="00A452B7">
        <w:t xml:space="preserve">студент </w:t>
      </w:r>
      <w:r>
        <w:t>института ИТММ гр.381908-1</w:t>
      </w:r>
    </w:p>
    <w:p w:rsidR="00457307" w:rsidRDefault="00457307" w:rsidP="00457307">
      <w:pPr>
        <w:pStyle w:val="21"/>
        <w:ind w:left="7527"/>
      </w:pPr>
    </w:p>
    <w:p w:rsidR="00457307" w:rsidRDefault="00457307" w:rsidP="00457307">
      <w:pPr>
        <w:pStyle w:val="21"/>
        <w:ind w:left="7527"/>
      </w:pPr>
      <w:r>
        <w:t>Труханов А. В.</w:t>
      </w:r>
    </w:p>
    <w:p w:rsidR="00457307" w:rsidRDefault="00457307" w:rsidP="00457307">
      <w:pPr>
        <w:pStyle w:val="21"/>
        <w:ind w:left="7527"/>
      </w:pPr>
    </w:p>
    <w:p w:rsidR="00457307" w:rsidRDefault="00457307" w:rsidP="00457307">
      <w:pPr>
        <w:pStyle w:val="21"/>
        <w:ind w:left="7527"/>
      </w:pPr>
    </w:p>
    <w:p w:rsidR="00457307" w:rsidRPr="00A452B7" w:rsidRDefault="00457307" w:rsidP="00457307">
      <w:pPr>
        <w:pStyle w:val="21"/>
        <w:ind w:left="7527"/>
      </w:pPr>
    </w:p>
    <w:p w:rsidR="00457307" w:rsidRPr="0063713A" w:rsidRDefault="00457307" w:rsidP="00457307">
      <w:pPr>
        <w:pStyle w:val="21"/>
        <w:ind w:left="5400"/>
      </w:pPr>
    </w:p>
    <w:p w:rsidR="00457307" w:rsidRDefault="00457307" w:rsidP="00457307">
      <w:pPr>
        <w:pStyle w:val="21"/>
        <w:ind w:left="5400"/>
      </w:pPr>
      <w:r>
        <w:t>Проверил</w:t>
      </w:r>
      <w:r w:rsidRPr="00A452B7">
        <w:t xml:space="preserve">: </w:t>
      </w:r>
    </w:p>
    <w:p w:rsidR="00457307" w:rsidRDefault="00457307" w:rsidP="00457307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>каф. МОСТ, ИИТММ</w:t>
      </w:r>
    </w:p>
    <w:p w:rsidR="00457307" w:rsidRPr="00986BF3" w:rsidRDefault="00457307" w:rsidP="00457307">
      <w:pPr>
        <w:suppressAutoHyphens w:val="0"/>
        <w:spacing w:before="0"/>
        <w:ind w:firstLine="0"/>
        <w:jc w:val="right"/>
      </w:pPr>
      <w:r w:rsidRPr="00986BF3">
        <w:t>Лебедев И</w:t>
      </w:r>
      <w:r w:rsidRPr="00457307">
        <w:t>.</w:t>
      </w:r>
      <w:r w:rsidRPr="00986BF3">
        <w:t>Г</w:t>
      </w:r>
    </w:p>
    <w:p w:rsidR="00457307" w:rsidRPr="0063713A" w:rsidRDefault="00457307" w:rsidP="00457307">
      <w:pPr>
        <w:pStyle w:val="a4"/>
      </w:pPr>
    </w:p>
    <w:p w:rsidR="00457307" w:rsidRPr="0063713A" w:rsidRDefault="00457307" w:rsidP="00457307">
      <w:pPr>
        <w:pStyle w:val="a4"/>
      </w:pPr>
    </w:p>
    <w:p w:rsidR="00457307" w:rsidRPr="0063713A" w:rsidRDefault="00457307" w:rsidP="00457307">
      <w:pPr>
        <w:pStyle w:val="a4"/>
      </w:pPr>
    </w:p>
    <w:p w:rsidR="00457307" w:rsidRPr="0063713A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Pr="00A46F8F" w:rsidRDefault="00457307" w:rsidP="00457307">
      <w:pPr>
        <w:pStyle w:val="a4"/>
      </w:pPr>
    </w:p>
    <w:p w:rsidR="00457307" w:rsidRPr="00BA78A1" w:rsidRDefault="00457307" w:rsidP="00457307">
      <w:pPr>
        <w:pStyle w:val="a4"/>
      </w:pPr>
      <w:r>
        <w:t>Нижний Новгород</w:t>
      </w:r>
    </w:p>
    <w:p w:rsidR="00457307" w:rsidRDefault="00AE22FC" w:rsidP="00457307">
      <w:pPr>
        <w:pStyle w:val="a4"/>
        <w:sectPr w:rsidR="00457307" w:rsidSect="00457307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</w:t>
      </w:r>
      <w:r>
        <w:rPr>
          <w:lang w:val="en-US"/>
        </w:rPr>
        <w:t>1</w:t>
      </w:r>
      <w:r w:rsidR="00457307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1118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46EE" w:rsidRPr="00C646EE" w:rsidRDefault="00C646EE">
          <w:pPr>
            <w:pStyle w:val="a8"/>
            <w:rPr>
              <w:rStyle w:val="11"/>
              <w:rFonts w:eastAsiaTheme="majorEastAsia"/>
              <w:color w:val="000000" w:themeColor="text1"/>
            </w:rPr>
          </w:pPr>
          <w:r>
            <w:rPr>
              <w:rStyle w:val="11"/>
              <w:rFonts w:eastAsiaTheme="majorEastAsia"/>
              <w:color w:val="000000" w:themeColor="text1"/>
            </w:rPr>
            <w:t>Содержание</w:t>
          </w:r>
        </w:p>
        <w:p w:rsidR="00C646EE" w:rsidRDefault="00C646EE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2877455" w:history="1">
            <w:r w:rsidRPr="00AC2AFA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56" w:history="1">
            <w:r w:rsidR="00C646EE" w:rsidRPr="00AC2AFA">
              <w:rPr>
                <w:rStyle w:val="a9"/>
                <w:noProof/>
              </w:rPr>
              <w:t>Постановка задачи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_Toc72877456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4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57" w:history="1">
            <w:r w:rsidR="00C646EE" w:rsidRPr="00AC2AFA">
              <w:rPr>
                <w:rStyle w:val="a9"/>
                <w:noProof/>
              </w:rPr>
              <w:t>Руководство пользователя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_Toc72877457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5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58" w:history="1">
            <w:r w:rsidR="00C646EE" w:rsidRPr="00AC2AFA">
              <w:rPr>
                <w:rStyle w:val="a9"/>
                <w:noProof/>
              </w:rPr>
              <w:t>Руководство программиста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_Toc72877458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59" w:history="1">
            <w:r w:rsidR="00C646EE" w:rsidRPr="00AC2AFA">
              <w:rPr>
                <w:rStyle w:val="a9"/>
                <w:noProof/>
              </w:rPr>
              <w:t>Описание структуры программы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_Toc72877459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60" w:history="1">
            <w:r w:rsidR="00C646EE" w:rsidRPr="00AC2AFA">
              <w:rPr>
                <w:rStyle w:val="a9"/>
                <w:noProof/>
              </w:rPr>
              <w:t>Описание структур данных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_Toc72877460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61" w:history="1">
            <w:r w:rsidR="00C646EE" w:rsidRPr="00AC2AFA">
              <w:rPr>
                <w:rStyle w:val="a9"/>
                <w:noProof/>
              </w:rPr>
              <w:t>Описание алгоритмов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_Toc72877461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2" w:history="1">
            <w:r w:rsidR="00C646EE" w:rsidRPr="00AC2AFA">
              <w:rPr>
                <w:rStyle w:val="a9"/>
                <w:noProof/>
              </w:rPr>
              <w:t>Эксперименты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_Toc72877462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8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3" w:history="1">
            <w:r w:rsidR="00C646EE" w:rsidRPr="00AC2AFA">
              <w:rPr>
                <w:rStyle w:val="a9"/>
                <w:noProof/>
              </w:rPr>
              <w:t>Заключение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_Toc72877463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10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4" w:history="1">
            <w:r w:rsidR="00C646EE" w:rsidRPr="00AC2AFA">
              <w:rPr>
                <w:rStyle w:val="a9"/>
                <w:noProof/>
              </w:rPr>
              <w:t>Литература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_Toc72877464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11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5" w:history="1">
            <w:r w:rsidR="00C646EE" w:rsidRPr="00AC2AFA">
              <w:rPr>
                <w:rStyle w:val="a9"/>
                <w:noProof/>
              </w:rPr>
              <w:t>Приложения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_Toc72877465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12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4E034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66" w:history="1">
            <w:r w:rsidR="00C646EE" w:rsidRPr="00AC2AFA">
              <w:rPr>
                <w:rStyle w:val="a9"/>
                <w:noProof/>
              </w:rPr>
              <w:t>Приложение 1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_Toc72877466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12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46EE">
          <w:r>
            <w:rPr>
              <w:b/>
              <w:bCs/>
            </w:rPr>
            <w:fldChar w:fldCharType="end"/>
          </w:r>
        </w:p>
      </w:sdtContent>
    </w:sdt>
    <w:p w:rsidR="00457307" w:rsidRDefault="0045730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457307" w:rsidRDefault="00457307" w:rsidP="00457307">
      <w:pPr>
        <w:pStyle w:val="10"/>
      </w:pPr>
      <w:bookmarkStart w:id="0" w:name="_Toc270962758"/>
      <w:bookmarkStart w:id="1" w:name="_Toc72877455"/>
      <w:r>
        <w:lastRenderedPageBreak/>
        <w:t>Введение</w:t>
      </w:r>
      <w:bookmarkEnd w:id="0"/>
      <w:bookmarkEnd w:id="1"/>
    </w:p>
    <w:p w:rsidR="00457307" w:rsidRDefault="00457307" w:rsidP="00457307">
      <w:r>
        <w:t>Теория множеств – учение об общих свойствах множеств – преимущественно бесконечных. Явным образом понятие множества подверглось систематическому изучению во второй половине XIX века в работах немецкого математика Георга Кантора.</w:t>
      </w:r>
    </w:p>
    <w:p w:rsidR="00457307" w:rsidRPr="00457307" w:rsidRDefault="00457307" w:rsidP="00457307">
      <w:r>
        <w:t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</w:t>
      </w:r>
    </w:p>
    <w:p w:rsidR="00457307" w:rsidRDefault="00457307">
      <w:r>
        <w:t xml:space="preserve">Понятие множества, или совокупности, принадлежит к числу простейших математических понятий; оно не определяется, но может быть пояснено при помощи примеров. Так, можно говорить о множестве всех книг, составляющих данную библиотеку, множестве всех точек данной линии, множестве всех решений данного уравнения. </w:t>
      </w:r>
    </w:p>
    <w:p w:rsidR="00457307" w:rsidRDefault="0045730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457307" w:rsidRPr="00EA5892" w:rsidRDefault="00457307" w:rsidP="00457307">
      <w:pPr>
        <w:pStyle w:val="10"/>
      </w:pPr>
      <w:bookmarkStart w:id="2" w:name="_Toc270962759"/>
      <w:bookmarkStart w:id="3" w:name="_Toc72877456"/>
      <w:r w:rsidRPr="00452FFF">
        <w:lastRenderedPageBreak/>
        <w:t>Постановка задачи</w:t>
      </w:r>
      <w:bookmarkEnd w:id="2"/>
      <w:bookmarkEnd w:id="3"/>
    </w:p>
    <w:p w:rsidR="00457307" w:rsidRPr="009F3A3E" w:rsidRDefault="00457307" w:rsidP="00457307">
      <w:pPr>
        <w:spacing w:line="360" w:lineRule="auto"/>
      </w:pPr>
      <w:r w:rsidRPr="009F3A3E">
        <w:t xml:space="preserve">Разработать структуру данных </w:t>
      </w:r>
      <w:r w:rsidRPr="009F3A3E">
        <w:rPr>
          <w:b/>
          <w:bCs/>
        </w:rPr>
        <w:t>множество</w:t>
      </w:r>
      <w:r w:rsidRPr="009F3A3E">
        <w:t xml:space="preserve"> поддерживающую эффективное хранение множеств и выполняющую основные операций над множествами, освоить инструменты разработки программного обеспечения, такие как </w:t>
      </w:r>
      <w:proofErr w:type="spellStart"/>
      <w:r w:rsidRPr="009F3A3E">
        <w:rPr>
          <w:lang w:val="en-US"/>
        </w:rPr>
        <w:t>Git</w:t>
      </w:r>
      <w:proofErr w:type="spellEnd"/>
      <w:r w:rsidRPr="009F3A3E">
        <w:t xml:space="preserve"> и </w:t>
      </w:r>
      <w:proofErr w:type="spellStart"/>
      <w:r w:rsidRPr="009F3A3E">
        <w:t>Google</w:t>
      </w:r>
      <w:proofErr w:type="spellEnd"/>
      <w:r w:rsidRPr="009F3A3E">
        <w:t xml:space="preserve"> </w:t>
      </w:r>
      <w:proofErr w:type="spellStart"/>
      <w:r w:rsidRPr="009F3A3E">
        <w:t>Test</w:t>
      </w:r>
      <w:proofErr w:type="spellEnd"/>
      <w:r w:rsidRPr="009F3A3E"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:rsidR="00457307" w:rsidRPr="009F3A3E" w:rsidRDefault="00457307" w:rsidP="00457307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rPr>
          <w:b/>
          <w:bCs/>
        </w:rPr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 xml:space="preserve">2. Реализация методов класса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 xml:space="preserve">3. Разработка интерфейса класса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 xml:space="preserve">4. Реализация методов класса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:rsidR="00457307" w:rsidRPr="009F3A3E" w:rsidRDefault="00457307" w:rsidP="00457307">
      <w:pPr>
        <w:spacing w:line="360" w:lineRule="auto"/>
        <w:ind w:left="720" w:firstLine="0"/>
      </w:pPr>
      <w:r w:rsidRPr="009F3A3E">
        <w:t xml:space="preserve">5. Реализация нескольких простых тестов на базе </w:t>
      </w:r>
      <w:proofErr w:type="spellStart"/>
      <w:r w:rsidRPr="00C8421A">
        <w:rPr>
          <w:b/>
          <w:bCs/>
        </w:rPr>
        <w:t>Google</w:t>
      </w:r>
      <w:proofErr w:type="spellEnd"/>
      <w:r w:rsidRPr="00C8421A">
        <w:rPr>
          <w:b/>
          <w:bCs/>
        </w:rPr>
        <w:t xml:space="preserve"> </w:t>
      </w:r>
      <w:proofErr w:type="spellStart"/>
      <w:r w:rsidRPr="00C8421A">
        <w:rPr>
          <w:b/>
          <w:bCs/>
        </w:rPr>
        <w:t>Test</w:t>
      </w:r>
      <w:proofErr w:type="spellEnd"/>
      <w:r w:rsidRPr="00C8421A">
        <w:rPr>
          <w:b/>
          <w:bCs/>
        </w:rPr>
        <w:t>.</w:t>
      </w:r>
    </w:p>
    <w:p w:rsidR="00457307" w:rsidRDefault="0045730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457307" w:rsidRDefault="00457307" w:rsidP="00457307">
      <w:pPr>
        <w:pStyle w:val="10"/>
      </w:pPr>
      <w:bookmarkStart w:id="4" w:name="_Toc72877457"/>
      <w:r>
        <w:lastRenderedPageBreak/>
        <w:t>Руководство пользователя</w:t>
      </w:r>
      <w:bookmarkEnd w:id="4"/>
    </w:p>
    <w:p w:rsidR="00457307" w:rsidRDefault="00457307" w:rsidP="00457307">
      <w:pPr>
        <w:spacing w:line="360" w:lineRule="auto"/>
      </w:pPr>
      <w:r>
        <w:t>Пользователю нужно запустить файл sample_prime_numbers.exe.</w:t>
      </w:r>
    </w:p>
    <w:p w:rsidR="00457307" w:rsidRDefault="00457307" w:rsidP="00457307">
      <w:pPr>
        <w:spacing w:line="360" w:lineRule="auto"/>
      </w:pPr>
      <w:r>
        <w:t>Откроется консольное приложение для тестирования программ поддержки битового поля на основе решета Эратосфена.</w:t>
      </w:r>
      <w:r w:rsidR="00AB64A8">
        <w:t xml:space="preserve"> </w:t>
      </w:r>
    </w:p>
    <w:p w:rsidR="00AB64A8" w:rsidRDefault="00AB64A8" w:rsidP="00AB64A8">
      <w:pPr>
        <w:spacing w:line="360" w:lineRule="auto"/>
      </w:pPr>
      <w:r>
        <w:t>Программа запросит пользователя ввести верхнюю границу целых значений. (Рис. 1)</w:t>
      </w:r>
    </w:p>
    <w:p w:rsidR="00AB64A8" w:rsidRDefault="00AB64A8" w:rsidP="00AB64A8">
      <w:pPr>
        <w:pStyle w:val="01"/>
        <w:spacing w:line="360" w:lineRule="auto"/>
        <w:rPr>
          <w:noProof/>
        </w:rPr>
      </w:pPr>
    </w:p>
    <w:p w:rsidR="00AB64A8" w:rsidRPr="00704521" w:rsidRDefault="00AB64A8" w:rsidP="00AB64A8">
      <w:pPr>
        <w:pStyle w:val="01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8B05BDD" wp14:editId="14923134">
            <wp:extent cx="4701540" cy="26540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4" t="12017" r="35455" b="30254"/>
                    <a:stretch/>
                  </pic:blipFill>
                  <pic:spPr bwMode="auto">
                    <a:xfrm>
                      <a:off x="0" y="0"/>
                      <a:ext cx="4742729" cy="267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A8" w:rsidRDefault="00AB64A8" w:rsidP="00AB64A8">
      <w:pPr>
        <w:spacing w:line="360" w:lineRule="auto"/>
        <w:jc w:val="center"/>
      </w:pPr>
      <w:r>
        <w:t>Рис.1</w:t>
      </w:r>
    </w:p>
    <w:p w:rsidR="00457307" w:rsidRDefault="00457307" w:rsidP="00457307">
      <w:pPr>
        <w:spacing w:line="360" w:lineRule="auto"/>
      </w:pPr>
      <w:r>
        <w:t>После ввода числа, программа выполнит действия и выведет результат в консоль.  (Рис. 2)</w:t>
      </w:r>
    </w:p>
    <w:p w:rsidR="00AB64A8" w:rsidRDefault="00AB64A8" w:rsidP="00457307">
      <w:pPr>
        <w:spacing w:line="360" w:lineRule="auto"/>
        <w:rPr>
          <w:noProof/>
        </w:rPr>
      </w:pPr>
    </w:p>
    <w:p w:rsidR="00AB64A8" w:rsidRDefault="00AB64A8" w:rsidP="00457307">
      <w:pPr>
        <w:spacing w:line="360" w:lineRule="auto"/>
      </w:pPr>
      <w:r>
        <w:rPr>
          <w:noProof/>
        </w:rPr>
        <w:drawing>
          <wp:inline distT="0" distB="0" distL="0" distR="0" wp14:anchorId="17EFD7C3" wp14:editId="2956E864">
            <wp:extent cx="4838700" cy="2800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11" t="12086" r="35735" b="29304"/>
                    <a:stretch/>
                  </pic:blipFill>
                  <pic:spPr bwMode="auto">
                    <a:xfrm>
                      <a:off x="0" y="0"/>
                      <a:ext cx="4881614" cy="282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307" w:rsidRDefault="00457307" w:rsidP="00AB64A8">
      <w:pPr>
        <w:spacing w:line="360" w:lineRule="auto"/>
      </w:pPr>
      <w:r>
        <w:t>Для повторного выполнения потребуется перезапустить программу.</w:t>
      </w:r>
    </w:p>
    <w:p w:rsidR="00AB64A8" w:rsidRDefault="00AB64A8" w:rsidP="00AB64A8">
      <w:pPr>
        <w:pStyle w:val="10"/>
      </w:pPr>
      <w:bookmarkStart w:id="5" w:name="_Toc270962761"/>
      <w:bookmarkStart w:id="6" w:name="_Toc72877458"/>
      <w:r>
        <w:lastRenderedPageBreak/>
        <w:t>Руководство программиста</w:t>
      </w:r>
      <w:bookmarkEnd w:id="5"/>
      <w:bookmarkEnd w:id="6"/>
    </w:p>
    <w:p w:rsidR="00AB64A8" w:rsidRDefault="00AB64A8" w:rsidP="00AB64A8">
      <w:pPr>
        <w:pStyle w:val="2"/>
      </w:pPr>
      <w:bookmarkStart w:id="7" w:name="_Toc270962764"/>
      <w:bookmarkStart w:id="8" w:name="_Toc72877459"/>
      <w:r w:rsidRPr="0063713A">
        <w:t>Описание структуры программы</w:t>
      </w:r>
      <w:bookmarkEnd w:id="7"/>
      <w:bookmarkEnd w:id="8"/>
    </w:p>
    <w:p w:rsidR="00AB64A8" w:rsidRPr="00AB309E" w:rsidRDefault="00AB64A8" w:rsidP="00AB64A8">
      <w:pPr>
        <w:tabs>
          <w:tab w:val="left" w:pos="7845"/>
        </w:tabs>
        <w:spacing w:line="360" w:lineRule="auto"/>
      </w:pPr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</w:t>
      </w:r>
      <w:r w:rsidRPr="00CD7A4B">
        <w:t>.</w:t>
      </w:r>
      <w:r w:rsidRPr="00AB309E">
        <w:t xml:space="preserve">  </w:t>
      </w:r>
      <w:r>
        <w:t xml:space="preserve">Программа состоит из 5 файлов: </w:t>
      </w:r>
      <w:proofErr w:type="spellStart"/>
      <w:r>
        <w:rPr>
          <w:lang w:val="en-US"/>
        </w:rPr>
        <w:t>TBitField</w:t>
      </w:r>
      <w:proofErr w:type="spellEnd"/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proofErr w:type="spellStart"/>
      <w:r>
        <w:rPr>
          <w:lang w:val="en-US"/>
        </w:rPr>
        <w:t>TBitField</w:t>
      </w:r>
      <w:proofErr w:type="spellEnd"/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, </w:t>
      </w:r>
      <w:proofErr w:type="spellStart"/>
      <w:r>
        <w:rPr>
          <w:lang w:val="en-US"/>
        </w:rPr>
        <w:t>TSet</w:t>
      </w:r>
      <w:proofErr w:type="spellEnd"/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proofErr w:type="spellStart"/>
      <w:r>
        <w:rPr>
          <w:lang w:val="en-US"/>
        </w:rPr>
        <w:t>TSet</w:t>
      </w:r>
      <w:proofErr w:type="spellEnd"/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, </w:t>
      </w:r>
      <w:proofErr w:type="gramStart"/>
      <w:r>
        <w:rPr>
          <w:lang w:val="en-US"/>
        </w:rPr>
        <w:t>main</w:t>
      </w:r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 .</w:t>
      </w:r>
      <w:proofErr w:type="gramEnd"/>
    </w:p>
    <w:p w:rsidR="00AB64A8" w:rsidRDefault="00AB64A8" w:rsidP="00AB64A8">
      <w:pPr>
        <w:pStyle w:val="2"/>
      </w:pPr>
      <w:bookmarkStart w:id="9" w:name="_Toc72877460"/>
      <w:r>
        <w:t>Описание структур данных</w:t>
      </w:r>
      <w:bookmarkEnd w:id="9"/>
    </w:p>
    <w:p w:rsidR="00457307" w:rsidRDefault="00F264B2" w:rsidP="00457307">
      <w:r>
        <w:t>Класс</w:t>
      </w:r>
      <w:r w:rsidR="00AB64A8">
        <w:t xml:space="preserve"> </w:t>
      </w:r>
      <w:r w:rsidR="00AB64A8" w:rsidRPr="00AB64A8">
        <w:t>“</w:t>
      </w:r>
      <w:proofErr w:type="spellStart"/>
      <w:r w:rsidR="00AB64A8">
        <w:rPr>
          <w:lang w:val="en-US"/>
        </w:rPr>
        <w:t>TSet</w:t>
      </w:r>
      <w:proofErr w:type="spellEnd"/>
      <w:r w:rsidR="00AB64A8" w:rsidRPr="00AB64A8">
        <w:t xml:space="preserve">” </w:t>
      </w:r>
      <w:r>
        <w:t>модуль с классом, реализующий обработку множеств</w:t>
      </w:r>
      <w:r w:rsidR="00AB64A8">
        <w:t>: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  <w:lang w:val="en-US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Pr="00F264B2">
        <w:rPr>
          <w:rFonts w:eastAsiaTheme="minorHAnsi"/>
        </w:rPr>
        <w:t>максимальная мощность множества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F264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Start"/>
      <w:r w:rsidRPr="00F264B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BitField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t>Битовое поле для хранения характеристического вектора</w:t>
      </w:r>
    </w:p>
    <w:p w:rsidR="00F264B2" w:rsidRPr="0029660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Pr="00F264B2">
        <w:rPr>
          <w:rFonts w:eastAsiaTheme="minorHAnsi"/>
        </w:rPr>
        <w:t>получение максимальной мощности множества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966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 w:rsidRPr="00F264B2">
        <w:rPr>
          <w:rFonts w:eastAsiaTheme="minorHAnsi"/>
        </w:rPr>
        <w:t>включить элемент в множество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966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 w:rsidRPr="00F264B2">
        <w:rPr>
          <w:rFonts w:eastAsiaTheme="minorHAnsi"/>
        </w:rPr>
        <w:t>удалить элемент из множества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966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F264B2">
        <w:rPr>
          <w:rFonts w:eastAsiaTheme="minorHAnsi"/>
        </w:rPr>
        <w:t>– проверить наличие элементов в множестве</w:t>
      </w:r>
    </w:p>
    <w:p w:rsidR="00F264B2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2966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</w:t>
      </w:r>
      <w:r w:rsidRPr="007A4A19">
        <w:rPr>
          <w:rFonts w:eastAsiaTheme="minorHAnsi"/>
        </w:rPr>
        <w:t>- оператор сравнения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присваивания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+ </w:t>
      </w:r>
      <w:r w:rsidRPr="007A4A19">
        <w:rPr>
          <w:rFonts w:eastAsiaTheme="minorHAnsi"/>
        </w:rPr>
        <w:t>- оператор объединения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* </w:t>
      </w:r>
      <w:r w:rsidRPr="007A4A19">
        <w:rPr>
          <w:rFonts w:eastAsiaTheme="minorHAnsi"/>
        </w:rPr>
        <w:t>- оператор пересечения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дополнения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ввода</w:t>
      </w:r>
    </w:p>
    <w:p w:rsidR="007A4A19" w:rsidRPr="00BD21F8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вывода</w:t>
      </w:r>
    </w:p>
    <w:p w:rsidR="00BD21F8" w:rsidRPr="00BD21F8" w:rsidRDefault="00BD21F8" w:rsidP="00BD21F8">
      <w:p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</w:p>
    <w:p w:rsidR="00AB64A8" w:rsidRDefault="00F264B2" w:rsidP="00AB64A8">
      <w:r>
        <w:t>Класс</w:t>
      </w:r>
      <w:r w:rsidR="00AB64A8">
        <w:t xml:space="preserve"> </w:t>
      </w:r>
      <w:r w:rsidR="00AB64A8" w:rsidRPr="00AB64A8">
        <w:t>“</w:t>
      </w:r>
      <w:proofErr w:type="spellStart"/>
      <w:r w:rsidR="00AB64A8" w:rsidRPr="00AB64A8">
        <w:rPr>
          <w:lang w:val="en-US"/>
        </w:rPr>
        <w:t>TBitField</w:t>
      </w:r>
      <w:proofErr w:type="spellEnd"/>
      <w:r w:rsidR="00AB64A8" w:rsidRPr="00AB64A8">
        <w:t xml:space="preserve">” </w:t>
      </w:r>
      <w:r>
        <w:t>реализует структуру хранения битовых полей</w:t>
      </w:r>
      <w:r w:rsidR="00AB64A8">
        <w:t>: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</w:rPr>
        <w:t>длина битового поля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pp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insigned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eastAsiaTheme="minorHAnsi"/>
        </w:rPr>
        <w:t>динамическая память битового поля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eastAsiaTheme="minorHAnsi"/>
        </w:rPr>
        <w:t>количество элементов битового поля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8E03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8E03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eastAsiaTheme="minorHAnsi"/>
        </w:rPr>
        <w:t>получить длину строки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7A4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E03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– </w:t>
      </w:r>
      <w:r>
        <w:rPr>
          <w:rFonts w:eastAsiaTheme="minorHAnsi"/>
        </w:rPr>
        <w:t>установить</w:t>
      </w:r>
      <w:r w:rsidRPr="007A4A19">
        <w:rPr>
          <w:rFonts w:eastAsiaTheme="minorHAnsi"/>
        </w:rPr>
        <w:t xml:space="preserve"> </w:t>
      </w:r>
      <w:r>
        <w:rPr>
          <w:rFonts w:eastAsiaTheme="minorHAnsi"/>
        </w:rPr>
        <w:t>бит</w:t>
      </w:r>
      <w:r w:rsidRPr="007A4A19">
        <w:rPr>
          <w:rFonts w:eastAsiaTheme="minorHAnsi"/>
        </w:rPr>
        <w:t xml:space="preserve"> </w:t>
      </w:r>
      <w:r>
        <w:rPr>
          <w:rFonts w:eastAsiaTheme="minorHAnsi"/>
        </w:rPr>
        <w:t>из</w:t>
      </w:r>
      <w:r w:rsidRPr="007A4A19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n</w:t>
      </w:r>
      <w:r w:rsidRPr="007A4A19">
        <w:rPr>
          <w:rFonts w:eastAsiaTheme="minorHAnsi"/>
        </w:rPr>
        <w:t xml:space="preserve"> </w:t>
      </w:r>
      <w:r>
        <w:rPr>
          <w:rFonts w:eastAsiaTheme="minorHAnsi"/>
        </w:rPr>
        <w:t>позиций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  <w:lang w:val="en-US"/>
        </w:rPr>
      </w:pPr>
      <w:proofErr w:type="spellStart"/>
      <w:r w:rsidRPr="007A4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3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– </w:t>
      </w:r>
      <w:r>
        <w:rPr>
          <w:rFonts w:eastAsiaTheme="minorHAnsi"/>
        </w:rPr>
        <w:t>очистить</w:t>
      </w:r>
      <w:r w:rsidRPr="007A4A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бит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  <w:lang w:val="en-US"/>
        </w:rPr>
      </w:pPr>
      <w:proofErr w:type="spellStart"/>
      <w:r w:rsidRPr="007A4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3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– </w:t>
      </w:r>
      <w:r>
        <w:rPr>
          <w:rFonts w:eastAsiaTheme="minorHAnsi"/>
        </w:rPr>
        <w:t>получить</w:t>
      </w:r>
      <w:r w:rsidRPr="007A4A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значение</w:t>
      </w:r>
      <w:r w:rsidRPr="007A4A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бита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2966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</w:t>
      </w:r>
      <w:r w:rsidRPr="007A4A19">
        <w:rPr>
          <w:rFonts w:eastAsiaTheme="minorHAnsi"/>
        </w:rPr>
        <w:t>- оператор сравнения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 xml:space="preserve">- оператор </w:t>
      </w:r>
      <w:r>
        <w:rPr>
          <w:rFonts w:eastAsiaTheme="minorHAnsi"/>
        </w:rPr>
        <w:t>пересечения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объединения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~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 xml:space="preserve">- оператор </w:t>
      </w:r>
      <w:r>
        <w:rPr>
          <w:rFonts w:eastAsiaTheme="minorHAnsi"/>
        </w:rPr>
        <w:t>логического отрицания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ввода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вывода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operator= </w:t>
      </w:r>
      <w:r w:rsidRPr="007A4A19">
        <w:rPr>
          <w:rFonts w:eastAsiaTheme="minorHAnsi"/>
        </w:rPr>
        <w:t xml:space="preserve">- оператор </w:t>
      </w:r>
      <w:r>
        <w:rPr>
          <w:rFonts w:eastAsiaTheme="minorHAnsi"/>
        </w:rPr>
        <w:t>присваивания</w:t>
      </w:r>
    </w:p>
    <w:p w:rsidR="007A4A19" w:rsidRDefault="007A4A19" w:rsidP="007A4A19">
      <w:p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</w:p>
    <w:p w:rsidR="007A4A19" w:rsidRDefault="007A4A19" w:rsidP="007A4A19">
      <w:pPr>
        <w:pStyle w:val="2"/>
      </w:pPr>
      <w:bookmarkStart w:id="10" w:name="_Toc270962763"/>
      <w:bookmarkStart w:id="11" w:name="_Toc72877461"/>
      <w:r w:rsidRPr="0063713A">
        <w:t>Описание алгоритмов</w:t>
      </w:r>
      <w:bookmarkEnd w:id="10"/>
      <w:bookmarkEnd w:id="11"/>
    </w:p>
    <w:p w:rsidR="002A66B6" w:rsidRDefault="002A66B6" w:rsidP="002A66B6">
      <w:pPr>
        <w:pStyle w:val="a6"/>
        <w:numPr>
          <w:ilvl w:val="0"/>
          <w:numId w:val="14"/>
        </w:numPr>
      </w:pPr>
      <w:r>
        <w:t xml:space="preserve">результаты операций – новые экземпляры классов Битовое поле и Множество; </w:t>
      </w:r>
    </w:p>
    <w:p w:rsidR="002A66B6" w:rsidRDefault="002A66B6" w:rsidP="002A66B6">
      <w:pPr>
        <w:pStyle w:val="a6"/>
        <w:numPr>
          <w:ilvl w:val="0"/>
          <w:numId w:val="14"/>
        </w:numPr>
      </w:pPr>
      <w:r>
        <w:t xml:space="preserve">длина нового битового поля (мощность нового множества) – максимум из длин (мощностей) аргументов; </w:t>
      </w:r>
    </w:p>
    <w:p w:rsidR="002A66B6" w:rsidRDefault="002A66B6" w:rsidP="002A66B6">
      <w:pPr>
        <w:pStyle w:val="a6"/>
        <w:numPr>
          <w:ilvl w:val="0"/>
          <w:numId w:val="14"/>
        </w:numPr>
      </w:pPr>
      <w:r>
        <w:t xml:space="preserve">основная часть метода «и» – цикл, копирующий элементы поля </w:t>
      </w:r>
      <w:proofErr w:type="spellStart"/>
      <w:r>
        <w:t>pMem</w:t>
      </w:r>
      <w:proofErr w:type="spellEnd"/>
      <w:r>
        <w:t xml:space="preserve"> (динамического массива) в новое битовое поле (каждый элемент в данном случае 24 имеет тип </w:t>
      </w:r>
      <w:proofErr w:type="spellStart"/>
      <w:r>
        <w:t>int</w:t>
      </w:r>
      <w:proofErr w:type="spellEnd"/>
      <w:r>
        <w:t xml:space="preserve">, то есть содержит 32 бита) и цикл, выполняющий логическое «и» с каждым элементом второго аргумента операции; </w:t>
      </w:r>
    </w:p>
    <w:p w:rsidR="002A66B6" w:rsidRDefault="002A66B6" w:rsidP="002A66B6">
      <w:pPr>
        <w:pStyle w:val="a6"/>
        <w:numPr>
          <w:ilvl w:val="0"/>
          <w:numId w:val="14"/>
        </w:numPr>
      </w:pPr>
      <w:r>
        <w:t>реализации метода «пересечение» сводится к вызову метода «и» для соответствующих битовых полей.</w:t>
      </w:r>
    </w:p>
    <w:p w:rsidR="002A66B6" w:rsidRPr="002A66B6" w:rsidRDefault="002A66B6" w:rsidP="002A66B6"/>
    <w:p w:rsidR="00BD21F8" w:rsidRPr="00BD21F8" w:rsidRDefault="00BD21F8" w:rsidP="00BD21F8">
      <w:pPr>
        <w:rPr>
          <w:i/>
        </w:rPr>
      </w:pPr>
      <w:r w:rsidRPr="00BD21F8">
        <w:rPr>
          <w:i/>
        </w:rPr>
        <w:lastRenderedPageBreak/>
        <w:t>Создание множества: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Инициализируем битовое поле размером, равным мощности множества,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Выделяем память,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Заполняем элементы нулями.</w:t>
      </w:r>
    </w:p>
    <w:p w:rsidR="00BD21F8" w:rsidRPr="00BD21F8" w:rsidRDefault="00BD21F8" w:rsidP="00BD21F8">
      <w:pPr>
        <w:pStyle w:val="a6"/>
        <w:ind w:firstLine="0"/>
        <w:rPr>
          <w:i/>
        </w:rPr>
      </w:pPr>
      <w:r w:rsidRPr="00BD21F8">
        <w:rPr>
          <w:i/>
        </w:rPr>
        <w:t>Добавление элемента в множество: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Инициализируем битовое поле,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Передаем элемент в класс битового поля,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На основе элемента получаем индекс и маску,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Используя побитовое «ИЛИ», присваиваем по полученному индексу, полученную маску.</w:t>
      </w:r>
    </w:p>
    <w:p w:rsidR="00BD21F8" w:rsidRPr="00BD21F8" w:rsidRDefault="00BD21F8" w:rsidP="00BD21F8">
      <w:pPr>
        <w:pStyle w:val="a6"/>
        <w:ind w:firstLine="0"/>
        <w:rPr>
          <w:i/>
        </w:rPr>
      </w:pPr>
      <w:r w:rsidRPr="00BD21F8">
        <w:rPr>
          <w:i/>
        </w:rPr>
        <w:t>Удаление элемента из множества: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Передаем элемент в класс битового поля,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На основе элемента получаем индекс и маску,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Используя побитовое «И», присваиваем по полученному индексу, полученную маску, предварительно применив к маске побитовую инверсию.</w:t>
      </w:r>
    </w:p>
    <w:p w:rsidR="00BD21F8" w:rsidRPr="00BD21F8" w:rsidRDefault="00BD21F8" w:rsidP="00BD21F8">
      <w:pPr>
        <w:pStyle w:val="a6"/>
        <w:numPr>
          <w:ilvl w:val="0"/>
          <w:numId w:val="7"/>
        </w:numPr>
      </w:pPr>
      <w:r>
        <w:br w:type="page"/>
      </w:r>
    </w:p>
    <w:p w:rsidR="002A66B6" w:rsidRDefault="002A66B6" w:rsidP="002A66B6">
      <w:pPr>
        <w:pStyle w:val="10"/>
      </w:pPr>
      <w:bookmarkStart w:id="12" w:name="_Toc72877462"/>
      <w:r>
        <w:lastRenderedPageBreak/>
        <w:t>Эксперименты</w:t>
      </w:r>
      <w:bookmarkEnd w:id="12"/>
    </w:p>
    <w:p w:rsidR="002A66B6" w:rsidRDefault="002A66B6" w:rsidP="002A66B6">
      <w:pPr>
        <w:spacing w:line="360" w:lineRule="auto"/>
      </w:pPr>
      <w:r>
        <w:t xml:space="preserve">Результат выполнения операции присваивание: </w:t>
      </w:r>
    </w:p>
    <w:p w:rsidR="007A4A19" w:rsidRPr="00BD21F8" w:rsidRDefault="002A66B6" w:rsidP="007A4A19">
      <w:p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F22677">
        <w:rPr>
          <w:noProof/>
        </w:rPr>
        <w:drawing>
          <wp:inline distT="0" distB="0" distL="0" distR="0">
            <wp:extent cx="3619500" cy="158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19" w:rsidRPr="00F264B2" w:rsidRDefault="007A4A19" w:rsidP="007A4A19">
      <w:pPr>
        <w:pStyle w:val="a6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sz w:val="22"/>
          <w:szCs w:val="22"/>
        </w:rPr>
      </w:pPr>
    </w:p>
    <w:p w:rsidR="002A66B6" w:rsidRDefault="002A66B6" w:rsidP="002A66B6">
      <w:pPr>
        <w:spacing w:line="360" w:lineRule="auto"/>
      </w:pPr>
      <w:r>
        <w:t xml:space="preserve">Результат операции </w:t>
      </w:r>
      <w:r>
        <w:rPr>
          <w:lang w:val="en-US"/>
        </w:rPr>
        <w:t>“</w:t>
      </w:r>
      <w:r>
        <w:t>ИЛИ</w:t>
      </w:r>
      <w:r>
        <w:rPr>
          <w:lang w:val="en-US"/>
        </w:rPr>
        <w:t>”</w:t>
      </w:r>
      <w:r>
        <w:t xml:space="preserve">: </w:t>
      </w:r>
    </w:p>
    <w:p w:rsidR="00457307" w:rsidRDefault="002A66B6" w:rsidP="002A66B6">
      <w:r w:rsidRPr="00F22677">
        <w:rPr>
          <w:noProof/>
        </w:rPr>
        <w:drawing>
          <wp:inline distT="0" distB="0" distL="0" distR="0">
            <wp:extent cx="2270760" cy="1379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</w:pPr>
      <w:r>
        <w:t xml:space="preserve">Результат операции </w:t>
      </w:r>
      <w:r>
        <w:rPr>
          <w:lang w:val="en-US"/>
        </w:rPr>
        <w:t>“</w:t>
      </w:r>
      <w:r>
        <w:t>И</w:t>
      </w:r>
      <w:r>
        <w:rPr>
          <w:lang w:val="en-US"/>
        </w:rPr>
        <w:t>”</w:t>
      </w:r>
      <w:r>
        <w:t>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2430780" cy="1379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  <w:rPr>
          <w:noProof/>
        </w:rPr>
      </w:pPr>
      <w:r>
        <w:rPr>
          <w:noProof/>
        </w:rPr>
        <w:t>Результат операции отрицание: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230886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t="1" b="1734"/>
                    <a:stretch/>
                  </pic:blipFill>
                  <pic:spPr bwMode="auto">
                    <a:xfrm>
                      <a:off x="0" y="0"/>
                      <a:ext cx="2308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/>
    <w:p w:rsidR="002A66B6" w:rsidRDefault="002A66B6" w:rsidP="002A66B6"/>
    <w:p w:rsidR="002A66B6" w:rsidRDefault="002A66B6" w:rsidP="002A66B6"/>
    <w:p w:rsidR="002A66B6" w:rsidRDefault="002A66B6" w:rsidP="002A66B6">
      <w:pPr>
        <w:spacing w:line="360" w:lineRule="auto"/>
      </w:pPr>
      <w:r>
        <w:lastRenderedPageBreak/>
        <w:t>Результат объединения множеств: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1866900" cy="868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  <w:rPr>
          <w:noProof/>
        </w:rPr>
      </w:pPr>
      <w:r>
        <w:rPr>
          <w:noProof/>
        </w:rPr>
        <w:t>Результат операции пересечения множеств: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15621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  <w:rPr>
          <w:noProof/>
        </w:rPr>
      </w:pPr>
      <w:r>
        <w:rPr>
          <w:noProof/>
        </w:rPr>
        <w:t>Результат операции дополнение: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1630680" cy="5715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A66B6" w:rsidRDefault="002A66B6" w:rsidP="002A66B6">
      <w:pPr>
        <w:pStyle w:val="10"/>
      </w:pPr>
      <w:bookmarkStart w:id="13" w:name="_Toc72877463"/>
      <w:r w:rsidRPr="00A374A1">
        <w:lastRenderedPageBreak/>
        <w:t>Заключение</w:t>
      </w:r>
      <w:bookmarkEnd w:id="13"/>
    </w:p>
    <w:p w:rsidR="000257B7" w:rsidRDefault="002A66B6" w:rsidP="002A66B6">
      <w:r>
        <w:t xml:space="preserve">В ходе выполнения лабораторной работы была разобрана реализация битовых полей и множеств на языке программирования С++, </w:t>
      </w:r>
      <w:r w:rsidR="000257B7">
        <w:t xml:space="preserve">а также получены навыки работы с </w:t>
      </w:r>
      <w:r w:rsidR="000257B7">
        <w:rPr>
          <w:lang w:val="en-US"/>
        </w:rPr>
        <w:t>Google</w:t>
      </w:r>
      <w:r w:rsidR="000257B7" w:rsidRPr="000257B7">
        <w:t xml:space="preserve"> </w:t>
      </w:r>
      <w:r w:rsidR="000257B7">
        <w:rPr>
          <w:lang w:val="en-US"/>
        </w:rPr>
        <w:t>Tests</w:t>
      </w:r>
      <w:r w:rsidR="000257B7" w:rsidRPr="000257B7">
        <w:t xml:space="preserve"> </w:t>
      </w:r>
      <w:r w:rsidR="000257B7">
        <w:t xml:space="preserve">и </w:t>
      </w:r>
      <w:proofErr w:type="spellStart"/>
      <w:r w:rsidR="000257B7">
        <w:rPr>
          <w:lang w:val="en-US"/>
        </w:rPr>
        <w:t>CMake</w:t>
      </w:r>
      <w:proofErr w:type="spellEnd"/>
      <w:r w:rsidR="000257B7" w:rsidRPr="000257B7">
        <w:t>.</w:t>
      </w:r>
    </w:p>
    <w:p w:rsidR="000257B7" w:rsidRDefault="000257B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0257B7" w:rsidRPr="0059088B" w:rsidRDefault="000257B7" w:rsidP="0059088B">
      <w:pPr>
        <w:pStyle w:val="10"/>
      </w:pPr>
      <w:bookmarkStart w:id="14" w:name="_Toc23876648"/>
      <w:bookmarkStart w:id="15" w:name="_Toc72877464"/>
      <w:bookmarkStart w:id="16" w:name="_GoBack"/>
      <w:r w:rsidRPr="0059088B">
        <w:lastRenderedPageBreak/>
        <w:t>Литература</w:t>
      </w:r>
      <w:bookmarkEnd w:id="14"/>
      <w:bookmarkEnd w:id="15"/>
    </w:p>
    <w:bookmarkEnd w:id="16"/>
    <w:p w:rsidR="000257B7" w:rsidRDefault="000257B7" w:rsidP="000257B7">
      <w:pPr>
        <w:pStyle w:val="a6"/>
        <w:numPr>
          <w:ilvl w:val="0"/>
          <w:numId w:val="16"/>
        </w:numPr>
      </w:pPr>
      <w:r>
        <w:t xml:space="preserve">Лабораторный практикум. </w:t>
      </w:r>
      <w:proofErr w:type="spellStart"/>
      <w:r>
        <w:t>Барышева</w:t>
      </w:r>
      <w:proofErr w:type="spellEnd"/>
      <w:r>
        <w:t xml:space="preserve">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 Новгород: Нижегородский госуниверситет, 2017. – 105с.</w:t>
      </w:r>
    </w:p>
    <w:p w:rsidR="000257B7" w:rsidRDefault="000257B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0257B7" w:rsidRPr="00857907" w:rsidRDefault="000257B7" w:rsidP="000257B7">
      <w:pPr>
        <w:pStyle w:val="10"/>
      </w:pPr>
      <w:bookmarkStart w:id="17" w:name="_Toc169986021"/>
      <w:bookmarkStart w:id="18" w:name="_Toc270962767"/>
      <w:bookmarkStart w:id="19" w:name="_Toc72877465"/>
      <w:r w:rsidRPr="00857907">
        <w:lastRenderedPageBreak/>
        <w:t>Приложения</w:t>
      </w:r>
      <w:bookmarkEnd w:id="17"/>
      <w:bookmarkEnd w:id="18"/>
      <w:bookmarkEnd w:id="19"/>
    </w:p>
    <w:p w:rsidR="000257B7" w:rsidRDefault="000257B7" w:rsidP="000257B7">
      <w:pPr>
        <w:pStyle w:val="2"/>
      </w:pPr>
      <w:bookmarkStart w:id="20" w:name="_Toc169986022"/>
      <w:bookmarkStart w:id="21" w:name="_Toc270962768"/>
      <w:bookmarkStart w:id="22" w:name="_Toc72877466"/>
      <w:r w:rsidRPr="00857907">
        <w:t xml:space="preserve">Приложение </w:t>
      </w:r>
      <w:bookmarkEnd w:id="20"/>
      <w:r>
        <w:t>1</w:t>
      </w:r>
      <w:bookmarkEnd w:id="21"/>
      <w:bookmarkEnd w:id="22"/>
    </w:p>
    <w:p w:rsidR="000257B7" w:rsidRPr="00C646EE" w:rsidRDefault="000257B7" w:rsidP="000257B7">
      <w:proofErr w:type="spellStart"/>
      <w:r>
        <w:rPr>
          <w:lang w:val="en-US"/>
        </w:rPr>
        <w:t>tbitfield</w:t>
      </w:r>
      <w:proofErr w:type="spellEnd"/>
      <w:r w:rsidRPr="00C646EE">
        <w:t>.</w:t>
      </w:r>
      <w:r>
        <w:rPr>
          <w:lang w:val="en-US"/>
        </w:rPr>
        <w:t>h</w:t>
      </w:r>
    </w:p>
    <w:p w:rsidR="000257B7" w:rsidRPr="00C646EE" w:rsidRDefault="000257B7" w:rsidP="000257B7"/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46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r w:rsidRPr="00C646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C646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4E0349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E0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57B7" w:rsidRPr="004E0349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0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4E0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  <w:proofErr w:type="gramEnd"/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память для представления битового поля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к-во эл-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представления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бит.поля</w:t>
      </w:r>
      <w:proofErr w:type="spellEnd"/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методы реализации</w:t>
      </w:r>
    </w:p>
    <w:p w:rsidR="000257B7" w:rsidRPr="004E0349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E034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spellStart"/>
      <w:r w:rsidRPr="00AE2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4E034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034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034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E2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E034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E034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E22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AE22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4E034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4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                              (#С)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           (#О)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6)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7)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4)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A66B6" w:rsidRPr="00C646EE" w:rsidRDefault="002A66B6" w:rsidP="000257B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:rsidR="000257B7" w:rsidRPr="00061212" w:rsidRDefault="000257B7" w:rsidP="000257B7">
      <w:pPr>
        <w:rPr>
          <w:lang w:val="en-US"/>
        </w:rPr>
      </w:pPr>
      <w:r>
        <w:rPr>
          <w:lang w:val="en-US"/>
        </w:rPr>
        <w:t>tbitfield.cpp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should be positive"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 == 0)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8)) + 1;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8));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 битового поля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 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temp.SetBit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:rsidR="000257B7" w:rsidRDefault="000257B7" w:rsidP="000257B7">
      <w:pPr>
        <w:rPr>
          <w:lang w:val="en-US"/>
        </w:rPr>
      </w:pPr>
      <w:proofErr w:type="spellStart"/>
      <w:r>
        <w:rPr>
          <w:lang w:val="en-US"/>
        </w:rPr>
        <w:t>tset</w:t>
      </w:r>
      <w:r w:rsidRPr="000257B7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0257B7" w:rsidRDefault="000257B7" w:rsidP="000257B7">
      <w:pPr>
        <w:rPr>
          <w:lang w:val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46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</w:t>
      </w:r>
      <w:r w:rsidRPr="00C646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максимальная</w:t>
      </w:r>
      <w:r w:rsidRPr="00C646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мощность</w:t>
      </w:r>
      <w:r w:rsidRPr="00C646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битовое поле для хранения характеристического вектора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преобразования типа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преобразование типа к битовому полю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множества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включить элемент в множество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наличие элемента в множестве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элемент должен быть из того же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универса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элемент должен быть из того же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универса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646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0257B7" w:rsidRPr="00C646EE" w:rsidRDefault="000257B7" w:rsidP="000257B7">
      <w:pPr>
        <w:ind w:firstLine="0"/>
        <w:rPr>
          <w:lang w:val="en-US"/>
        </w:rPr>
      </w:pPr>
    </w:p>
    <w:p w:rsidR="000257B7" w:rsidRPr="000257B7" w:rsidRDefault="000257B7" w:rsidP="000257B7">
      <w:pPr>
        <w:ind w:firstLine="0"/>
        <w:rPr>
          <w:lang w:val="en-US"/>
        </w:rPr>
      </w:pPr>
      <w:r w:rsidRPr="00C646EE">
        <w:rPr>
          <w:lang w:val="en-US"/>
        </w:rPr>
        <w:tab/>
      </w:r>
      <w:r>
        <w:rPr>
          <w:lang w:val="en-US"/>
        </w:rPr>
        <w:t>tset.cpp</w:t>
      </w:r>
    </w:p>
    <w:p w:rsidR="000257B7" w:rsidRPr="00C646EE" w:rsidRDefault="000257B7" w:rsidP="000257B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tset.h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?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исключение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BitField.ClrBit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57B7" w:rsidRPr="000257B7" w:rsidRDefault="000257B7" w:rsidP="000257B7">
      <w:pPr>
        <w:suppressAutoHyphens w:val="0"/>
        <w:spacing w:before="0" w:after="160" w:line="259" w:lineRule="auto"/>
        <w:ind w:firstLine="0"/>
        <w:jc w:val="left"/>
      </w:pPr>
    </w:p>
    <w:sectPr w:rsidR="000257B7" w:rsidRPr="0002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74F" w:rsidRDefault="0048374F">
      <w:pPr>
        <w:spacing w:before="0"/>
      </w:pPr>
      <w:r>
        <w:separator/>
      </w:r>
    </w:p>
  </w:endnote>
  <w:endnote w:type="continuationSeparator" w:id="0">
    <w:p w:rsidR="0048374F" w:rsidRDefault="004837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49" w:rsidRDefault="004E0349" w:rsidP="00457307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0349" w:rsidRDefault="004E0349" w:rsidP="0045730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49" w:rsidRDefault="004E0349" w:rsidP="00457307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9088B">
      <w:rPr>
        <w:rStyle w:val="a5"/>
        <w:noProof/>
      </w:rPr>
      <w:t>18</w:t>
    </w:r>
    <w:r>
      <w:rPr>
        <w:rStyle w:val="a5"/>
      </w:rPr>
      <w:fldChar w:fldCharType="end"/>
    </w:r>
  </w:p>
  <w:p w:rsidR="004E0349" w:rsidRPr="00BD30BF" w:rsidRDefault="004E0349" w:rsidP="0045730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74F" w:rsidRDefault="0048374F">
      <w:pPr>
        <w:spacing w:before="0"/>
      </w:pPr>
      <w:r>
        <w:separator/>
      </w:r>
    </w:p>
  </w:footnote>
  <w:footnote w:type="continuationSeparator" w:id="0">
    <w:p w:rsidR="0048374F" w:rsidRDefault="0048374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32CF"/>
    <w:multiLevelType w:val="hybridMultilevel"/>
    <w:tmpl w:val="FD625A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002EA"/>
    <w:multiLevelType w:val="hybridMultilevel"/>
    <w:tmpl w:val="26D0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F00B0"/>
    <w:multiLevelType w:val="hybridMultilevel"/>
    <w:tmpl w:val="927E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4AB"/>
    <w:multiLevelType w:val="hybridMultilevel"/>
    <w:tmpl w:val="2BACBC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24D40970"/>
    <w:multiLevelType w:val="hybridMultilevel"/>
    <w:tmpl w:val="C7B4D49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31775FD3"/>
    <w:multiLevelType w:val="hybridMultilevel"/>
    <w:tmpl w:val="EBBE72F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34A568F8"/>
    <w:multiLevelType w:val="hybridMultilevel"/>
    <w:tmpl w:val="A5B8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E8A036C"/>
    <w:multiLevelType w:val="hybridMultilevel"/>
    <w:tmpl w:val="DD105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6D065638"/>
    <w:multiLevelType w:val="hybridMultilevel"/>
    <w:tmpl w:val="E2B60C5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715B7590"/>
    <w:multiLevelType w:val="hybridMultilevel"/>
    <w:tmpl w:val="C7B4D49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78A812C7"/>
    <w:multiLevelType w:val="hybridMultilevel"/>
    <w:tmpl w:val="4D7881F2"/>
    <w:lvl w:ilvl="0" w:tplc="2010669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07"/>
    <w:rsid w:val="000257B7"/>
    <w:rsid w:val="000448CF"/>
    <w:rsid w:val="000A72D4"/>
    <w:rsid w:val="001C1E99"/>
    <w:rsid w:val="00250F81"/>
    <w:rsid w:val="002A66B6"/>
    <w:rsid w:val="002E0E0B"/>
    <w:rsid w:val="00457307"/>
    <w:rsid w:val="0048374F"/>
    <w:rsid w:val="004E0349"/>
    <w:rsid w:val="00557813"/>
    <w:rsid w:val="0059088B"/>
    <w:rsid w:val="00685F58"/>
    <w:rsid w:val="007A4A19"/>
    <w:rsid w:val="007D794F"/>
    <w:rsid w:val="009D1254"/>
    <w:rsid w:val="00AB64A8"/>
    <w:rsid w:val="00AE22FC"/>
    <w:rsid w:val="00AF72D2"/>
    <w:rsid w:val="00BD21F8"/>
    <w:rsid w:val="00C646EE"/>
    <w:rsid w:val="00CF63B3"/>
    <w:rsid w:val="00F264B2"/>
    <w:rsid w:val="00F31581"/>
    <w:rsid w:val="00F4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AEC91-CE2F-40D2-AEEF-18866B08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5730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qFormat/>
    <w:rsid w:val="0045730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D1254"/>
    <w:pPr>
      <w:keepNext/>
      <w:keepLines/>
      <w:outlineLvl w:val="1"/>
    </w:pPr>
    <w:rPr>
      <w:rFonts w:eastAsiaTheme="majorEastAsia" w:cstheme="majorBidi"/>
      <w:b/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D1254"/>
    <w:rPr>
      <w:rFonts w:ascii="Times New Roman" w:eastAsiaTheme="majorEastAsia" w:hAnsi="Times New Roman" w:cstheme="majorBidi"/>
      <w:b/>
      <w:sz w:val="28"/>
      <w:szCs w:val="36"/>
    </w:rPr>
  </w:style>
  <w:style w:type="paragraph" w:customStyle="1" w:styleId="a4">
    <w:name w:val="_Титульный"/>
    <w:rsid w:val="0045730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1"/>
    <w:rsid w:val="00457307"/>
  </w:style>
  <w:style w:type="paragraph" w:customStyle="1" w:styleId="21">
    <w:name w:val="_Титульный2"/>
    <w:basedOn w:val="a4"/>
    <w:rsid w:val="00457307"/>
    <w:pPr>
      <w:jc w:val="left"/>
    </w:pPr>
  </w:style>
  <w:style w:type="character" w:customStyle="1" w:styleId="11">
    <w:name w:val="Заголовок 1 Знак"/>
    <w:basedOn w:val="a1"/>
    <w:link w:val="10"/>
    <w:rsid w:val="004573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01">
    <w:name w:val="01_Стиль теста"/>
    <w:qFormat/>
    <w:rsid w:val="00457307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AB64A8"/>
    <w:pPr>
      <w:ind w:left="720"/>
      <w:contextualSpacing/>
    </w:pPr>
  </w:style>
  <w:style w:type="numbering" w:customStyle="1" w:styleId="1">
    <w:name w:val="Маркированный список 1"/>
    <w:basedOn w:val="a3"/>
    <w:rsid w:val="00BD21F8"/>
    <w:pPr>
      <w:numPr>
        <w:numId w:val="10"/>
      </w:numPr>
    </w:pPr>
  </w:style>
  <w:style w:type="numbering" w:customStyle="1" w:styleId="a">
    <w:name w:val="Список нумерованный"/>
    <w:basedOn w:val="a3"/>
    <w:rsid w:val="00BD21F8"/>
    <w:pPr>
      <w:numPr>
        <w:numId w:val="11"/>
      </w:numPr>
    </w:pPr>
  </w:style>
  <w:style w:type="paragraph" w:styleId="a7">
    <w:name w:val="Bibliography"/>
    <w:basedOn w:val="a0"/>
    <w:next w:val="a0"/>
    <w:uiPriority w:val="37"/>
    <w:semiHidden/>
    <w:unhideWhenUsed/>
    <w:rsid w:val="000257B7"/>
  </w:style>
  <w:style w:type="paragraph" w:styleId="a8">
    <w:name w:val="TOC Heading"/>
    <w:basedOn w:val="10"/>
    <w:next w:val="a0"/>
    <w:uiPriority w:val="39"/>
    <w:unhideWhenUsed/>
    <w:qFormat/>
    <w:rsid w:val="00C646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C646EE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46EE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C64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13AA-C9D1-442B-B014-A209F08B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2021-05-25T20:22:00Z</dcterms:created>
  <dcterms:modified xsi:type="dcterms:W3CDTF">2021-05-25T21:05:00Z</dcterms:modified>
</cp:coreProperties>
</file>