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ПОВОЛЖСКИЙ ГОСУДАРСТВЕННЫЙ ТЕХНОЛОГИЧЕСКИЙ УНИВЕРСИТЕТ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32"/>
        </w:rPr>
        <w:t>ОТЧЁТ ПО ПРАКТИЧЕСКОЙ РАБОТЕ № 8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«Разработка адаптивного веб-интерфейса с использованием Bootstrap 5»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Вариант 3. Туристический путеводитель по городу ParisGuide</w:t>
      </w:r>
    </w:p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студент группы ИСТ-37</w:t>
        <w:br/>
      </w:r>
      <w:r>
        <w:rPr>
          <w:rFonts w:ascii="Times New Roman" w:hAnsi="Times New Roman"/>
          <w:sz w:val="28"/>
        </w:rPr>
        <w:t>Петров Артём Александрович</w:t>
        <w:br/>
      </w:r>
    </w:p>
    <w:p/>
    <w:p/>
    <w:p/>
    <w:p/>
    <w:p/>
    <w:p>
      <w:pPr>
        <w:jc w:val="center"/>
      </w:pPr>
      <w:r>
        <w:t>Йошкар-Ола, 2026</w:t>
      </w:r>
    </w:p>
    <w:p>
      <w:r>
        <w:br w:type="page"/>
      </w:r>
    </w:p>
    <w:p>
      <w:pPr>
        <w:pStyle w:val="Heading1"/>
        <w:jc w:val="center"/>
      </w:pPr>
      <w:r>
        <w:t>ЦЕЛЬ РАБОТЫ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Разработать адаптивный веб-интерфейс туристического путеводителя ParisGuide с использованием Bootstrap 5. Закрепить навыки построения структуры HTML-страницы, применения адаптивной сетки, готовых компонентов и utility-классов, а также дополнения стандартного оформления собственными CSS-стилями. Реализовать представление достопримечательностей Парижа, фильтрацию карточек по категориям, просмотр подробной информации о месте и отображение маршрута прогулки.</w:t>
      </w:r>
    </w:p>
    <w:p>
      <w:pPr>
        <w:pStyle w:val="Heading1"/>
        <w:jc w:val="center"/>
      </w:pPr>
      <w:r>
        <w:t>1 ЗАДАНИЕ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Создать первый экран туристического путеводителя с логотипом, навигацией по основным разделам, крупным фотобаннером, названием города и кратким описанием. Предусмотреть кнопки перехода к достопримечательностям и маршруту. В соответствии с методическими указаниями вариант посвящён туристическому путеводителю по городу: на первом экране должны быть заметная городская панорама и понятная навигация по содержимому.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В файле index.html реализована верхняя панель навигации с брендом PARIS GUIDE и ссылками «Достопримечательности», «Маршрут» и «О городе». Компонент navbar использует классы Bootstrap navbar, navbar-expand-lg, container и navbar-collapse. Кнопка навигации содержит атрибуты data-bs-toggle="collapse" и data-bs-target="#nav", поэтому на узком экране меню сворачивается. Главный блок hero оформлен собственными стилями и включает фоновую фотографию Парижа, заголовок, вводный текст и кнопку перехода к каталогу.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5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1 — Главная страница туристического путеводителя ParisGuide</w:t>
      </w:r>
    </w:p>
    <w:p>
      <w:pPr>
        <w:pStyle w:val="Heading1"/>
        <w:jc w:val="center"/>
      </w:pPr>
      <w:r>
        <w:t>2 ЗАДАНИЕ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Разместить каталог достопримечательностей с фотографиями, названиями и краткими описаниями. Организовать карточки в адаптивную сетку, чтобы на широком экране отображалось несколько карточек в строке, а на небольшом экране они перестраивались в более узкие колонки. Содержимое карточек должно соответствовать тематике туристического сайта.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Для каталога используется контейнер Bootstrap с блоком row и динамически заполняемым элементом с идентификатором cards. В JavaScript определён массив places: каждая запись хранит номер, название, категорию, имя изображения, описание и дополнительную информацию о месте. Функция renderCards() формирует разметку карточек и вставляет её в каталог. Классы col-sm-6 и col-lg-4 задают различное число колонок в зависимости от ширины экрана; карточки дополнительно оформлены классами place-card и place-image из style.css.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24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2 — Карточки достопримечательностей в каталоге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6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3 — Дополнительные карточки достопримечательностей Парижа</w:t>
      </w:r>
    </w:p>
    <w:p>
      <w:pPr>
        <w:pStyle w:val="Heading1"/>
        <w:jc w:val="center"/>
      </w:pPr>
      <w:r>
        <w:t>3 ЗАДАНИЕ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Добавить фильтрацию достопримечательностей по категориям. Пользователь должен иметь возможность переключаться между общим списком и тематическими группами, например архитектурой, культурными объектами и садами. Выбранная категория должна визуально выделяться, а список карточек — обновляться без перезагрузки страницы.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Кнопки фильтрации содержат атрибут data-filter со значениями all, landmark, culture и garden. Обработчик события click снимает класс active с остальных кнопок, добавляет его выбранной кнопке и вызывает renderCards() с выбранной категорией. Функция фильтрует массив places до формирования HTML. В результате пользователь видит только карточки, соответствующие выбранной категории. Для визуального выделения активного фильтра применяются CSS-классы chip и active.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34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4 — Результат выбора категории «Архитектура»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0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5 — Результат выбора категории «Культура»</w:t>
      </w:r>
    </w:p>
    <w:p>
      <w:pPr>
        <w:pStyle w:val="Heading1"/>
        <w:jc w:val="center"/>
      </w:pPr>
      <w:r>
        <w:t>4 ЗАДАНИЕ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Предусмотреть просмотр подробной информации о достопримечательности и возможность добавить выбранное место в избранное. Для подробного просмотра использовать модальное окно Bootstrap. В нём должны отображаться фотография, название и описание выбранного места, а кнопка избранного должна менять своё состояние после нажатия.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При нажатии на карточку вызывается openPlace(p). Функция передаёт в модальное окно данные выбранного объекта: путь к изображению записывается в src элемента modalImg, а название и описание устанавливаются через textContent. Модальное окно открывается средствами Bootstrap через bootstrap.Modal.getOrCreateInstance(...). Для избранного применяется localStorage: сохранённые номера мест считываются из localStorage.favs, после нажатия элемент добавляется в массив либо удаляется из него, а текст кнопки изменяется на «Сохранено» или «Сохранить в избранное». Это позволяет сохранять состояние избранного в браузере между перезагрузками страницы.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645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6 — Просмотр выбранной достопримечательности и действие «Сохранить в избранное»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85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7 — Отображение изменённого состояния кнопки избранного</w:t>
      </w:r>
    </w:p>
    <w:p>
      <w:pPr>
        <w:pStyle w:val="Heading1"/>
        <w:jc w:val="center"/>
      </w:pPr>
      <w:r>
        <w:t>5 ЗАДАНИЕ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Создать раздел маршрута на один день с последовательностью остановок и схематическим изображением маршрута. По методическим указаниям маршрут должен дополнять каталог и помогать пользователю представить порядок посещения объектов. В проекте маршрут включает пять точек: Люксембургский сад, сад Тюильри, музей Орсе, Оперу Гарнье и Пантеон.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Данные маршрута хранятся в массиве route. Каждая запись содержит название, изображение, время посещения и короткое описание. Функция renderRoute() формирует карточки остановок и выводит их в элемент route-list. Схематическая карта создана непосредственно в HTML с помощью SVG: на ней размещены условная линия маршрута, пронумерованные точки и подписи достопримечательностей. Это демонстрационная схема, а не географическая карта с точным масштабом.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559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8 — Раздел маршрута прогулки по Парижу</w:t>
      </w:r>
    </w:p>
    <w:p>
      <w:pPr>
        <w:pStyle w:val="Heading1"/>
        <w:jc w:val="center"/>
      </w:pPr>
      <w:r>
        <w:t>6 ЗАДАНИЕ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Оформить информационный раздел о городе и подвал сайта. Нижняя часть страницы должна завершать композицию, содержать название проекта и краткую подпись. Все разделы должны быть визуально согласованы по цветам, типографике и отступам.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Раздел «О городе» содержит заголовок и краткий текст о впечатлениях от Парижа. В подвале размещены название PARIS GUIDE, слоган и год. Для расположения элементов применяются классы Bootstrap container, d-flex, justify-content-between, flex-wrap и gap-3. Благодаря flex-wrap содержимое может переноситься на следующую строку при недостатке ширины. Собственные стили задают тёмно-зелёную палитру, светлый фон, мятные акценты, скругления и эффекты наведения.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47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Times New Roman" w:hAnsi="Times New Roman"/>
          <w:sz w:val="24"/>
        </w:rPr>
        <w:t>Рисунок 9 — Нижняя часть страницы и подвал сайта</w:t>
      </w:r>
    </w:p>
    <w:p>
      <w:pPr>
        <w:pStyle w:val="Heading1"/>
        <w:jc w:val="center"/>
      </w:pPr>
      <w:r>
        <w:t>ПРОГРАММНАЯ РЕАЛИЗАЦИЯ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Проект ParisGuide реализован с использованием HTML5, CSS3, Bootstrap 5 и JavaScript. Bootstrap подключён через CDN: готовые стили и JavaScript-компоненты загружаются из внешнего источника. HTML задаёт структуру и семантические разделы страницы, CSS формирует индивидуальное оформление и правила адаптивности, а JavaScript отвечает за вывод карточек, фильтры, модальное окно, избранное и маршрут. Программная реализация соответствует общей задаче работы: использовать сетку Bootstrap, компоненты и utility-классы, не заменяя библиотеку полностью собственными стилями.</w:t>
      </w:r>
    </w:p>
    <w:p>
      <w:pPr>
        <w:pStyle w:val="Heading2"/>
        <w:jc w:val="left"/>
      </w:pPr>
      <w:r>
        <w:t>1.1. Файл index.html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В HTML-файле задаются язык документа, кодировка, адаптивная область просмотра, заголовок страницы и подключения Bootstrap, style.css и app.js. Далее размещены navbar, hero, каталог places, маршрут route, информационный раздел about и footer. Отдельно в разметке определено модальное окно placeModal с элементами modalImg, modalTitle, modalDesc и savePlace, которые заполняются JavaScript-кодом.</w:t>
      </w:r>
    </w:p>
    <w:p>
      <w:pPr>
        <w:keepLines/>
        <w:spacing w:line="240" w:lineRule="auto" w:before="60" w:after="100"/>
        <w:ind w:left="283" w:right="170"/>
        <w:shd w:fill="F2F2F2"/>
      </w:pPr>
      <w:r>
        <w:rPr>
          <w:rFonts w:ascii="Consolas" w:hAnsi="Consolas" w:eastAsia="Consolas"/>
          <w:sz w:val="16"/>
        </w:rPr>
        <w:t>&lt;meta charset="utf-8"&gt;</w:t>
        <w:br/>
        <w:t>&lt;meta name="viewport" content="width=device-width,initial-scale=1"&gt;</w:t>
        <w:br/>
        <w:t>&lt;title&gt;Paris Guide — открой свой Париж&lt;/title&gt;</w:t>
        <w:br/>
        <w:t>&lt;link href="https://cdn.jsdelivr.net/npm/bootstrap@5.3.3/dist/css/bootstrap.min.css" rel="stylesheet"&gt;</w:t>
        <w:br/>
        <w:t>&lt;link rel="stylesheet" href="style.css"&gt;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Мета-тег viewport позволяет браузеру корректно рассчитывать ширину страницы на мобильных устройствах. Подключение Bootstrap предоставляет готовые классы сетки и компонентов, а локальная таблица style.css переопределяет отдельные визуальные параметры под выбранный дизайн.</w:t>
      </w:r>
    </w:p>
    <w:p>
      <w:pPr>
        <w:keepLines/>
        <w:spacing w:line="240" w:lineRule="auto" w:before="60" w:after="100"/>
        <w:ind w:left="283" w:right="170"/>
        <w:shd w:fill="F2F2F2"/>
      </w:pPr>
      <w:r>
        <w:rPr>
          <w:rFonts w:ascii="Consolas" w:hAnsi="Consolas" w:eastAsia="Consolas"/>
          <w:sz w:val="16"/>
        </w:rPr>
        <w:t>&lt;div class="row g-4" id="cards"&gt;&lt;/div&gt;</w:t>
        <w:br/>
        <w:t>&lt;section class="route-section" id="route"&gt;</w:t>
        <w:br/>
        <w:t xml:space="preserve">  &lt;div class="container section"&gt;</w:t>
        <w:br/>
        <w:t xml:space="preserve">    &lt;div class="route-grid" id="route-list"&gt;&lt;/div&gt;</w:t>
        <w:br/>
        <w:t xml:space="preserve">  &lt;/div&gt;</w:t>
        <w:br/>
        <w:t>&lt;/section&gt;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Элементы cards и route-list являются контейнерами для содержимого, которое создаётся программно. Такой подход позволяет хранить данные отдельно от HTML-шаблона и повторно формировать карточки при выборе фильтра.</w:t>
      </w:r>
    </w:p>
    <w:p>
      <w:pPr>
        <w:pStyle w:val="Heading2"/>
        <w:jc w:val="left"/>
      </w:pPr>
      <w:r>
        <w:t>1.2. Файл style.css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Таблица стилей содержит переменные цветовой палитры, базовые настройки страницы, оформление навигации, заголовков, карточек, маршрута, модального окна и нижней части сайта. Для размеров заголовков используется clamp(), позволяющий изменять размер текста в заданных пределах в зависимости от ширины окна. Фотобаннер задаётся как фоновое изображение с cover, поэтому область заполняется изображением без искажения пропорций.</w:t>
      </w:r>
    </w:p>
    <w:p>
      <w:pPr>
        <w:keepLines/>
        <w:spacing w:line="240" w:lineRule="auto" w:before="60" w:after="100"/>
        <w:ind w:left="283" w:right="170"/>
        <w:shd w:fill="F2F2F2"/>
      </w:pPr>
      <w:r>
        <w:rPr>
          <w:rFonts w:ascii="Consolas" w:hAnsi="Consolas" w:eastAsia="Consolas"/>
          <w:sz w:val="16"/>
        </w:rPr>
        <w:t>:root {</w:t>
        <w:br/>
        <w:t xml:space="preserve">  --ink: #10251f;</w:t>
        <w:br/>
        <w:t xml:space="preserve">  --green: #1c604d;</w:t>
        <w:br/>
        <w:t xml:space="preserve">  --mint: #a6e6c8;</w:t>
        <w:br/>
        <w:t xml:space="preserve">  --paper: #f4f3ed;</w:t>
        <w:br/>
        <w:t>}</w:t>
        <w:br/>
        <w:br/>
        <w:t>.hero {</w:t>
        <w:br/>
        <w:t xml:space="preserve">  height: min(780px, 100vh);</w:t>
        <w:br/>
        <w:t xml:space="preserve">  min-height: 620px;</w:t>
        <w:br/>
        <w:t xml:space="preserve">  background: url('assets/img/paris-panorama.jpeg') center 47%/cover;</w:t>
        <w:br/>
        <w:t xml:space="preserve">  position: relative;</w:t>
        <w:br/>
        <w:t xml:space="preserve">  color: white;</w:t>
        <w:br/>
        <w:t>}</w:t>
        <w:br/>
        <w:br/>
        <w:t>.place-card {</w:t>
        <w:br/>
        <w:t xml:space="preserve">  height: 100%;</w:t>
        <w:br/>
        <w:t xml:space="preserve">  border: 0;</w:t>
        <w:br/>
        <w:t xml:space="preserve">  background: white;</w:t>
        <w:br/>
        <w:t xml:space="preserve">  border-radius: 18px;</w:t>
        <w:br/>
        <w:t xml:space="preserve">  overflow: hidden;</w:t>
        <w:br/>
        <w:t xml:space="preserve">  transition: .3s;</w:t>
        <w:br/>
        <w:t>}</w:t>
        <w:br/>
        <w:t>.place-card:hover { transform: translateY(-6px); }</w:t>
        <w:br/>
        <w:br/>
        <w:t>@media (max-width: 575px) {</w:t>
        <w:br/>
        <w:t xml:space="preserve">  .route-map svg { min-height: 180px; }</w:t>
        <w:br/>
        <w:t xml:space="preserve">  .route-map svg text { font-size: 14px; }</w:t>
        <w:br/>
        <w:t>}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Медиазапрос изменяет параметры схемы маршрута на узком экране. Кроме того, адаптивность каталога обеспечивается классами Bootstrap col-sm-6 и col-lg-4, а навигационная панель сворачивается встроенным компонентом navbar. Собственный CSS дополняет библиотеку, а не заменяет её сетку и компоненты.</w:t>
      </w:r>
    </w:p>
    <w:p>
      <w:pPr>
        <w:pStyle w:val="Heading2"/>
        <w:jc w:val="left"/>
      </w:pPr>
      <w:r>
        <w:t>1.3. Файл app.js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В app.js определены массивы places и route, функция выбора карточек renderCards(), функция отображения маршрута renderRoute() и функция подробного просмотра openPlace(). В конце файла выполняется первоначальный вывод каталога и маршрута. Обработчики кнопок фильтрации регистрируются для элементов с атрибутом data-filter, а обработчик каждой карточки открывает сведения о соответствующем объекте.</w:t>
      </w:r>
    </w:p>
    <w:p>
      <w:pPr>
        <w:keepLines/>
        <w:spacing w:line="240" w:lineRule="auto" w:before="60" w:after="100"/>
        <w:ind w:left="283" w:right="170"/>
        <w:shd w:fill="F2F2F2"/>
      </w:pPr>
      <w:r>
        <w:rPr>
          <w:rFonts w:ascii="Consolas" w:hAnsi="Consolas" w:eastAsia="Consolas"/>
          <w:sz w:val="16"/>
        </w:rPr>
        <w:t>function renderCards(filter = 'all') {</w:t>
        <w:br/>
        <w:t xml:space="preserve">  const list = places.filter(</w:t>
        <w:br/>
        <w:t xml:space="preserve">    p =&gt; filter === 'all' || p.cat === filter</w:t>
        <w:br/>
        <w:t xml:space="preserve">  );</w:t>
        <w:br/>
        <w:t xml:space="preserve">  $('#cards').innerHTML = list.map(p =&gt; `</w:t>
        <w:br/>
        <w:t xml:space="preserve">    &lt;div class="col-sm-6 col-lg-4"&gt;</w:t>
        <w:br/>
        <w:t xml:space="preserve">      &lt;article class="place-card" data-place="${p.n}"&gt;</w:t>
        <w:br/>
        <w:t xml:space="preserve">        &lt;img class="place-image"</w:t>
        <w:br/>
        <w:t xml:space="preserve">             src="assets/img/${p.img}" alt="${p.title}"&gt;</w:t>
        <w:br/>
        <w:t xml:space="preserve">        &lt;div class="place-body"&gt;</w:t>
        <w:br/>
        <w:t xml:space="preserve">          &lt;h3&gt;${p.title}&lt;/h3&gt;</w:t>
        <w:br/>
        <w:t xml:space="preserve">          &lt;p&gt;${p.desc}&lt;/p&gt;</w:t>
        <w:br/>
        <w:t xml:space="preserve">        &lt;/div&gt;</w:t>
        <w:br/>
        <w:t xml:space="preserve">      &lt;/article&gt;</w:t>
        <w:br/>
        <w:t xml:space="preserve">    &lt;/div&gt;`).join('');</w:t>
        <w:br/>
        <w:t>}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Сначала filter() формирует массив карточек, подходящих под выбранную категорию. Метод map() преобразует записи в HTML-фрагменты, а join() объединяет их в одну строку. После присваивания innerHTML содержимое каталога обновляется. Использование col-sm-6 col-lg-4 позволяет Bootstrap размещать карточки по две в строке на небольших экранах соответствующего диапазона и по три на широких.</w:t>
      </w:r>
    </w:p>
    <w:p>
      <w:pPr>
        <w:keepLines/>
        <w:spacing w:line="240" w:lineRule="auto" w:before="60" w:after="100"/>
        <w:ind w:left="283" w:right="170"/>
        <w:shd w:fill="F2F2F2"/>
      </w:pPr>
      <w:r>
        <w:rPr>
          <w:rFonts w:ascii="Consolas" w:hAnsi="Consolas" w:eastAsia="Consolas"/>
          <w:sz w:val="16"/>
        </w:rPr>
        <w:t>function openPlace(p) {</w:t>
        <w:br/>
        <w:t xml:space="preserve">  $('#modalImg').src = 'assets/img/' + p.img;</w:t>
        <w:br/>
        <w:t xml:space="preserve">  $('#modalTitle').textContent = p.title;</w:t>
        <w:br/>
        <w:t xml:space="preserve">  $('#modalDesc').textContent = p.desc;</w:t>
        <w:br/>
        <w:t xml:space="preserve">  bootstrap.Modal.getOrCreateInstance(</w:t>
        <w:br/>
        <w:t xml:space="preserve">    $('#placeModal')</w:t>
        <w:br/>
        <w:t xml:space="preserve">  ).show();</w:t>
        <w:br/>
        <w:t>}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Функция openPlace() переносит сведения выбранной карточки в модальное окно и открывает его через API Bootstrap. В полной реализации функция также обновляет состояние кнопки избранного и сохраняет список выбранных мест в localStorage.</w:t>
      </w:r>
    </w:p>
    <w:p>
      <w:pPr>
        <w:keepLines/>
        <w:spacing w:line="240" w:lineRule="auto" w:before="60" w:after="100"/>
        <w:ind w:left="283" w:right="170"/>
        <w:shd w:fill="F2F2F2"/>
      </w:pPr>
      <w:r>
        <w:rPr>
          <w:rFonts w:ascii="Consolas" w:hAnsi="Consolas" w:eastAsia="Consolas"/>
          <w:sz w:val="16"/>
        </w:rPr>
        <w:t>document.querySelectorAll('[data-filter]').forEach(b =&gt;</w:t>
        <w:br/>
        <w:t xml:space="preserve">  b.onclick = () =&gt; {</w:t>
        <w:br/>
        <w:t xml:space="preserve">    document.querySelectorAll('[data-filter]').forEach(x =&gt;</w:t>
        <w:br/>
        <w:t xml:space="preserve">      x.classList.remove('active'));</w:t>
        <w:br/>
        <w:t xml:space="preserve">    b.classList.add('active');</w:t>
        <w:br/>
        <w:t xml:space="preserve">    renderCards(b.dataset.filter);</w:t>
        <w:br/>
        <w:t xml:space="preserve">  }</w:t>
        <w:br/>
        <w:t>);</w:t>
        <w:br/>
        <w:br/>
        <w:t>renderCards();</w:t>
        <w:br/>
        <w:t>renderRoute();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Обработчик клика обновляет визуальное состояние фильтров и повторно выводит карточки. Вызовы renderCards() и renderRoute() в конце файла формируют начальное содержимое страницы после загрузки скрипта.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pStyle w:val="Heading1"/>
        <w:jc w:val="center"/>
      </w:pPr>
      <w: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В ходе выполнения практической работы создан адаптивный туристический путеводитель ParisGuide. На странице реализованы навигационная панель, фотобаннер, каталог достопримечательностей, фильтрация по категориям, модальное окно подробного просмотра, добавление мест в избранное, маршрут прогулки, информационный раздел и подвал. Для компоновки применены Bootstrap Grid, готовые компоненты и utility-классы, а индивидуальный внешний вид создан с помощью CSS.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JavaScript обеспечивает формирование карточек и остановок маршрута, переключение фильтров и взаимодействие с модальным окном. Список избранного сохраняется в localStorage браузера. В результате получена цельная демонстрационная страница, соответствующая тематике туристического путеводителя и основным требованиям методических указаний по использованию Bootstrap 5. При дальнейшем развитии проекта можно дополнить его реальной картой, данными о погоде и более подробными сведениями о достопримечательностях.</w:t>
      </w:r>
    </w:p>
    <w:p>
      <w:pPr>
        <w:pStyle w:val="Heading1"/>
        <w:jc w:val="center"/>
      </w:pPr>
      <w:r>
        <w:t>КОНТРОЛЬНЫЕ ВОПРОСЫ</w:t>
      </w:r>
    </w:p>
    <w:p>
      <w:pPr>
        <w:keepNext/>
        <w:spacing w:before="100"/>
      </w:pPr>
      <w:r>
        <w:rPr>
          <w:rFonts w:ascii="Times New Roman" w:hAnsi="Times New Roman"/>
          <w:b/>
        </w:rPr>
        <w:t>1. Что такое Bootstrap?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Bootstrap — CSS-фреймворк с готовыми стилями, адаптивной сеткой и компонентами пользовательского интерфейса. Он ускоряет создание согласованного внешнего вида веб-страниц.</w:t>
      </w:r>
    </w:p>
    <w:p>
      <w:pPr>
        <w:keepNext/>
        <w:spacing w:before="100"/>
      </w:pPr>
      <w:r>
        <w:rPr>
          <w:rFonts w:ascii="Times New Roman" w:hAnsi="Times New Roman"/>
          <w:b/>
        </w:rPr>
        <w:t>2. Для каких задач используется Bootstrap?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Для построения адаптивной сетки, оформления навигации, кнопок, карточек, форм и других элементов, а также для подключения интерактивных компонентов.</w:t>
      </w:r>
    </w:p>
    <w:p>
      <w:pPr>
        <w:keepNext/>
        <w:spacing w:before="100"/>
      </w:pPr>
      <w:r>
        <w:rPr>
          <w:rFonts w:ascii="Times New Roman" w:hAnsi="Times New Roman"/>
          <w:b/>
        </w:rPr>
        <w:t>3. Какие преимущества предоставляет Bootstrap?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Готовые компоненты, единые правила оформления, адаптивность, сокращение объёма повторяющегося CSS и поддержка распространённых размеров экранов.</w:t>
      </w:r>
    </w:p>
    <w:p>
      <w:pPr>
        <w:keepNext/>
        <w:spacing w:before="100"/>
      </w:pPr>
      <w:r>
        <w:rPr>
          <w:rFonts w:ascii="Times New Roman" w:hAnsi="Times New Roman"/>
          <w:b/>
        </w:rPr>
        <w:t>4. Как подключить Bootstrap к HTML-документу?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В проекте Bootstrap подключён через CDN: таблица стилей добавлена в head, а JavaScript bundle подключён перед закрывающим тегом body.</w:t>
      </w:r>
    </w:p>
    <w:p>
      <w:pPr>
        <w:keepNext/>
        <w:spacing w:before="100"/>
      </w:pPr>
      <w:r>
        <w:rPr>
          <w:rFonts w:ascii="Times New Roman" w:hAnsi="Times New Roman"/>
          <w:b/>
        </w:rPr>
        <w:t>5. Что такое CDN?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CDN — сеть распределённых серверов, с которых браузер может получать библиотеки и другие статические ресурсы. В данной работе через CDN загружается Bootstrap 5.3.3.</w:t>
      </w:r>
    </w:p>
    <w:p>
      <w:pPr>
        <w:keepNext/>
        <w:spacing w:before="100"/>
      </w:pPr>
      <w:r>
        <w:rPr>
          <w:rFonts w:ascii="Times New Roman" w:hAnsi="Times New Roman"/>
          <w:b/>
        </w:rPr>
        <w:t>6. Для чего используется система сеток Bootstrap?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Сетка позволяет разделять страницу на строки и колонки и изменять их расположение в зависимости от ширины экрана.</w:t>
      </w:r>
    </w:p>
    <w:p>
      <w:pPr>
        <w:keepNext/>
        <w:spacing w:before="100"/>
      </w:pPr>
      <w:r>
        <w:rPr>
          <w:rFonts w:ascii="Times New Roman" w:hAnsi="Times New Roman"/>
          <w:b/>
        </w:rPr>
        <w:t>7. Для чего используется container?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Класс container задаёт адаптивную ширину и горизонтальные отступы содержимого, обеспечивая согласованное выравнивание блоков страницы.</w:t>
      </w:r>
    </w:p>
    <w:p>
      <w:pPr>
        <w:keepNext/>
        <w:spacing w:before="100"/>
      </w:pPr>
      <w:r>
        <w:rPr>
          <w:rFonts w:ascii="Times New Roman" w:hAnsi="Times New Roman"/>
          <w:b/>
        </w:rPr>
        <w:t>8. Для чего используется row?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Класс row объединяет колонки сетки и организует их расположение в рамках контейнера.</w:t>
      </w:r>
    </w:p>
    <w:p>
      <w:pPr>
        <w:keepNext/>
        <w:spacing w:before="100"/>
      </w:pPr>
      <w:r>
        <w:rPr>
          <w:rFonts w:ascii="Times New Roman" w:hAnsi="Times New Roman"/>
          <w:b/>
        </w:rPr>
        <w:t>9. Для чего используются классы col-*?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Они задают ширину колонок на определённых диапазонах экранов. В каталоге ParisGuide используются col-sm-6 и col-lg-4.</w:t>
      </w:r>
    </w:p>
    <w:p>
      <w:pPr>
        <w:keepNext/>
        <w:spacing w:before="100"/>
      </w:pPr>
      <w:r>
        <w:rPr>
          <w:rFonts w:ascii="Times New Roman" w:hAnsi="Times New Roman"/>
          <w:b/>
        </w:rPr>
        <w:t>10. Для чего предназначен компонент navbar?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Navbar формирует навигационную панель. В проекте он содержит название ParisGuide и ссылки на основные разделы страницы, а на узком экране сворачивается.</w:t>
      </w:r>
    </w:p>
    <w:p>
      <w:pPr>
        <w:keepNext/>
        <w:spacing w:before="100"/>
      </w:pPr>
      <w:r>
        <w:rPr>
          <w:rFonts w:ascii="Times New Roman" w:hAnsi="Times New Roman"/>
          <w:b/>
        </w:rPr>
        <w:t>11. Что такое card?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Card — компонент Bootstrap для объединения связанного содержимого в отдельном блоке. В проекте карточки достопримечательностей формируются JavaScript и оформляются также собственными CSS-классами.</w:t>
      </w:r>
    </w:p>
    <w:p>
      <w:pPr>
        <w:keepNext/>
        <w:spacing w:before="100"/>
      </w:pPr>
      <w:r>
        <w:rPr>
          <w:rFonts w:ascii="Times New Roman" w:hAnsi="Times New Roman"/>
          <w:b/>
        </w:rPr>
        <w:t>12. Что такое utility-классы?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Это небольшие классы для конкретных свойств оформления: отступов, выравнивания, цвета, отображения и других параметров. В проекте используются, например, d-flex, justify-content-between, flex-wrap и gap-3.</w:t>
      </w:r>
    </w:p>
    <w:p>
      <w:pPr>
        <w:keepNext/>
        <w:spacing w:before="100"/>
      </w:pPr>
      <w:r>
        <w:rPr>
          <w:rFonts w:ascii="Times New Roman" w:hAnsi="Times New Roman"/>
          <w:b/>
        </w:rPr>
        <w:t>13. Что такое modal?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Modal — диалоговое окно поверх основного содержимого страницы. В ParisGuide оно показывает изображение, название и описание выбранной достопримечательности.</w:t>
      </w:r>
    </w:p>
    <w:p>
      <w:pPr>
        <w:keepNext/>
        <w:spacing w:before="100"/>
      </w:pPr>
      <w:r>
        <w:rPr>
          <w:rFonts w:ascii="Times New Roman" w:hAnsi="Times New Roman"/>
          <w:b/>
        </w:rPr>
        <w:t>14. Можно ли одновременно использовать Bootstrap и собственный CSS?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Да. Bootstrap предоставляет базовую сетку и компоненты, а собственный CSS позволяет настроить цвета, шрифты, размеры, декоративные эффекты и индивидуальный стиль проекта.</w:t>
      </w:r>
    </w:p>
    <w:p>
      <w:pPr>
        <w:keepNext/>
        <w:spacing w:before="100"/>
      </w:pPr>
      <w:r>
        <w:rPr>
          <w:rFonts w:ascii="Times New Roman" w:hAnsi="Times New Roman"/>
          <w:b/>
        </w:rPr>
        <w:t>15. Для чего используется localStorage в данной работе?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i w:val="0"/>
        </w:rPr>
        <w:t>localStorage позволяет сохранять список избранных достопримечательностей в хранилище браузера, чтобы данные оставались доступными после обновления страницы.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8 — ParisGuide</dc:title>
  <dc:subject>Адаптивный веб-интерфейс с использованием Bootstrap 5</dc:subject>
  <dc:creator>Петров Артём Александрович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