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rPr>
          <w:b/>
          <w:sz w:val="28"/>
        </w:rPr>
        <w:t>ПОВОЛЖСКИЙ ГОСУДАРСТВЕННЫЙ ТЕХНОЛОГИЧЕСКИЙ УНИВЕРСИТЕТ</w:t>
      </w:r>
    </w:p>
    <w:p/>
    <w:p/>
    <w:p>
      <w:pPr>
        <w:spacing w:after="160"/>
        <w:jc w:val="center"/>
      </w:pPr>
      <w:r>
        <w:rPr>
          <w:b/>
          <w:sz w:val="32"/>
        </w:rPr>
        <w:t>ОТЧЁТ ПО ПРАКТИЧЕСКОЙ РАБОТЕ № 13</w:t>
      </w:r>
    </w:p>
    <w:p>
      <w:pPr>
        <w:spacing w:after="160"/>
        <w:jc w:val="center"/>
      </w:pPr>
      <w:r>
        <w:rPr>
          <w:b/>
          <w:sz w:val="28"/>
        </w:rPr>
        <w:t>«Разработка прогрессивного web-приложения (PWA)»</w:t>
      </w:r>
    </w:p>
    <w:p>
      <w:pPr>
        <w:spacing w:after="1200"/>
        <w:jc w:val="center"/>
      </w:pPr>
      <w:r>
        <w:rPr>
          <w:i/>
        </w:rPr>
        <w:t>Вариант 1. Мобильный список покупок</w:t>
      </w:r>
    </w:p>
    <w:p>
      <w:pPr>
        <w:spacing w:after="80"/>
        <w:jc w:val="right"/>
      </w:pPr>
      <w:r>
        <w:t>Выполнил: студент группы ИСТ-37</w:t>
        <w:br/>
        <w:t>Петров Артём Александрович</w:t>
      </w:r>
    </w:p>
    <w:p/>
    <w:p>
      <w:pPr>
        <w:spacing w:before="1500"/>
        <w:jc w:val="center"/>
      </w:pPr>
      <w:r>
        <w:t>Йошкар-Ола, 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ЦЕЛЬ РАБОТЫ</w:t>
      </w:r>
    </w:p>
    <w:p>
      <w:r>
        <w:t>Разработать мобильный список покупок в формате Progressive Web Application. Закрепить принципы адаптивного веб-дизайна, подготовки манифеста приложения, регистрации Service Worker и кэширования статических ресурсов, а также реализовать удобное управление товарами на небольшом экране.</w:t>
      </w:r>
    </w:p>
    <w:p>
      <w:pPr>
        <w:spacing w:before="180" w:after="80"/>
      </w:pPr>
      <w:r>
        <w:rPr>
          <w:b/>
          <w:sz w:val="26"/>
        </w:rPr>
        <w:t>1 ЗАДАНИЕ</w:t>
      </w:r>
    </w:p>
    <w:p>
      <w:r>
        <w:t>Основной экран оформлен как компактное приложение с логотипом, заголовком и понятной областью списка. Элементы управления расположены с учётом ширины смартфона и удобства нажатия, а адаптивная вёрстка исключает горизонтальную прокрутку.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278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78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 — Главный экран мобильного списка покупок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09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2 — Логотип приложения ShopList</w:t>
      </w:r>
    </w:p>
    <w:p>
      <w:pPr>
        <w:spacing w:before="180" w:after="80"/>
      </w:pPr>
      <w:r>
        <w:rPr>
          <w:b/>
          <w:sz w:val="26"/>
        </w:rPr>
        <w:t>2 ЗАДАНИЕ</w:t>
      </w:r>
    </w:p>
    <w:p>
      <w:r>
        <w:t>Статистические показатели показывают состояние списка, а каждая запись содержит название, количество и категорию. Данные представлены массивом объектов; изменение записи должно отражаться в общем количестве купленных и оставшихся товаров.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905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90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3 — Сводная статистика покупок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07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7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4 — Список товаров по категориям</w:t>
      </w:r>
    </w:p>
    <w:p>
      <w:pPr>
        <w:spacing w:before="180" w:after="80"/>
      </w:pPr>
      <w:r>
        <w:rPr>
          <w:b/>
          <w:sz w:val="26"/>
        </w:rPr>
        <w:t>3 ЗАДАНИЕ</w:t>
      </w:r>
    </w:p>
    <w:p>
      <w:r>
        <w:t>Пользователь отмечает товар как купленный. Кнопка удаления купленного скрывает или удаляет завершённые позиции, оставляя в списке только то, что необходимо приобрести. После действия отображается соответствующее сообщение, подтверждающее результат.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384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5 — Список после удаления купленных позиций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158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6 — Сообщение о результате очистки списка</w:t>
      </w:r>
    </w:p>
    <w:p>
      <w:pPr>
        <w:spacing w:before="180" w:after="80"/>
      </w:pPr>
      <w:r>
        <w:rPr>
          <w:b/>
          <w:sz w:val="26"/>
        </w:rPr>
        <w:t>4 ЗАДАНИЕ</w:t>
      </w:r>
    </w:p>
    <w:p>
      <w:r>
        <w:t>Фильтр позволяет показывать товары выбранной категории, а сортировка упорядочивает записи по заданному критерию. Эти операции изменяют представление списка, не должны создавать дубликаты товаров и должны сохранять корректную статистику.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4449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4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7 — Сортировка и фильтрация товаров</w:t>
      </w:r>
    </w:p>
    <w:p>
      <w:pPr>
        <w:spacing w:before="180" w:after="80"/>
      </w:pPr>
      <w:r>
        <w:rPr>
          <w:b/>
          <w:sz w:val="26"/>
        </w:rPr>
        <w:t>5 ЗАДАНИЕ</w:t>
      </w:r>
    </w:p>
    <w:p>
      <w:r>
        <w:t>Экспорт даёт возможность получить список в удобном для дальнейшего использования виде. Это полезно для печати или подготовки списка вне приложения; интерфейс должен явно показывать пользователю доступное действие.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657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8 — Нижняя часть мобильного интерфейса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846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4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9 — Экспорт списка покупок</w:t>
      </w:r>
    </w:p>
    <w:p>
      <w:pPr>
        <w:spacing w:before="180" w:after="80"/>
      </w:pPr>
      <w:r>
        <w:rPr>
          <w:b/>
          <w:sz w:val="26"/>
        </w:rPr>
        <w:t>6 ЗАДАНИЕ</w:t>
      </w:r>
    </w:p>
    <w:p>
      <w:r>
        <w:t>Manifest задаёт имя приложения, цвета темы, режим отображения и ссылки на иконки. Service Worker регистрируется в браузере и кэширует предусмотренные ресурсы. Фактическая доступность без сети зависит от состава кэша и успешной установки Service Worker.</w:t>
      </w:r>
    </w:p>
    <w:p>
      <w:pPr>
        <w:spacing w:before="180" w:after="80"/>
      </w:pPr>
      <w:r>
        <w:rPr>
          <w:b/>
          <w:sz w:val="26"/>
        </w:rPr>
        <w:t>7 ЗАДАНИЕ</w:t>
      </w:r>
    </w:p>
    <w:p>
      <w:r>
        <w:t>Проверка включает добавление товара, отметку покупки, фильтрацию, очистку купленного и экспорт. Отдельно проверяется регистрация Service Worker и загрузка кэшируемых ресурсов; нельзя делать вывод о полном офлайн-режиме, если кэшируются только статические файлы.</w:t>
      </w:r>
    </w:p>
    <w:p>
      <w:pPr>
        <w:spacing w:before="280"/>
        <w:jc w:val="center"/>
      </w:pPr>
      <w:r>
        <w:rPr>
          <w:b/>
          <w:sz w:val="28"/>
        </w:rPr>
        <w:t>ПРОГРАММНАЯ РЕАЛИЗАЦИЯ</w:t>
      </w:r>
    </w:p>
    <w:p>
      <w:r>
        <w:t>ShopList PWA состоит из HTML-разметки, CSS, клиентского JavaScript, файла манифеста и Service Worker. Основная логика списка работает на клиенте. PWA-часть обеспечивает описание приложения для установки и механизм кэширования выбранных ресурсов; это не означает автоматического кэширования любых данных или гарантии полной работы без интернета.</w:t>
      </w:r>
    </w:p>
    <w:p>
      <w:pPr>
        <w:spacing w:before="160"/>
      </w:pPr>
      <w:r>
        <w:rPr>
          <w:b/>
        </w:rPr>
        <w:t>1.1. Файл index.html</w:t>
      </w:r>
    </w:p>
    <w:p>
      <w:r>
        <w:t>HTML содержит метатеги мобильного отображения, элементы списка покупок, статистику и кнопки управления. В документе подключаются таблица стилей и app.js, а также предусмотрена регистрация Service Worker.</w:t>
      </w:r>
    </w:p>
    <w:p>
      <w:pPr>
        <w:pStyle w:val="Code"/>
        <w:ind w:left="259" w:right="173"/>
        <w:shd w:fill="F2F4F3"/>
      </w:pPr>
      <w:r>
        <w:t>&lt;!doctype html&gt;</w:t>
        <w:br/>
        <w:t>&lt;html lang="ru"&gt;</w:t>
        <w:br/>
        <w:t>&lt;head&gt;</w:t>
        <w:br/>
        <w:t>&lt;meta charset="utf-8"&gt;</w:t>
        <w:br/>
        <w:t>&lt;meta name="viewport" content="width=device-width,initial-scale=1,viewport-fit=cover"&gt;</w:t>
        <w:br/>
        <w:t>&lt;meta name="theme-color" content="#164b30"&gt;</w:t>
        <w:br/>
        <w:t>&lt;meta name="description" content="Умный список покупок с офлайн-доступом"&gt;</w:t>
        <w:br/>
        <w:t>&lt;link rel="manifest" href="manifest.json"&gt;</w:t>
        <w:br/>
        <w:t>&lt;link rel="icon" href="icons/icon-192.png"&gt;</w:t>
        <w:br/>
        <w:t>&lt;link rel="stylesheet" href="style.css"&gt;</w:t>
        <w:br/>
        <w:t>&lt;title&gt;ShopList — покупки без суеты&lt;/title&gt;</w:t>
        <w:br/>
        <w:t>&lt;/head&gt;</w:t>
        <w:br/>
        <w:t>&lt;body&gt;</w:t>
        <w:br/>
        <w:t>&lt;div class="app"&gt;</w:t>
        <w:br/>
        <w:t>&lt;header class="top"&gt;</w:t>
        <w:br/>
        <w:t>&lt;a class="brand" href="#"&gt;</w:t>
        <w:br/>
        <w:t>&lt;img src="icons/shoplist-logo.png" alt="ShopList"&gt;</w:t>
        <w:br/>
        <w:t>&lt;span&gt;Shop&lt;span&gt;List&lt;/span&gt;</w:t>
        <w:br/>
        <w:t>&lt;/span&gt;</w:t>
        <w:br/>
        <w:t>&lt;/a&gt;</w:t>
        <w:br/>
        <w:t>&lt;div class="top-right"&gt;</w:t>
        <w:br/>
        <w:t>&lt;span class="online"&gt;</w:t>
        <w:br/>
        <w:t>&lt;i&gt;</w:t>
        <w:br/>
        <w:t>&lt;/i&gt;</w:t>
        <w:br/>
        <w:t>&lt;b id="network"&gt;Онлайн&lt;/b&gt;</w:t>
        <w:br/>
        <w:t>&lt;/span&gt;</w:t>
        <w:br/>
        <w:t>&lt;button class="avatar"&gt;А&lt;/button&gt;</w:t>
        <w:br/>
        <w:t>&lt;/div&gt;</w:t>
        <w:br/>
        <w:t>&lt;/header&gt;</w:t>
        <w:br/>
        <w:t>&lt;main&gt;</w:t>
        <w:br/>
        <w:t>&lt;section class="welcome"&gt;</w:t>
        <w:br/>
        <w:t>&lt;div class="welcome-copy"&gt;</w:t>
        <w:br/>
        <w:t>&lt;span class="eyebrow"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1.2. Файл style.css</w:t>
      </w:r>
    </w:p>
    <w:p>
      <w:r>
        <w:t>CSS задаёт мобильную компоновку, цвета, размеры карточек, состояния купленных товаров и расположение элементов управления. Адаптивность особенно важна для работы одной рукой на смартфоне.</w:t>
      </w:r>
    </w:p>
    <w:p>
      <w:pPr>
        <w:pStyle w:val="Code"/>
        <w:ind w:left="259" w:right="173"/>
        <w:shd w:fill="F2F4F3"/>
      </w:pPr>
      <w:r>
        <w:t>@import url('https://fonts.googleapis.com/css2?family=DM+Sans:wght@400;500;600;700&amp;family=Manrope:wght@400;600;700;800&amp;display=swap');:root {</w:t>
        <w:br/>
        <w:t xml:space="preserve">  --green:#164b30;--lime:#c7f0b6;--ink:#1c3829;--muted:#839687;--bg:#f5f8f0;--line:#e4ebdf}</w:t>
        <w:br/>
        <w:t>* {</w:t>
        <w:br/>
        <w:t xml:space="preserve">  box-sizing:border-box}</w:t>
        <w:br/>
        <w:t>body {</w:t>
        <w:br/>
        <w:t xml:space="preserve">  margin:0;background:var(--bg);font-family:'DM Sans',sans-serif;color:var(--ink)}</w:t>
        <w:br/>
        <w:t>button,input,select {</w:t>
        <w:br/>
        <w:t xml:space="preserve">  font:inherit}</w:t>
        <w:br/>
        <w:t>button {</w:t>
        <w:br/>
        <w:t xml:space="preserve">  cursor:pointer}</w:t>
        <w:br/>
        <w:t>.app {</w:t>
        <w:br/>
        <w:t xml:space="preserve">  max-width:1180px;margin:auto;padding:0 32px}</w:t>
        <w:br/>
        <w:t>.top {</w:t>
        <w:br/>
        <w:t xml:space="preserve">  height:83px;display:flex;align-items:center;justify-content:space-between;border-bottom:1px solid var(--line)}</w:t>
        <w:br/>
        <w:t>.brand {</w:t>
        <w:br/>
        <w:t xml:space="preserve">  display:flex;align-items:center;gap:9px;text-decoration:none;color:var(--green);font:800 1.25rem Manrope;letter-spacing:-.05em}</w:t>
        <w:br/>
        <w:t>.brand img {</w:t>
        <w:br/>
        <w:t xml:space="preserve">  width:45px;height:45px;object-fit:contain}</w:t>
        <w:br/>
        <w:t>.brand&gt;span&gt;span {</w:t>
        <w:br/>
        <w:t xml:space="preserve">  color:#62a65c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1.3. Файл app.js</w:t>
      </w:r>
    </w:p>
    <w:p>
      <w:r>
        <w:t>Сценарий хранит исходные товары, добавляет новые записи, меняет отметку куплено, фильтрует и сортирует список, обновляет статистику и выполняет экспорт.</w:t>
      </w:r>
    </w:p>
    <w:p>
      <w:pPr>
        <w:pStyle w:val="Code"/>
        <w:ind w:left="259" w:right="173"/>
        <w:shd w:fill="F2F4F3"/>
      </w:pPr>
      <w:r>
        <w:t>function render(){const shown=items.filter(x=&gt;filter==='all'||(filter==='done'?x.done:!x.done));</w:t>
        <w:br/>
        <w:t>$('#productList').innerHTML=shown.map(x=&gt;`&lt;article class="product ${x.done?'checked':''}"&gt;&lt;input type="checkbox" ${x.done?'checked':''} aria-label="Отметить купленным" onchange="toggle(${x.id})"&gt;&lt;img src="icons/products/${x.icon||getIcon(x.name)}.svg" alt=""&gt;&lt;div class="product-info"&gt;&lt;b&gt;${esc(x.name)}&lt;/b&gt;&lt;small&gt;${esc(x.category||'Другое')}&lt;/small&gt;&lt;/div&gt;&lt;span class="qty"&gt;${esc(x.qty||'1 шт.')}&lt;/span&gt;&lt;button class="remove" onclick="removeItem(${x.id})" aria-label="Удалить"&gt;×&lt;/button&gt;&lt;/article&gt;`).join('');</w:t>
        <w:br/>
        <w:t>$('#empty').classList.toggle('hidden',shown.length&gt;0);</w:t>
        <w:br/>
        <w:t>const done=items.filter(x=&gt;x.done).length;</w:t>
        <w:br/>
        <w:t>$('#total').textContent=items.length;</w:t>
        <w:br/>
        <w:t>$('#bought').textContent=done;</w:t>
        <w:br/>
        <w:t>$('#remaining').textContent=items.length-done;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1.4. Файл service-worker.js</w:t>
      </w:r>
    </w:p>
    <w:p>
      <w:r>
        <w:t>Service Worker использует имя кэша и перечень CORE-ресурсов. Во время установки ресурсы добавляются в Cache API; обработка fetch позволяет обслуживать подходящие запросы из кэша в пределах реализованной стратегии.</w:t>
      </w:r>
    </w:p>
    <w:p>
      <w:pPr>
        <w:pStyle w:val="Code"/>
        <w:ind w:left="259" w:right="173"/>
        <w:shd w:fill="F2F4F3"/>
      </w:pPr>
      <w:r>
        <w:t>const CACHE='shoplist-v1';</w:t>
        <w:br/>
        <w:t>const CORE=['./','./index.html','./style.css','./app.js','./manifest.json','./icons/icon-192.png','./icons/icon-512.png','./icons/shoplist-logo.png','./icons/shoplist-logo-source.png',...['milk','bread','eggs','tomato','cucumber','chicken','rice','cheese','banana','avocado','apple','carrot'].map(x=&gt;'./icons/products/'+x+'.svg')];</w:t>
        <w:br/>
        <w:t>self.addEventListener('install',e=&gt;{e.waitUntil(caches.open(CACHE).then(c=&gt;c.addAll(CORE)).then(()=&gt;self.skipWaiting()))});</w:t>
        <w:br/>
        <w:t>self.addEventListener('activate',e=&gt;{e.waitUntil(caches.keys().then(keys=&gt;Promise.all(keys.filter(k=&gt;k!==CACHE).map(k=&gt;caches.delete(k)))).then(()=&gt;self.clients.claim()))});</w:t>
        <w:br/>
        <w:t>self.addEventListener('fetch',e=&gt;{if(e.request.method!=='GET')return;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240"/>
        <w:jc w:val="center"/>
      </w:pPr>
      <w:r>
        <w:rPr>
          <w:b/>
          <w:sz w:val="28"/>
        </w:rPr>
        <w:t>ЗАКЛЮЧЕНИЕ</w:t>
      </w:r>
    </w:p>
    <w:p>
      <w:r>
        <w:t>В ходе работы создан мобильный список покупок, ориентированный на использование в формате PWA. Реализованы список товаров, статистика, отметка купленного, очистка завершённых позиций, сортировка, фильтрация и экспорт. Манифест и Service Worker формируют основу устанавливаемого приложения и кэширования предусмотренных ресурсов.</w:t>
      </w:r>
    </w:p>
    <w:p>
      <w:pPr>
        <w:spacing w:before="240"/>
        <w:jc w:val="center"/>
      </w:pPr>
      <w:r>
        <w:rPr>
          <w:b/>
          <w:sz w:val="28"/>
        </w:rPr>
        <w:t>КОНТРОЛЬНЫЕ ВОПРОСЫ</w:t>
      </w:r>
    </w:p>
    <w:p>
      <w:pPr>
        <w:spacing w:before="80" w:after="20"/>
      </w:pPr>
      <w:r>
        <w:rPr>
          <w:b/>
        </w:rPr>
        <w:t>1. Что такое PWA?</w:t>
      </w:r>
    </w:p>
    <w:p>
      <w:r>
        <w:t>Progressive Web App — веб-приложение, которое использует веб-технологии и может предоставлять установку, значок и часть возможностей, характерных для приложений.</w:t>
      </w:r>
    </w:p>
    <w:p>
      <w:pPr>
        <w:spacing w:before="80" w:after="20"/>
      </w:pPr>
      <w:r>
        <w:rPr>
          <w:b/>
        </w:rPr>
        <w:t>2. Чем PWA отличается от обычного сайта?</w:t>
      </w:r>
    </w:p>
    <w:p>
      <w:r>
        <w:t>PWA может иметь манифест, Service Worker, кэширование и режим запуска, приближенный к установленному приложению.</w:t>
      </w:r>
    </w:p>
    <w:p>
      <w:pPr>
        <w:spacing w:before="80" w:after="20"/>
      </w:pPr>
      <w:r>
        <w:rPr>
          <w:b/>
        </w:rPr>
        <w:t>3. Что такое Web App Manifest?</w:t>
      </w:r>
    </w:p>
    <w:p>
      <w:r>
        <w:t>Это JSON-файл с метаданными приложения: именем, иконками, цветами и параметрами отображения.</w:t>
      </w:r>
    </w:p>
    <w:p>
      <w:pPr>
        <w:spacing w:before="80" w:after="20"/>
      </w:pPr>
      <w:r>
        <w:rPr>
          <w:b/>
        </w:rPr>
        <w:t>4. Для чего нужен manifest.json?</w:t>
      </w:r>
    </w:p>
    <w:p>
      <w:r>
        <w:t>Он сообщает браузеру, как представить приложение при установке и запуске.</w:t>
      </w:r>
    </w:p>
    <w:p>
      <w:pPr>
        <w:spacing w:before="80" w:after="20"/>
      </w:pPr>
      <w:r>
        <w:rPr>
          <w:b/>
        </w:rPr>
        <w:t>5. Что такое Service Worker?</w:t>
      </w:r>
    </w:p>
    <w:p>
      <w:r>
        <w:t>Это сценарий, работающий отдельно от страницы и способный перехватывать сетевые запросы, управлять кэшированием и поддерживать некоторые офлайн-сценарии.</w:t>
      </w:r>
    </w:p>
    <w:p>
      <w:pPr>
        <w:spacing w:before="80" w:after="20"/>
      </w:pPr>
      <w:r>
        <w:rPr>
          <w:b/>
        </w:rPr>
        <w:t>6. Что такое Cache API?</w:t>
      </w:r>
    </w:p>
    <w:p>
      <w:r>
        <w:t>Это браузерный API для хранения пар запрос-ответ, который может использоваться Service Worker.</w:t>
      </w:r>
    </w:p>
    <w:p>
      <w:pPr>
        <w:spacing w:before="80" w:after="20"/>
      </w:pPr>
      <w:r>
        <w:rPr>
          <w:b/>
        </w:rPr>
        <w:t>7. Что такое офлайн-режим?</w:t>
      </w:r>
    </w:p>
    <w:p>
      <w:r>
        <w:t>Это способность приложения выполнять определённые действия или показывать кэшированные ресурсы при отсутствии сетевого подключения.</w:t>
      </w:r>
    </w:p>
    <w:p>
      <w:pPr>
        <w:spacing w:before="80" w:after="20"/>
      </w:pPr>
      <w:r>
        <w:rPr>
          <w:b/>
        </w:rPr>
        <w:t>8. Что означает стратегия Cache First?</w:t>
      </w:r>
    </w:p>
    <w:p>
      <w:r>
        <w:t>Сначала выполняется поиск ресурса в кэше; если ресурс отсутствует, выполняется сетевой запрос.</w:t>
      </w:r>
    </w:p>
    <w:p>
      <w:pPr>
        <w:spacing w:before="80" w:after="20"/>
      </w:pPr>
      <w:r>
        <w:rPr>
          <w:b/>
        </w:rPr>
        <w:t>9. Что означает стратегия Network First?</w:t>
      </w:r>
    </w:p>
    <w:p>
      <w:r>
        <w:t>Сначала выполняется сетевой запрос, а при ошибке сеть может быть заменена кэшированной копией.</w:t>
      </w:r>
    </w:p>
    <w:p>
      <w:pPr>
        <w:spacing w:before="80" w:after="20"/>
      </w:pPr>
      <w:r>
        <w:rPr>
          <w:b/>
        </w:rPr>
        <w:t>10. Для чего нужны иконки PWA?</w:t>
      </w:r>
    </w:p>
    <w:p>
      <w:r>
        <w:t>Иконки используются для визуального представления приложения при установке и запуске.</w:t>
      </w:r>
    </w:p>
    <w:p>
      <w:pPr>
        <w:spacing w:before="80" w:after="20"/>
      </w:pPr>
      <w:r>
        <w:rPr>
          <w:b/>
        </w:rPr>
        <w:t>11. Что означает режим standalone?</w:t>
      </w:r>
    </w:p>
    <w:p>
      <w:r>
        <w:t>Приложение запускается в отдельном окне без обычной интерфейсной панели браузера, если браузер поддерживает такой режим.</w:t>
      </w:r>
    </w:p>
    <w:p>
      <w:pPr>
        <w:spacing w:before="80" w:after="20"/>
      </w:pPr>
      <w:r>
        <w:rPr>
          <w:b/>
        </w:rPr>
        <w:t>12. Почему важен адаптивный дизайн?</w:t>
      </w:r>
    </w:p>
    <w:p>
      <w:r>
        <w:t>Он позволяет интерфейсу перестраиваться под ширину экрана и оставаться удобным на смартфонах и планшетах.</w:t>
      </w:r>
    </w:p>
    <w:p>
      <w:pPr>
        <w:spacing w:before="80" w:after="20"/>
      </w:pPr>
      <w:r>
        <w:rPr>
          <w:b/>
        </w:rPr>
        <w:t>13. Как проверить Service Worker?</w:t>
      </w:r>
    </w:p>
    <w:p>
      <w:r>
        <w:t>Проверить его регистрацию в инструментах разработчика браузера, состояние жизненного цикла и запросы, обслуживаемые из кэша.</w:t>
      </w:r>
    </w:p>
    <w:p>
      <w:pPr>
        <w:spacing w:before="80" w:after="20"/>
      </w:pPr>
      <w:r>
        <w:rPr>
          <w:b/>
        </w:rPr>
        <w:t>14. Почему HTTPS важен для PWA?</w:t>
      </w:r>
    </w:p>
    <w:p>
      <w:r>
        <w:t>Большинство функций Service Worker доступны в защищённом контексте; исключением для разработки обычно является localhost.</w:t>
      </w:r>
    </w:p>
    <w:p>
      <w:pPr>
        <w:spacing w:before="80" w:after="20"/>
      </w:pPr>
      <w:r>
        <w:rPr>
          <w:b/>
        </w:rPr>
        <w:t>15. Гарантирует ли наличие Service Worker полную работу без интернета?</w:t>
      </w:r>
    </w:p>
    <w:p>
      <w:r>
        <w:t>Нет. Офлайн-возможности зависят от того, какие ресурсы и данные кэшируются и как обрабатываются запросы.</w:t>
      </w:r>
    </w:p>
    <w:sectPr w:rsidR="00FC693F" w:rsidRPr="0006063C" w:rsidSect="00034616">
      <w:footerReference w:type="default" r:id="rId9"/>
      <w:pgSz w:w="12240" w:h="15840"/>
      <w:pgMar w:top="1037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 w:eastAsia="Consolas"/>
      <w:color w:val="1E2D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