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DCF0D">
      <w:pPr>
        <w:spacing w:line="360" w:lineRule="auto"/>
      </w:pPr>
      <w:bookmarkStart w:id="0" w:name="_GoBack"/>
    </w:p>
    <w:p w14:paraId="509A84CF">
      <w:pPr>
        <w:spacing w:line="360" w:lineRule="auto"/>
      </w:pPr>
    </w:p>
    <w:p w14:paraId="44977E7D">
      <w:pPr>
        <w:spacing w:line="360" w:lineRule="auto"/>
      </w:pPr>
    </w:p>
    <w:p w14:paraId="218A7719"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ПОВОЛЖСКИЙ ГОСУДАРСТВЕННЫЙ ТЕХНОЛОГИЧЕСКИЙ УНИВЕРСИТЕТ</w:t>
      </w:r>
    </w:p>
    <w:p w14:paraId="08E1CB9D">
      <w:pPr>
        <w:spacing w:line="360" w:lineRule="auto"/>
      </w:pPr>
    </w:p>
    <w:p w14:paraId="4B52C328">
      <w:pPr>
        <w:spacing w:line="360" w:lineRule="auto"/>
      </w:pPr>
    </w:p>
    <w:p w14:paraId="6FD05F56">
      <w:pPr>
        <w:spacing w:line="360" w:lineRule="auto"/>
      </w:pPr>
    </w:p>
    <w:p w14:paraId="2BD53A69">
      <w:pPr>
        <w:spacing w:line="360" w:lineRule="auto"/>
      </w:pPr>
    </w:p>
    <w:p w14:paraId="742EE319">
      <w:pPr>
        <w:spacing w:line="360" w:lineRule="auto"/>
        <w:jc w:val="center"/>
      </w:pPr>
      <w:r>
        <w:rPr>
          <w:b/>
          <w:sz w:val="32"/>
        </w:rPr>
        <w:t>ЛАБОРАТОРНАЯ РАБОТА № 7</w:t>
      </w:r>
    </w:p>
    <w:p w14:paraId="27906652">
      <w:pPr>
        <w:spacing w:line="360" w:lineRule="auto"/>
        <w:jc w:val="center"/>
      </w:pPr>
      <w:r>
        <w:rPr>
          <w:b/>
          <w:sz w:val="32"/>
        </w:rPr>
        <w:t>Разработка адаптивной веб-страницы электронной библиотеки</w:t>
      </w:r>
    </w:p>
    <w:p w14:paraId="39CFA1DD">
      <w:pPr>
        <w:spacing w:line="360" w:lineRule="auto"/>
        <w:jc w:val="center"/>
      </w:pPr>
      <w:r>
        <w:rPr>
          <w:sz w:val="28"/>
        </w:rPr>
        <w:t>Вариант 12. Электронная библиотека</w:t>
      </w:r>
    </w:p>
    <w:p w14:paraId="53B294B5">
      <w:pPr>
        <w:spacing w:line="360" w:lineRule="auto"/>
      </w:pPr>
    </w:p>
    <w:p w14:paraId="64BB603D">
      <w:pPr>
        <w:spacing w:line="360" w:lineRule="auto"/>
      </w:pPr>
    </w:p>
    <w:p w14:paraId="66D9C5A1">
      <w:pPr>
        <w:spacing w:line="360" w:lineRule="auto"/>
      </w:pPr>
    </w:p>
    <w:p w14:paraId="60A01889">
      <w:pPr>
        <w:spacing w:line="360" w:lineRule="auto"/>
      </w:pPr>
    </w:p>
    <w:p w14:paraId="7C4A3139">
      <w:pPr>
        <w:spacing w:line="360" w:lineRule="auto"/>
      </w:pPr>
    </w:p>
    <w:p w14:paraId="777F6925">
      <w:pPr>
        <w:spacing w:line="360" w:lineRule="auto"/>
        <w:jc w:val="right"/>
      </w:pPr>
      <w:r>
        <w:rPr>
          <w:sz w:val="28"/>
        </w:rPr>
        <w:t>Выполнил: студент группы ИСТ-37</w:t>
      </w:r>
      <w:r>
        <w:rPr>
          <w:sz w:val="28"/>
        </w:rPr>
        <w:br w:type="textWrapping"/>
      </w:r>
      <w:r>
        <w:rPr>
          <w:sz w:val="28"/>
        </w:rPr>
        <w:t>Петров Артём Александрович</w:t>
      </w:r>
    </w:p>
    <w:p w14:paraId="379EF8C0">
      <w:pPr>
        <w:spacing w:line="360" w:lineRule="auto"/>
      </w:pPr>
    </w:p>
    <w:p w14:paraId="625BB5AC">
      <w:pPr>
        <w:spacing w:line="360" w:lineRule="auto"/>
      </w:pPr>
    </w:p>
    <w:p w14:paraId="58CC2CF3">
      <w:pPr>
        <w:spacing w:line="360" w:lineRule="auto"/>
      </w:pPr>
    </w:p>
    <w:p w14:paraId="4725EF11">
      <w:pPr>
        <w:spacing w:line="360" w:lineRule="auto"/>
      </w:pPr>
    </w:p>
    <w:p w14:paraId="4A739BC8">
      <w:pPr>
        <w:spacing w:line="360" w:lineRule="auto"/>
        <w:jc w:val="center"/>
      </w:pPr>
      <w:r>
        <w:rPr>
          <w:sz w:val="28"/>
        </w:rPr>
        <w:t>Йошкар-Ола, 2026</w:t>
      </w:r>
    </w:p>
    <w:p w14:paraId="590D06E0">
      <w:pPr>
        <w:spacing w:line="360" w:lineRule="auto"/>
      </w:pPr>
      <w:r>
        <w:br w:type="page"/>
      </w:r>
    </w:p>
    <w:p w14:paraId="538F8BCE">
      <w:pPr>
        <w:pStyle w:val="2"/>
        <w:spacing w:line="360" w:lineRule="auto"/>
      </w:pPr>
      <w:r>
        <w:t>Цель работы</w:t>
      </w:r>
    </w:p>
    <w:p w14:paraId="161BC8ED">
      <w:pPr>
        <w:spacing w:line="360" w:lineRule="auto"/>
      </w:pPr>
      <w:r>
        <w:t>Разработать интерфейс электронной библиотеки с каталогом книг, авторами, поиском, категориями и адаптивным отображением на настольных и мобильных устройствах.</w:t>
      </w:r>
    </w:p>
    <w:p w14:paraId="3C39EE6D">
      <w:pPr>
        <w:pStyle w:val="2"/>
        <w:spacing w:line="360" w:lineRule="auto"/>
      </w:pPr>
      <w:r>
        <w:t>1 ЗАДАНИЕ</w:t>
      </w:r>
    </w:p>
    <w:p w14:paraId="563F8B32">
      <w:pPr>
        <w:spacing w:line="360" w:lineRule="auto"/>
      </w:pPr>
      <w:r>
        <w:t>Разработан сайт BOOKSPACE — электронная библиотека. На главной странице размещены логотип, навигация, переключатель версии отображения и кнопка входа. Основная структура интерфейса ориентирована на быстрый переход к каталогу и поиск нужных материалов.</w:t>
      </w:r>
    </w:p>
    <w:p w14:paraId="696F5B9D">
      <w:pPr>
        <w:spacing w:line="360" w:lineRule="auto"/>
        <w:jc w:val="center"/>
      </w:pPr>
      <w:r>
        <w:drawing>
          <wp:inline distT="0" distB="0" distL="114300" distR="114300">
            <wp:extent cx="5669280" cy="574675"/>
            <wp:effectExtent l="0" t="0" r="762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9CF7"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Рисунок 1 — Верхняя часть интерфейса BOOKSPACE</w:t>
      </w:r>
    </w:p>
    <w:p w14:paraId="5E1979C4">
      <w:pPr>
        <w:pStyle w:val="2"/>
        <w:spacing w:line="360" w:lineRule="auto"/>
      </w:pPr>
      <w:r>
        <w:t>2 ЗАДАНИЕ</w:t>
      </w:r>
    </w:p>
    <w:p w14:paraId="5B8FFCD7">
      <w:pPr>
        <w:spacing w:line="360" w:lineRule="auto"/>
      </w:pPr>
      <w:r>
        <w:t>Главная страница содержит крупный заголовок, краткое описание библиотеки, кнопку перехода к книгам и строку поиска. Ниже размещены тематические разделы каталога. Поиск и тематические разделы формируют основной пользовательский сценарий работы с электронной библиотекой.</w:t>
      </w:r>
    </w:p>
    <w:p w14:paraId="57FADFC5">
      <w:pPr>
        <w:spacing w:line="360" w:lineRule="auto"/>
        <w:jc w:val="center"/>
      </w:pPr>
      <w:r>
        <w:drawing>
          <wp:inline distT="0" distB="0" distL="114300" distR="114300">
            <wp:extent cx="5669280" cy="5112385"/>
            <wp:effectExtent l="0" t="0" r="762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1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A8F4"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Рисунок 2 — Главная страница электронной библиотеки</w:t>
      </w:r>
    </w:p>
    <w:p w14:paraId="558A34B2">
      <w:pPr>
        <w:pStyle w:val="2"/>
        <w:spacing w:line="360" w:lineRule="auto"/>
      </w:pPr>
      <w:r>
        <w:t>3 ЗАДАНИЕ</w:t>
      </w:r>
    </w:p>
    <w:p w14:paraId="1360BBB4">
      <w:pPr>
        <w:spacing w:line="360" w:lineRule="auto"/>
      </w:pPr>
      <w:r>
        <w:t>Создан раздел популярных книг. Книги представлены карточками с обложками, названиями и краткими описаниями. Карточки книг обеспечивают единообразное представление элементов каталога.</w:t>
      </w:r>
    </w:p>
    <w:p w14:paraId="2D2E99BA">
      <w:pPr>
        <w:spacing w:line="360" w:lineRule="auto"/>
        <w:jc w:val="center"/>
      </w:pPr>
      <w:r>
        <w:drawing>
          <wp:inline distT="0" distB="0" distL="114300" distR="114300">
            <wp:extent cx="5669280" cy="3221355"/>
            <wp:effectExtent l="0" t="0" r="7620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6C4B"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Рисунок 3 — Раздел популярных книг</w:t>
      </w:r>
    </w:p>
    <w:p w14:paraId="7E70CB7F">
      <w:pPr>
        <w:pStyle w:val="2"/>
        <w:spacing w:line="360" w:lineRule="auto"/>
      </w:pPr>
      <w:r>
        <w:t>4 ЗАДАНИЕ</w:t>
      </w:r>
    </w:p>
    <w:p w14:paraId="7A74F3EA">
      <w:pPr>
        <w:spacing w:line="360" w:lineRule="auto"/>
      </w:pPr>
      <w:r>
        <w:t>Реализован раздел новинок с несколькими карточками книг и единым визуальным оформлением. Новинки выделены отдельным блоком, сохраняя общий стиль карточек.</w:t>
      </w:r>
    </w:p>
    <w:p w14:paraId="7295B4AB">
      <w:pPr>
        <w:spacing w:line="360" w:lineRule="auto"/>
        <w:jc w:val="center"/>
      </w:pPr>
      <w:r>
        <w:drawing>
          <wp:inline distT="0" distB="0" distL="114300" distR="114300">
            <wp:extent cx="5669280" cy="3449320"/>
            <wp:effectExtent l="0" t="0" r="7620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81DD"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Рисунок 4 — Раздел новинок</w:t>
      </w:r>
    </w:p>
    <w:p w14:paraId="0653A630">
      <w:pPr>
        <w:pStyle w:val="2"/>
        <w:spacing w:line="360" w:lineRule="auto"/>
      </w:pPr>
      <w:r>
        <w:t>5 ЗАДАНИЕ</w:t>
      </w:r>
    </w:p>
    <w:p w14:paraId="25A6E4A2">
      <w:pPr>
        <w:spacing w:line="360" w:lineRule="auto"/>
      </w:pPr>
      <w:r>
        <w:t>Создан раздел авторов. Для каждого автора предусмотрена карточка с фотографией, именем и краткой информацией. Раздел авторов дополняет каталог и предоставляет альтернативный способ навигации по содержимому.</w:t>
      </w:r>
    </w:p>
    <w:p w14:paraId="4AA70A6D">
      <w:pPr>
        <w:spacing w:line="360" w:lineRule="auto"/>
        <w:jc w:val="center"/>
      </w:pPr>
      <w:r>
        <w:drawing>
          <wp:inline distT="0" distB="0" distL="114300" distR="114300">
            <wp:extent cx="5669280" cy="2753995"/>
            <wp:effectExtent l="0" t="0" r="762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2058"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Рисунок 5 — Раздел авторов</w:t>
      </w:r>
    </w:p>
    <w:p w14:paraId="50C81D9A">
      <w:pPr>
        <w:pStyle w:val="2"/>
        <w:spacing w:line="360" w:lineRule="auto"/>
      </w:pPr>
      <w:r>
        <w:t>6 ЗАДАНИЕ</w:t>
      </w:r>
    </w:p>
    <w:p w14:paraId="1F99E08A">
      <w:pPr>
        <w:spacing w:line="360" w:lineRule="auto"/>
      </w:pPr>
      <w:r>
        <w:t>Реализовано адаптивное отображение сайта. На мобильной версии элементы перестраиваются в вертикальную последовательность и сохраняют читаемость интерфейса. Адаптивная перестройка позволяет сохранить функциональность и читаемость интерфейса на небольшом экране.</w:t>
      </w:r>
    </w:p>
    <w:p w14:paraId="196AB671">
      <w:pPr>
        <w:spacing w:line="360" w:lineRule="auto"/>
        <w:jc w:val="center"/>
      </w:pPr>
      <w:r>
        <w:drawing>
          <wp:inline distT="0" distB="0" distL="114300" distR="114300">
            <wp:extent cx="5669280" cy="11786870"/>
            <wp:effectExtent l="0" t="0" r="762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8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A311"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Рисунок 6 — Адаптивная мобильная версия страницы</w:t>
      </w:r>
    </w:p>
    <w:p w14:paraId="418E8128">
      <w:pPr>
        <w:pStyle w:val="2"/>
        <w:spacing w:line="360" w:lineRule="auto"/>
      </w:pPr>
      <w:r>
        <w:t>7 ЗАДАНИЕ</w:t>
      </w:r>
    </w:p>
    <w:p w14:paraId="7F4B2607">
      <w:pPr>
        <w:spacing w:line="360" w:lineRule="auto"/>
      </w:pPr>
      <w:r>
        <w:t>Структура проекта сохранена в отдельной папке с файлами HTML, CSS и изображениями. Организация ресурсов по каталогам делает структуру проекта понятной и удобной для проверки.</w:t>
      </w:r>
    </w:p>
    <w:p w14:paraId="087B9EB9">
      <w:pPr>
        <w:spacing w:line="360" w:lineRule="auto"/>
        <w:jc w:val="center"/>
      </w:pPr>
      <w:r>
        <w:drawing>
          <wp:inline distT="0" distB="0" distL="114300" distR="114300">
            <wp:extent cx="5669280" cy="16783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rcRect b="1396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5A49"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Рисунок 7 — Структура файлов проекта</w:t>
      </w:r>
    </w:p>
    <w:p w14:paraId="558CBAEF">
      <w:pPr>
        <w:pStyle w:val="2"/>
      </w:pPr>
      <w:r>
        <w:t>ПРОГРАММНАЯ РЕАЛИЗАЦИЯ</w:t>
      </w:r>
    </w:p>
    <w:p w14:paraId="2C192754">
      <w:r>
        <w:t>Вариант 12 предполагает адаптивную электронную библиотеку. В реализации использованы CSS Grid для каталога, Flexbox для строк поиска и управляющих элементов, media queries с контрольной шириной 768 px, а также небольшой JavaScript для ручного и автоматического переключения представления.</w:t>
      </w:r>
    </w:p>
    <w:p w14:paraId="5AB4D3B1">
      <w:pPr>
        <w:pStyle w:val="3"/>
      </w:pPr>
      <w:r>
        <w:t>1.1. Файл index.html</w:t>
      </w:r>
    </w:p>
    <w:p w14:paraId="7595A5D7">
      <w:pPr>
        <w:spacing w:after="80"/>
      </w:pPr>
      <w:r>
        <w:t>Листинг 1 — Структура страницы BOOKSPACE.</w:t>
      </w:r>
    </w:p>
    <w:p w14:paraId="760B367F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&lt;!DOCTYPE html&gt;</w:t>
      </w:r>
    </w:p>
    <w:p w14:paraId="10AE2C68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&lt;html lang="ru"&gt;&lt;head&gt;&lt;meta charset="UTF-8"&gt;&lt;meta name="viewport" content="width=device-width,initial-scale=1.0"&gt;&lt;title&gt;BOOKSPACE&lt;/title&gt;&lt;link rel="stylesheet" href="css/style.css"&gt;&lt;/head&gt;</w:t>
      </w:r>
    </w:p>
    <w:p w14:paraId="7443EBAF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&lt;body&gt;</w:t>
      </w:r>
    </w:p>
    <w:p w14:paraId="2315D21E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&lt;header class="header"&gt;&lt;a class="logo" href="#"&gt;BOOKSPACE&lt;/a&gt;&lt;nav&gt;&lt;a href="#popular"&gt;Популярное&lt;/a&gt;&lt;a href="#new"&gt;Новинки&lt;/a&gt;&lt;a href="#authors"&gt;Авторы&lt;/a&gt;&lt;/nav&gt;&lt;div class="view"&gt;&lt;button data-view="desktop"&gt;DESKTOP&lt;/button&gt;&lt;button data-view="mobile"&gt;MOBILE&lt;/button&gt;&lt;button class="login"&gt;Войти&lt;/button&gt;&lt;/div&gt;&lt;/header&gt;</w:t>
      </w:r>
    </w:p>
    <w:p w14:paraId="2BE3DF6E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&lt;main&gt;</w:t>
      </w:r>
    </w:p>
    <w:p w14:paraId="14C3D5A1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&lt;section class="hero"&gt;&lt;p&gt;ЭЛЕКТРОННАЯ БИБЛИОТЕКА&lt;/p&gt;&lt;h1&gt;Книги, к которым&lt;br&gt;хочется вернуться.&lt;/h1&gt;&lt;p&gt;Ищите книги, открывайте новых авторов и собирайте собственную библиотеку.&lt;/p&gt;&lt;div class="hero-actions"&gt;&lt;a href="#popular"&gt;Смотреть книги&lt;/a&gt;&lt;a href="#authors"&gt;Найти автора →&lt;/a&gt;&lt;/div&gt;&lt;/section&gt;</w:t>
      </w:r>
    </w:p>
    <w:p w14:paraId="7E2430E4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&lt;section class="search"&gt;&lt;input type="search" placeholder="Поиск книг, авторов, жанров"&gt;&lt;button&gt;Найти&lt;/button&gt;&lt;/section&gt;</w:t>
      </w:r>
    </w:p>
    <w:p w14:paraId="6A8C710B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&lt;section id="popular" class="book-section"&gt;&lt;div class="section-head"&gt;&lt;h2&gt;Популярные книги&lt;/h2&gt;&lt;span&gt;Смотреть все →&lt;/span&gt;&lt;/div&gt;&lt;div class="books"&gt;&lt;article class="book"&gt;&lt;img src="images/book1.jpg" alt="Утро после любви"&gt;&lt;h3&gt;Утраченная любовь&lt;/h3&gt;&lt;p&gt;Современная проза&lt;/p&gt;&lt;/article&gt;&lt;article class="book"&gt;&lt;img src="images/book2.jpg" alt="В охоте тьмы"&gt;&lt;h3&gt;В охоте тьмы&lt;/h3&gt;&lt;p&gt;Роман&lt;/p&gt;&lt;/article&gt;&lt;article class="book"&gt;&lt;img src="images/book3.jpg" alt="Лето в пионерском лагере"&gt;&lt;h3&gt;Лето в пионерском лагере&lt;/h3&gt;&lt;p&gt;Повесть&lt;/p&gt;&lt;/article&gt;&lt;article class="book"&gt;&lt;img src="images/book4.jpg" alt="Чёрная осень"&gt;&lt;h3&gt;Чёрная осень&lt;/h3&gt;&lt;p&gt;Драма&lt;/p&gt;&lt;/article&gt;&lt;/div&gt;&lt;/section&gt;</w:t>
      </w:r>
    </w:p>
    <w:p w14:paraId="54CAE270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&lt;section id="new" class="book-section dark"&gt;&lt;div class="section-head"&gt;&lt;h2&gt;Новинки&lt;/h2&gt;&lt;span&gt;Все новинки →&lt;/span&gt;&lt;/div&gt;&lt;div class="books"&gt;&lt;article class="book"&gt;&lt;img src="images/new1.jpg" alt="Книга 1"&gt;&lt;h3&gt;Новые истории&lt;/h3&gt;&lt;p&gt;Современная литература&lt;/p&gt;&lt;/article&gt;&lt;article class="book"&gt;&lt;img src="images/new2.jpg" alt="Книга 2"&gt;&lt;h3&gt;Елизавет&lt;/h3&gt;&lt;p&gt;Роман&lt;/p&gt;&lt;/article&gt;&lt;article class="book"&gt;&lt;img src="images/new3.jpg" alt="Книга 3"&gt;&lt;h3&gt;Половина счастья&lt;/h3&gt;&lt;p&gt;Проза&lt;/p&gt;&lt;/article&gt;&lt;article class="book"&gt;&lt;img src="images/new4.jpg" alt="Книга 4"&gt;&lt;h3&gt;Серена&lt;/h3&gt;&lt;p&gt;Фэнтези&lt;/p&gt;&lt;/article&gt;&lt;/div&gt;&lt;/section&gt;</w:t>
      </w:r>
    </w:p>
    <w:p w14:paraId="10ABFC71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&lt;section id="authors" class="authors"&gt;&lt;h2&gt;Авторы&lt;/h2&gt;&lt;div class="author-grid"&gt;&lt;article&gt;&lt;img src="images/author1.jpg" alt="Автор 1"&gt;&lt;h3&gt;Елена Браун&lt;/h3&gt;&lt;p&gt;Современная проза&lt;/p&gt;&lt;/article&gt;&lt;article&gt;&lt;img src="images/author2.jpg" alt="Автор 2"&gt;&lt;h3&gt;Анна Рейн&lt;/h3&gt;&lt;p&gt;Романы&lt;/p&gt;&lt;/article&gt;&lt;article&gt;&lt;img src="images/author3.jpg" alt="Автор 3"&gt;&lt;h3&gt;Томас Марко&lt;/h3&gt;&lt;p&gt;Фантастика&lt;/p&gt;&lt;/article&gt;&lt;article&gt;&lt;img src="images/author4.jpg" alt="Автор 4"&gt;&lt;h3&gt;Мария Лоран&lt;/h3&gt;&lt;p&gt;Драма&lt;/p&gt;&lt;/article&gt;&lt;/div&gt;&lt;/section&gt;</w:t>
      </w:r>
    </w:p>
    <w:p w14:paraId="74B4E2A0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&lt;section class="library"&gt;&lt;h2&gt;Моя библиотека&lt;/h2&gt;&lt;div class="stats"&gt;&lt;div&gt;&lt;b&gt;04&lt;/b&gt;&lt;span&gt;книги&lt;/span&gt;&lt;/div&gt;&lt;div&gt;&lt;b&gt;04&lt;/b&gt;&lt;span&gt;прочитано&lt;/span&gt;&lt;/div&gt;&lt;div&gt;&lt;b&gt;04&lt;/b&gt;&lt;span&gt;в планах&lt;/span&gt;&lt;/div&gt;&lt;/div&gt;&lt;/section&gt;</w:t>
      </w:r>
    </w:p>
    <w:p w14:paraId="34C4FCBB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&lt;/main&gt;&lt;footer&gt;BOOKSPACE &lt;span&gt;Электронная библиотека · 2026&lt;/span&gt;&lt;/footer&gt;&lt;script src="js/app.js"&gt;&lt;/script&gt;&lt;/body&gt;&lt;/html&gt;</w:t>
      </w:r>
    </w:p>
    <w:p w14:paraId="21A22DF4">
      <w:pPr>
        <w:spacing w:after="160"/>
      </w:pPr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 w14:paraId="000DDAFC">
      <w:pPr>
        <w:pStyle w:val="3"/>
      </w:pPr>
      <w:r>
        <w:t>1.2. Файл css/style.css</w:t>
      </w:r>
    </w:p>
    <w:p w14:paraId="779BCC24">
      <w:pPr>
        <w:spacing w:after="80"/>
      </w:pPr>
      <w:r>
        <w:t>Листинг 2 — Grid, Flexbox и адаптивные правила BOOKSPACE.</w:t>
      </w:r>
    </w:p>
    <w:p w14:paraId="6428D6D1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*{box-sizing:border-box}body{margin:0;background:#f4f0e8;color:#20201e;font-family:Georgia,serif}a{text-decoration:none;color:inherit}.header{height:78px;padding:0 6%;display:flex;align-items:center;gap:30px;justify-content:space-between;background:#faf8f3;border-bottom:1px solid #ded7ca}.logo{font-family:Arial,sans-serif;font-weight:700;letter-spacing:1px}.header nav{display:flex;gap:24px;font-family:Arial,sans-serif;font-size:14px}.header nav a:hover,.header nav a:focus{text-decoration:underline}.view{display:flex;gap:5px}.view button{border:1px solid #222;background:transparent;padding:7px 10px;border-radius:16px;font-size:11px}.view .login{background:#171717;color:#fff}.hero{max-width:1180px;margin:auto;padding:90px 24px 55px}.hero p:first-child{font:12px Arial,sans-serif;letter-spacing:2px;color:#a58e6c}.hero h1{font-size:62px;line-height:1.02;margin:20px 0}.hero&gt;p{max-width:560px;color:#6d675d;line-height:1.6}.hero-actions{display:flex;gap:22px;margin-top:30px}.hero-actions a:first-child{background:#171717;color:#fff;padding:12px 18px;border-radius:20px;font-family:Arial,sans-serif}.search{max-width:900px;margin:0 auto 40px;padding:8px;background:#fff;border-radius:14px;display:flex;box-shadow:0 8px 30px rgba(0,0,0,.07)}.search input{flex:1;border:0;padding:14px;font-size:15px;outline:0;background:transparent}.search button{border:0;background:#171717;color:#fff;border-radius:10px;padding:0 22px}.book-section{padding:45px 6%}.dark{background:#161616;color:#fff}.section-head{display:flex;justify-content:space-between;align-items:center}.books{display:grid;grid-template-columns:repeat(4,minmax(0,1fr));gap:20px}.book img{width:100%;aspect-ratio:2/3;object-fit:cover;border-radius:8px;display:block}.book h3{margin:12px 0 5px}.book p{margin:0;color:#8a847b;font:13px Arial,sans-serif}.dark .book p{color:#aaa}.authors{padding:70px 6%}.author-grid{display:grid;grid-template-columns:repeat(4,1fr);gap:20px}.author-grid article{background:#fff;border-radius:10px;overflow:hidden}.author-grid img{width:100%;height:230px;object-fit:cover}.author-grid h3,.author-grid p{padding:0 16px}.library{padding:70px 6%;background:#e5ddcf;display:flex;justify-content:space-between;align-items:center}.stats{display:flex;gap:45px}.stats div{display:flex;flex-direction:column}.stats b{font-size:38px}.stats span{font:12px Arial,sans-serif;color:#777}footer{padding:28px 6%;background:#111;color:#fff;display:flex;justify-content:space-between;font-family:Arial,sans-serif}@media(max-width:768px){.header{height:auto;flex-wrap:wrap;padding:18px}.header nav{order:3;width:100%;overflow:auto}.hero{padding-top:55px}.hero h1{font-size:43px}.books,.author-grid{grid-template-columns:1fr}.search{margin-left:18px;margin-right:18px}.library{flex-direction:column;align-items:flex-start;gap:25px}.stats{gap:25px}.stats b{font-size:28px}footer{flex-direction:column;gap:10px}}body.is-mobile .books,body.force-mobile .books{grid-template-columns:1fr}body.is-mobile .author-grid,body.force-mobile .author-grid{grid-template-columns:1fr}</w:t>
      </w:r>
    </w:p>
    <w:p w14:paraId="5BA8DE82">
      <w:pPr>
        <w:spacing w:after="160"/>
      </w:pPr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 w14:paraId="432398E7">
      <w:pPr>
        <w:pStyle w:val="3"/>
      </w:pPr>
      <w:r>
        <w:t>1.3. Файл js/app.js</w:t>
      </w:r>
    </w:p>
    <w:p w14:paraId="45345211">
      <w:pPr>
        <w:spacing w:after="80"/>
      </w:pPr>
      <w:r>
        <w:t>Листинг 3 — Ручное и автоматическое переключение Desktop/Mobile.</w:t>
      </w:r>
    </w:p>
    <w:p w14:paraId="68F748A9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const buttons = document.querySelectorAll('[data-view]');</w:t>
      </w:r>
    </w:p>
    <w:p w14:paraId="099B7A11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buttons.forEach(btn =&gt; btn.addEventListener('click', () =&gt; {</w:t>
      </w:r>
    </w:p>
    <w:p w14:paraId="4F200C26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document.body.classList.toggle('force-mobile', btn.dataset.view === 'mobile');</w:t>
      </w:r>
    </w:p>
    <w:p w14:paraId="7962C461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document.body.classList.toggle('force-desktop', btn.dataset.view === 'desktop');</w:t>
      </w:r>
    </w:p>
    <w:p w14:paraId="3189DA55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}));</w:t>
      </w:r>
    </w:p>
    <w:p w14:paraId="5574AFE4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function syncView(){</w:t>
      </w:r>
    </w:p>
    <w:p w14:paraId="0B220C52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const mobile = window.innerWidth &lt; 768;</w:t>
      </w:r>
    </w:p>
    <w:p w14:paraId="6C1EA0F3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document.body.classList.toggle('is-mobile', mobile);</w:t>
      </w:r>
    </w:p>
    <w:p w14:paraId="59D4A007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}</w:t>
      </w:r>
    </w:p>
    <w:p w14:paraId="195C3E8B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window.addEventListener('resize', syncView);</w:t>
      </w:r>
    </w:p>
    <w:p w14:paraId="09694112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syncView();</w:t>
      </w:r>
    </w:p>
    <w:p w14:paraId="227F448E">
      <w:pPr>
        <w:spacing w:after="160"/>
      </w:pPr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 w14:paraId="6BA3C09E">
      <w:pPr>
        <w:pStyle w:val="2"/>
        <w:spacing w:line="360" w:lineRule="auto"/>
      </w:pPr>
      <w:r>
        <w:t>ЗАКЛЮЧЕНИЕ</w:t>
      </w:r>
    </w:p>
    <w:p w14:paraId="195527AD">
      <w:pPr>
        <w:spacing w:line="360" w:lineRule="auto"/>
      </w:pPr>
      <w:r>
        <w:t>Разработан адаптивный интерфейс электронной библиотеки BOOKSPACE. Реализованы поиск, категории, популярные книги, новинки, авторы и мобильная версия. В результате получен структурированный и визуально единый веб-проект.</w:t>
      </w:r>
    </w:p>
    <w:p w14:paraId="1ECD3031">
      <w:pPr>
        <w:spacing w:line="360" w:lineRule="auto"/>
      </w:pPr>
      <w:r>
        <w:br w:type="textWrapping"/>
      </w:r>
    </w:p>
    <w:p w14:paraId="1BE0EEA2"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КОНТРОЛЬНЫЕ ВОПРОСЫ</w:t>
      </w:r>
    </w:p>
    <w:p w14:paraId="0FFC8E39">
      <w:pPr>
        <w:spacing w:line="360" w:lineRule="auto"/>
      </w:pPr>
      <w:r>
        <w:rPr>
          <w:rFonts w:ascii="Times New Roman" w:hAnsi="Times New Roman"/>
          <w:b/>
          <w:sz w:val="28"/>
        </w:rPr>
        <w:t>1. Что такое компоновка в CSS и почему она важен для веб-дизайна?</w:t>
      </w:r>
    </w:p>
    <w:p w14:paraId="246DF2B1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Компоновка определяет расположение элементов на странице, распределение пространства и общую структуру интерфейса.</w:t>
      </w:r>
    </w:p>
    <w:p w14:paraId="194F1273">
      <w:pPr>
        <w:spacing w:line="360" w:lineRule="auto"/>
      </w:pPr>
      <w:r>
        <w:rPr>
          <w:rFonts w:ascii="Times New Roman" w:hAnsi="Times New Roman"/>
          <w:b/>
          <w:sz w:val="28"/>
        </w:rPr>
        <w:t>2. Каковы основные методы компоновки элементов в CSS? Приведите примеры.</w:t>
      </w:r>
    </w:p>
    <w:p w14:paraId="1292F527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Используются обычный поток, display, float, position, Flexbox и Grid. Выбор зависит от сложности и назначения макета.</w:t>
      </w:r>
    </w:p>
    <w:p w14:paraId="7B713AA0">
      <w:pPr>
        <w:spacing w:line="360" w:lineRule="auto"/>
      </w:pPr>
      <w:r>
        <w:rPr>
          <w:rFonts w:ascii="Times New Roman" w:hAnsi="Times New Roman"/>
          <w:b/>
          <w:sz w:val="28"/>
        </w:rPr>
        <w:t>3. Что такое модель коробки (box model) и как она влияет на компоновку элементов?</w:t>
      </w:r>
    </w:p>
    <w:p w14:paraId="57C15BEE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Box model учитывает content, padding, border и margin; их размеры влияют на ширину, высоту и положение элементов.</w:t>
      </w:r>
    </w:p>
    <w:p w14:paraId="7A01A6C2">
      <w:pPr>
        <w:spacing w:line="360" w:lineRule="auto"/>
      </w:pPr>
      <w:r>
        <w:rPr>
          <w:rFonts w:ascii="Times New Roman" w:hAnsi="Times New Roman"/>
          <w:b/>
          <w:sz w:val="28"/>
        </w:rPr>
        <w:t>4. Как можно использовать свойства display для управления компоновкой элементов?</w:t>
      </w:r>
    </w:p>
    <w:p w14:paraId="0F792119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display определяет модель отображения элемента: block, inline, inline-block, flex, grid и другие значения.</w:t>
      </w:r>
    </w:p>
    <w:p w14:paraId="60E35D0A">
      <w:pPr>
        <w:spacing w:line="360" w:lineRule="auto"/>
      </w:pPr>
      <w:r>
        <w:rPr>
          <w:rFonts w:ascii="Times New Roman" w:hAnsi="Times New Roman"/>
          <w:b/>
          <w:sz w:val="28"/>
        </w:rPr>
        <w:t>5. Что такое блочная компоновка и как она работает в CSS?</w:t>
      </w:r>
    </w:p>
    <w:p w14:paraId="3F9D78EE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Блочная компоновка размещает блоки последовательно по вертикали, что является базовым способом построения простой страницы.</w:t>
      </w:r>
    </w:p>
    <w:p w14:paraId="62FECF31">
      <w:pPr>
        <w:spacing w:line="360" w:lineRule="auto"/>
      </w:pPr>
      <w:r>
        <w:rPr>
          <w:rFonts w:ascii="Times New Roman" w:hAnsi="Times New Roman"/>
          <w:b/>
          <w:sz w:val="28"/>
        </w:rPr>
        <w:t>6. Как использовать свойство float для компоновки элементов? Какие есть ограниче- ния?</w:t>
      </w:r>
    </w:p>
    <w:p w14:paraId="5AF8BA7C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float смещает элемент влево или вправо и позволяет обтекать его содержимым. Для сложных современных сеток чаще удобнее Flexbox или Grid.</w:t>
      </w:r>
    </w:p>
    <w:p w14:paraId="22DB6B72">
      <w:pPr>
        <w:spacing w:line="360" w:lineRule="auto"/>
      </w:pPr>
      <w:r>
        <w:rPr>
          <w:rFonts w:ascii="Times New Roman" w:hAnsi="Times New Roman"/>
          <w:b/>
          <w:sz w:val="28"/>
        </w:rPr>
        <w:t>7. Что такое clearfix и как его использовать?</w:t>
      </w:r>
    </w:p>
    <w:p w14:paraId="5AF38FE7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clearfix нужен для корректного завершения обтекания float, чтобы родительский контейнер учитывал высоту плавающих элементов.</w:t>
      </w:r>
    </w:p>
    <w:p w14:paraId="2785BFF8">
      <w:pPr>
        <w:spacing w:line="360" w:lineRule="auto"/>
      </w:pPr>
      <w:r>
        <w:rPr>
          <w:rFonts w:ascii="Times New Roman" w:hAnsi="Times New Roman"/>
          <w:b/>
          <w:sz w:val="28"/>
        </w:rPr>
        <w:t>8. Как работает свойство position и какие его значения вы знаете?</w:t>
      </w:r>
    </w:p>
    <w:p w14:paraId="66B93FE5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position задаёт способ позиционирования. Основные значения: static, relative, absolute, fixed и sticky.</w:t>
      </w:r>
    </w:p>
    <w:p w14:paraId="5ED26BB0">
      <w:pPr>
        <w:spacing w:line="360" w:lineRule="auto"/>
      </w:pPr>
      <w:r>
        <w:rPr>
          <w:rFonts w:ascii="Times New Roman" w:hAnsi="Times New Roman"/>
          <w:b/>
          <w:sz w:val="28"/>
        </w:rPr>
        <w:t>9. Что такое относительная, абсолютная и фиксированная компоновка? Приведите примеры.</w:t>
      </w:r>
    </w:p>
    <w:p w14:paraId="3D9D247B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relative сохраняет место элемента в потоке и позволяет его смещать; absolute позиционируется относительно позиционированного предка; fixed закрепляется относительно окна.</w:t>
      </w:r>
    </w:p>
    <w:p w14:paraId="4133E63A">
      <w:pPr>
        <w:spacing w:line="360" w:lineRule="auto"/>
      </w:pPr>
      <w:r>
        <w:rPr>
          <w:rFonts w:ascii="Times New Roman" w:hAnsi="Times New Roman"/>
          <w:b/>
          <w:sz w:val="28"/>
        </w:rPr>
        <w:t>10. Как использовать Flexbox для создания адаптивных макетов?</w:t>
      </w:r>
    </w:p>
    <w:p w14:paraId="54FA9BB3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Flexbox создаётся через display: flex; свойства flex-direction, justify-content, align-items и flex-wrap позволяют строить гибкие макеты, а media queries — менять их для разных экранов.</w:t>
      </w:r>
    </w:p>
    <w:p w14:paraId="6694C8A5">
      <w:pPr>
        <w:spacing w:line="360" w:lineRule="auto"/>
      </w:pPr>
      <w:r>
        <w:rPr>
          <w:rFonts w:ascii="Times New Roman" w:hAnsi="Times New Roman"/>
          <w:b/>
          <w:sz w:val="28"/>
        </w:rPr>
        <w:t>11. Что такое Flex контейнер и Flex элементы? Как они взаимодействуют?</w:t>
      </w:r>
    </w:p>
    <w:p w14:paraId="6E8BAC41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Flex-контейнером является элемент с display: flex, его непосредственные дочерние элементы становятся flex-элементами.</w:t>
      </w:r>
    </w:p>
    <w:p w14:paraId="62A9002E">
      <w:pPr>
        <w:spacing w:line="360" w:lineRule="auto"/>
      </w:pPr>
      <w:r>
        <w:rPr>
          <w:rFonts w:ascii="Times New Roman" w:hAnsi="Times New Roman"/>
          <w:b/>
          <w:sz w:val="28"/>
        </w:rPr>
        <w:t>12. Как задать порядок элементов в Flexbox с помощью свойства order?</w:t>
      </w:r>
    </w:p>
    <w:p w14:paraId="2B7FDC0D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order задаёт числовой порядок отображения flex-элементов: меньшие значения располагаются раньше больших.</w:t>
      </w:r>
    </w:p>
    <w:p w14:paraId="1146C50B">
      <w:pPr>
        <w:spacing w:line="360" w:lineRule="auto"/>
      </w:pPr>
      <w:r>
        <w:rPr>
          <w:rFonts w:ascii="Times New Roman" w:hAnsi="Times New Roman"/>
          <w:b/>
          <w:sz w:val="28"/>
        </w:rPr>
        <w:t>13. Что такое CSS Grid и как он отличается от Flexbox?</w:t>
      </w:r>
    </w:p>
    <w:p w14:paraId="0026D561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Grid работает одновременно по строкам и столбцам, а Flexbox в первую очередь управляет одной осью.</w:t>
      </w:r>
    </w:p>
    <w:p w14:paraId="4B3DBDC7">
      <w:pPr>
        <w:spacing w:line="360" w:lineRule="auto"/>
      </w:pPr>
      <w:r>
        <w:rPr>
          <w:rFonts w:ascii="Times New Roman" w:hAnsi="Times New Roman"/>
          <w:b/>
          <w:sz w:val="28"/>
        </w:rPr>
        <w:t>14. Как создать сетку с помощью CSS Grid? Приведите пример кода.</w:t>
      </w:r>
    </w:p>
    <w:p w14:paraId="623FF753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Для Grid задают display: grid и, например, grid-template-columns: repeat(3, 1fr);, после чего дочерние элементы распределяются по колонкам.</w:t>
      </w:r>
    </w:p>
    <w:p w14:paraId="4346531B">
      <w:pPr>
        <w:spacing w:line="360" w:lineRule="auto"/>
      </w:pPr>
      <w:r>
        <w:rPr>
          <w:rFonts w:ascii="Times New Roman" w:hAnsi="Times New Roman"/>
          <w:b/>
          <w:sz w:val="28"/>
        </w:rPr>
        <w:t>15. Как использовать медиа-запросы для адаптивной компоновки элементов на стра- нице?</w:t>
      </w:r>
    </w:p>
    <w:p w14:paraId="1514DD68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Media queries позволяют перестраивать макет при изменении ширины экрана, например переводить три колонки в одну при ширине менее 768 px.</w:t>
      </w:r>
    </w:p>
    <w:p w14:paraId="29911BFF">
      <w:pPr>
        <w:keepNext/>
      </w:pPr>
      <w:r>
        <w:t>16. Как управлять пространством между элементами с помощью CSS (например, gap в Grid и Flexbox)?</w:t>
      </w:r>
    </w:p>
    <w:p w14:paraId="3ED4515E">
      <w:r>
        <w:t>Ответ: Свойство gap задаёт расстояние между строками и столбцами Grid или между элементами Flexbox без необходимости задавать отдельные внешние отступы.</w:t>
      </w:r>
    </w:p>
    <w:p w14:paraId="48B498C9">
      <w:pPr>
        <w:keepNext/>
      </w:pPr>
      <w:r>
        <w:t>17. Что такое адаптивный дизайн и как CSS3 помогает в его реализации?</w:t>
      </w:r>
    </w:p>
    <w:p w14:paraId="67FF89C6">
      <w:r>
        <w:t>Ответ: Адаптивный дизайн позволяет интерфейсу перестраиваться под размер экрана. В CSS3 для этого применяются media queries, гибкие единицы, Grid и Flexbox.</w:t>
      </w:r>
    </w:p>
    <w:p w14:paraId="1B8990FD">
      <w:pPr>
        <w:keepNext/>
      </w:pPr>
      <w:r>
        <w:t>18. Как использовать свойства align-items и justify-content в Flexbox?</w:t>
      </w:r>
    </w:p>
    <w:p w14:paraId="2AC0A8FA">
      <w:r>
        <w:t>Ответ: justify-content распределяет элементы по главной оси, а align-items — по поперечной оси Flex-контейнера.</w:t>
      </w:r>
    </w:p>
    <w:p w14:paraId="33B15B54">
      <w:pPr>
        <w:keepNext/>
      </w:pPr>
      <w:r>
        <w:t>19. Что такое позиционирование по сетке (grid positioning) и как оно работает?</w:t>
      </w:r>
    </w:p>
    <w:p w14:paraId="05340BFC">
      <w:r>
        <w:t>Ответ: Grid positioning позволяет явно размещать элементы по колонкам и строкам с помощью grid-column, grid-row или grid-area.</w:t>
      </w:r>
    </w:p>
    <w:p w14:paraId="7E58410B">
      <w:pPr>
        <w:keepNext/>
      </w:pPr>
      <w:r>
        <w:t>20. Как можно комбинировать Flexbox и CSS Grid для создания сложных макетов?</w:t>
      </w:r>
    </w:p>
    <w:p w14:paraId="3857B799">
      <w:r>
        <w:t>Ответ: Grid удобно применять для общей многоколонной структуры страницы, а Flexbox — для внутренних строк, меню, кнопок и выравнивания содержимого карточек.</w:t>
      </w:r>
    </w:p>
    <w:bookmarkEnd w:id="0"/>
    <w:sectPr>
      <w:pgSz w:w="12240" w:h="15840"/>
      <w:pgMar w:top="1080" w:right="1080" w:bottom="108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5D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  <w:ind w:firstLine="706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jc w:val="center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1230</Words>
  <Characters>12968</Characters>
  <Lines>0</Lines>
  <Paragraphs>0</Paragraphs>
  <TotalTime>0</TotalTime>
  <ScaleCrop>false</ScaleCrop>
  <LinksUpToDate>false</LinksUpToDate>
  <CharactersWithSpaces>14098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Артём</cp:lastModifiedBy>
  <dcterms:modified xsi:type="dcterms:W3CDTF">2026-10-14T10:00:27Z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eyJoZGlkIjoiYjU2N2I5OWUzY2Y3NTMwYTM1ZTE3ZTkwNGI5OWMwZTciLCJ1c2VySWQiOiI4NDIzNDg2MjM3NDQifQ==</vt:lpwstr>
  </property>
  <property fmtid="{D5CDD505-2E9C-101B-9397-08002B2CF9AE}" pid="3" name="KSOProductBuildVer">
    <vt:lpwstr>1049-12.1.0.29162</vt:lpwstr>
  </property>
  <property fmtid="{D5CDD505-2E9C-101B-9397-08002B2CF9AE}" pid="4" name="ICV">
    <vt:lpwstr>5C9C081850D240B2880ED3463C8020CA_12</vt:lpwstr>
  </property>
</Properties>
</file>