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E2D70">
      <w:pPr>
        <w:spacing w:before="0" w:after="480" w:line="276" w:lineRule="auto"/>
        <w:jc w:val="center"/>
      </w:pPr>
      <w:r>
        <w:rPr>
          <w:rFonts w:ascii="Times New Roman" w:hAnsi="Times New Roman"/>
          <w:b/>
          <w:sz w:val="28"/>
        </w:rPr>
        <w:t>ПОВОЛЖСКИЙ ГОСУДАРСТВЕННЫЙ ТЕХНОЛОГИЧЕСКИЙ УНИВЕРСИТЕТ</w:t>
      </w:r>
    </w:p>
    <w:p w14:paraId="6440C2F7">
      <w:pPr>
        <w:spacing w:before="400" w:after="160" w:line="276" w:lineRule="auto"/>
        <w:jc w:val="center"/>
      </w:pPr>
      <w:r>
        <w:rPr>
          <w:rFonts w:ascii="Times New Roman" w:hAnsi="Times New Roman"/>
          <w:b/>
          <w:sz w:val="32"/>
        </w:rPr>
        <w:t>ПРАКТИЧЕСКАЯ РАБОТА № 4</w:t>
      </w:r>
    </w:p>
    <w:p w14:paraId="05968453">
      <w:pPr>
        <w:spacing w:before="0" w:after="600" w:line="276" w:lineRule="auto"/>
        <w:jc w:val="center"/>
      </w:pPr>
      <w:r>
        <w:rPr>
          <w:rFonts w:ascii="Times New Roman" w:hAnsi="Times New Roman"/>
          <w:b/>
          <w:sz w:val="28"/>
        </w:rPr>
        <w:t>Разработка веб-страниц средствами HTML, CSS и JavaScript</w:t>
      </w:r>
    </w:p>
    <w:p w14:paraId="24CC3C15">
      <w:pPr>
        <w:spacing w:before="0" w:after="1100" w:line="276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 «Веб-разработка»</w:t>
      </w:r>
    </w:p>
    <w:p w14:paraId="28A5BA55">
      <w:pPr>
        <w:spacing w:before="0" w:after="0" w:line="276" w:lineRule="auto"/>
        <w:jc w:val="right"/>
        <w:rPr>
          <w:rFonts w:ascii="Times New Roman" w:hAnsi="Times New Roman"/>
          <w:sz w:val="28"/>
        </w:rPr>
      </w:pPr>
    </w:p>
    <w:p w14:paraId="410211AE">
      <w:pPr>
        <w:spacing w:before="0" w:after="0" w:line="276" w:lineRule="auto"/>
        <w:jc w:val="right"/>
        <w:rPr>
          <w:rFonts w:ascii="Times New Roman" w:hAnsi="Times New Roman"/>
          <w:sz w:val="28"/>
        </w:rPr>
      </w:pPr>
    </w:p>
    <w:p w14:paraId="6A10EA48">
      <w:pPr>
        <w:spacing w:before="0" w:after="0" w:line="276" w:lineRule="auto"/>
        <w:jc w:val="right"/>
        <w:rPr>
          <w:rFonts w:ascii="Times New Roman" w:hAnsi="Times New Roman"/>
          <w:sz w:val="28"/>
        </w:rPr>
      </w:pPr>
    </w:p>
    <w:p w14:paraId="1D0C2BE8">
      <w:pPr>
        <w:spacing w:before="0" w:after="0" w:line="276" w:lineRule="auto"/>
        <w:jc w:val="right"/>
        <w:rPr>
          <w:rFonts w:ascii="Times New Roman" w:hAnsi="Times New Roman"/>
          <w:sz w:val="28"/>
        </w:rPr>
      </w:pPr>
    </w:p>
    <w:p w14:paraId="5CF2EBAD">
      <w:pPr>
        <w:spacing w:before="0" w:after="0" w:line="276" w:lineRule="auto"/>
        <w:jc w:val="right"/>
        <w:rPr>
          <w:rFonts w:ascii="Times New Roman" w:hAnsi="Times New Roman"/>
          <w:sz w:val="28"/>
        </w:rPr>
      </w:pPr>
    </w:p>
    <w:p w14:paraId="589E7989">
      <w:pPr>
        <w:spacing w:before="0" w:after="0" w:line="276" w:lineRule="auto"/>
        <w:jc w:val="right"/>
        <w:rPr>
          <w:rFonts w:ascii="Times New Roman" w:hAnsi="Times New Roman"/>
          <w:sz w:val="28"/>
        </w:rPr>
      </w:pPr>
    </w:p>
    <w:p w14:paraId="735C6C45">
      <w:pPr>
        <w:spacing w:before="0" w:after="0" w:line="276" w:lineRule="auto"/>
        <w:jc w:val="right"/>
        <w:rPr>
          <w:rFonts w:ascii="Times New Roman" w:hAnsi="Times New Roman"/>
          <w:sz w:val="28"/>
        </w:rPr>
      </w:pPr>
    </w:p>
    <w:p w14:paraId="00C8BAF0">
      <w:pPr>
        <w:spacing w:before="0" w:after="0" w:line="276" w:lineRule="auto"/>
        <w:jc w:val="right"/>
        <w:rPr>
          <w:rFonts w:ascii="Times New Roman" w:hAnsi="Times New Roman"/>
          <w:sz w:val="28"/>
        </w:rPr>
      </w:pPr>
    </w:p>
    <w:p w14:paraId="23DC305D">
      <w:pPr>
        <w:spacing w:before="0" w:after="0" w:line="276" w:lineRule="auto"/>
        <w:jc w:val="right"/>
        <w:rPr>
          <w:rFonts w:ascii="Times New Roman" w:hAnsi="Times New Roman"/>
          <w:sz w:val="28"/>
        </w:rPr>
      </w:pPr>
    </w:p>
    <w:p w14:paraId="59273DCF">
      <w:pPr>
        <w:spacing w:before="0" w:after="0" w:line="276" w:lineRule="auto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Выполнил: студент </w:t>
      </w:r>
    </w:p>
    <w:p w14:paraId="7EE4A874">
      <w:pPr>
        <w:spacing w:before="0" w:after="0" w:line="276" w:lineRule="auto"/>
        <w:jc w:val="righ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sz w:val="28"/>
        </w:rPr>
        <w:t>Петров Артём ИС</w:t>
      </w:r>
      <w:r>
        <w:rPr>
          <w:sz w:val="28"/>
          <w:lang w:val="ru-RU"/>
        </w:rPr>
        <w:t>Т</w:t>
      </w:r>
      <w:r>
        <w:rPr>
          <w:rFonts w:ascii="Times New Roman" w:hAnsi="Times New Roman"/>
          <w:sz w:val="28"/>
        </w:rPr>
        <w:t>-37</w:t>
      </w:r>
    </w:p>
    <w:p w14:paraId="58A55205"/>
    <w:p w14:paraId="605C9D2D"/>
    <w:p w14:paraId="11A782C0"/>
    <w:p w14:paraId="427242C1"/>
    <w:p w14:paraId="25380AD1"/>
    <w:p w14:paraId="02F866E6"/>
    <w:p w14:paraId="4025B796"/>
    <w:p w14:paraId="097E7627">
      <w:pPr>
        <w:jc w:val="center"/>
        <w:rPr>
          <w:rFonts w:hint="default"/>
          <w:lang w:val="ru-RU"/>
        </w:rPr>
      </w:pPr>
      <w:r>
        <w:rPr>
          <w:lang w:val="ru-RU"/>
        </w:rPr>
        <w:t>Йошкар</w:t>
      </w:r>
      <w:r>
        <w:rPr>
          <w:rFonts w:hint="default"/>
          <w:lang w:val="ru-RU"/>
        </w:rPr>
        <w:t>-Ола</w:t>
      </w:r>
    </w:p>
    <w:p w14:paraId="6F3EAE62">
      <w:pPr>
        <w:jc w:val="center"/>
        <w:rPr>
          <w:b/>
          <w:bCs/>
        </w:rPr>
      </w:pPr>
      <w:r>
        <w:rPr>
          <w:rFonts w:hint="default"/>
          <w:lang w:val="ru-RU"/>
        </w:rPr>
        <w:t>2026</w:t>
      </w:r>
      <w:bookmarkStart w:id="0" w:name="_GoBack"/>
      <w:bookmarkEnd w:id="0"/>
    </w:p>
    <w:p w14:paraId="7AE73248">
      <w:pPr>
        <w:spacing w:before="160" w:after="120" w:line="276" w:lineRule="auto"/>
        <w:jc w:val="left"/>
      </w:pPr>
      <w:r>
        <w:rPr>
          <w:rFonts w:ascii="Times New Roman" w:hAnsi="Times New Roman"/>
          <w:b/>
          <w:sz w:val="28"/>
        </w:rPr>
        <w:t>Цель работы</w:t>
      </w:r>
    </w:p>
    <w:p w14:paraId="57A88665"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Освоить создание простых веб-страниц с использованием HTML, CSS и JavaScript, научиться размещать текстовый и графический контент, подключать библиотеку jQuery для создания всплывающих подсказок, разработать страницу 404 и реализовать интерактивный список задач ToDo с последующим улучшением его визуального оформления.</w:t>
      </w:r>
    </w:p>
    <w:p w14:paraId="43117934">
      <w:pPr>
        <w:spacing w:before="160" w:after="120" w:line="276" w:lineRule="auto"/>
        <w:jc w:val="left"/>
      </w:pPr>
      <w:r>
        <w:rPr>
          <w:rFonts w:ascii="Times New Roman" w:hAnsi="Times New Roman"/>
          <w:b/>
          <w:sz w:val="28"/>
        </w:rPr>
        <w:t>1 ЗАДАНИЕ</w:t>
      </w:r>
    </w:p>
    <w:p w14:paraId="55C4C528"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Создание HTML и размещение текстового контента.</w:t>
      </w:r>
    </w:p>
    <w:p w14:paraId="7CA05394"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В рамках задания была создана веб-страница welcome.html. На странице размещён заголовок «Добро пожаловать» и текстовый контент, оформленный в виде параграфов. Для выделения полужирного текста использован тег &lt;strong&gt;, а слово «Сегодня» размечено тегом &lt;time&gt; как текущая дата. Страница проверена в браузере.</w:t>
      </w:r>
    </w:p>
    <w:p w14:paraId="42131272">
      <w:pPr>
        <w:spacing w:before="0" w:after="60" w:line="240" w:lineRule="auto"/>
        <w:jc w:val="center"/>
      </w:pPr>
      <w:r>
        <w:drawing>
          <wp:inline distT="0" distB="0" distL="114300" distR="114300">
            <wp:extent cx="5579745" cy="3529330"/>
            <wp:effectExtent l="0" t="0" r="19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E242">
      <w:pPr>
        <w:spacing w:before="0" w:after="160" w:line="240" w:lineRule="auto"/>
        <w:jc w:val="center"/>
      </w:pPr>
      <w:r>
        <w:rPr>
          <w:rFonts w:ascii="Times New Roman" w:hAnsi="Times New Roman"/>
          <w:sz w:val="24"/>
        </w:rPr>
        <w:t>Рисунок 1 — Результат размещения текстового контента</w:t>
      </w:r>
    </w:p>
    <w:p w14:paraId="110A04EB">
      <w:pPr>
        <w:spacing w:before="160" w:after="120" w:line="276" w:lineRule="auto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 w14:paraId="76B1F70E"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Размещение графики.</w:t>
      </w:r>
    </w:p>
    <w:p w14:paraId="18C603D9"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Для выполнения задания создана страница signs.html. В проект добавлен каталог img/signs, в который помещены изображения дорожных знаков. Изображения размещены внутри параграфов с использованием тега &lt;img&gt;. Для идентификации знаков реализованы всплывающие подсказки Tooltip на основе библиотеки jQuery UI. Для изображений использованы атрибуты data-hint с текстом подсказки и class со значением tooltip.</w:t>
      </w:r>
    </w:p>
    <w:p w14:paraId="01936279">
      <w:pPr>
        <w:spacing w:before="0" w:after="60" w:line="240" w:lineRule="auto"/>
        <w:jc w:val="center"/>
      </w:pPr>
      <w:r>
        <w:drawing>
          <wp:inline distT="0" distB="0" distL="114300" distR="114300">
            <wp:extent cx="5327650" cy="4523105"/>
            <wp:effectExtent l="0" t="0" r="635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52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B625">
      <w:pPr>
        <w:spacing w:before="0" w:after="160" w:line="240" w:lineRule="auto"/>
        <w:jc w:val="center"/>
      </w:pPr>
      <w:r>
        <w:rPr>
          <w:rFonts w:ascii="Times New Roman" w:hAnsi="Times New Roman"/>
          <w:sz w:val="24"/>
        </w:rPr>
        <w:t>Рисунок 2 — Размещение изображений дорожных знаков</w:t>
      </w:r>
    </w:p>
    <w:p w14:paraId="5738ADB1">
      <w:pPr>
        <w:spacing w:before="0" w:after="60" w:line="240" w:lineRule="auto"/>
        <w:jc w:val="center"/>
      </w:pPr>
      <w:r>
        <w:drawing>
          <wp:inline distT="0" distB="0" distL="114300" distR="114300">
            <wp:extent cx="5399405" cy="4423410"/>
            <wp:effectExtent l="0" t="0" r="10795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6A5A">
      <w:pPr>
        <w:spacing w:before="0" w:after="160" w:line="240" w:lineRule="auto"/>
        <w:jc w:val="center"/>
      </w:pPr>
      <w:r>
        <w:rPr>
          <w:rFonts w:ascii="Times New Roman" w:hAnsi="Times New Roman"/>
          <w:sz w:val="24"/>
        </w:rPr>
        <w:t>Рисунок 3 — Дорожные знаки с идентифицирующими подсказками</w:t>
      </w:r>
    </w:p>
    <w:p w14:paraId="0FD08AFC">
      <w:pPr>
        <w:spacing w:before="160" w:after="120" w:line="276" w:lineRule="auto"/>
        <w:jc w:val="left"/>
      </w:pPr>
      <w:r>
        <w:rPr>
          <w:rFonts w:ascii="Times New Roman" w:hAnsi="Times New Roman"/>
          <w:b/>
          <w:sz w:val="28"/>
        </w:rPr>
        <w:t>3 ЗАДАНИЕ</w:t>
      </w:r>
    </w:p>
    <w:p w14:paraId="6C618439"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Разработка страницы 404 для сайта.</w:t>
      </w:r>
    </w:p>
    <w:p w14:paraId="223E36A5"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Создана веб-страница 404_page.html, предназначенная для отображения пользователю при обращении к несуществующему адресу. На странице размещена информация об ошибке, предложено вернуться на главную страницу, а в качестве фоновой графики использовано тематическое изображение. Дизайн страницы выполнен самостоятельно.</w:t>
      </w:r>
    </w:p>
    <w:p w14:paraId="1240EFF7">
      <w:pPr>
        <w:spacing w:before="0" w:after="60" w:line="240" w:lineRule="auto"/>
        <w:jc w:val="center"/>
      </w:pPr>
      <w:r>
        <w:drawing>
          <wp:inline distT="0" distB="0" distL="114300" distR="114300">
            <wp:extent cx="5219700" cy="5048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04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AD30">
      <w:pPr>
        <w:spacing w:before="0" w:after="160" w:line="240" w:lineRule="auto"/>
        <w:jc w:val="center"/>
      </w:pPr>
      <w:r>
        <w:rPr>
          <w:rFonts w:ascii="Times New Roman" w:hAnsi="Times New Roman"/>
          <w:sz w:val="24"/>
        </w:rPr>
        <w:t>Рисунок 4 — Разработанная страница 404</w:t>
      </w:r>
    </w:p>
    <w:p w14:paraId="3614401F">
      <w:pPr>
        <w:spacing w:before="160" w:after="120" w:line="276" w:lineRule="auto"/>
        <w:jc w:val="left"/>
      </w:pPr>
      <w:r>
        <w:rPr>
          <w:rFonts w:ascii="Times New Roman" w:hAnsi="Times New Roman"/>
          <w:b/>
          <w:sz w:val="28"/>
        </w:rPr>
        <w:t>4 ЗАДАНИЕ</w:t>
      </w:r>
    </w:p>
    <w:p w14:paraId="284389CB"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Создание списка дел ToDo.</w:t>
      </w:r>
    </w:p>
    <w:p w14:paraId="20DB7EF7"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Для реализации списка задач создана страница todo_list.html. В ней размещены поле для ввода задачи, кнопка добавления и контейнер для отображения созданных задач. Стили вынесены в отдельный файл css/styles.css, а функциональность добавления и удаления задач реализована в файле js/todo.js.</w:t>
      </w:r>
    </w:p>
    <w:p w14:paraId="44681487"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На первом этапе была проверена базовая работа списка: пользователь вводит текст задачи и добавляет её в список, после чего задачу можно удалить соответствующей кнопкой.</w:t>
      </w:r>
    </w:p>
    <w:p w14:paraId="1B53BED7">
      <w:pPr>
        <w:spacing w:before="0" w:after="60" w:line="240" w:lineRule="auto"/>
        <w:jc w:val="center"/>
      </w:pPr>
      <w:r>
        <w:drawing>
          <wp:inline distT="0" distB="0" distL="114300" distR="114300">
            <wp:extent cx="4139565" cy="4552950"/>
            <wp:effectExtent l="0" t="0" r="133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5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4649">
      <w:pPr>
        <w:spacing w:before="0" w:after="160" w:line="240" w:lineRule="auto"/>
        <w:jc w:val="center"/>
      </w:pPr>
      <w:r>
        <w:rPr>
          <w:rFonts w:ascii="Times New Roman" w:hAnsi="Times New Roman"/>
          <w:sz w:val="24"/>
        </w:rPr>
        <w:t>Рисунок 5 — Первоначальный интерфейс списка задач ToDo</w:t>
      </w:r>
    </w:p>
    <w:p w14:paraId="7F157E17">
      <w:pPr>
        <w:spacing w:before="0" w:after="60" w:line="240" w:lineRule="auto"/>
        <w:jc w:val="center"/>
      </w:pPr>
    </w:p>
    <w:p w14:paraId="3ACF1B16">
      <w:pPr>
        <w:spacing w:before="0" w:after="60" w:line="240" w:lineRule="auto"/>
        <w:jc w:val="center"/>
      </w:pPr>
      <w:r>
        <w:drawing>
          <wp:inline distT="0" distB="0" distL="114300" distR="114300">
            <wp:extent cx="4499610" cy="3702685"/>
            <wp:effectExtent l="0" t="0" r="1524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0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5590">
      <w:pPr>
        <w:spacing w:before="0" w:after="160" w:line="240" w:lineRule="auto"/>
        <w:jc w:val="center"/>
      </w:pPr>
      <w:r>
        <w:rPr>
          <w:rFonts w:ascii="Times New Roman" w:hAnsi="Times New Roman"/>
          <w:sz w:val="24"/>
        </w:rPr>
        <w:t>Рисунок 6 — Результат добавления задачи в список</w:t>
      </w:r>
    </w:p>
    <w:p w14:paraId="3A661D40"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После проверки базовой реализации интерфейс был улучшен за счёт графических элементов. Вместо однотонного синего фона использовано изображение, кнопки дополнены SVG-иконками, изменено цветовое оформление элементов и увеличено поле ввода. Это позволило сделать интерфейс более выразительным и удобным для пользователя.</w:t>
      </w:r>
    </w:p>
    <w:p w14:paraId="3A7E5C6B">
      <w:pPr>
        <w:spacing w:before="0" w:after="60" w:line="240" w:lineRule="auto"/>
        <w:jc w:val="center"/>
      </w:pPr>
    </w:p>
    <w:p w14:paraId="3D0EE784">
      <w:pPr>
        <w:spacing w:before="0" w:after="60" w:line="240" w:lineRule="auto"/>
        <w:jc w:val="center"/>
      </w:pPr>
      <w:r>
        <w:drawing>
          <wp:inline distT="0" distB="0" distL="114300" distR="114300">
            <wp:extent cx="5579745" cy="3136900"/>
            <wp:effectExtent l="0" t="0" r="190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D928">
      <w:pPr>
        <w:spacing w:before="0" w:after="160" w:line="240" w:lineRule="auto"/>
        <w:jc w:val="center"/>
      </w:pPr>
      <w:r>
        <w:rPr>
          <w:rFonts w:ascii="Times New Roman" w:hAnsi="Times New Roman"/>
          <w:sz w:val="24"/>
        </w:rPr>
        <w:t>Рисунок 7 — Улучшенный дизайн списка задач ToDo</w:t>
      </w:r>
    </w:p>
    <w:p w14:paraId="4DC5A920">
      <w:pPr>
        <w:spacing w:before="0" w:after="120" w:line="276" w:lineRule="auto"/>
        <w:jc w:val="both"/>
      </w:pPr>
    </w:p>
    <w:p w14:paraId="606A294A">
      <w:pPr>
        <w:spacing w:before="160" w:after="120" w:line="276" w:lineRule="auto"/>
        <w:jc w:val="left"/>
      </w:pPr>
      <w:r>
        <w:rPr>
          <w:rFonts w:ascii="Times New Roman" w:hAnsi="Times New Roman"/>
          <w:b/>
          <w:sz w:val="28"/>
        </w:rPr>
        <w:t>ЗАКЛЮЧЕНИЕ</w:t>
      </w:r>
    </w:p>
    <w:p w14:paraId="2B2E779A"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В ходе практической работы были разработаны несколько веб-страниц средствами HTML, CSS и JavaScript. Создана страница с текстовым контентом, выполнено размещение изображений дорожных знаков и реализованы всплывающие подсказки с использованием jQuery UI. Разработана собственная страница 404 с фоновой графикой. Также создан интерактивный список задач ToDo с возможностью добавления и удаления элементов, после чего его внешний вид был улучшен с помощью графического оформления и SVG-иконок. Полученные результаты закрепили практические навыки создания структуры веб-страниц, подключения CSS и JavaScript и разработки простых интерактивных элементов.</w:t>
      </w:r>
    </w:p>
    <w:p w14:paraId="136C5F69">
      <w:pPr>
        <w:spacing w:before="160" w:after="120" w:line="276" w:lineRule="auto"/>
        <w:jc w:val="left"/>
      </w:pPr>
      <w:r>
        <w:rPr>
          <w:rFonts w:ascii="Times New Roman" w:hAnsi="Times New Roman"/>
          <w:b/>
          <w:sz w:val="28"/>
        </w:rPr>
        <w:t>КОНТРОЛЬНЫЕ ВОПРОСЫ</w:t>
      </w:r>
    </w:p>
    <w:p w14:paraId="75B3A74A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1. Что такое HTML и какова его основная функция в веб-разработке?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HTML — язык гипертекстовой разметки, используемый для создания структуры и содержимого веб-страницы.</w:t>
      </w:r>
    </w:p>
    <w:p w14:paraId="6864732A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2. Какова структура базового HTML-документа? Приведите пример.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Базовый документ содержит &lt;!DOCTYPE html&gt;, элементы &lt;html&gt;, &lt;head&gt; и &lt;body&gt;. В head размещаются служебные данные, а в body — отображаемое содержимое страницы.</w:t>
      </w:r>
    </w:p>
    <w:p w14:paraId="28DDE300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3. Что такое тег &lt;head&gt; и какую информацию он содержит?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Тег &lt;head&gt; содержит служебную информацию документа: кодировку, заголовок страницы, подключения CSS и JavaScript, метаданные и другие настройки.</w:t>
      </w:r>
    </w:p>
    <w:p w14:paraId="0E4D2967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4. Какой тег используется для заголовка страницы и как его правильно использовать?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Для основного заголовка содержимого используется тег &lt;h1&gt;. Заголовки должны располагаться в логической иерархии.</w:t>
      </w:r>
    </w:p>
    <w:p w14:paraId="6DC27D64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5. Что такое тег &lt;body&gt; и какую роль он играет в HTML-документе?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Тег &lt;body&gt; содержит видимое пользователю содержимое веб-страницы: текст, изображения, ссылки, формы и другие элементы.</w:t>
      </w:r>
    </w:p>
    <w:p w14:paraId="49397B16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6. Как создать заголовки разных уровней с помощью тегов HTML?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Используются теги от &lt;h1&gt; до &lt;h6&gt;, где &lt;h1&gt; является заголовком самого высокого уровня.</w:t>
      </w:r>
    </w:p>
    <w:p w14:paraId="498F4EA9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7. Что такое тег &lt;p&gt; и как он используется для создания абзацев?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Тег &lt;p&gt; предназначен для создания отдельных абзацев текста.</w:t>
      </w:r>
    </w:p>
    <w:p w14:paraId="37FA4100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8. Как создать гиперссылку с помощью тега &lt;a&gt;? Какие атрибуты он поддерживает?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Гиперссылка создаётся тегом &lt;a&gt;. Основной атрибут href задаёт адрес перехода; также могут использоваться target, title и другие атрибуты.</w:t>
      </w:r>
    </w:p>
    <w:p w14:paraId="27463856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9. Как вставить изображение на веб-страницу с использованием тега &lt;img&gt;?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Изображение вставляется тегом &lt;img&gt; с указанием пути к файлу в атрибуте src. Для альтернативного описания используется alt.</w:t>
      </w:r>
    </w:p>
    <w:p w14:paraId="6DDFEF83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10. Как создать неупорядоченный и упорядоченный список в HTML? Приведите примеры.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Неупорядоченный список создаётся тегом &lt;ul&gt; с элементами &lt;li&gt;, а упорядоченный — тегом &lt;ol&gt; с элементами &lt;li&gt;.</w:t>
      </w:r>
    </w:p>
    <w:p w14:paraId="30676C78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11. Что такое таблицы в HTML и как они создаются с помощью тегов &lt;table&gt;, &lt;tr&gt;, &lt;th&gt; и &lt;td&gt;?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Таблица создаётся тегом &lt;table&gt;. &lt;tr&gt; задаёт строку, &lt;th&gt; — заголовочную ячейку, а &lt;td&gt; — обычную ячейку.</w:t>
      </w:r>
    </w:p>
    <w:p w14:paraId="2C25CA95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12. Как создать форму для ввода данных с использованием тегов &lt;form&gt; и &lt;input&gt;?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Форма создаётся тегом &lt;form&gt;, а поля ввода — элементами &lt;input&gt; с соответствующим атрибутом type.</w:t>
      </w:r>
    </w:p>
    <w:p w14:paraId="204FCD34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13. Что такое атрибут alt в теге &lt;img&gt; и почему он важен?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Атрибут alt содержит альтернативное текстовое описание изображения. Он важен для доступности и отображается, если изображение не загрузилось.</w:t>
      </w:r>
    </w:p>
    <w:p w14:paraId="19503B01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14. Каковы основные семантические теги в HTML и их назначение?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К основным относятся &lt;header&gt;, &lt;nav&gt;, &lt;main&gt;, &lt;section&gt;, &lt;article&gt;, &lt;aside&gt; и &lt;footer&gt;. Они обозначают смысловые части структуры страницы.</w:t>
      </w:r>
    </w:p>
    <w:p w14:paraId="7569A7B8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15. Что такое страница 404 и когда она отображается?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Страница 404 отображается, когда сервер не может найти запрошенный пользователем ресурс.</w:t>
      </w:r>
    </w:p>
    <w:p w14:paraId="1AD83D2B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16. Как оформить страницу 404 с помощью HTML? Какие элементы стоит включить?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Можно разместить сообщение об ошибке, номер 404, краткое объяснение, фоновую графику и ссылку или кнопку возврата на главную страницу.</w:t>
      </w:r>
    </w:p>
    <w:p w14:paraId="261650C7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17. Как использовать тег &lt;meta&gt; для настройки параметров страницы, таких как кодировка?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Например, &lt;meta charset="UTF-8"&gt; задаёт кодировку документа UTF-8.</w:t>
      </w:r>
    </w:p>
    <w:p w14:paraId="413DBA04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18. Что такое атрибут href в теге &lt;a&gt; и как он влияет на навигацию?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href содержит адрес ресурса, на который перейдёт пользователь после нажатия на ссылку.</w:t>
      </w:r>
    </w:p>
    <w:p w14:paraId="331BE09A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19. Как создать кнопку с помощью тега &lt;button&gt; и как она может взаимодействовать с формами?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Кнопка создаётся тегом &lt;button&gt;. С помощью JavaScript она может выполнять действия, а внутри формы — инициировать отправку или другие операции.</w:t>
      </w:r>
    </w:p>
    <w:p w14:paraId="380E3E14">
      <w:pPr>
        <w:spacing w:before="0" w:after="120" w:line="276" w:lineRule="auto"/>
        <w:jc w:val="both"/>
      </w:pPr>
      <w:r>
        <w:rPr>
          <w:rFonts w:ascii="Times New Roman" w:hAnsi="Times New Roman"/>
          <w:b/>
          <w:sz w:val="28"/>
        </w:rPr>
        <w:t>20. Какие рекомендации по дизайну и содержанию следует учитывать при создании страницы 404?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sz w:val="28"/>
        </w:rPr>
        <w:t>Страница должна ясно сообщать об ошибке, сохранять стиль сайта, содержать понятную навигацию и полезное действие, например возврат на главную страницу.</w:t>
      </w:r>
    </w:p>
    <w:sectPr>
      <w:footerReference r:id="rId5" w:type="default"/>
      <w:pgSz w:w="12240" w:h="15840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2337D">
    <w:pPr>
      <w:pStyle w:val="18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</w:instrText>
    </w:r>
    <w:r>
      <w:rPr>
        <w:rFonts w:ascii="Times New Roman" w:hAnsi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EC359B"/>
    <w:rsid w:val="0D200115"/>
    <w:rsid w:val="0ECA6165"/>
    <w:rsid w:val="14B51486"/>
    <w:rsid w:val="17CF299D"/>
    <w:rsid w:val="1A460E27"/>
    <w:rsid w:val="27316E46"/>
    <w:rsid w:val="36971C9C"/>
    <w:rsid w:val="3B4F195B"/>
    <w:rsid w:val="3BCA68E9"/>
    <w:rsid w:val="407D705A"/>
    <w:rsid w:val="40900279"/>
    <w:rsid w:val="5A031FBA"/>
    <w:rsid w:val="62D83CB7"/>
    <w:rsid w:val="6A5B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988</Words>
  <Characters>6348</Characters>
  <Lines>0</Lines>
  <Paragraphs>0</Paragraphs>
  <TotalTime>1</TotalTime>
  <ScaleCrop>false</ScaleCrop>
  <LinksUpToDate>false</LinksUpToDate>
  <CharactersWithSpaces>7264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Артём</cp:lastModifiedBy>
  <dcterms:modified xsi:type="dcterms:W3CDTF">2026-10-05T06:52:20Z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eyJoZGlkIjoiYjU2N2I5OWUzY2Y3NTMwYTM1ZTE3ZTkwNGI5OWMwZTciLCJ1c2VySWQiOiI4NDIzNDg2MjM3NDQifQ==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B73561950EF5425F9392648AD103BAA0_12</vt:lpwstr>
  </property>
</Properties>
</file>