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Определитель матрицы n-</w:t>
      </w:r>
      <w:proofErr w:type="spellStart"/>
      <w:r>
        <w:rPr>
          <w:rFonts w:ascii="Helvetica" w:hAnsi="Helvetica" w:cs="Helvetica"/>
          <w:color w:val="000000"/>
        </w:rPr>
        <w:t>го</w:t>
      </w:r>
      <w:proofErr w:type="spellEnd"/>
      <w:r>
        <w:rPr>
          <w:rFonts w:ascii="Helvetica" w:hAnsi="Helvetica" w:cs="Helvetica"/>
          <w:color w:val="000000"/>
        </w:rPr>
        <w:t xml:space="preserve"> порядка. N, </w:t>
      </w:r>
      <w:proofErr w:type="gramStart"/>
      <w:r>
        <w:rPr>
          <w:rFonts w:ascii="Helvetica" w:hAnsi="Helvetica" w:cs="Helvetica"/>
          <w:color w:val="000000"/>
        </w:rPr>
        <w:t>Z,Q</w:t>
      </w:r>
      <w:proofErr w:type="gramEnd"/>
      <w:r>
        <w:rPr>
          <w:rFonts w:ascii="Helvetica" w:hAnsi="Helvetica" w:cs="Helvetica"/>
          <w:color w:val="000000"/>
        </w:rPr>
        <w:t>, R,C,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Матрицей порядка m*n называется прямоугольная таблица из чисел, содержащая m-строк и n - столбцов.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Равенство матриц: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Две матрицы называются равными, если число строк и столбцов одной из них равно соответственно числу строк и столбцов другой и </w:t>
      </w:r>
      <w:proofErr w:type="spellStart"/>
      <w:r>
        <w:rPr>
          <w:rFonts w:ascii="Helvetica" w:hAnsi="Helvetica" w:cs="Helvetica"/>
          <w:color w:val="000000"/>
        </w:rPr>
        <w:t>соответст</w:t>
      </w:r>
      <w:proofErr w:type="spellEnd"/>
      <w:r>
        <w:rPr>
          <w:rFonts w:ascii="Helvetica" w:hAnsi="Helvetica" w:cs="Helvetica"/>
          <w:color w:val="000000"/>
        </w:rPr>
        <w:t>. эл-ты этих матриц равны.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Замечание: Эл-ты имеющие одинаковые индексы являются соответствующими.</w:t>
      </w:r>
    </w:p>
    <w:p w:rsidR="00A77861" w:rsidRDefault="00117EA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Виды матриц: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-Квадратная матрица: матрица называется квадратной, если число её строк равно числу столбцов.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-Прямоугольная: матрица называется прямоугольной, если число строк не равно числу столбцов.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-Матрица строка: матрица порядка 1*n (m=1) имеет вид a</w:t>
      </w:r>
      <w:proofErr w:type="gramStart"/>
      <w:r>
        <w:rPr>
          <w:rFonts w:ascii="Helvetica" w:hAnsi="Helvetica" w:cs="Helvetica"/>
          <w:color w:val="000000"/>
        </w:rPr>
        <w:t>11,a</w:t>
      </w:r>
      <w:proofErr w:type="gramEnd"/>
      <w:r>
        <w:rPr>
          <w:rFonts w:ascii="Helvetica" w:hAnsi="Helvetica" w:cs="Helvetica"/>
          <w:color w:val="000000"/>
        </w:rPr>
        <w:t>12,a13 и называется матрицей строки.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-Матрица </w:t>
      </w:r>
      <w:proofErr w:type="gramStart"/>
      <w:r>
        <w:rPr>
          <w:rFonts w:ascii="Helvetica" w:hAnsi="Helvetica" w:cs="Helvetica"/>
          <w:color w:val="000000"/>
        </w:rPr>
        <w:t>столбец:…</w:t>
      </w:r>
      <w:proofErr w:type="gramEnd"/>
      <w:r>
        <w:rPr>
          <w:rFonts w:ascii="Helvetica" w:hAnsi="Helvetica" w:cs="Helvetica"/>
          <w:color w:val="000000"/>
        </w:rPr>
        <w:t>……….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-Диагональная: диагональ квадратной матрицы, идущая от верхнего левого угла к правому нижнему углу, то есть состоящая из элементов а</w:t>
      </w:r>
      <w:proofErr w:type="gramStart"/>
      <w:r>
        <w:rPr>
          <w:rFonts w:ascii="Helvetica" w:hAnsi="Helvetica" w:cs="Helvetica"/>
          <w:color w:val="000000"/>
        </w:rPr>
        <w:t>11,а</w:t>
      </w:r>
      <w:proofErr w:type="gramEnd"/>
      <w:r>
        <w:rPr>
          <w:rFonts w:ascii="Helvetica" w:hAnsi="Helvetica" w:cs="Helvetica"/>
          <w:color w:val="000000"/>
        </w:rPr>
        <w:t>22……-называется главной диагональю. (</w:t>
      </w:r>
      <w:proofErr w:type="spellStart"/>
      <w:r>
        <w:rPr>
          <w:rFonts w:ascii="Helvetica" w:hAnsi="Helvetica" w:cs="Helvetica"/>
          <w:color w:val="000000"/>
        </w:rPr>
        <w:t>опред</w:t>
      </w:r>
      <w:proofErr w:type="spellEnd"/>
      <w:r>
        <w:rPr>
          <w:rFonts w:ascii="Helvetica" w:hAnsi="Helvetica" w:cs="Helvetica"/>
          <w:color w:val="000000"/>
        </w:rPr>
        <w:t>: квадратная матрица все элементы которой равны нулю, кроме тех, что расположены на главной диагонали, называется диагональной матрицей.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-Единичная: диагональная матрица называется единичной, если все элементы расположены на главной диагонали и равны 1.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-Верхняя треугольная: А=||</w:t>
      </w:r>
      <w:proofErr w:type="spellStart"/>
      <w:r>
        <w:rPr>
          <w:rFonts w:ascii="Helvetica" w:hAnsi="Helvetica" w:cs="Helvetica"/>
          <w:color w:val="000000"/>
        </w:rPr>
        <w:t>aij</w:t>
      </w:r>
      <w:proofErr w:type="spellEnd"/>
      <w:r>
        <w:rPr>
          <w:rFonts w:ascii="Helvetica" w:hAnsi="Helvetica" w:cs="Helvetica"/>
          <w:color w:val="000000"/>
        </w:rPr>
        <w:t xml:space="preserve">|| называется верхней треугольной матрицей, если </w:t>
      </w:r>
      <w:proofErr w:type="spellStart"/>
      <w:r>
        <w:rPr>
          <w:rFonts w:ascii="Helvetica" w:hAnsi="Helvetica" w:cs="Helvetica"/>
          <w:color w:val="000000"/>
        </w:rPr>
        <w:t>aij</w:t>
      </w:r>
      <w:proofErr w:type="spellEnd"/>
      <w:r>
        <w:rPr>
          <w:rFonts w:ascii="Helvetica" w:hAnsi="Helvetica" w:cs="Helvetica"/>
          <w:color w:val="000000"/>
        </w:rPr>
        <w:t xml:space="preserve">=0. При условии </w:t>
      </w:r>
      <w:proofErr w:type="gramStart"/>
      <w:r>
        <w:rPr>
          <w:rFonts w:ascii="Helvetica" w:hAnsi="Helvetica" w:cs="Helvetica"/>
          <w:color w:val="000000"/>
        </w:rPr>
        <w:t>i&gt;j.</w:t>
      </w:r>
      <w:proofErr w:type="gramEnd"/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-Нижняя треугольная: </w:t>
      </w:r>
      <w:proofErr w:type="spellStart"/>
      <w:r>
        <w:rPr>
          <w:rFonts w:ascii="Helvetica" w:hAnsi="Helvetica" w:cs="Helvetica"/>
          <w:color w:val="000000"/>
        </w:rPr>
        <w:t>aij</w:t>
      </w:r>
      <w:proofErr w:type="spellEnd"/>
      <w:r>
        <w:rPr>
          <w:rFonts w:ascii="Helvetica" w:hAnsi="Helvetica" w:cs="Helvetica"/>
          <w:color w:val="000000"/>
        </w:rPr>
        <w:t xml:space="preserve">=0. </w:t>
      </w:r>
      <w:proofErr w:type="gramStart"/>
      <w:r>
        <w:rPr>
          <w:rFonts w:ascii="Helvetica" w:hAnsi="Helvetica" w:cs="Helvetica"/>
          <w:color w:val="000000"/>
        </w:rPr>
        <w:t>i&lt;</w:t>
      </w:r>
      <w:proofErr w:type="gramEnd"/>
      <w:r>
        <w:rPr>
          <w:rFonts w:ascii="Helvetica" w:hAnsi="Helvetica" w:cs="Helvetica"/>
          <w:color w:val="000000"/>
        </w:rPr>
        <w:t>j.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-Нулевая: это матрица Эл-ты которой равны 0.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Операции над матрицами.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1.Транспонирование.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2.Умножение матрицы на число.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3.Сложение матриц.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4.Умножение матриц.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Основные </w:t>
      </w:r>
      <w:proofErr w:type="spellStart"/>
      <w:r>
        <w:rPr>
          <w:rFonts w:ascii="Helvetica" w:hAnsi="Helvetica" w:cs="Helvetica"/>
          <w:color w:val="000000"/>
        </w:rPr>
        <w:t>св-ва</w:t>
      </w:r>
      <w:proofErr w:type="spellEnd"/>
      <w:r>
        <w:rPr>
          <w:rFonts w:ascii="Helvetica" w:hAnsi="Helvetica" w:cs="Helvetica"/>
          <w:color w:val="000000"/>
        </w:rPr>
        <w:t xml:space="preserve"> действия над матрицами.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1.A+B=B+A (коммутативность)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2.A+(B+</w:t>
      </w:r>
      <w:proofErr w:type="gramStart"/>
      <w:r>
        <w:rPr>
          <w:rFonts w:ascii="Helvetica" w:hAnsi="Helvetica" w:cs="Helvetica"/>
          <w:color w:val="000000"/>
        </w:rPr>
        <w:t>C)=</w:t>
      </w:r>
      <w:proofErr w:type="gramEnd"/>
      <w:r>
        <w:rPr>
          <w:rFonts w:ascii="Helvetica" w:hAnsi="Helvetica" w:cs="Helvetica"/>
          <w:color w:val="000000"/>
        </w:rPr>
        <w:t>(A+B)+C (ассоциативность)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3.a(A+</w:t>
      </w:r>
      <w:proofErr w:type="gramStart"/>
      <w:r>
        <w:rPr>
          <w:rFonts w:ascii="Helvetica" w:hAnsi="Helvetica" w:cs="Helvetica"/>
          <w:color w:val="000000"/>
        </w:rPr>
        <w:t>B)=</w:t>
      </w:r>
      <w:proofErr w:type="spellStart"/>
      <w:proofErr w:type="gramEnd"/>
      <w:r>
        <w:rPr>
          <w:rFonts w:ascii="Helvetica" w:hAnsi="Helvetica" w:cs="Helvetica"/>
          <w:color w:val="000000"/>
        </w:rPr>
        <w:t>aA+aB</w:t>
      </w:r>
      <w:proofErr w:type="spellEnd"/>
      <w:r>
        <w:rPr>
          <w:rFonts w:ascii="Helvetica" w:hAnsi="Helvetica" w:cs="Helvetica"/>
          <w:color w:val="000000"/>
        </w:rPr>
        <w:t xml:space="preserve"> (дистрибутивность)</w:t>
      </w:r>
    </w:p>
    <w:p w:rsidR="00117EA0" w:rsidRP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  <w:lang w:val="en-US"/>
        </w:rPr>
      </w:pPr>
      <w:proofErr w:type="gramStart"/>
      <w:r w:rsidRPr="00117EA0">
        <w:rPr>
          <w:rFonts w:ascii="Helvetica" w:hAnsi="Helvetica" w:cs="Helvetica"/>
          <w:color w:val="000000"/>
          <w:lang w:val="en-US"/>
        </w:rPr>
        <w:t>4.(</w:t>
      </w:r>
      <w:proofErr w:type="spellStart"/>
      <w:proofErr w:type="gramEnd"/>
      <w:r w:rsidRPr="00117EA0">
        <w:rPr>
          <w:rFonts w:ascii="Helvetica" w:hAnsi="Helvetica" w:cs="Helvetica"/>
          <w:color w:val="000000"/>
          <w:lang w:val="en-US"/>
        </w:rPr>
        <w:t>a+b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)A=</w:t>
      </w:r>
      <w:proofErr w:type="spellStart"/>
      <w:r w:rsidRPr="00117EA0">
        <w:rPr>
          <w:rFonts w:ascii="Helvetica" w:hAnsi="Helvetica" w:cs="Helvetica"/>
          <w:color w:val="000000"/>
          <w:lang w:val="en-US"/>
        </w:rPr>
        <w:t>aA+bA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000000"/>
        </w:rPr>
        <w:t>дистриб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.)</w:t>
      </w:r>
    </w:p>
    <w:p w:rsidR="00117EA0" w:rsidRP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  <w:lang w:val="en-US"/>
        </w:rPr>
      </w:pPr>
      <w:proofErr w:type="gramStart"/>
      <w:r w:rsidRPr="00117EA0">
        <w:rPr>
          <w:rFonts w:ascii="Helvetica" w:hAnsi="Helvetica" w:cs="Helvetica"/>
          <w:color w:val="000000"/>
          <w:lang w:val="en-US"/>
        </w:rPr>
        <w:t>5.(</w:t>
      </w:r>
      <w:proofErr w:type="gramEnd"/>
      <w:r w:rsidRPr="00117EA0">
        <w:rPr>
          <w:rFonts w:ascii="Helvetica" w:hAnsi="Helvetica" w:cs="Helvetica"/>
          <w:color w:val="000000"/>
          <w:lang w:val="en-US"/>
        </w:rPr>
        <w:t>ab)A=a(</w:t>
      </w:r>
      <w:proofErr w:type="spellStart"/>
      <w:r w:rsidRPr="00117EA0">
        <w:rPr>
          <w:rFonts w:ascii="Helvetica" w:hAnsi="Helvetica" w:cs="Helvetica"/>
          <w:color w:val="000000"/>
          <w:lang w:val="en-US"/>
        </w:rPr>
        <w:t>bA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)=b(</w:t>
      </w:r>
      <w:proofErr w:type="spellStart"/>
      <w:r w:rsidRPr="00117EA0">
        <w:rPr>
          <w:rFonts w:ascii="Helvetica" w:hAnsi="Helvetica" w:cs="Helvetica"/>
          <w:color w:val="000000"/>
          <w:lang w:val="en-US"/>
        </w:rPr>
        <w:t>aA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) (</w:t>
      </w:r>
      <w:proofErr w:type="spellStart"/>
      <w:r>
        <w:rPr>
          <w:rFonts w:ascii="Helvetica" w:hAnsi="Helvetica" w:cs="Helvetica"/>
          <w:color w:val="000000"/>
        </w:rPr>
        <w:t>асооц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.)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6.AB≠BA (отсутствует комму.)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7.A(BC)=(AB)C (</w:t>
      </w:r>
      <w:proofErr w:type="spellStart"/>
      <w:r>
        <w:rPr>
          <w:rFonts w:ascii="Helvetica" w:hAnsi="Helvetica" w:cs="Helvetica"/>
          <w:color w:val="000000"/>
        </w:rPr>
        <w:t>ассоц</w:t>
      </w:r>
      <w:proofErr w:type="spellEnd"/>
      <w:r>
        <w:rPr>
          <w:rFonts w:ascii="Helvetica" w:hAnsi="Helvetica" w:cs="Helvetica"/>
          <w:color w:val="000000"/>
        </w:rPr>
        <w:t xml:space="preserve">.) –выполняется, если </w:t>
      </w:r>
      <w:proofErr w:type="spellStart"/>
      <w:r>
        <w:rPr>
          <w:rFonts w:ascii="Helvetica" w:hAnsi="Helvetica" w:cs="Helvetica"/>
          <w:color w:val="000000"/>
        </w:rPr>
        <w:t>опред</w:t>
      </w:r>
      <w:proofErr w:type="spellEnd"/>
      <w:r>
        <w:rPr>
          <w:rFonts w:ascii="Helvetica" w:hAnsi="Helvetica" w:cs="Helvetica"/>
          <w:color w:val="000000"/>
        </w:rPr>
        <w:t>. Произведений матриц выполняется.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8.A(B+</w:t>
      </w:r>
      <w:proofErr w:type="gramStart"/>
      <w:r>
        <w:rPr>
          <w:rFonts w:ascii="Helvetica" w:hAnsi="Helvetica" w:cs="Helvetica"/>
          <w:color w:val="000000"/>
        </w:rPr>
        <w:t>C)=</w:t>
      </w:r>
      <w:proofErr w:type="gramEnd"/>
      <w:r>
        <w:rPr>
          <w:rFonts w:ascii="Helvetica" w:hAnsi="Helvetica" w:cs="Helvetica"/>
          <w:color w:val="000000"/>
        </w:rPr>
        <w:t>AB+AC (</w:t>
      </w:r>
      <w:proofErr w:type="spellStart"/>
      <w:r>
        <w:rPr>
          <w:rFonts w:ascii="Helvetica" w:hAnsi="Helvetica" w:cs="Helvetica"/>
          <w:color w:val="000000"/>
        </w:rPr>
        <w:t>дистриб</w:t>
      </w:r>
      <w:proofErr w:type="spellEnd"/>
      <w:r>
        <w:rPr>
          <w:rFonts w:ascii="Helvetica" w:hAnsi="Helvetica" w:cs="Helvetica"/>
          <w:color w:val="000000"/>
        </w:rPr>
        <w:t>.)</w:t>
      </w:r>
    </w:p>
    <w:p w:rsidR="00117EA0" w:rsidRP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  <w:lang w:val="en-US"/>
        </w:rPr>
      </w:pPr>
      <w:r w:rsidRPr="00117EA0">
        <w:rPr>
          <w:rFonts w:ascii="Helvetica" w:hAnsi="Helvetica" w:cs="Helvetica"/>
          <w:color w:val="000000"/>
          <w:lang w:val="en-US"/>
        </w:rPr>
        <w:t>(B+C)A=BA+CA (</w:t>
      </w:r>
      <w:proofErr w:type="spellStart"/>
      <w:r>
        <w:rPr>
          <w:rFonts w:ascii="Helvetica" w:hAnsi="Helvetica" w:cs="Helvetica"/>
          <w:color w:val="000000"/>
        </w:rPr>
        <w:t>дистриб</w:t>
      </w:r>
      <w:proofErr w:type="spellEnd"/>
      <w:r w:rsidRPr="00117EA0">
        <w:rPr>
          <w:rFonts w:ascii="Helvetica" w:hAnsi="Helvetica" w:cs="Helvetica"/>
          <w:color w:val="000000"/>
          <w:lang w:val="en-US"/>
        </w:rPr>
        <w:t>.)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9.a(AB)=(</w:t>
      </w:r>
      <w:proofErr w:type="spellStart"/>
      <w:r>
        <w:rPr>
          <w:rFonts w:ascii="Helvetica" w:hAnsi="Helvetica" w:cs="Helvetica"/>
          <w:color w:val="000000"/>
        </w:rPr>
        <w:t>aA</w:t>
      </w:r>
      <w:proofErr w:type="spellEnd"/>
      <w:r>
        <w:rPr>
          <w:rFonts w:ascii="Helvetica" w:hAnsi="Helvetica" w:cs="Helvetica"/>
          <w:color w:val="000000"/>
        </w:rPr>
        <w:t>)B=(</w:t>
      </w:r>
      <w:proofErr w:type="spellStart"/>
      <w:r>
        <w:rPr>
          <w:rFonts w:ascii="Helvetica" w:hAnsi="Helvetica" w:cs="Helvetica"/>
          <w:color w:val="000000"/>
        </w:rPr>
        <w:t>aB</w:t>
      </w:r>
      <w:proofErr w:type="spellEnd"/>
      <w:r>
        <w:rPr>
          <w:rFonts w:ascii="Helvetica" w:hAnsi="Helvetica" w:cs="Helvetica"/>
          <w:color w:val="000000"/>
        </w:rPr>
        <w:t>)A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Определитель квадратной матрицы – определение и его свойства. Разложение определителя по строкам и столбцам. Способы вычисления определителей.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матрица А имеет порядок m&gt;1, то определитель этой матрицы – число.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Алгебраическим дополнением </w:t>
      </w:r>
      <w:proofErr w:type="spellStart"/>
      <w:r>
        <w:rPr>
          <w:rFonts w:ascii="Helvetica" w:hAnsi="Helvetica" w:cs="Helvetica"/>
          <w:color w:val="000000"/>
        </w:rPr>
        <w:t>Aij</w:t>
      </w:r>
      <w:proofErr w:type="spellEnd"/>
      <w:r>
        <w:rPr>
          <w:rFonts w:ascii="Helvetica" w:hAnsi="Helvetica" w:cs="Helvetica"/>
          <w:color w:val="000000"/>
        </w:rPr>
        <w:t xml:space="preserve"> эл-та </w:t>
      </w:r>
      <w:proofErr w:type="spellStart"/>
      <w:r>
        <w:rPr>
          <w:rFonts w:ascii="Helvetica" w:hAnsi="Helvetica" w:cs="Helvetica"/>
          <w:color w:val="000000"/>
        </w:rPr>
        <w:t>aij</w:t>
      </w:r>
      <w:proofErr w:type="spellEnd"/>
      <w:r>
        <w:rPr>
          <w:rFonts w:ascii="Helvetica" w:hAnsi="Helvetica" w:cs="Helvetica"/>
          <w:color w:val="000000"/>
        </w:rPr>
        <w:t xml:space="preserve"> матрицы А называется минор </w:t>
      </w:r>
      <w:proofErr w:type="spellStart"/>
      <w:r>
        <w:rPr>
          <w:rFonts w:ascii="Helvetica" w:hAnsi="Helvetica" w:cs="Helvetica"/>
          <w:color w:val="000000"/>
        </w:rPr>
        <w:t>Mij</w:t>
      </w:r>
      <w:proofErr w:type="spellEnd"/>
      <w:r>
        <w:rPr>
          <w:rFonts w:ascii="Helvetica" w:hAnsi="Helvetica" w:cs="Helvetica"/>
          <w:color w:val="000000"/>
        </w:rPr>
        <w:t>, умноженный на число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75260" cy="106680"/>
            <wp:effectExtent l="0" t="0" r="0" b="7620"/>
            <wp:docPr id="1" name="Рисунок 1" descr="https://pandia.ru/text/78/365/images/image002_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8/365/images/image002_1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ТЕОРЕМА1: Определитель матрицы А равен сумме произведений всех элементов произвольной строки (столбца) на их алгебраические дополнения.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Основные свойства определителей.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Определитель матрицы не изменится при её транспонировании.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При перестановки двух строк (столбцов) определитель меняет знак, а абсолютная величина его не меняется.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Определитель матрицы, имеющий две одинаковые строки (столбцы) равен 0.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4.При умножении строки (столбца) матрицы на число её определитель умножается на это число.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Если одна из строк (столбцов) матрицы состоит из 0, то определитель этой матрицы равен 0.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 Если все элементы i-ой строки (столбца) матрицы представлены в виде суммы двух слагаемых, то её определитель можно представить в виде суммы определителей двух матриц.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7. Определитель не изменится, если к элементам одного столбца (строки) прибавить соответственно эл-ты другого столбца (строки) предварительно </w:t>
      </w:r>
      <w:proofErr w:type="spellStart"/>
      <w:r>
        <w:rPr>
          <w:rFonts w:ascii="Helvetica" w:hAnsi="Helvetica" w:cs="Helvetica"/>
          <w:color w:val="000000"/>
        </w:rPr>
        <w:t>умнож</w:t>
      </w:r>
      <w:proofErr w:type="spellEnd"/>
      <w:r>
        <w:rPr>
          <w:rFonts w:ascii="Helvetica" w:hAnsi="Helvetica" w:cs="Helvetica"/>
          <w:color w:val="000000"/>
        </w:rPr>
        <w:t>. на одно и того же число.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8.Сумма произвольных элементов </w:t>
      </w:r>
      <w:proofErr w:type="gramStart"/>
      <w:r>
        <w:rPr>
          <w:rFonts w:ascii="Helvetica" w:hAnsi="Helvetica" w:cs="Helvetica"/>
          <w:color w:val="000000"/>
        </w:rPr>
        <w:t>какого либо</w:t>
      </w:r>
      <w:proofErr w:type="gramEnd"/>
      <w:r>
        <w:rPr>
          <w:rFonts w:ascii="Helvetica" w:hAnsi="Helvetica" w:cs="Helvetica"/>
          <w:color w:val="000000"/>
        </w:rPr>
        <w:t xml:space="preserve"> столбца (строки) определителя на соответствующее алгебраическое дополнение элементов другого столбца (строки) равна 0.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41960" cy="259080"/>
            <wp:effectExtent l="0" t="0" r="0" b="7620"/>
            <wp:docPr id="4" name="Рисунок 4" descr="https://pandia.ru/text/78/365/images/image003_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dia.ru/text/78/365/images/image003_9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41960" cy="259080"/>
            <wp:effectExtent l="0" t="0" r="0" b="7620"/>
            <wp:docPr id="3" name="Рисунок 3" descr="https://pandia.ru/text/78/365/images/image004_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dia.ru/text/78/365/images/image004_8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Способы вычисления определителя: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По определению или теореме 1.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Приведение к треугольному виду.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 вопрос.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и свойства обратной матрицы. Вычисление обратной матрицы. Матричные уравнения.</w:t>
      </w:r>
    </w:p>
    <w:p w:rsidR="00117EA0" w:rsidRDefault="00117EA0" w:rsidP="00117EA0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Определение: Квадратная матрица порядка n, называется обратной к матрице А того же порядка и обозначается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14300" cy="106680"/>
            <wp:effectExtent l="0" t="0" r="0" b="7620"/>
            <wp:docPr id="2" name="Рисунок 2" descr="https://pandia.ru/text/78/365/images/image005_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dia.ru/text/78/365/images/image005_7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того чтобы для матрицы А существовала обратная матрица необходимо и достаточно, чтобы определитель матрицы А был отличен от 0.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Свойства обратной матрицы: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-1. Единственность: для данной матрицы А её обратная – единственная.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-2. определитель матрицы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26720" cy="144780"/>
            <wp:effectExtent l="0" t="0" r="0" b="7620"/>
            <wp:docPr id="7" name="Рисунок 7" descr="https://pandia.ru/text/78/365/images/image006_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dia.ru/text/78/365/images/image006_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-3. Операция взятия транспонирования и взятие матрицы обратной.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Матричные уравнения: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А и В две квадратные матрицы того же порядка.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</w:t>
      </w:r>
      <w:proofErr w:type="spellStart"/>
      <w:r>
        <w:rPr>
          <w:rFonts w:ascii="Helvetica" w:hAnsi="Helvetica" w:cs="Helvetica"/>
          <w:color w:val="000000"/>
        </w:rPr>
        <w:t>detA</w:t>
      </w:r>
      <w:proofErr w:type="spellEnd"/>
      <w:r>
        <w:rPr>
          <w:rFonts w:ascii="Helvetica" w:hAnsi="Helvetica" w:cs="Helvetica"/>
          <w:color w:val="000000"/>
        </w:rPr>
        <w:t>=0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645920" cy="106680"/>
            <wp:effectExtent l="0" t="0" r="0" b="7620"/>
            <wp:docPr id="6" name="Рисунок 6" descr="https://pandia.ru/text/78/365/images/image007_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dia.ru/text/78/365/images/image007_5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554480" cy="106680"/>
            <wp:effectExtent l="0" t="0" r="7620" b="7620"/>
            <wp:docPr id="5" name="Рисунок 5" descr="https://pandia.ru/text/78/365/images/image008_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dia.ru/text/78/365/images/image008_5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 вопрос.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Понятие линейной зависимости и независимости столбцов матрицы. Свойства линейной зависимости и линейной независимости системы столбцов.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Столбцы А</w:t>
      </w:r>
      <w:proofErr w:type="gramStart"/>
      <w:r>
        <w:rPr>
          <w:rFonts w:ascii="Helvetica" w:hAnsi="Helvetica" w:cs="Helvetica"/>
          <w:color w:val="000000"/>
        </w:rPr>
        <w:t>1,А</w:t>
      </w:r>
      <w:proofErr w:type="gramEnd"/>
      <w:r>
        <w:rPr>
          <w:rFonts w:ascii="Helvetica" w:hAnsi="Helvetica" w:cs="Helvetica"/>
          <w:color w:val="000000"/>
        </w:rPr>
        <w:t>2…</w:t>
      </w:r>
      <w:proofErr w:type="spellStart"/>
      <w:r>
        <w:rPr>
          <w:rFonts w:ascii="Helvetica" w:hAnsi="Helvetica" w:cs="Helvetica"/>
          <w:color w:val="000000"/>
        </w:rPr>
        <w:t>Аn</w:t>
      </w:r>
      <w:proofErr w:type="spellEnd"/>
      <w:r>
        <w:rPr>
          <w:rFonts w:ascii="Helvetica" w:hAnsi="Helvetica" w:cs="Helvetica"/>
          <w:color w:val="000000"/>
        </w:rPr>
        <w:t xml:space="preserve"> называются линейно зависимыми, если существует их не тривиальная линейная комбинация, равная 0-му столбцу.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Столбцы А</w:t>
      </w:r>
      <w:proofErr w:type="gramStart"/>
      <w:r>
        <w:rPr>
          <w:rFonts w:ascii="Helvetica" w:hAnsi="Helvetica" w:cs="Helvetica"/>
          <w:color w:val="000000"/>
        </w:rPr>
        <w:t>1,А</w:t>
      </w:r>
      <w:proofErr w:type="gramEnd"/>
      <w:r>
        <w:rPr>
          <w:rFonts w:ascii="Helvetica" w:hAnsi="Helvetica" w:cs="Helvetica"/>
          <w:color w:val="000000"/>
        </w:rPr>
        <w:t>2…</w:t>
      </w:r>
      <w:proofErr w:type="spellStart"/>
      <w:r>
        <w:rPr>
          <w:rFonts w:ascii="Helvetica" w:hAnsi="Helvetica" w:cs="Helvetica"/>
          <w:color w:val="000000"/>
        </w:rPr>
        <w:t>Аn</w:t>
      </w:r>
      <w:proofErr w:type="spellEnd"/>
      <w:r>
        <w:rPr>
          <w:rFonts w:ascii="Helvetica" w:hAnsi="Helvetica" w:cs="Helvetica"/>
          <w:color w:val="000000"/>
        </w:rPr>
        <w:t xml:space="preserve"> называются линейно независимыми, если существует их не тривиальная линейная комбинация, равная 0-му столбцу.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Линейная комбинация называется тривиальной, если все коэффициенты С(l) равны 0 и не тривиальной в противном случае.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1074420" cy="441960"/>
            <wp:effectExtent l="0" t="0" r="0" b="0"/>
            <wp:docPr id="13" name="Рисунок 13" descr="https://pandia.ru/text/78/365/images/image009_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dia.ru/text/78/365/images/image009_5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Свойства: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Система столбцов, состоящая из нулевого столбца – линейна зависима.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838200" cy="228600"/>
            <wp:effectExtent l="0" t="0" r="0" b="0"/>
            <wp:docPr id="12" name="Рисунок 12" descr="https://pandia.ru/text/78/365/images/image010_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dia.ru/text/78/365/images/image010_5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2.для того чтобы </w:t>
      </w:r>
      <w:proofErr w:type="gramStart"/>
      <w:r>
        <w:rPr>
          <w:rFonts w:ascii="Helvetica" w:hAnsi="Helvetica" w:cs="Helvetica"/>
          <w:color w:val="000000"/>
        </w:rPr>
        <w:t>столбцы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708660" cy="228600"/>
            <wp:effectExtent l="0" t="0" r="0" b="0"/>
            <wp:docPr id="11" name="Рисунок 11" descr="https://pandia.ru/text/78/365/images/image011_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dia.ru/text/78/365/images/image011_4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были</w:t>
      </w:r>
      <w:proofErr w:type="gramEnd"/>
      <w:r>
        <w:rPr>
          <w:rFonts w:ascii="Helvetica" w:hAnsi="Helvetica" w:cs="Helvetica"/>
          <w:color w:val="000000"/>
        </w:rPr>
        <w:t xml:space="preserve"> линейно зависимы необходимо и достаточно, чтобы какой-нибудь столбец являлся линейной комбинацией других столбцов.</w:t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179320" cy="1264920"/>
            <wp:effectExtent l="0" t="0" r="0" b="0"/>
            <wp:docPr id="10" name="Рисунок 10" descr="https://pandia.ru/text/78/365/images/image012_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dia.ru/text/78/365/images/image012_4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B" w:rsidRDefault="00E04B8B" w:rsidP="00E04B8B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1 из столбцов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90500" cy="236220"/>
            <wp:effectExtent l="0" t="0" r="0" b="0"/>
            <wp:docPr id="9" name="Рисунок 9" descr="https://pandia.ru/text/78/365/images/image013_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ndia.ru/text/78/365/images/image013_3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21920" cy="220980"/>
            <wp:effectExtent l="0" t="0" r="0" b="0"/>
            <wp:docPr id="8" name="Рисунок 8" descr="https://pandia.ru/text/78/365/images/image014_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ndia.ru/text/78/365/images/image014_4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является линейной комбинацией других столбцов.</w:t>
      </w:r>
    </w:p>
    <w:p w:rsidR="00117EA0" w:rsidRDefault="00E04B8B">
      <w:hyperlink r:id="rId17" w:history="1">
        <w:r w:rsidRPr="00322CD5">
          <w:rPr>
            <w:rStyle w:val="a4"/>
          </w:rPr>
          <w:t>https://pandia.ru/text/78/365/1325.php</w:t>
        </w:r>
      </w:hyperlink>
    </w:p>
    <w:p w:rsidR="00E04B8B" w:rsidRDefault="00E04B8B">
      <w:bookmarkStart w:id="0" w:name="_GoBack"/>
      <w:bookmarkEnd w:id="0"/>
    </w:p>
    <w:sectPr w:rsidR="00E0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DD"/>
    <w:rsid w:val="00117EA0"/>
    <w:rsid w:val="00A77861"/>
    <w:rsid w:val="00BA01DD"/>
    <w:rsid w:val="00E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BA640-26A2-4ACB-BD79-FEE256D5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4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pandia.ru/text/78/365/1325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2021-01-21T05:20:00Z</dcterms:created>
  <dcterms:modified xsi:type="dcterms:W3CDTF">2021-01-21T05:34:00Z</dcterms:modified>
</cp:coreProperties>
</file>