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D5E7B" w14:textId="0CA1306C" w:rsidR="00A96834" w:rsidRPr="00A96834" w:rsidRDefault="00A96834" w:rsidP="00A96834">
      <w:pPr>
        <w:pStyle w:val="Title"/>
        <w:rPr>
          <w:rFonts w:eastAsiaTheme="minorHAnsi"/>
        </w:rPr>
      </w:pPr>
      <w:r w:rsidRPr="00A96834">
        <w:rPr>
          <w:rFonts w:eastAsiaTheme="minorHAnsi"/>
        </w:rPr>
        <w:t>Crafting a successful video prompt</w:t>
      </w:r>
    </w:p>
    <w:p w14:paraId="11048D62" w14:textId="421817A5" w:rsidR="00A96834" w:rsidRPr="00A96834" w:rsidRDefault="00A96834" w:rsidP="0090555B">
      <w:r w:rsidRPr="00A96834">
        <w:t>Think of prompting like briefing a cinematographer who has never seen your storyboard. If you leave out details, they’ll improvise – and you may not get what you envisioned. By being specific about what the “shot” should achieve, you give the model more control and consistency to work with.</w:t>
      </w:r>
    </w:p>
    <w:p w14:paraId="734DC819" w14:textId="25FA5E68" w:rsidR="0090555B" w:rsidRPr="0090555B" w:rsidRDefault="0090555B" w:rsidP="00A96834">
      <w:pPr>
        <w:pStyle w:val="Heading2"/>
        <w:rPr>
          <w:rFonts w:eastAsiaTheme="minorHAnsi"/>
        </w:rPr>
      </w:pPr>
      <w:r w:rsidRPr="0090555B">
        <w:rPr>
          <w:rFonts w:eastAsiaTheme="minorHAnsi"/>
        </w:rPr>
        <w:t>Going Ultra-Detailed</w:t>
      </w:r>
    </w:p>
    <w:p w14:paraId="0A025C80" w14:textId="77777777" w:rsidR="0090555B" w:rsidRPr="0090555B" w:rsidRDefault="0090555B" w:rsidP="0090555B">
      <w:r w:rsidRPr="0090555B">
        <w:t xml:space="preserve">For complex, cinematic shots, you can go beyond the standard prompt structure and specify the look, camera setup, grading, soundscape, and even shot rationale in professional production terms. This is </w:t>
      </w:r>
      <w:proofErr w:type="gramStart"/>
      <w:r w:rsidRPr="0090555B">
        <w:t>similar to</w:t>
      </w:r>
      <w:proofErr w:type="gramEnd"/>
      <w:r w:rsidRPr="0090555B">
        <w:t xml:space="preserve"> how a director briefs a camera crew or VFX team. Detailed cues for lensing, filtration, lighting, grading, and motion help the model lock onto a very specific aesthetic.</w:t>
      </w:r>
    </w:p>
    <w:p w14:paraId="17A33FE4" w14:textId="77777777" w:rsidR="0090555B" w:rsidRDefault="0090555B" w:rsidP="0090555B">
      <w:r w:rsidRPr="0090555B">
        <w:t>For example, you might describe what the viewer notices first, the camera platform and lens, lighting direction, color palette, texture qualities, diegetic sound, and shot timing. This approach works well when you want to match real cinematography styles (e.g., IMAX aerials, 35mm handheld, vintage 16mm documentary) or maintain strict continuity across shots.</w:t>
      </w:r>
    </w:p>
    <w:p w14:paraId="565BA62D" w14:textId="433BC007" w:rsidR="0090555B" w:rsidRPr="0090555B" w:rsidRDefault="0090555B" w:rsidP="0090555B">
      <w:r>
        <w:t>Example</w:t>
      </w:r>
    </w:p>
    <w:p w14:paraId="3A0D4937" w14:textId="448AE067" w:rsidR="0090555B" w:rsidRPr="0090555B" w:rsidRDefault="0090555B" w:rsidP="0090555B">
      <w:pPr>
        <w:pStyle w:val="HTMLPreformatted"/>
        <w:pBdr>
          <w:top w:val="single" w:sz="2" w:space="0" w:color="1F2937"/>
          <w:left w:val="single" w:sz="2" w:space="0" w:color="1F2937"/>
          <w:bottom w:val="single" w:sz="2" w:space="0" w:color="1F2937"/>
          <w:right w:val="single" w:sz="2" w:space="0" w:color="1F2937"/>
        </w:pBdr>
        <w:shd w:val="clear" w:color="auto" w:fill="24292E"/>
        <w:rPr>
          <w:rFonts w:ascii="consolas" w:hAnsi="consolas" w:cs="consolas"/>
          <w:color w:val="F9FAFB"/>
          <w:bdr w:val="single" w:sz="2" w:space="0" w:color="1F2937" w:frame="1"/>
        </w:rPr>
      </w:pPr>
      <w:r>
        <w:br/>
      </w:r>
      <w:r w:rsidRPr="0090555B">
        <w:rPr>
          <w:rFonts w:ascii="consolas" w:hAnsi="consolas" w:cs="consolas"/>
          <w:color w:val="E1E4E8"/>
          <w:bdr w:val="single" w:sz="2" w:space="0" w:color="1F2937" w:frame="1"/>
        </w:rPr>
        <w:t xml:space="preserve">Format </w:t>
      </w:r>
      <w:r w:rsidRPr="0090555B">
        <w:rPr>
          <w:rFonts w:ascii="consolas" w:hAnsi="consolas" w:cs="consolas"/>
          <w:color w:val="F97583"/>
          <w:bdr w:val="single" w:sz="2" w:space="0" w:color="1F2937" w:frame="1"/>
        </w:rPr>
        <w:t>&amp;</w:t>
      </w:r>
      <w:r w:rsidRPr="0090555B">
        <w:rPr>
          <w:rFonts w:ascii="consolas" w:hAnsi="consolas" w:cs="consolas"/>
          <w:color w:val="E1E4E8"/>
          <w:bdr w:val="single" w:sz="2" w:space="0" w:color="1F2937" w:frame="1"/>
        </w:rPr>
        <w:t xml:space="preserve"> Look</w:t>
      </w:r>
    </w:p>
    <w:p w14:paraId="2ABE9E8B"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 xml:space="preserve">Duration </w:t>
      </w:r>
      <w:r w:rsidRPr="0090555B">
        <w:rPr>
          <w:rFonts w:ascii="consolas" w:eastAsia="Times New Roman" w:hAnsi="consolas" w:cs="consolas"/>
          <w:i/>
          <w:iCs/>
          <w:color w:val="FDAEB7"/>
          <w:kern w:val="0"/>
          <w:sz w:val="20"/>
          <w:szCs w:val="20"/>
          <w:bdr w:val="single" w:sz="2" w:space="0" w:color="1F2937" w:frame="1"/>
          <w14:ligatures w14:val="none"/>
        </w:rPr>
        <w:t>4s</w:t>
      </w:r>
      <w:r w:rsidRPr="0090555B">
        <w:rPr>
          <w:rFonts w:ascii="consolas" w:eastAsia="Times New Roman" w:hAnsi="consolas" w:cs="consolas"/>
          <w:color w:val="E1E4E8"/>
          <w:kern w:val="0"/>
          <w:sz w:val="20"/>
          <w:szCs w:val="20"/>
          <w:bdr w:val="single" w:sz="2" w:space="0" w:color="1F2937" w:frame="1"/>
          <w14:ligatures w14:val="none"/>
        </w:rPr>
        <w:t xml:space="preserve">; </w:t>
      </w:r>
      <w:r w:rsidRPr="0090555B">
        <w:rPr>
          <w:rFonts w:ascii="consolas" w:eastAsia="Times New Roman" w:hAnsi="consolas" w:cs="consolas"/>
          <w:color w:val="79B8FF"/>
          <w:kern w:val="0"/>
          <w:sz w:val="20"/>
          <w:szCs w:val="20"/>
          <w:bdr w:val="single" w:sz="2" w:space="0" w:color="1F2937" w:frame="1"/>
          <w14:ligatures w14:val="none"/>
        </w:rPr>
        <w:t>180</w:t>
      </w:r>
      <w:r w:rsidRPr="0090555B">
        <w:rPr>
          <w:rFonts w:ascii="consolas" w:eastAsia="Times New Roman" w:hAnsi="consolas" w:cs="consolas"/>
          <w:color w:val="E1E4E8"/>
          <w:kern w:val="0"/>
          <w:sz w:val="20"/>
          <w:szCs w:val="20"/>
          <w:bdr w:val="single" w:sz="2" w:space="0" w:color="1F2937" w:frame="1"/>
          <w14:ligatures w14:val="none"/>
        </w:rPr>
        <w:t xml:space="preserve">° shutter; digital capture emulating </w:t>
      </w:r>
      <w:r w:rsidRPr="0090555B">
        <w:rPr>
          <w:rFonts w:ascii="consolas" w:eastAsia="Times New Roman" w:hAnsi="consolas" w:cs="consolas"/>
          <w:color w:val="79B8FF"/>
          <w:kern w:val="0"/>
          <w:sz w:val="20"/>
          <w:szCs w:val="20"/>
          <w:bdr w:val="single" w:sz="2" w:space="0" w:color="1F2937" w:frame="1"/>
          <w14:ligatures w14:val="none"/>
        </w:rPr>
        <w:t>65</w:t>
      </w:r>
      <w:r w:rsidRPr="0090555B">
        <w:rPr>
          <w:rFonts w:ascii="consolas" w:eastAsia="Times New Roman" w:hAnsi="consolas" w:cs="consolas"/>
          <w:color w:val="E1E4E8"/>
          <w:kern w:val="0"/>
          <w:sz w:val="20"/>
          <w:szCs w:val="20"/>
          <w:bdr w:val="single" w:sz="2" w:space="0" w:color="1F2937" w:frame="1"/>
          <w14:ligatures w14:val="none"/>
        </w:rPr>
        <w:t xml:space="preserve"> mm photochemical contrast; fine grain; subtle halation on </w:t>
      </w:r>
      <w:proofErr w:type="spellStart"/>
      <w:r w:rsidRPr="0090555B">
        <w:rPr>
          <w:rFonts w:ascii="consolas" w:eastAsia="Times New Roman" w:hAnsi="consolas" w:cs="consolas"/>
          <w:color w:val="E1E4E8"/>
          <w:kern w:val="0"/>
          <w:sz w:val="20"/>
          <w:szCs w:val="20"/>
          <w:bdr w:val="single" w:sz="2" w:space="0" w:color="1F2937" w:frame="1"/>
          <w14:ligatures w14:val="none"/>
        </w:rPr>
        <w:t>speculars</w:t>
      </w:r>
      <w:proofErr w:type="spellEnd"/>
      <w:r w:rsidRPr="0090555B">
        <w:rPr>
          <w:rFonts w:ascii="consolas" w:eastAsia="Times New Roman" w:hAnsi="consolas" w:cs="consolas"/>
          <w:color w:val="E1E4E8"/>
          <w:kern w:val="0"/>
          <w:sz w:val="20"/>
          <w:szCs w:val="20"/>
          <w:bdr w:val="single" w:sz="2" w:space="0" w:color="1F2937" w:frame="1"/>
          <w14:ligatures w14:val="none"/>
        </w:rPr>
        <w:t>; no gate weave.</w:t>
      </w:r>
    </w:p>
    <w:p w14:paraId="6DD512FC"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p>
    <w:p w14:paraId="22463B3E"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 xml:space="preserve">Lenses </w:t>
      </w:r>
      <w:r w:rsidRPr="0090555B">
        <w:rPr>
          <w:rFonts w:ascii="consolas" w:eastAsia="Times New Roman" w:hAnsi="consolas" w:cs="consolas"/>
          <w:color w:val="F97583"/>
          <w:kern w:val="0"/>
          <w:sz w:val="20"/>
          <w:szCs w:val="20"/>
          <w:bdr w:val="single" w:sz="2" w:space="0" w:color="1F2937" w:frame="1"/>
          <w14:ligatures w14:val="none"/>
        </w:rPr>
        <w:t>&amp;</w:t>
      </w:r>
      <w:r w:rsidRPr="0090555B">
        <w:rPr>
          <w:rFonts w:ascii="consolas" w:eastAsia="Times New Roman" w:hAnsi="consolas" w:cs="consolas"/>
          <w:color w:val="E1E4E8"/>
          <w:kern w:val="0"/>
          <w:sz w:val="20"/>
          <w:szCs w:val="20"/>
          <w:bdr w:val="single" w:sz="2" w:space="0" w:color="1F2937" w:frame="1"/>
          <w14:ligatures w14:val="none"/>
        </w:rPr>
        <w:t xml:space="preserve"> Filtration</w:t>
      </w:r>
    </w:p>
    <w:p w14:paraId="7B5B905D"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79B8FF"/>
          <w:kern w:val="0"/>
          <w:sz w:val="20"/>
          <w:szCs w:val="20"/>
          <w:bdr w:val="single" w:sz="2" w:space="0" w:color="1F2937" w:frame="1"/>
          <w14:ligatures w14:val="none"/>
        </w:rPr>
        <w:t>32</w:t>
      </w:r>
      <w:r w:rsidRPr="0090555B">
        <w:rPr>
          <w:rFonts w:ascii="consolas" w:eastAsia="Times New Roman" w:hAnsi="consolas" w:cs="consolas"/>
          <w:color w:val="E1E4E8"/>
          <w:kern w:val="0"/>
          <w:sz w:val="20"/>
          <w:szCs w:val="20"/>
          <w:bdr w:val="single" w:sz="2" w:space="0" w:color="1F2937" w:frame="1"/>
          <w14:ligatures w14:val="none"/>
        </w:rPr>
        <w:t xml:space="preserve"> mm </w:t>
      </w:r>
      <w:r w:rsidRPr="0090555B">
        <w:rPr>
          <w:rFonts w:ascii="consolas" w:eastAsia="Times New Roman" w:hAnsi="consolas" w:cs="consolas"/>
          <w:color w:val="F97583"/>
          <w:kern w:val="0"/>
          <w:sz w:val="20"/>
          <w:szCs w:val="20"/>
          <w:bdr w:val="single" w:sz="2" w:space="0" w:color="1F2937" w:frame="1"/>
          <w14:ligatures w14:val="none"/>
        </w:rPr>
        <w:t>/</w:t>
      </w:r>
      <w:r w:rsidRPr="0090555B">
        <w:rPr>
          <w:rFonts w:ascii="consolas" w:eastAsia="Times New Roman" w:hAnsi="consolas" w:cs="consolas"/>
          <w:color w:val="E1E4E8"/>
          <w:kern w:val="0"/>
          <w:sz w:val="20"/>
          <w:szCs w:val="20"/>
          <w:bdr w:val="single" w:sz="2" w:space="0" w:color="1F2937" w:frame="1"/>
          <w14:ligatures w14:val="none"/>
        </w:rPr>
        <w:t xml:space="preserve"> </w:t>
      </w:r>
      <w:r w:rsidRPr="0090555B">
        <w:rPr>
          <w:rFonts w:ascii="consolas" w:eastAsia="Times New Roman" w:hAnsi="consolas" w:cs="consolas"/>
          <w:color w:val="79B8FF"/>
          <w:kern w:val="0"/>
          <w:sz w:val="20"/>
          <w:szCs w:val="20"/>
          <w:bdr w:val="single" w:sz="2" w:space="0" w:color="1F2937" w:frame="1"/>
          <w14:ligatures w14:val="none"/>
        </w:rPr>
        <w:t>50</w:t>
      </w:r>
      <w:r w:rsidRPr="0090555B">
        <w:rPr>
          <w:rFonts w:ascii="consolas" w:eastAsia="Times New Roman" w:hAnsi="consolas" w:cs="consolas"/>
          <w:color w:val="E1E4E8"/>
          <w:kern w:val="0"/>
          <w:sz w:val="20"/>
          <w:szCs w:val="20"/>
          <w:bdr w:val="single" w:sz="2" w:space="0" w:color="1F2937" w:frame="1"/>
          <w14:ligatures w14:val="none"/>
        </w:rPr>
        <w:t xml:space="preserve"> mm spherical primes; Black Pro</w:t>
      </w:r>
      <w:r w:rsidRPr="0090555B">
        <w:rPr>
          <w:rFonts w:ascii="consolas" w:eastAsia="Times New Roman" w:hAnsi="consolas" w:cs="consolas"/>
          <w:color w:val="F97583"/>
          <w:kern w:val="0"/>
          <w:sz w:val="20"/>
          <w:szCs w:val="20"/>
          <w:bdr w:val="single" w:sz="2" w:space="0" w:color="1F2937" w:frame="1"/>
          <w14:ligatures w14:val="none"/>
        </w:rPr>
        <w:t>-</w:t>
      </w:r>
      <w:r w:rsidRPr="0090555B">
        <w:rPr>
          <w:rFonts w:ascii="consolas" w:eastAsia="Times New Roman" w:hAnsi="consolas" w:cs="consolas"/>
          <w:color w:val="E1E4E8"/>
          <w:kern w:val="0"/>
          <w:sz w:val="20"/>
          <w:szCs w:val="20"/>
          <w:bdr w:val="single" w:sz="2" w:space="0" w:color="1F2937" w:frame="1"/>
          <w14:ligatures w14:val="none"/>
        </w:rPr>
        <w:t xml:space="preserve">Mist </w:t>
      </w:r>
      <w:r w:rsidRPr="0090555B">
        <w:rPr>
          <w:rFonts w:ascii="consolas" w:eastAsia="Times New Roman" w:hAnsi="consolas" w:cs="consolas"/>
          <w:color w:val="79B8FF"/>
          <w:kern w:val="0"/>
          <w:sz w:val="20"/>
          <w:szCs w:val="20"/>
          <w:bdr w:val="single" w:sz="2" w:space="0" w:color="1F2937" w:frame="1"/>
          <w14:ligatures w14:val="none"/>
        </w:rPr>
        <w:t>1</w:t>
      </w:r>
      <w:r w:rsidRPr="0090555B">
        <w:rPr>
          <w:rFonts w:ascii="consolas" w:eastAsia="Times New Roman" w:hAnsi="consolas" w:cs="consolas"/>
          <w:color w:val="F97583"/>
          <w:kern w:val="0"/>
          <w:sz w:val="20"/>
          <w:szCs w:val="20"/>
          <w:bdr w:val="single" w:sz="2" w:space="0" w:color="1F2937" w:frame="1"/>
          <w14:ligatures w14:val="none"/>
        </w:rPr>
        <w:t>/</w:t>
      </w:r>
      <w:r w:rsidRPr="0090555B">
        <w:rPr>
          <w:rFonts w:ascii="consolas" w:eastAsia="Times New Roman" w:hAnsi="consolas" w:cs="consolas"/>
          <w:color w:val="79B8FF"/>
          <w:kern w:val="0"/>
          <w:sz w:val="20"/>
          <w:szCs w:val="20"/>
          <w:bdr w:val="single" w:sz="2" w:space="0" w:color="1F2937" w:frame="1"/>
          <w14:ligatures w14:val="none"/>
        </w:rPr>
        <w:t>4</w:t>
      </w:r>
      <w:r w:rsidRPr="0090555B">
        <w:rPr>
          <w:rFonts w:ascii="consolas" w:eastAsia="Times New Roman" w:hAnsi="consolas" w:cs="consolas"/>
          <w:color w:val="E1E4E8"/>
          <w:kern w:val="0"/>
          <w:sz w:val="20"/>
          <w:szCs w:val="20"/>
          <w:bdr w:val="single" w:sz="2" w:space="0" w:color="1F2937" w:frame="1"/>
          <w14:ligatures w14:val="none"/>
        </w:rPr>
        <w:t xml:space="preserve">; slight </w:t>
      </w:r>
      <w:r w:rsidRPr="0090555B">
        <w:rPr>
          <w:rFonts w:ascii="consolas" w:eastAsia="Times New Roman" w:hAnsi="consolas" w:cs="consolas"/>
          <w:color w:val="79B8FF"/>
          <w:kern w:val="0"/>
          <w:sz w:val="20"/>
          <w:szCs w:val="20"/>
          <w:bdr w:val="single" w:sz="2" w:space="0" w:color="1F2937" w:frame="1"/>
          <w14:ligatures w14:val="none"/>
        </w:rPr>
        <w:t>CPL</w:t>
      </w:r>
      <w:r w:rsidRPr="0090555B">
        <w:rPr>
          <w:rFonts w:ascii="consolas" w:eastAsia="Times New Roman" w:hAnsi="consolas" w:cs="consolas"/>
          <w:color w:val="E1E4E8"/>
          <w:kern w:val="0"/>
          <w:sz w:val="20"/>
          <w:szCs w:val="20"/>
          <w:bdr w:val="single" w:sz="2" w:space="0" w:color="1F2937" w:frame="1"/>
          <w14:ligatures w14:val="none"/>
        </w:rPr>
        <w:t xml:space="preserve"> rotation to manage glass reflections on train windows.</w:t>
      </w:r>
    </w:p>
    <w:p w14:paraId="02BE2DA2"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p>
    <w:p w14:paraId="54E95E44"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 xml:space="preserve">Grade </w:t>
      </w:r>
      <w:r w:rsidRPr="0090555B">
        <w:rPr>
          <w:rFonts w:ascii="consolas" w:eastAsia="Times New Roman" w:hAnsi="consolas" w:cs="consolas"/>
          <w:color w:val="F97583"/>
          <w:kern w:val="0"/>
          <w:sz w:val="20"/>
          <w:szCs w:val="20"/>
          <w:bdr w:val="single" w:sz="2" w:space="0" w:color="1F2937" w:frame="1"/>
          <w14:ligatures w14:val="none"/>
        </w:rPr>
        <w:t>/</w:t>
      </w:r>
      <w:r w:rsidRPr="0090555B">
        <w:rPr>
          <w:rFonts w:ascii="consolas" w:eastAsia="Times New Roman" w:hAnsi="consolas" w:cs="consolas"/>
          <w:color w:val="E1E4E8"/>
          <w:kern w:val="0"/>
          <w:sz w:val="20"/>
          <w:szCs w:val="20"/>
          <w:bdr w:val="single" w:sz="2" w:space="0" w:color="1F2937" w:frame="1"/>
          <w14:ligatures w14:val="none"/>
        </w:rPr>
        <w:t xml:space="preserve"> Palette</w:t>
      </w:r>
    </w:p>
    <w:p w14:paraId="17D23C50"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 xml:space="preserve">Highlights: clean morning sunlight </w:t>
      </w:r>
      <w:r w:rsidRPr="0090555B">
        <w:rPr>
          <w:rFonts w:ascii="consolas" w:eastAsia="Times New Roman" w:hAnsi="consolas" w:cs="consolas"/>
          <w:color w:val="F97583"/>
          <w:kern w:val="0"/>
          <w:sz w:val="20"/>
          <w:szCs w:val="20"/>
          <w:bdr w:val="single" w:sz="2" w:space="0" w:color="1F2937" w:frame="1"/>
          <w14:ligatures w14:val="none"/>
        </w:rPr>
        <w:t>with</w:t>
      </w:r>
      <w:r w:rsidRPr="0090555B">
        <w:rPr>
          <w:rFonts w:ascii="consolas" w:eastAsia="Times New Roman" w:hAnsi="consolas" w:cs="consolas"/>
          <w:color w:val="E1E4E8"/>
          <w:kern w:val="0"/>
          <w:sz w:val="20"/>
          <w:szCs w:val="20"/>
          <w:bdr w:val="single" w:sz="2" w:space="0" w:color="1F2937" w:frame="1"/>
          <w14:ligatures w14:val="none"/>
        </w:rPr>
        <w:t xml:space="preserve"> amber lift.</w:t>
      </w:r>
    </w:p>
    <w:p w14:paraId="776078DD"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proofErr w:type="spellStart"/>
      <w:r w:rsidRPr="0090555B">
        <w:rPr>
          <w:rFonts w:ascii="consolas" w:eastAsia="Times New Roman" w:hAnsi="consolas" w:cs="consolas"/>
          <w:color w:val="E1E4E8"/>
          <w:kern w:val="0"/>
          <w:sz w:val="20"/>
          <w:szCs w:val="20"/>
          <w:bdr w:val="single" w:sz="2" w:space="0" w:color="1F2937" w:frame="1"/>
          <w14:ligatures w14:val="none"/>
        </w:rPr>
        <w:t>Mids</w:t>
      </w:r>
      <w:proofErr w:type="spellEnd"/>
      <w:r w:rsidRPr="0090555B">
        <w:rPr>
          <w:rFonts w:ascii="consolas" w:eastAsia="Times New Roman" w:hAnsi="consolas" w:cs="consolas"/>
          <w:color w:val="E1E4E8"/>
          <w:kern w:val="0"/>
          <w:sz w:val="20"/>
          <w:szCs w:val="20"/>
          <w:bdr w:val="single" w:sz="2" w:space="0" w:color="1F2937" w:frame="1"/>
          <w14:ligatures w14:val="none"/>
        </w:rPr>
        <w:t xml:space="preserve">: balanced neutrals </w:t>
      </w:r>
      <w:r w:rsidRPr="0090555B">
        <w:rPr>
          <w:rFonts w:ascii="consolas" w:eastAsia="Times New Roman" w:hAnsi="consolas" w:cs="consolas"/>
          <w:color w:val="F97583"/>
          <w:kern w:val="0"/>
          <w:sz w:val="20"/>
          <w:szCs w:val="20"/>
          <w:bdr w:val="single" w:sz="2" w:space="0" w:color="1F2937" w:frame="1"/>
          <w14:ligatures w14:val="none"/>
        </w:rPr>
        <w:t>with</w:t>
      </w:r>
      <w:r w:rsidRPr="0090555B">
        <w:rPr>
          <w:rFonts w:ascii="consolas" w:eastAsia="Times New Roman" w:hAnsi="consolas" w:cs="consolas"/>
          <w:color w:val="E1E4E8"/>
          <w:kern w:val="0"/>
          <w:sz w:val="20"/>
          <w:szCs w:val="20"/>
          <w:bdr w:val="single" w:sz="2" w:space="0" w:color="1F2937" w:frame="1"/>
          <w14:ligatures w14:val="none"/>
        </w:rPr>
        <w:t xml:space="preserve"> slight teal cast </w:t>
      </w:r>
      <w:r w:rsidRPr="0090555B">
        <w:rPr>
          <w:rFonts w:ascii="consolas" w:eastAsia="Times New Roman" w:hAnsi="consolas" w:cs="consolas"/>
          <w:color w:val="F97583"/>
          <w:kern w:val="0"/>
          <w:sz w:val="20"/>
          <w:szCs w:val="20"/>
          <w:bdr w:val="single" w:sz="2" w:space="0" w:color="1F2937" w:frame="1"/>
          <w14:ligatures w14:val="none"/>
        </w:rPr>
        <w:t>in</w:t>
      </w:r>
      <w:r w:rsidRPr="0090555B">
        <w:rPr>
          <w:rFonts w:ascii="consolas" w:eastAsia="Times New Roman" w:hAnsi="consolas" w:cs="consolas"/>
          <w:color w:val="E1E4E8"/>
          <w:kern w:val="0"/>
          <w:sz w:val="20"/>
          <w:szCs w:val="20"/>
          <w:bdr w:val="single" w:sz="2" w:space="0" w:color="1F2937" w:frame="1"/>
          <w14:ligatures w14:val="none"/>
        </w:rPr>
        <w:t xml:space="preserve"> shadows.</w:t>
      </w:r>
    </w:p>
    <w:p w14:paraId="4B09B224"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 xml:space="preserve">Blacks: soft, neutral </w:t>
      </w:r>
      <w:r w:rsidRPr="0090555B">
        <w:rPr>
          <w:rFonts w:ascii="consolas" w:eastAsia="Times New Roman" w:hAnsi="consolas" w:cs="consolas"/>
          <w:color w:val="F97583"/>
          <w:kern w:val="0"/>
          <w:sz w:val="20"/>
          <w:szCs w:val="20"/>
          <w:bdr w:val="single" w:sz="2" w:space="0" w:color="1F2937" w:frame="1"/>
          <w14:ligatures w14:val="none"/>
        </w:rPr>
        <w:t>with</w:t>
      </w:r>
      <w:r w:rsidRPr="0090555B">
        <w:rPr>
          <w:rFonts w:ascii="consolas" w:eastAsia="Times New Roman" w:hAnsi="consolas" w:cs="consolas"/>
          <w:color w:val="E1E4E8"/>
          <w:kern w:val="0"/>
          <w:sz w:val="20"/>
          <w:szCs w:val="20"/>
          <w:bdr w:val="single" w:sz="2" w:space="0" w:color="1F2937" w:frame="1"/>
          <w14:ligatures w14:val="none"/>
        </w:rPr>
        <w:t xml:space="preserve"> mild lift </w:t>
      </w:r>
      <w:r w:rsidRPr="0090555B">
        <w:rPr>
          <w:rFonts w:ascii="consolas" w:eastAsia="Times New Roman" w:hAnsi="consolas" w:cs="consolas"/>
          <w:color w:val="F97583"/>
          <w:kern w:val="0"/>
          <w:sz w:val="20"/>
          <w:szCs w:val="20"/>
          <w:bdr w:val="single" w:sz="2" w:space="0" w:color="1F2937" w:frame="1"/>
          <w14:ligatures w14:val="none"/>
        </w:rPr>
        <w:t>for</w:t>
      </w:r>
      <w:r w:rsidRPr="0090555B">
        <w:rPr>
          <w:rFonts w:ascii="consolas" w:eastAsia="Times New Roman" w:hAnsi="consolas" w:cs="consolas"/>
          <w:color w:val="E1E4E8"/>
          <w:kern w:val="0"/>
          <w:sz w:val="20"/>
          <w:szCs w:val="20"/>
          <w:bdr w:val="single" w:sz="2" w:space="0" w:color="1F2937" w:frame="1"/>
          <w14:ligatures w14:val="none"/>
        </w:rPr>
        <w:t xml:space="preserve"> haze retention.</w:t>
      </w:r>
    </w:p>
    <w:p w14:paraId="4E03F2A8"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p>
    <w:p w14:paraId="0881003C"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 xml:space="preserve">Lighting </w:t>
      </w:r>
      <w:r w:rsidRPr="0090555B">
        <w:rPr>
          <w:rFonts w:ascii="consolas" w:eastAsia="Times New Roman" w:hAnsi="consolas" w:cs="consolas"/>
          <w:color w:val="F97583"/>
          <w:kern w:val="0"/>
          <w:sz w:val="20"/>
          <w:szCs w:val="20"/>
          <w:bdr w:val="single" w:sz="2" w:space="0" w:color="1F2937" w:frame="1"/>
          <w14:ligatures w14:val="none"/>
        </w:rPr>
        <w:t>&amp;</w:t>
      </w:r>
      <w:r w:rsidRPr="0090555B">
        <w:rPr>
          <w:rFonts w:ascii="consolas" w:eastAsia="Times New Roman" w:hAnsi="consolas" w:cs="consolas"/>
          <w:color w:val="E1E4E8"/>
          <w:kern w:val="0"/>
          <w:sz w:val="20"/>
          <w:szCs w:val="20"/>
          <w:bdr w:val="single" w:sz="2" w:space="0" w:color="1F2937" w:frame="1"/>
          <w14:ligatures w14:val="none"/>
        </w:rPr>
        <w:t xml:space="preserve"> Atmosphere</w:t>
      </w:r>
    </w:p>
    <w:p w14:paraId="57F2B22C"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 xml:space="preserve">Natural sunlight </w:t>
      </w:r>
      <w:r w:rsidRPr="0090555B">
        <w:rPr>
          <w:rFonts w:ascii="consolas" w:eastAsia="Times New Roman" w:hAnsi="consolas" w:cs="consolas"/>
          <w:color w:val="F97583"/>
          <w:kern w:val="0"/>
          <w:sz w:val="20"/>
          <w:szCs w:val="20"/>
          <w:bdr w:val="single" w:sz="2" w:space="0" w:color="1F2937" w:frame="1"/>
          <w14:ligatures w14:val="none"/>
        </w:rPr>
        <w:t>from</w:t>
      </w:r>
      <w:r w:rsidRPr="0090555B">
        <w:rPr>
          <w:rFonts w:ascii="consolas" w:eastAsia="Times New Roman" w:hAnsi="consolas" w:cs="consolas"/>
          <w:color w:val="E1E4E8"/>
          <w:kern w:val="0"/>
          <w:sz w:val="20"/>
          <w:szCs w:val="20"/>
          <w:bdr w:val="single" w:sz="2" w:space="0" w:color="1F2937" w:frame="1"/>
          <w14:ligatures w14:val="none"/>
        </w:rPr>
        <w:t xml:space="preserve"> camera left, low angle (</w:t>
      </w:r>
      <w:r w:rsidRPr="0090555B">
        <w:rPr>
          <w:rFonts w:ascii="consolas" w:eastAsia="Times New Roman" w:hAnsi="consolas" w:cs="consolas"/>
          <w:color w:val="79B8FF"/>
          <w:kern w:val="0"/>
          <w:sz w:val="20"/>
          <w:szCs w:val="20"/>
          <w:bdr w:val="single" w:sz="2" w:space="0" w:color="1F2937" w:frame="1"/>
          <w14:ligatures w14:val="none"/>
        </w:rPr>
        <w:t>0</w:t>
      </w:r>
      <w:r w:rsidRPr="0090555B">
        <w:rPr>
          <w:rFonts w:ascii="consolas" w:eastAsia="Times New Roman" w:hAnsi="consolas" w:cs="consolas"/>
          <w:i/>
          <w:iCs/>
          <w:color w:val="FDAEB7"/>
          <w:kern w:val="0"/>
          <w:sz w:val="20"/>
          <w:szCs w:val="20"/>
          <w:bdr w:val="single" w:sz="2" w:space="0" w:color="1F2937" w:frame="1"/>
          <w14:ligatures w14:val="none"/>
        </w:rPr>
        <w:t>7</w:t>
      </w:r>
      <w:r w:rsidRPr="0090555B">
        <w:rPr>
          <w:rFonts w:ascii="consolas" w:eastAsia="Times New Roman" w:hAnsi="consolas" w:cs="consolas"/>
          <w:color w:val="E1E4E8"/>
          <w:kern w:val="0"/>
          <w:sz w:val="20"/>
          <w:szCs w:val="20"/>
          <w:bdr w:val="single" w:sz="2" w:space="0" w:color="1F2937" w:frame="1"/>
          <w14:ligatures w14:val="none"/>
        </w:rPr>
        <w:t>:</w:t>
      </w:r>
      <w:r w:rsidRPr="0090555B">
        <w:rPr>
          <w:rFonts w:ascii="consolas" w:eastAsia="Times New Roman" w:hAnsi="consolas" w:cs="consolas"/>
          <w:color w:val="79B8FF"/>
          <w:kern w:val="0"/>
          <w:sz w:val="20"/>
          <w:szCs w:val="20"/>
          <w:bdr w:val="single" w:sz="2" w:space="0" w:color="1F2937" w:frame="1"/>
          <w14:ligatures w14:val="none"/>
        </w:rPr>
        <w:t>30</w:t>
      </w:r>
      <w:r w:rsidRPr="0090555B">
        <w:rPr>
          <w:rFonts w:ascii="consolas" w:eastAsia="Times New Roman" w:hAnsi="consolas" w:cs="consolas"/>
          <w:color w:val="E1E4E8"/>
          <w:kern w:val="0"/>
          <w:sz w:val="20"/>
          <w:szCs w:val="20"/>
          <w:bdr w:val="single" w:sz="2" w:space="0" w:color="1F2937" w:frame="1"/>
          <w14:ligatures w14:val="none"/>
        </w:rPr>
        <w:t xml:space="preserve"> </w:t>
      </w:r>
      <w:r w:rsidRPr="0090555B">
        <w:rPr>
          <w:rFonts w:ascii="consolas" w:eastAsia="Times New Roman" w:hAnsi="consolas" w:cs="consolas"/>
          <w:color w:val="79B8FF"/>
          <w:kern w:val="0"/>
          <w:sz w:val="20"/>
          <w:szCs w:val="20"/>
          <w:bdr w:val="single" w:sz="2" w:space="0" w:color="1F2937" w:frame="1"/>
          <w14:ligatures w14:val="none"/>
        </w:rPr>
        <w:t>AM</w:t>
      </w:r>
      <w:r w:rsidRPr="0090555B">
        <w:rPr>
          <w:rFonts w:ascii="consolas" w:eastAsia="Times New Roman" w:hAnsi="consolas" w:cs="consolas"/>
          <w:color w:val="E1E4E8"/>
          <w:kern w:val="0"/>
          <w:sz w:val="20"/>
          <w:szCs w:val="20"/>
          <w:bdr w:val="single" w:sz="2" w:space="0" w:color="1F2937" w:frame="1"/>
          <w14:ligatures w14:val="none"/>
        </w:rPr>
        <w:t>).</w:t>
      </w:r>
    </w:p>
    <w:p w14:paraId="14AA1A8D"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 xml:space="preserve">Bounce: </w:t>
      </w:r>
      <w:r w:rsidRPr="0090555B">
        <w:rPr>
          <w:rFonts w:ascii="consolas" w:eastAsia="Times New Roman" w:hAnsi="consolas" w:cs="consolas"/>
          <w:color w:val="79B8FF"/>
          <w:kern w:val="0"/>
          <w:sz w:val="20"/>
          <w:szCs w:val="20"/>
          <w:bdr w:val="single" w:sz="2" w:space="0" w:color="1F2937" w:frame="1"/>
          <w14:ligatures w14:val="none"/>
        </w:rPr>
        <w:t>4</w:t>
      </w:r>
      <w:r w:rsidRPr="0090555B">
        <w:rPr>
          <w:rFonts w:ascii="consolas" w:eastAsia="Times New Roman" w:hAnsi="consolas" w:cs="consolas"/>
          <w:color w:val="E1E4E8"/>
          <w:kern w:val="0"/>
          <w:sz w:val="20"/>
          <w:szCs w:val="20"/>
          <w:bdr w:val="single" w:sz="2" w:space="0" w:color="1F2937" w:frame="1"/>
          <w14:ligatures w14:val="none"/>
        </w:rPr>
        <w:t>×</w:t>
      </w:r>
      <w:r w:rsidRPr="0090555B">
        <w:rPr>
          <w:rFonts w:ascii="consolas" w:eastAsia="Times New Roman" w:hAnsi="consolas" w:cs="consolas"/>
          <w:color w:val="79B8FF"/>
          <w:kern w:val="0"/>
          <w:sz w:val="20"/>
          <w:szCs w:val="20"/>
          <w:bdr w:val="single" w:sz="2" w:space="0" w:color="1F2937" w:frame="1"/>
          <w14:ligatures w14:val="none"/>
        </w:rPr>
        <w:t>4</w:t>
      </w:r>
      <w:r w:rsidRPr="0090555B">
        <w:rPr>
          <w:rFonts w:ascii="consolas" w:eastAsia="Times New Roman" w:hAnsi="consolas" w:cs="consolas"/>
          <w:color w:val="E1E4E8"/>
          <w:kern w:val="0"/>
          <w:sz w:val="20"/>
          <w:szCs w:val="20"/>
          <w:bdr w:val="single" w:sz="2" w:space="0" w:color="1F2937" w:frame="1"/>
          <w14:ligatures w14:val="none"/>
        </w:rPr>
        <w:t xml:space="preserve"> </w:t>
      </w:r>
      <w:proofErr w:type="spellStart"/>
      <w:r w:rsidRPr="0090555B">
        <w:rPr>
          <w:rFonts w:ascii="consolas" w:eastAsia="Times New Roman" w:hAnsi="consolas" w:cs="consolas"/>
          <w:color w:val="E1E4E8"/>
          <w:kern w:val="0"/>
          <w:sz w:val="20"/>
          <w:szCs w:val="20"/>
          <w:bdr w:val="single" w:sz="2" w:space="0" w:color="1F2937" w:frame="1"/>
          <w14:ligatures w14:val="none"/>
        </w:rPr>
        <w:t>ultrabounce</w:t>
      </w:r>
      <w:proofErr w:type="spellEnd"/>
      <w:r w:rsidRPr="0090555B">
        <w:rPr>
          <w:rFonts w:ascii="consolas" w:eastAsia="Times New Roman" w:hAnsi="consolas" w:cs="consolas"/>
          <w:color w:val="E1E4E8"/>
          <w:kern w:val="0"/>
          <w:sz w:val="20"/>
          <w:szCs w:val="20"/>
          <w:bdr w:val="single" w:sz="2" w:space="0" w:color="1F2937" w:frame="1"/>
          <w14:ligatures w14:val="none"/>
        </w:rPr>
        <w:t xml:space="preserve"> silver </w:t>
      </w:r>
      <w:r w:rsidRPr="0090555B">
        <w:rPr>
          <w:rFonts w:ascii="consolas" w:eastAsia="Times New Roman" w:hAnsi="consolas" w:cs="consolas"/>
          <w:color w:val="F97583"/>
          <w:kern w:val="0"/>
          <w:sz w:val="20"/>
          <w:szCs w:val="20"/>
          <w:bdr w:val="single" w:sz="2" w:space="0" w:color="1F2937" w:frame="1"/>
          <w14:ligatures w14:val="none"/>
        </w:rPr>
        <w:t>from</w:t>
      </w:r>
      <w:r w:rsidRPr="0090555B">
        <w:rPr>
          <w:rFonts w:ascii="consolas" w:eastAsia="Times New Roman" w:hAnsi="consolas" w:cs="consolas"/>
          <w:color w:val="E1E4E8"/>
          <w:kern w:val="0"/>
          <w:sz w:val="20"/>
          <w:szCs w:val="20"/>
          <w:bdr w:val="single" w:sz="2" w:space="0" w:color="1F2937" w:frame="1"/>
          <w14:ligatures w14:val="none"/>
        </w:rPr>
        <w:t xml:space="preserve"> trackside.</w:t>
      </w:r>
    </w:p>
    <w:p w14:paraId="5CC96185"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 xml:space="preserve">Negative fill </w:t>
      </w:r>
      <w:r w:rsidRPr="0090555B">
        <w:rPr>
          <w:rFonts w:ascii="consolas" w:eastAsia="Times New Roman" w:hAnsi="consolas" w:cs="consolas"/>
          <w:color w:val="F97583"/>
          <w:kern w:val="0"/>
          <w:sz w:val="20"/>
          <w:szCs w:val="20"/>
          <w:bdr w:val="single" w:sz="2" w:space="0" w:color="1F2937" w:frame="1"/>
          <w14:ligatures w14:val="none"/>
        </w:rPr>
        <w:t>from</w:t>
      </w:r>
      <w:r w:rsidRPr="0090555B">
        <w:rPr>
          <w:rFonts w:ascii="consolas" w:eastAsia="Times New Roman" w:hAnsi="consolas" w:cs="consolas"/>
          <w:color w:val="E1E4E8"/>
          <w:kern w:val="0"/>
          <w:sz w:val="20"/>
          <w:szCs w:val="20"/>
          <w:bdr w:val="single" w:sz="2" w:space="0" w:color="1F2937" w:frame="1"/>
          <w14:ligatures w14:val="none"/>
        </w:rPr>
        <w:t xml:space="preserve"> opposite wall.</w:t>
      </w:r>
    </w:p>
    <w:p w14:paraId="34AF2467"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Practical: sodium platform lights on dim fade.</w:t>
      </w:r>
    </w:p>
    <w:p w14:paraId="3E144B46"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Atmos: gentle mist; train exhaust drift through light beam.</w:t>
      </w:r>
    </w:p>
    <w:p w14:paraId="2B989DB0"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p>
    <w:p w14:paraId="18E639F0"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 xml:space="preserve">Location </w:t>
      </w:r>
      <w:r w:rsidRPr="0090555B">
        <w:rPr>
          <w:rFonts w:ascii="consolas" w:eastAsia="Times New Roman" w:hAnsi="consolas" w:cs="consolas"/>
          <w:color w:val="F97583"/>
          <w:kern w:val="0"/>
          <w:sz w:val="20"/>
          <w:szCs w:val="20"/>
          <w:bdr w:val="single" w:sz="2" w:space="0" w:color="1F2937" w:frame="1"/>
          <w14:ligatures w14:val="none"/>
        </w:rPr>
        <w:t>&amp;</w:t>
      </w:r>
      <w:r w:rsidRPr="0090555B">
        <w:rPr>
          <w:rFonts w:ascii="consolas" w:eastAsia="Times New Roman" w:hAnsi="consolas" w:cs="consolas"/>
          <w:color w:val="E1E4E8"/>
          <w:kern w:val="0"/>
          <w:sz w:val="20"/>
          <w:szCs w:val="20"/>
          <w:bdr w:val="single" w:sz="2" w:space="0" w:color="1F2937" w:frame="1"/>
          <w14:ligatures w14:val="none"/>
        </w:rPr>
        <w:t xml:space="preserve"> Framing</w:t>
      </w:r>
    </w:p>
    <w:p w14:paraId="53496D39"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Urban commuter platform, dawn.</w:t>
      </w:r>
    </w:p>
    <w:p w14:paraId="42F01706"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Foreground: yellow safety line, coffee cup on bench.</w:t>
      </w:r>
    </w:p>
    <w:p w14:paraId="0FB00990"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lastRenderedPageBreak/>
        <w:t xml:space="preserve">Midground: waiting passengers silhouetted </w:t>
      </w:r>
      <w:r w:rsidRPr="0090555B">
        <w:rPr>
          <w:rFonts w:ascii="consolas" w:eastAsia="Times New Roman" w:hAnsi="consolas" w:cs="consolas"/>
          <w:color w:val="F97583"/>
          <w:kern w:val="0"/>
          <w:sz w:val="20"/>
          <w:szCs w:val="20"/>
          <w:bdr w:val="single" w:sz="2" w:space="0" w:color="1F2937" w:frame="1"/>
          <w14:ligatures w14:val="none"/>
        </w:rPr>
        <w:t>in</w:t>
      </w:r>
      <w:r w:rsidRPr="0090555B">
        <w:rPr>
          <w:rFonts w:ascii="consolas" w:eastAsia="Times New Roman" w:hAnsi="consolas" w:cs="consolas"/>
          <w:color w:val="E1E4E8"/>
          <w:kern w:val="0"/>
          <w:sz w:val="20"/>
          <w:szCs w:val="20"/>
          <w:bdr w:val="single" w:sz="2" w:space="0" w:color="1F2937" w:frame="1"/>
          <w14:ligatures w14:val="none"/>
        </w:rPr>
        <w:t xml:space="preserve"> haze.</w:t>
      </w:r>
    </w:p>
    <w:p w14:paraId="6F6B9E9E"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Background: arriving train braking to a stop.</w:t>
      </w:r>
    </w:p>
    <w:p w14:paraId="0EB11447"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 xml:space="preserve">Avoid signage </w:t>
      </w:r>
      <w:r w:rsidRPr="0090555B">
        <w:rPr>
          <w:rFonts w:ascii="consolas" w:eastAsia="Times New Roman" w:hAnsi="consolas" w:cs="consolas"/>
          <w:color w:val="F97583"/>
          <w:kern w:val="0"/>
          <w:sz w:val="20"/>
          <w:szCs w:val="20"/>
          <w:bdr w:val="single" w:sz="2" w:space="0" w:color="1F2937" w:frame="1"/>
          <w14:ligatures w14:val="none"/>
        </w:rPr>
        <w:t>or</w:t>
      </w:r>
      <w:r w:rsidRPr="0090555B">
        <w:rPr>
          <w:rFonts w:ascii="consolas" w:eastAsia="Times New Roman" w:hAnsi="consolas" w:cs="consolas"/>
          <w:color w:val="E1E4E8"/>
          <w:kern w:val="0"/>
          <w:sz w:val="20"/>
          <w:szCs w:val="20"/>
          <w:bdr w:val="single" w:sz="2" w:space="0" w:color="1F2937" w:frame="1"/>
          <w14:ligatures w14:val="none"/>
        </w:rPr>
        <w:t xml:space="preserve"> corporate branding.</w:t>
      </w:r>
    </w:p>
    <w:p w14:paraId="3A63AB74"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p>
    <w:p w14:paraId="1CB55BCE"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 xml:space="preserve">Wardrobe </w:t>
      </w:r>
      <w:r w:rsidRPr="0090555B">
        <w:rPr>
          <w:rFonts w:ascii="consolas" w:eastAsia="Times New Roman" w:hAnsi="consolas" w:cs="consolas"/>
          <w:color w:val="F97583"/>
          <w:kern w:val="0"/>
          <w:sz w:val="20"/>
          <w:szCs w:val="20"/>
          <w:bdr w:val="single" w:sz="2" w:space="0" w:color="1F2937" w:frame="1"/>
          <w14:ligatures w14:val="none"/>
        </w:rPr>
        <w:t>/</w:t>
      </w:r>
      <w:r w:rsidRPr="0090555B">
        <w:rPr>
          <w:rFonts w:ascii="consolas" w:eastAsia="Times New Roman" w:hAnsi="consolas" w:cs="consolas"/>
          <w:color w:val="E1E4E8"/>
          <w:kern w:val="0"/>
          <w:sz w:val="20"/>
          <w:szCs w:val="20"/>
          <w:bdr w:val="single" w:sz="2" w:space="0" w:color="1F2937" w:frame="1"/>
          <w14:ligatures w14:val="none"/>
        </w:rPr>
        <w:t xml:space="preserve"> Props </w:t>
      </w:r>
      <w:r w:rsidRPr="0090555B">
        <w:rPr>
          <w:rFonts w:ascii="consolas" w:eastAsia="Times New Roman" w:hAnsi="consolas" w:cs="consolas"/>
          <w:color w:val="F97583"/>
          <w:kern w:val="0"/>
          <w:sz w:val="20"/>
          <w:szCs w:val="20"/>
          <w:bdr w:val="single" w:sz="2" w:space="0" w:color="1F2937" w:frame="1"/>
          <w14:ligatures w14:val="none"/>
        </w:rPr>
        <w:t>/</w:t>
      </w:r>
      <w:r w:rsidRPr="0090555B">
        <w:rPr>
          <w:rFonts w:ascii="consolas" w:eastAsia="Times New Roman" w:hAnsi="consolas" w:cs="consolas"/>
          <w:color w:val="E1E4E8"/>
          <w:kern w:val="0"/>
          <w:sz w:val="20"/>
          <w:szCs w:val="20"/>
          <w:bdr w:val="single" w:sz="2" w:space="0" w:color="1F2937" w:frame="1"/>
          <w14:ligatures w14:val="none"/>
        </w:rPr>
        <w:t xml:space="preserve"> Extras</w:t>
      </w:r>
    </w:p>
    <w:p w14:paraId="748FBF6E"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Main subject: mid</w:t>
      </w:r>
      <w:r w:rsidRPr="0090555B">
        <w:rPr>
          <w:rFonts w:ascii="consolas" w:eastAsia="Times New Roman" w:hAnsi="consolas" w:cs="consolas"/>
          <w:color w:val="F97583"/>
          <w:kern w:val="0"/>
          <w:sz w:val="20"/>
          <w:szCs w:val="20"/>
          <w:bdr w:val="single" w:sz="2" w:space="0" w:color="1F2937" w:frame="1"/>
          <w14:ligatures w14:val="none"/>
        </w:rPr>
        <w:t>-</w:t>
      </w:r>
      <w:r w:rsidRPr="0090555B">
        <w:rPr>
          <w:rFonts w:ascii="consolas" w:eastAsia="Times New Roman" w:hAnsi="consolas" w:cs="consolas"/>
          <w:i/>
          <w:iCs/>
          <w:color w:val="FDAEB7"/>
          <w:kern w:val="0"/>
          <w:sz w:val="20"/>
          <w:szCs w:val="20"/>
          <w:bdr w:val="single" w:sz="2" w:space="0" w:color="1F2937" w:frame="1"/>
          <w14:ligatures w14:val="none"/>
        </w:rPr>
        <w:t>30s</w:t>
      </w:r>
      <w:r w:rsidRPr="0090555B">
        <w:rPr>
          <w:rFonts w:ascii="consolas" w:eastAsia="Times New Roman" w:hAnsi="consolas" w:cs="consolas"/>
          <w:color w:val="E1E4E8"/>
          <w:kern w:val="0"/>
          <w:sz w:val="20"/>
          <w:szCs w:val="20"/>
          <w:bdr w:val="single" w:sz="2" w:space="0" w:color="1F2937" w:frame="1"/>
          <w14:ligatures w14:val="none"/>
        </w:rPr>
        <w:t xml:space="preserve"> traveler, navy coat, backpack slung on one shoulder, holding phone loosely at side.</w:t>
      </w:r>
    </w:p>
    <w:p w14:paraId="49AFD7BF"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 xml:space="preserve">Extras: commuters </w:t>
      </w:r>
      <w:r w:rsidRPr="0090555B">
        <w:rPr>
          <w:rFonts w:ascii="consolas" w:eastAsia="Times New Roman" w:hAnsi="consolas" w:cs="consolas"/>
          <w:color w:val="F97583"/>
          <w:kern w:val="0"/>
          <w:sz w:val="20"/>
          <w:szCs w:val="20"/>
          <w:bdr w:val="single" w:sz="2" w:space="0" w:color="1F2937" w:frame="1"/>
          <w14:ligatures w14:val="none"/>
        </w:rPr>
        <w:t>in</w:t>
      </w:r>
      <w:r w:rsidRPr="0090555B">
        <w:rPr>
          <w:rFonts w:ascii="consolas" w:eastAsia="Times New Roman" w:hAnsi="consolas" w:cs="consolas"/>
          <w:color w:val="E1E4E8"/>
          <w:kern w:val="0"/>
          <w:sz w:val="20"/>
          <w:szCs w:val="20"/>
          <w:bdr w:val="single" w:sz="2" w:space="0" w:color="1F2937" w:frame="1"/>
          <w14:ligatures w14:val="none"/>
        </w:rPr>
        <w:t xml:space="preserve"> muted tones; one cyclist pushing bike.</w:t>
      </w:r>
    </w:p>
    <w:p w14:paraId="79F48CBB"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 xml:space="preserve">Props: paper coffee cup, rolling luggage, </w:t>
      </w:r>
      <w:r w:rsidRPr="0090555B">
        <w:rPr>
          <w:rFonts w:ascii="consolas" w:eastAsia="Times New Roman" w:hAnsi="consolas" w:cs="consolas"/>
          <w:color w:val="79B8FF"/>
          <w:kern w:val="0"/>
          <w:sz w:val="20"/>
          <w:szCs w:val="20"/>
          <w:bdr w:val="single" w:sz="2" w:space="0" w:color="1F2937" w:frame="1"/>
          <w14:ligatures w14:val="none"/>
        </w:rPr>
        <w:t>LED</w:t>
      </w:r>
      <w:r w:rsidRPr="0090555B">
        <w:rPr>
          <w:rFonts w:ascii="consolas" w:eastAsia="Times New Roman" w:hAnsi="consolas" w:cs="consolas"/>
          <w:color w:val="E1E4E8"/>
          <w:kern w:val="0"/>
          <w:sz w:val="20"/>
          <w:szCs w:val="20"/>
          <w:bdr w:val="single" w:sz="2" w:space="0" w:color="1F2937" w:frame="1"/>
          <w14:ligatures w14:val="none"/>
        </w:rPr>
        <w:t xml:space="preserve"> departure board (generic destinations).</w:t>
      </w:r>
    </w:p>
    <w:p w14:paraId="35C7D3AD"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p>
    <w:p w14:paraId="4E106359"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Sound</w:t>
      </w:r>
    </w:p>
    <w:p w14:paraId="65C01C74"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Diegetic only: faint rail screech, train brakes hiss, distant announcement muffled (</w:t>
      </w:r>
      <w:r w:rsidRPr="0090555B">
        <w:rPr>
          <w:rFonts w:ascii="consolas" w:eastAsia="Times New Roman" w:hAnsi="consolas" w:cs="consolas"/>
          <w:color w:val="F97583"/>
          <w:kern w:val="0"/>
          <w:sz w:val="20"/>
          <w:szCs w:val="20"/>
          <w:bdr w:val="single" w:sz="2" w:space="0" w:color="1F2937" w:frame="1"/>
          <w14:ligatures w14:val="none"/>
        </w:rPr>
        <w:t>-</w:t>
      </w:r>
      <w:r w:rsidRPr="0090555B">
        <w:rPr>
          <w:rFonts w:ascii="consolas" w:eastAsia="Times New Roman" w:hAnsi="consolas" w:cs="consolas"/>
          <w:color w:val="79B8FF"/>
          <w:kern w:val="0"/>
          <w:sz w:val="20"/>
          <w:szCs w:val="20"/>
          <w:bdr w:val="single" w:sz="2" w:space="0" w:color="1F2937" w:frame="1"/>
          <w14:ligatures w14:val="none"/>
        </w:rPr>
        <w:t>20</w:t>
      </w:r>
      <w:r w:rsidRPr="0090555B">
        <w:rPr>
          <w:rFonts w:ascii="consolas" w:eastAsia="Times New Roman" w:hAnsi="consolas" w:cs="consolas"/>
          <w:color w:val="E1E4E8"/>
          <w:kern w:val="0"/>
          <w:sz w:val="20"/>
          <w:szCs w:val="20"/>
          <w:bdr w:val="single" w:sz="2" w:space="0" w:color="1F2937" w:frame="1"/>
          <w14:ligatures w14:val="none"/>
        </w:rPr>
        <w:t xml:space="preserve"> </w:t>
      </w:r>
      <w:r w:rsidRPr="0090555B">
        <w:rPr>
          <w:rFonts w:ascii="consolas" w:eastAsia="Times New Roman" w:hAnsi="consolas" w:cs="consolas"/>
          <w:color w:val="79B8FF"/>
          <w:kern w:val="0"/>
          <w:sz w:val="20"/>
          <w:szCs w:val="20"/>
          <w:bdr w:val="single" w:sz="2" w:space="0" w:color="1F2937" w:frame="1"/>
          <w14:ligatures w14:val="none"/>
        </w:rPr>
        <w:t>LUFS</w:t>
      </w:r>
      <w:r w:rsidRPr="0090555B">
        <w:rPr>
          <w:rFonts w:ascii="consolas" w:eastAsia="Times New Roman" w:hAnsi="consolas" w:cs="consolas"/>
          <w:color w:val="E1E4E8"/>
          <w:kern w:val="0"/>
          <w:sz w:val="20"/>
          <w:szCs w:val="20"/>
          <w:bdr w:val="single" w:sz="2" w:space="0" w:color="1F2937" w:frame="1"/>
          <w14:ligatures w14:val="none"/>
        </w:rPr>
        <w:t>), low ambient hum.</w:t>
      </w:r>
    </w:p>
    <w:p w14:paraId="16108727"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 xml:space="preserve">Footsteps </w:t>
      </w:r>
      <w:r w:rsidRPr="0090555B">
        <w:rPr>
          <w:rFonts w:ascii="consolas" w:eastAsia="Times New Roman" w:hAnsi="consolas" w:cs="consolas"/>
          <w:color w:val="F97583"/>
          <w:kern w:val="0"/>
          <w:sz w:val="20"/>
          <w:szCs w:val="20"/>
          <w:bdr w:val="single" w:sz="2" w:space="0" w:color="1F2937" w:frame="1"/>
          <w14:ligatures w14:val="none"/>
        </w:rPr>
        <w:t>and</w:t>
      </w:r>
      <w:r w:rsidRPr="0090555B">
        <w:rPr>
          <w:rFonts w:ascii="consolas" w:eastAsia="Times New Roman" w:hAnsi="consolas" w:cs="consolas"/>
          <w:color w:val="E1E4E8"/>
          <w:kern w:val="0"/>
          <w:sz w:val="20"/>
          <w:szCs w:val="20"/>
          <w:bdr w:val="single" w:sz="2" w:space="0" w:color="1F2937" w:frame="1"/>
          <w14:ligatures w14:val="none"/>
        </w:rPr>
        <w:t xml:space="preserve"> paper rustle; no score </w:t>
      </w:r>
      <w:r w:rsidRPr="0090555B">
        <w:rPr>
          <w:rFonts w:ascii="consolas" w:eastAsia="Times New Roman" w:hAnsi="consolas" w:cs="consolas"/>
          <w:color w:val="F97583"/>
          <w:kern w:val="0"/>
          <w:sz w:val="20"/>
          <w:szCs w:val="20"/>
          <w:bdr w:val="single" w:sz="2" w:space="0" w:color="1F2937" w:frame="1"/>
          <w14:ligatures w14:val="none"/>
        </w:rPr>
        <w:t>or</w:t>
      </w:r>
      <w:r w:rsidRPr="0090555B">
        <w:rPr>
          <w:rFonts w:ascii="consolas" w:eastAsia="Times New Roman" w:hAnsi="consolas" w:cs="consolas"/>
          <w:color w:val="E1E4E8"/>
          <w:kern w:val="0"/>
          <w:sz w:val="20"/>
          <w:szCs w:val="20"/>
          <w:bdr w:val="single" w:sz="2" w:space="0" w:color="1F2937" w:frame="1"/>
          <w14:ligatures w14:val="none"/>
        </w:rPr>
        <w:t xml:space="preserve"> added foley.</w:t>
      </w:r>
    </w:p>
    <w:p w14:paraId="131DA40F"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p>
    <w:p w14:paraId="732B9276"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Optimized Shot List (</w:t>
      </w:r>
      <w:r w:rsidRPr="0090555B">
        <w:rPr>
          <w:rFonts w:ascii="consolas" w:eastAsia="Times New Roman" w:hAnsi="consolas" w:cs="consolas"/>
          <w:color w:val="79B8FF"/>
          <w:kern w:val="0"/>
          <w:sz w:val="20"/>
          <w:szCs w:val="20"/>
          <w:bdr w:val="single" w:sz="2" w:space="0" w:color="1F2937" w:frame="1"/>
          <w14:ligatures w14:val="none"/>
        </w:rPr>
        <w:t>2</w:t>
      </w:r>
      <w:r w:rsidRPr="0090555B">
        <w:rPr>
          <w:rFonts w:ascii="consolas" w:eastAsia="Times New Roman" w:hAnsi="consolas" w:cs="consolas"/>
          <w:color w:val="E1E4E8"/>
          <w:kern w:val="0"/>
          <w:sz w:val="20"/>
          <w:szCs w:val="20"/>
          <w:bdr w:val="single" w:sz="2" w:space="0" w:color="1F2937" w:frame="1"/>
          <w14:ligatures w14:val="none"/>
        </w:rPr>
        <w:t xml:space="preserve"> shots </w:t>
      </w:r>
      <w:r w:rsidRPr="0090555B">
        <w:rPr>
          <w:rFonts w:ascii="consolas" w:eastAsia="Times New Roman" w:hAnsi="consolas" w:cs="consolas"/>
          <w:color w:val="F97583"/>
          <w:kern w:val="0"/>
          <w:sz w:val="20"/>
          <w:szCs w:val="20"/>
          <w:bdr w:val="single" w:sz="2" w:space="0" w:color="1F2937" w:frame="1"/>
          <w14:ligatures w14:val="none"/>
        </w:rPr>
        <w:t>/</w:t>
      </w:r>
      <w:r w:rsidRPr="0090555B">
        <w:rPr>
          <w:rFonts w:ascii="consolas" w:eastAsia="Times New Roman" w:hAnsi="consolas" w:cs="consolas"/>
          <w:color w:val="E1E4E8"/>
          <w:kern w:val="0"/>
          <w:sz w:val="20"/>
          <w:szCs w:val="20"/>
          <w:bdr w:val="single" w:sz="2" w:space="0" w:color="1F2937" w:frame="1"/>
          <w14:ligatures w14:val="none"/>
        </w:rPr>
        <w:t xml:space="preserve"> </w:t>
      </w:r>
      <w:r w:rsidRPr="0090555B">
        <w:rPr>
          <w:rFonts w:ascii="consolas" w:eastAsia="Times New Roman" w:hAnsi="consolas" w:cs="consolas"/>
          <w:color w:val="79B8FF"/>
          <w:kern w:val="0"/>
          <w:sz w:val="20"/>
          <w:szCs w:val="20"/>
          <w:bdr w:val="single" w:sz="2" w:space="0" w:color="1F2937" w:frame="1"/>
          <w14:ligatures w14:val="none"/>
        </w:rPr>
        <w:t>4</w:t>
      </w:r>
      <w:r w:rsidRPr="0090555B">
        <w:rPr>
          <w:rFonts w:ascii="consolas" w:eastAsia="Times New Roman" w:hAnsi="consolas" w:cs="consolas"/>
          <w:color w:val="E1E4E8"/>
          <w:kern w:val="0"/>
          <w:sz w:val="20"/>
          <w:szCs w:val="20"/>
          <w:bdr w:val="single" w:sz="2" w:space="0" w:color="1F2937" w:frame="1"/>
          <w14:ligatures w14:val="none"/>
        </w:rPr>
        <w:t xml:space="preserve"> s total)</w:t>
      </w:r>
    </w:p>
    <w:p w14:paraId="699EAFDA"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p>
    <w:p w14:paraId="07CD291F"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79B8FF"/>
          <w:kern w:val="0"/>
          <w:sz w:val="20"/>
          <w:szCs w:val="20"/>
          <w:bdr w:val="single" w:sz="2" w:space="0" w:color="1F2937" w:frame="1"/>
          <w14:ligatures w14:val="none"/>
        </w:rPr>
        <w:t>0.00</w:t>
      </w:r>
      <w:r w:rsidRPr="0090555B">
        <w:rPr>
          <w:rFonts w:ascii="consolas" w:eastAsia="Times New Roman" w:hAnsi="consolas" w:cs="consolas"/>
          <w:color w:val="E1E4E8"/>
          <w:kern w:val="0"/>
          <w:sz w:val="20"/>
          <w:szCs w:val="20"/>
          <w:bdr w:val="single" w:sz="2" w:space="0" w:color="1F2937" w:frame="1"/>
          <w14:ligatures w14:val="none"/>
        </w:rPr>
        <w:t>–</w:t>
      </w:r>
      <w:r w:rsidRPr="0090555B">
        <w:rPr>
          <w:rFonts w:ascii="consolas" w:eastAsia="Times New Roman" w:hAnsi="consolas" w:cs="consolas"/>
          <w:color w:val="79B8FF"/>
          <w:kern w:val="0"/>
          <w:sz w:val="20"/>
          <w:szCs w:val="20"/>
          <w:bdr w:val="single" w:sz="2" w:space="0" w:color="1F2937" w:frame="1"/>
          <w14:ligatures w14:val="none"/>
        </w:rPr>
        <w:t>2.40</w:t>
      </w:r>
      <w:r w:rsidRPr="0090555B">
        <w:rPr>
          <w:rFonts w:ascii="consolas" w:eastAsia="Times New Roman" w:hAnsi="consolas" w:cs="consolas"/>
          <w:color w:val="E1E4E8"/>
          <w:kern w:val="0"/>
          <w:sz w:val="20"/>
          <w:szCs w:val="20"/>
          <w:bdr w:val="single" w:sz="2" w:space="0" w:color="1F2937" w:frame="1"/>
          <w14:ligatures w14:val="none"/>
        </w:rPr>
        <w:t xml:space="preserve"> — “Arrival Drift” (</w:t>
      </w:r>
      <w:r w:rsidRPr="0090555B">
        <w:rPr>
          <w:rFonts w:ascii="consolas" w:eastAsia="Times New Roman" w:hAnsi="consolas" w:cs="consolas"/>
          <w:color w:val="79B8FF"/>
          <w:kern w:val="0"/>
          <w:sz w:val="20"/>
          <w:szCs w:val="20"/>
          <w:bdr w:val="single" w:sz="2" w:space="0" w:color="1F2937" w:frame="1"/>
          <w14:ligatures w14:val="none"/>
        </w:rPr>
        <w:t>32</w:t>
      </w:r>
      <w:r w:rsidRPr="0090555B">
        <w:rPr>
          <w:rFonts w:ascii="consolas" w:eastAsia="Times New Roman" w:hAnsi="consolas" w:cs="consolas"/>
          <w:color w:val="E1E4E8"/>
          <w:kern w:val="0"/>
          <w:sz w:val="20"/>
          <w:szCs w:val="20"/>
          <w:bdr w:val="single" w:sz="2" w:space="0" w:color="1F2937" w:frame="1"/>
          <w14:ligatures w14:val="none"/>
        </w:rPr>
        <w:t xml:space="preserve"> mm, shoulder</w:t>
      </w:r>
      <w:r w:rsidRPr="0090555B">
        <w:rPr>
          <w:rFonts w:ascii="consolas" w:eastAsia="Times New Roman" w:hAnsi="consolas" w:cs="consolas"/>
          <w:color w:val="F97583"/>
          <w:kern w:val="0"/>
          <w:sz w:val="20"/>
          <w:szCs w:val="20"/>
          <w:bdr w:val="single" w:sz="2" w:space="0" w:color="1F2937" w:frame="1"/>
          <w14:ligatures w14:val="none"/>
        </w:rPr>
        <w:t>-</w:t>
      </w:r>
      <w:r w:rsidRPr="0090555B">
        <w:rPr>
          <w:rFonts w:ascii="consolas" w:eastAsia="Times New Roman" w:hAnsi="consolas" w:cs="consolas"/>
          <w:color w:val="E1E4E8"/>
          <w:kern w:val="0"/>
          <w:sz w:val="20"/>
          <w:szCs w:val="20"/>
          <w:bdr w:val="single" w:sz="2" w:space="0" w:color="1F2937" w:frame="1"/>
          <w14:ligatures w14:val="none"/>
        </w:rPr>
        <w:t>mounted slow dolly left)</w:t>
      </w:r>
    </w:p>
    <w:p w14:paraId="64AF4574"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Camera slides past platform signage edge; shallow focus reveals traveler mid</w:t>
      </w:r>
      <w:r w:rsidRPr="0090555B">
        <w:rPr>
          <w:rFonts w:ascii="consolas" w:eastAsia="Times New Roman" w:hAnsi="consolas" w:cs="consolas"/>
          <w:color w:val="F97583"/>
          <w:kern w:val="0"/>
          <w:sz w:val="20"/>
          <w:szCs w:val="20"/>
          <w:bdr w:val="single" w:sz="2" w:space="0" w:color="1F2937" w:frame="1"/>
          <w14:ligatures w14:val="none"/>
        </w:rPr>
        <w:t>-</w:t>
      </w:r>
      <w:r w:rsidRPr="0090555B">
        <w:rPr>
          <w:rFonts w:ascii="consolas" w:eastAsia="Times New Roman" w:hAnsi="consolas" w:cs="consolas"/>
          <w:color w:val="E1E4E8"/>
          <w:kern w:val="0"/>
          <w:sz w:val="20"/>
          <w:szCs w:val="20"/>
          <w:bdr w:val="single" w:sz="2" w:space="0" w:color="1F2937" w:frame="1"/>
          <w14:ligatures w14:val="none"/>
        </w:rPr>
        <w:t xml:space="preserve">frame looking down tracks. Morning light blooms across lens; train headlights flare softly through mist. Purpose: establish setting </w:t>
      </w:r>
      <w:r w:rsidRPr="0090555B">
        <w:rPr>
          <w:rFonts w:ascii="consolas" w:eastAsia="Times New Roman" w:hAnsi="consolas" w:cs="consolas"/>
          <w:color w:val="F97583"/>
          <w:kern w:val="0"/>
          <w:sz w:val="20"/>
          <w:szCs w:val="20"/>
          <w:bdr w:val="single" w:sz="2" w:space="0" w:color="1F2937" w:frame="1"/>
          <w14:ligatures w14:val="none"/>
        </w:rPr>
        <w:t>and</w:t>
      </w:r>
      <w:r w:rsidRPr="0090555B">
        <w:rPr>
          <w:rFonts w:ascii="consolas" w:eastAsia="Times New Roman" w:hAnsi="consolas" w:cs="consolas"/>
          <w:color w:val="E1E4E8"/>
          <w:kern w:val="0"/>
          <w:sz w:val="20"/>
          <w:szCs w:val="20"/>
          <w:bdr w:val="single" w:sz="2" w:space="0" w:color="1F2937" w:frame="1"/>
          <w14:ligatures w14:val="none"/>
        </w:rPr>
        <w:t xml:space="preserve"> tone, hint anticipation.</w:t>
      </w:r>
    </w:p>
    <w:p w14:paraId="33086003"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p>
    <w:p w14:paraId="63582A01"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79B8FF"/>
          <w:kern w:val="0"/>
          <w:sz w:val="20"/>
          <w:szCs w:val="20"/>
          <w:bdr w:val="single" w:sz="2" w:space="0" w:color="1F2937" w:frame="1"/>
          <w14:ligatures w14:val="none"/>
        </w:rPr>
        <w:t>2.40</w:t>
      </w:r>
      <w:r w:rsidRPr="0090555B">
        <w:rPr>
          <w:rFonts w:ascii="consolas" w:eastAsia="Times New Roman" w:hAnsi="consolas" w:cs="consolas"/>
          <w:color w:val="E1E4E8"/>
          <w:kern w:val="0"/>
          <w:sz w:val="20"/>
          <w:szCs w:val="20"/>
          <w:bdr w:val="single" w:sz="2" w:space="0" w:color="1F2937" w:frame="1"/>
          <w14:ligatures w14:val="none"/>
        </w:rPr>
        <w:t>–</w:t>
      </w:r>
      <w:r w:rsidRPr="0090555B">
        <w:rPr>
          <w:rFonts w:ascii="consolas" w:eastAsia="Times New Roman" w:hAnsi="consolas" w:cs="consolas"/>
          <w:color w:val="79B8FF"/>
          <w:kern w:val="0"/>
          <w:sz w:val="20"/>
          <w:szCs w:val="20"/>
          <w:bdr w:val="single" w:sz="2" w:space="0" w:color="1F2937" w:frame="1"/>
          <w14:ligatures w14:val="none"/>
        </w:rPr>
        <w:t>4.00</w:t>
      </w:r>
      <w:r w:rsidRPr="0090555B">
        <w:rPr>
          <w:rFonts w:ascii="consolas" w:eastAsia="Times New Roman" w:hAnsi="consolas" w:cs="consolas"/>
          <w:color w:val="E1E4E8"/>
          <w:kern w:val="0"/>
          <w:sz w:val="20"/>
          <w:szCs w:val="20"/>
          <w:bdr w:val="single" w:sz="2" w:space="0" w:color="1F2937" w:frame="1"/>
          <w14:ligatures w14:val="none"/>
        </w:rPr>
        <w:t xml:space="preserve"> — “Turn </w:t>
      </w:r>
      <w:r w:rsidRPr="0090555B">
        <w:rPr>
          <w:rFonts w:ascii="consolas" w:eastAsia="Times New Roman" w:hAnsi="consolas" w:cs="consolas"/>
          <w:color w:val="F97583"/>
          <w:kern w:val="0"/>
          <w:sz w:val="20"/>
          <w:szCs w:val="20"/>
          <w:bdr w:val="single" w:sz="2" w:space="0" w:color="1F2937" w:frame="1"/>
          <w14:ligatures w14:val="none"/>
        </w:rPr>
        <w:t>and</w:t>
      </w:r>
      <w:r w:rsidRPr="0090555B">
        <w:rPr>
          <w:rFonts w:ascii="consolas" w:eastAsia="Times New Roman" w:hAnsi="consolas" w:cs="consolas"/>
          <w:color w:val="E1E4E8"/>
          <w:kern w:val="0"/>
          <w:sz w:val="20"/>
          <w:szCs w:val="20"/>
          <w:bdr w:val="single" w:sz="2" w:space="0" w:color="1F2937" w:frame="1"/>
          <w14:ligatures w14:val="none"/>
        </w:rPr>
        <w:t xml:space="preserve"> Pause” (</w:t>
      </w:r>
      <w:r w:rsidRPr="0090555B">
        <w:rPr>
          <w:rFonts w:ascii="consolas" w:eastAsia="Times New Roman" w:hAnsi="consolas" w:cs="consolas"/>
          <w:color w:val="79B8FF"/>
          <w:kern w:val="0"/>
          <w:sz w:val="20"/>
          <w:szCs w:val="20"/>
          <w:bdr w:val="single" w:sz="2" w:space="0" w:color="1F2937" w:frame="1"/>
          <w14:ligatures w14:val="none"/>
        </w:rPr>
        <w:t>50</w:t>
      </w:r>
      <w:r w:rsidRPr="0090555B">
        <w:rPr>
          <w:rFonts w:ascii="consolas" w:eastAsia="Times New Roman" w:hAnsi="consolas" w:cs="consolas"/>
          <w:color w:val="E1E4E8"/>
          <w:kern w:val="0"/>
          <w:sz w:val="20"/>
          <w:szCs w:val="20"/>
          <w:bdr w:val="single" w:sz="2" w:space="0" w:color="1F2937" w:frame="1"/>
          <w14:ligatures w14:val="none"/>
        </w:rPr>
        <w:t xml:space="preserve"> mm, slow arc </w:t>
      </w:r>
      <w:r w:rsidRPr="0090555B">
        <w:rPr>
          <w:rFonts w:ascii="consolas" w:eastAsia="Times New Roman" w:hAnsi="consolas" w:cs="consolas"/>
          <w:color w:val="F97583"/>
          <w:kern w:val="0"/>
          <w:sz w:val="20"/>
          <w:szCs w:val="20"/>
          <w:bdr w:val="single" w:sz="2" w:space="0" w:color="1F2937" w:frame="1"/>
          <w14:ligatures w14:val="none"/>
        </w:rPr>
        <w:t>in</w:t>
      </w:r>
      <w:r w:rsidRPr="0090555B">
        <w:rPr>
          <w:rFonts w:ascii="consolas" w:eastAsia="Times New Roman" w:hAnsi="consolas" w:cs="consolas"/>
          <w:color w:val="E1E4E8"/>
          <w:kern w:val="0"/>
          <w:sz w:val="20"/>
          <w:szCs w:val="20"/>
          <w:bdr w:val="single" w:sz="2" w:space="0" w:color="1F2937" w:frame="1"/>
          <w14:ligatures w14:val="none"/>
        </w:rPr>
        <w:t>)</w:t>
      </w:r>
    </w:p>
    <w:p w14:paraId="48505D2D"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Cut to tighter over</w:t>
      </w:r>
      <w:r w:rsidRPr="0090555B">
        <w:rPr>
          <w:rFonts w:ascii="consolas" w:eastAsia="Times New Roman" w:hAnsi="consolas" w:cs="consolas"/>
          <w:color w:val="F97583"/>
          <w:kern w:val="0"/>
          <w:sz w:val="20"/>
          <w:szCs w:val="20"/>
          <w:bdr w:val="single" w:sz="2" w:space="0" w:color="1F2937" w:frame="1"/>
          <w14:ligatures w14:val="none"/>
        </w:rPr>
        <w:t>-</w:t>
      </w:r>
      <w:r w:rsidRPr="0090555B">
        <w:rPr>
          <w:rFonts w:ascii="consolas" w:eastAsia="Times New Roman" w:hAnsi="consolas" w:cs="consolas"/>
          <w:color w:val="E1E4E8"/>
          <w:kern w:val="0"/>
          <w:sz w:val="20"/>
          <w:szCs w:val="20"/>
          <w:bdr w:val="single" w:sz="2" w:space="0" w:color="1F2937" w:frame="1"/>
          <w14:ligatures w14:val="none"/>
        </w:rPr>
        <w:t xml:space="preserve">shoulder arc </w:t>
      </w:r>
      <w:r w:rsidRPr="0090555B">
        <w:rPr>
          <w:rFonts w:ascii="consolas" w:eastAsia="Times New Roman" w:hAnsi="consolas" w:cs="consolas"/>
          <w:color w:val="F97583"/>
          <w:kern w:val="0"/>
          <w:sz w:val="20"/>
          <w:szCs w:val="20"/>
          <w:bdr w:val="single" w:sz="2" w:space="0" w:color="1F2937" w:frame="1"/>
          <w14:ligatures w14:val="none"/>
        </w:rPr>
        <w:t>as</w:t>
      </w:r>
      <w:r w:rsidRPr="0090555B">
        <w:rPr>
          <w:rFonts w:ascii="consolas" w:eastAsia="Times New Roman" w:hAnsi="consolas" w:cs="consolas"/>
          <w:color w:val="E1E4E8"/>
          <w:kern w:val="0"/>
          <w:sz w:val="20"/>
          <w:szCs w:val="20"/>
          <w:bdr w:val="single" w:sz="2" w:space="0" w:color="1F2937" w:frame="1"/>
          <w14:ligatures w14:val="none"/>
        </w:rPr>
        <w:t xml:space="preserve"> train halts; traveler turns slightly toward camera, catching sunlight rim across cheek </w:t>
      </w:r>
      <w:r w:rsidRPr="0090555B">
        <w:rPr>
          <w:rFonts w:ascii="consolas" w:eastAsia="Times New Roman" w:hAnsi="consolas" w:cs="consolas"/>
          <w:color w:val="F97583"/>
          <w:kern w:val="0"/>
          <w:sz w:val="20"/>
          <w:szCs w:val="20"/>
          <w:bdr w:val="single" w:sz="2" w:space="0" w:color="1F2937" w:frame="1"/>
          <w14:ligatures w14:val="none"/>
        </w:rPr>
        <w:t>and</w:t>
      </w:r>
      <w:r w:rsidRPr="0090555B">
        <w:rPr>
          <w:rFonts w:ascii="consolas" w:eastAsia="Times New Roman" w:hAnsi="consolas" w:cs="consolas"/>
          <w:color w:val="E1E4E8"/>
          <w:kern w:val="0"/>
          <w:sz w:val="20"/>
          <w:szCs w:val="20"/>
          <w:bdr w:val="single" w:sz="2" w:space="0" w:color="1F2937" w:frame="1"/>
          <w14:ligatures w14:val="none"/>
        </w:rPr>
        <w:t xml:space="preserve"> phone screen reflection. Eyes flick up toward something unseen. Purpose: create human focal moment </w:t>
      </w:r>
      <w:r w:rsidRPr="0090555B">
        <w:rPr>
          <w:rFonts w:ascii="consolas" w:eastAsia="Times New Roman" w:hAnsi="consolas" w:cs="consolas"/>
          <w:color w:val="F97583"/>
          <w:kern w:val="0"/>
          <w:sz w:val="20"/>
          <w:szCs w:val="20"/>
          <w:bdr w:val="single" w:sz="2" w:space="0" w:color="1F2937" w:frame="1"/>
          <w14:ligatures w14:val="none"/>
        </w:rPr>
        <w:t>with</w:t>
      </w:r>
      <w:r w:rsidRPr="0090555B">
        <w:rPr>
          <w:rFonts w:ascii="consolas" w:eastAsia="Times New Roman" w:hAnsi="consolas" w:cs="consolas"/>
          <w:color w:val="E1E4E8"/>
          <w:kern w:val="0"/>
          <w:sz w:val="20"/>
          <w:szCs w:val="20"/>
          <w:bdr w:val="single" w:sz="2" w:space="0" w:color="1F2937" w:frame="1"/>
          <w14:ligatures w14:val="none"/>
        </w:rPr>
        <w:t xml:space="preserve"> minimal motion.</w:t>
      </w:r>
    </w:p>
    <w:p w14:paraId="4E136801"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p>
    <w:p w14:paraId="5989D457"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Camera Notes (Why It Reads)</w:t>
      </w:r>
    </w:p>
    <w:p w14:paraId="17A3EF9D"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 xml:space="preserve">Keep eyeline low </w:t>
      </w:r>
      <w:r w:rsidRPr="0090555B">
        <w:rPr>
          <w:rFonts w:ascii="consolas" w:eastAsia="Times New Roman" w:hAnsi="consolas" w:cs="consolas"/>
          <w:color w:val="F97583"/>
          <w:kern w:val="0"/>
          <w:sz w:val="20"/>
          <w:szCs w:val="20"/>
          <w:bdr w:val="single" w:sz="2" w:space="0" w:color="1F2937" w:frame="1"/>
          <w14:ligatures w14:val="none"/>
        </w:rPr>
        <w:t>and</w:t>
      </w:r>
      <w:r w:rsidRPr="0090555B">
        <w:rPr>
          <w:rFonts w:ascii="consolas" w:eastAsia="Times New Roman" w:hAnsi="consolas" w:cs="consolas"/>
          <w:color w:val="E1E4E8"/>
          <w:kern w:val="0"/>
          <w:sz w:val="20"/>
          <w:szCs w:val="20"/>
          <w:bdr w:val="single" w:sz="2" w:space="0" w:color="1F2937" w:frame="1"/>
          <w14:ligatures w14:val="none"/>
        </w:rPr>
        <w:t xml:space="preserve"> close to lens axis </w:t>
      </w:r>
      <w:r w:rsidRPr="0090555B">
        <w:rPr>
          <w:rFonts w:ascii="consolas" w:eastAsia="Times New Roman" w:hAnsi="consolas" w:cs="consolas"/>
          <w:color w:val="F97583"/>
          <w:kern w:val="0"/>
          <w:sz w:val="20"/>
          <w:szCs w:val="20"/>
          <w:bdr w:val="single" w:sz="2" w:space="0" w:color="1F2937" w:frame="1"/>
          <w14:ligatures w14:val="none"/>
        </w:rPr>
        <w:t>for</w:t>
      </w:r>
      <w:r w:rsidRPr="0090555B">
        <w:rPr>
          <w:rFonts w:ascii="consolas" w:eastAsia="Times New Roman" w:hAnsi="consolas" w:cs="consolas"/>
          <w:color w:val="E1E4E8"/>
          <w:kern w:val="0"/>
          <w:sz w:val="20"/>
          <w:szCs w:val="20"/>
          <w:bdr w:val="single" w:sz="2" w:space="0" w:color="1F2937" w:frame="1"/>
          <w14:ligatures w14:val="none"/>
        </w:rPr>
        <w:t xml:space="preserve"> intimacy.</w:t>
      </w:r>
    </w:p>
    <w:p w14:paraId="072C23FE"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 xml:space="preserve">Allow micro flares </w:t>
      </w:r>
      <w:r w:rsidRPr="0090555B">
        <w:rPr>
          <w:rFonts w:ascii="consolas" w:eastAsia="Times New Roman" w:hAnsi="consolas" w:cs="consolas"/>
          <w:color w:val="F97583"/>
          <w:kern w:val="0"/>
          <w:sz w:val="20"/>
          <w:szCs w:val="20"/>
          <w:bdr w:val="single" w:sz="2" w:space="0" w:color="1F2937" w:frame="1"/>
          <w14:ligatures w14:val="none"/>
        </w:rPr>
        <w:t>from</w:t>
      </w:r>
      <w:r w:rsidRPr="0090555B">
        <w:rPr>
          <w:rFonts w:ascii="consolas" w:eastAsia="Times New Roman" w:hAnsi="consolas" w:cs="consolas"/>
          <w:color w:val="E1E4E8"/>
          <w:kern w:val="0"/>
          <w:sz w:val="20"/>
          <w:szCs w:val="20"/>
          <w:bdr w:val="single" w:sz="2" w:space="0" w:color="1F2937" w:frame="1"/>
          <w14:ligatures w14:val="none"/>
        </w:rPr>
        <w:t xml:space="preserve"> train glass </w:t>
      </w:r>
      <w:r w:rsidRPr="0090555B">
        <w:rPr>
          <w:rFonts w:ascii="consolas" w:eastAsia="Times New Roman" w:hAnsi="consolas" w:cs="consolas"/>
          <w:color w:val="F97583"/>
          <w:kern w:val="0"/>
          <w:sz w:val="20"/>
          <w:szCs w:val="20"/>
          <w:bdr w:val="single" w:sz="2" w:space="0" w:color="1F2937" w:frame="1"/>
          <w14:ligatures w14:val="none"/>
        </w:rPr>
        <w:t>as</w:t>
      </w:r>
      <w:r w:rsidRPr="0090555B">
        <w:rPr>
          <w:rFonts w:ascii="consolas" w:eastAsia="Times New Roman" w:hAnsi="consolas" w:cs="consolas"/>
          <w:color w:val="E1E4E8"/>
          <w:kern w:val="0"/>
          <w:sz w:val="20"/>
          <w:szCs w:val="20"/>
          <w:bdr w:val="single" w:sz="2" w:space="0" w:color="1F2937" w:frame="1"/>
          <w14:ligatures w14:val="none"/>
        </w:rPr>
        <w:t xml:space="preserve"> aesthetic texture.</w:t>
      </w:r>
    </w:p>
    <w:p w14:paraId="436D8577"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 xml:space="preserve">Preserve subtle handheld imperfection </w:t>
      </w:r>
      <w:r w:rsidRPr="0090555B">
        <w:rPr>
          <w:rFonts w:ascii="consolas" w:eastAsia="Times New Roman" w:hAnsi="consolas" w:cs="consolas"/>
          <w:color w:val="F97583"/>
          <w:kern w:val="0"/>
          <w:sz w:val="20"/>
          <w:szCs w:val="20"/>
          <w:bdr w:val="single" w:sz="2" w:space="0" w:color="1F2937" w:frame="1"/>
          <w14:ligatures w14:val="none"/>
        </w:rPr>
        <w:t>for</w:t>
      </w:r>
      <w:r w:rsidRPr="0090555B">
        <w:rPr>
          <w:rFonts w:ascii="consolas" w:eastAsia="Times New Roman" w:hAnsi="consolas" w:cs="consolas"/>
          <w:color w:val="E1E4E8"/>
          <w:kern w:val="0"/>
          <w:sz w:val="20"/>
          <w:szCs w:val="20"/>
          <w:bdr w:val="single" w:sz="2" w:space="0" w:color="1F2937" w:frame="1"/>
          <w14:ligatures w14:val="none"/>
        </w:rPr>
        <w:t xml:space="preserve"> realism.</w:t>
      </w:r>
    </w:p>
    <w:p w14:paraId="5BA5F6ED"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 xml:space="preserve">Do </w:t>
      </w:r>
      <w:r w:rsidRPr="0090555B">
        <w:rPr>
          <w:rFonts w:ascii="consolas" w:eastAsia="Times New Roman" w:hAnsi="consolas" w:cs="consolas"/>
          <w:color w:val="F97583"/>
          <w:kern w:val="0"/>
          <w:sz w:val="20"/>
          <w:szCs w:val="20"/>
          <w:bdr w:val="single" w:sz="2" w:space="0" w:color="1F2937" w:frame="1"/>
          <w14:ligatures w14:val="none"/>
        </w:rPr>
        <w:t>not</w:t>
      </w:r>
      <w:r w:rsidRPr="0090555B">
        <w:rPr>
          <w:rFonts w:ascii="consolas" w:eastAsia="Times New Roman" w:hAnsi="consolas" w:cs="consolas"/>
          <w:color w:val="E1E4E8"/>
          <w:kern w:val="0"/>
          <w:sz w:val="20"/>
          <w:szCs w:val="20"/>
          <w:bdr w:val="single" w:sz="2" w:space="0" w:color="1F2937" w:frame="1"/>
          <w14:ligatures w14:val="none"/>
        </w:rPr>
        <w:t xml:space="preserve"> </w:t>
      </w:r>
      <w:r w:rsidRPr="0090555B">
        <w:rPr>
          <w:rFonts w:ascii="consolas" w:eastAsia="Times New Roman" w:hAnsi="consolas" w:cs="consolas"/>
          <w:color w:val="F97583"/>
          <w:kern w:val="0"/>
          <w:sz w:val="20"/>
          <w:szCs w:val="20"/>
          <w:bdr w:val="single" w:sz="2" w:space="0" w:color="1F2937" w:frame="1"/>
          <w14:ligatures w14:val="none"/>
        </w:rPr>
        <w:t>break</w:t>
      </w:r>
      <w:r w:rsidRPr="0090555B">
        <w:rPr>
          <w:rFonts w:ascii="consolas" w:eastAsia="Times New Roman" w:hAnsi="consolas" w:cs="consolas"/>
          <w:color w:val="E1E4E8"/>
          <w:kern w:val="0"/>
          <w:sz w:val="20"/>
          <w:szCs w:val="20"/>
          <w:bdr w:val="single" w:sz="2" w:space="0" w:color="1F2937" w:frame="1"/>
          <w14:ligatures w14:val="none"/>
        </w:rPr>
        <w:t xml:space="preserve"> silhouette clarity </w:t>
      </w:r>
      <w:r w:rsidRPr="0090555B">
        <w:rPr>
          <w:rFonts w:ascii="consolas" w:eastAsia="Times New Roman" w:hAnsi="consolas" w:cs="consolas"/>
          <w:color w:val="F97583"/>
          <w:kern w:val="0"/>
          <w:sz w:val="20"/>
          <w:szCs w:val="20"/>
          <w:bdr w:val="single" w:sz="2" w:space="0" w:color="1F2937" w:frame="1"/>
          <w14:ligatures w14:val="none"/>
        </w:rPr>
        <w:t>with</w:t>
      </w:r>
      <w:r w:rsidRPr="0090555B">
        <w:rPr>
          <w:rFonts w:ascii="consolas" w:eastAsia="Times New Roman" w:hAnsi="consolas" w:cs="consolas"/>
          <w:color w:val="E1E4E8"/>
          <w:kern w:val="0"/>
          <w:sz w:val="20"/>
          <w:szCs w:val="20"/>
          <w:bdr w:val="single" w:sz="2" w:space="0" w:color="1F2937" w:frame="1"/>
          <w14:ligatures w14:val="none"/>
        </w:rPr>
        <w:t xml:space="preserve"> overexposed flare; retain skin highlight roll</w:t>
      </w:r>
      <w:r w:rsidRPr="0090555B">
        <w:rPr>
          <w:rFonts w:ascii="consolas" w:eastAsia="Times New Roman" w:hAnsi="consolas" w:cs="consolas"/>
          <w:color w:val="F97583"/>
          <w:kern w:val="0"/>
          <w:sz w:val="20"/>
          <w:szCs w:val="20"/>
          <w:bdr w:val="single" w:sz="2" w:space="0" w:color="1F2937" w:frame="1"/>
          <w14:ligatures w14:val="none"/>
        </w:rPr>
        <w:t>-</w:t>
      </w:r>
      <w:r w:rsidRPr="0090555B">
        <w:rPr>
          <w:rFonts w:ascii="consolas" w:eastAsia="Times New Roman" w:hAnsi="consolas" w:cs="consolas"/>
          <w:color w:val="E1E4E8"/>
          <w:kern w:val="0"/>
          <w:sz w:val="20"/>
          <w:szCs w:val="20"/>
          <w:bdr w:val="single" w:sz="2" w:space="0" w:color="1F2937" w:frame="1"/>
          <w14:ligatures w14:val="none"/>
        </w:rPr>
        <w:t>off.</w:t>
      </w:r>
    </w:p>
    <w:p w14:paraId="08FED3FE"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p>
    <w:p w14:paraId="33176E59"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Finishing</w:t>
      </w:r>
    </w:p>
    <w:p w14:paraId="24F11337"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Fine</w:t>
      </w:r>
      <w:r w:rsidRPr="0090555B">
        <w:rPr>
          <w:rFonts w:ascii="consolas" w:eastAsia="Times New Roman" w:hAnsi="consolas" w:cs="consolas"/>
          <w:color w:val="F97583"/>
          <w:kern w:val="0"/>
          <w:sz w:val="20"/>
          <w:szCs w:val="20"/>
          <w:bdr w:val="single" w:sz="2" w:space="0" w:color="1F2937" w:frame="1"/>
          <w14:ligatures w14:val="none"/>
        </w:rPr>
        <w:t>-</w:t>
      </w:r>
      <w:r w:rsidRPr="0090555B">
        <w:rPr>
          <w:rFonts w:ascii="consolas" w:eastAsia="Times New Roman" w:hAnsi="consolas" w:cs="consolas"/>
          <w:color w:val="E1E4E8"/>
          <w:kern w:val="0"/>
          <w:sz w:val="20"/>
          <w:szCs w:val="20"/>
          <w:bdr w:val="single" w:sz="2" w:space="0" w:color="1F2937" w:frame="1"/>
          <w14:ligatures w14:val="none"/>
        </w:rPr>
        <w:t xml:space="preserve">grain overlay </w:t>
      </w:r>
      <w:r w:rsidRPr="0090555B">
        <w:rPr>
          <w:rFonts w:ascii="consolas" w:eastAsia="Times New Roman" w:hAnsi="consolas" w:cs="consolas"/>
          <w:color w:val="F97583"/>
          <w:kern w:val="0"/>
          <w:sz w:val="20"/>
          <w:szCs w:val="20"/>
          <w:bdr w:val="single" w:sz="2" w:space="0" w:color="1F2937" w:frame="1"/>
          <w14:ligatures w14:val="none"/>
        </w:rPr>
        <w:t>with</w:t>
      </w:r>
      <w:r w:rsidRPr="0090555B">
        <w:rPr>
          <w:rFonts w:ascii="consolas" w:eastAsia="Times New Roman" w:hAnsi="consolas" w:cs="consolas"/>
          <w:color w:val="E1E4E8"/>
          <w:kern w:val="0"/>
          <w:sz w:val="20"/>
          <w:szCs w:val="20"/>
          <w:bdr w:val="single" w:sz="2" w:space="0" w:color="1F2937" w:frame="1"/>
          <w14:ligatures w14:val="none"/>
        </w:rPr>
        <w:t xml:space="preserve"> mild chroma noise </w:t>
      </w:r>
      <w:r w:rsidRPr="0090555B">
        <w:rPr>
          <w:rFonts w:ascii="consolas" w:eastAsia="Times New Roman" w:hAnsi="consolas" w:cs="consolas"/>
          <w:color w:val="F97583"/>
          <w:kern w:val="0"/>
          <w:sz w:val="20"/>
          <w:szCs w:val="20"/>
          <w:bdr w:val="single" w:sz="2" w:space="0" w:color="1F2937" w:frame="1"/>
          <w14:ligatures w14:val="none"/>
        </w:rPr>
        <w:t>for</w:t>
      </w:r>
      <w:r w:rsidRPr="0090555B">
        <w:rPr>
          <w:rFonts w:ascii="consolas" w:eastAsia="Times New Roman" w:hAnsi="consolas" w:cs="consolas"/>
          <w:color w:val="E1E4E8"/>
          <w:kern w:val="0"/>
          <w:sz w:val="20"/>
          <w:szCs w:val="20"/>
          <w:bdr w:val="single" w:sz="2" w:space="0" w:color="1F2937" w:frame="1"/>
          <w14:ligatures w14:val="none"/>
        </w:rPr>
        <w:t xml:space="preserve"> realism; restrained halation on </w:t>
      </w:r>
      <w:proofErr w:type="spellStart"/>
      <w:r w:rsidRPr="0090555B">
        <w:rPr>
          <w:rFonts w:ascii="consolas" w:eastAsia="Times New Roman" w:hAnsi="consolas" w:cs="consolas"/>
          <w:color w:val="E1E4E8"/>
          <w:kern w:val="0"/>
          <w:sz w:val="20"/>
          <w:szCs w:val="20"/>
          <w:bdr w:val="single" w:sz="2" w:space="0" w:color="1F2937" w:frame="1"/>
          <w14:ligatures w14:val="none"/>
        </w:rPr>
        <w:t>practicals</w:t>
      </w:r>
      <w:proofErr w:type="spellEnd"/>
      <w:r w:rsidRPr="0090555B">
        <w:rPr>
          <w:rFonts w:ascii="consolas" w:eastAsia="Times New Roman" w:hAnsi="consolas" w:cs="consolas"/>
          <w:color w:val="E1E4E8"/>
          <w:kern w:val="0"/>
          <w:sz w:val="20"/>
          <w:szCs w:val="20"/>
          <w:bdr w:val="single" w:sz="2" w:space="0" w:color="1F2937" w:frame="1"/>
          <w14:ligatures w14:val="none"/>
        </w:rPr>
        <w:t>; warm</w:t>
      </w:r>
      <w:r w:rsidRPr="0090555B">
        <w:rPr>
          <w:rFonts w:ascii="consolas" w:eastAsia="Times New Roman" w:hAnsi="consolas" w:cs="consolas"/>
          <w:color w:val="F97583"/>
          <w:kern w:val="0"/>
          <w:sz w:val="20"/>
          <w:szCs w:val="20"/>
          <w:bdr w:val="single" w:sz="2" w:space="0" w:color="1F2937" w:frame="1"/>
          <w14:ligatures w14:val="none"/>
        </w:rPr>
        <w:t>-</w:t>
      </w:r>
      <w:r w:rsidRPr="0090555B">
        <w:rPr>
          <w:rFonts w:ascii="consolas" w:eastAsia="Times New Roman" w:hAnsi="consolas" w:cs="consolas"/>
          <w:color w:val="E1E4E8"/>
          <w:kern w:val="0"/>
          <w:sz w:val="20"/>
          <w:szCs w:val="20"/>
          <w:bdr w:val="single" w:sz="2" w:space="0" w:color="1F2937" w:frame="1"/>
          <w14:ligatures w14:val="none"/>
        </w:rPr>
        <w:t xml:space="preserve">cool </w:t>
      </w:r>
      <w:r w:rsidRPr="0090555B">
        <w:rPr>
          <w:rFonts w:ascii="consolas" w:eastAsia="Times New Roman" w:hAnsi="consolas" w:cs="consolas"/>
          <w:color w:val="79B8FF"/>
          <w:kern w:val="0"/>
          <w:sz w:val="20"/>
          <w:szCs w:val="20"/>
          <w:bdr w:val="single" w:sz="2" w:space="0" w:color="1F2937" w:frame="1"/>
          <w14:ligatures w14:val="none"/>
        </w:rPr>
        <w:t>LUT</w:t>
      </w:r>
      <w:r w:rsidRPr="0090555B">
        <w:rPr>
          <w:rFonts w:ascii="consolas" w:eastAsia="Times New Roman" w:hAnsi="consolas" w:cs="consolas"/>
          <w:color w:val="E1E4E8"/>
          <w:kern w:val="0"/>
          <w:sz w:val="20"/>
          <w:szCs w:val="20"/>
          <w:bdr w:val="single" w:sz="2" w:space="0" w:color="1F2937" w:frame="1"/>
          <w14:ligatures w14:val="none"/>
        </w:rPr>
        <w:t xml:space="preserve"> </w:t>
      </w:r>
      <w:r w:rsidRPr="0090555B">
        <w:rPr>
          <w:rFonts w:ascii="consolas" w:eastAsia="Times New Roman" w:hAnsi="consolas" w:cs="consolas"/>
          <w:color w:val="F97583"/>
          <w:kern w:val="0"/>
          <w:sz w:val="20"/>
          <w:szCs w:val="20"/>
          <w:bdr w:val="single" w:sz="2" w:space="0" w:color="1F2937" w:frame="1"/>
          <w14:ligatures w14:val="none"/>
        </w:rPr>
        <w:t>for</w:t>
      </w:r>
      <w:r w:rsidRPr="0090555B">
        <w:rPr>
          <w:rFonts w:ascii="consolas" w:eastAsia="Times New Roman" w:hAnsi="consolas" w:cs="consolas"/>
          <w:color w:val="E1E4E8"/>
          <w:kern w:val="0"/>
          <w:sz w:val="20"/>
          <w:szCs w:val="20"/>
          <w:bdr w:val="single" w:sz="2" w:space="0" w:color="1F2937" w:frame="1"/>
          <w14:ligatures w14:val="none"/>
        </w:rPr>
        <w:t xml:space="preserve"> morning split tone.</w:t>
      </w:r>
    </w:p>
    <w:p w14:paraId="4F7AF860"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bdr w:val="single" w:sz="2" w:space="0" w:color="1F2937" w:frame="1"/>
          <w14:ligatures w14:val="none"/>
        </w:rPr>
      </w:pPr>
      <w:r w:rsidRPr="0090555B">
        <w:rPr>
          <w:rFonts w:ascii="consolas" w:eastAsia="Times New Roman" w:hAnsi="consolas" w:cs="consolas"/>
          <w:color w:val="E1E4E8"/>
          <w:kern w:val="0"/>
          <w:sz w:val="20"/>
          <w:szCs w:val="20"/>
          <w:bdr w:val="single" w:sz="2" w:space="0" w:color="1F2937" w:frame="1"/>
          <w14:ligatures w14:val="none"/>
        </w:rPr>
        <w:t xml:space="preserve">Mix: prioritize train </w:t>
      </w:r>
      <w:r w:rsidRPr="0090555B">
        <w:rPr>
          <w:rFonts w:ascii="consolas" w:eastAsia="Times New Roman" w:hAnsi="consolas" w:cs="consolas"/>
          <w:color w:val="F97583"/>
          <w:kern w:val="0"/>
          <w:sz w:val="20"/>
          <w:szCs w:val="20"/>
          <w:bdr w:val="single" w:sz="2" w:space="0" w:color="1F2937" w:frame="1"/>
          <w14:ligatures w14:val="none"/>
        </w:rPr>
        <w:t>and</w:t>
      </w:r>
      <w:r w:rsidRPr="0090555B">
        <w:rPr>
          <w:rFonts w:ascii="consolas" w:eastAsia="Times New Roman" w:hAnsi="consolas" w:cs="consolas"/>
          <w:color w:val="E1E4E8"/>
          <w:kern w:val="0"/>
          <w:sz w:val="20"/>
          <w:szCs w:val="20"/>
          <w:bdr w:val="single" w:sz="2" w:space="0" w:color="1F2937" w:frame="1"/>
          <w14:ligatures w14:val="none"/>
        </w:rPr>
        <w:t xml:space="preserve"> ambient detail over footstep transients.</w:t>
      </w:r>
    </w:p>
    <w:p w14:paraId="3B975B15" w14:textId="77777777" w:rsidR="0090555B" w:rsidRPr="0090555B" w:rsidRDefault="0090555B" w:rsidP="0090555B">
      <w:pPr>
        <w:pBdr>
          <w:top w:val="single" w:sz="2" w:space="0" w:color="1F2937"/>
          <w:left w:val="single" w:sz="2" w:space="0" w:color="1F2937"/>
          <w:bottom w:val="single" w:sz="2" w:space="0" w:color="1F2937"/>
          <w:right w:val="single" w:sz="2" w:space="0" w:color="1F2937"/>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F9FAFB"/>
          <w:kern w:val="0"/>
          <w:sz w:val="20"/>
          <w:szCs w:val="20"/>
          <w14:ligatures w14:val="none"/>
        </w:rPr>
      </w:pPr>
      <w:r w:rsidRPr="0090555B">
        <w:rPr>
          <w:rFonts w:ascii="consolas" w:eastAsia="Times New Roman" w:hAnsi="consolas" w:cs="consolas"/>
          <w:color w:val="E1E4E8"/>
          <w:kern w:val="0"/>
          <w:sz w:val="20"/>
          <w:szCs w:val="20"/>
          <w:bdr w:val="single" w:sz="2" w:space="0" w:color="1F2937" w:frame="1"/>
          <w14:ligatures w14:val="none"/>
        </w:rPr>
        <w:t>Poster frame: traveler mid</w:t>
      </w:r>
      <w:r w:rsidRPr="0090555B">
        <w:rPr>
          <w:rFonts w:ascii="consolas" w:eastAsia="Times New Roman" w:hAnsi="consolas" w:cs="consolas"/>
          <w:color w:val="F97583"/>
          <w:kern w:val="0"/>
          <w:sz w:val="20"/>
          <w:szCs w:val="20"/>
          <w:bdr w:val="single" w:sz="2" w:space="0" w:color="1F2937" w:frame="1"/>
          <w14:ligatures w14:val="none"/>
        </w:rPr>
        <w:t>-</w:t>
      </w:r>
      <w:r w:rsidRPr="0090555B">
        <w:rPr>
          <w:rFonts w:ascii="consolas" w:eastAsia="Times New Roman" w:hAnsi="consolas" w:cs="consolas"/>
          <w:color w:val="E1E4E8"/>
          <w:kern w:val="0"/>
          <w:sz w:val="20"/>
          <w:szCs w:val="20"/>
          <w:bdr w:val="single" w:sz="2" w:space="0" w:color="1F2937" w:frame="1"/>
          <w14:ligatures w14:val="none"/>
        </w:rPr>
        <w:t>turn, golden rim light, arriving train soft</w:t>
      </w:r>
      <w:r w:rsidRPr="0090555B">
        <w:rPr>
          <w:rFonts w:ascii="consolas" w:eastAsia="Times New Roman" w:hAnsi="consolas" w:cs="consolas"/>
          <w:color w:val="F97583"/>
          <w:kern w:val="0"/>
          <w:sz w:val="20"/>
          <w:szCs w:val="20"/>
          <w:bdr w:val="single" w:sz="2" w:space="0" w:color="1F2937" w:frame="1"/>
          <w14:ligatures w14:val="none"/>
        </w:rPr>
        <w:t>-</w:t>
      </w:r>
      <w:r w:rsidRPr="0090555B">
        <w:rPr>
          <w:rFonts w:ascii="consolas" w:eastAsia="Times New Roman" w:hAnsi="consolas" w:cs="consolas"/>
          <w:color w:val="E1E4E8"/>
          <w:kern w:val="0"/>
          <w:sz w:val="20"/>
          <w:szCs w:val="20"/>
          <w:bdr w:val="single" w:sz="2" w:space="0" w:color="1F2937" w:frame="1"/>
          <w14:ligatures w14:val="none"/>
        </w:rPr>
        <w:t xml:space="preserve">focus </w:t>
      </w:r>
      <w:r w:rsidRPr="0090555B">
        <w:rPr>
          <w:rFonts w:ascii="consolas" w:eastAsia="Times New Roman" w:hAnsi="consolas" w:cs="consolas"/>
          <w:color w:val="F97583"/>
          <w:kern w:val="0"/>
          <w:sz w:val="20"/>
          <w:szCs w:val="20"/>
          <w:bdr w:val="single" w:sz="2" w:space="0" w:color="1F2937" w:frame="1"/>
          <w14:ligatures w14:val="none"/>
        </w:rPr>
        <w:t>in</w:t>
      </w:r>
      <w:r w:rsidRPr="0090555B">
        <w:rPr>
          <w:rFonts w:ascii="consolas" w:eastAsia="Times New Roman" w:hAnsi="consolas" w:cs="consolas"/>
          <w:color w:val="E1E4E8"/>
          <w:kern w:val="0"/>
          <w:sz w:val="20"/>
          <w:szCs w:val="20"/>
          <w:bdr w:val="single" w:sz="2" w:space="0" w:color="1F2937" w:frame="1"/>
          <w14:ligatures w14:val="none"/>
        </w:rPr>
        <w:t xml:space="preserve"> background haze.</w:t>
      </w:r>
    </w:p>
    <w:p w14:paraId="7269E0A6" w14:textId="388E1729" w:rsidR="001C3D3F" w:rsidRDefault="001C3D3F"/>
    <w:p w14:paraId="3E9ADD84" w14:textId="77777777" w:rsidR="0090555B" w:rsidRDefault="0090555B"/>
    <w:p w14:paraId="56BDD4B7" w14:textId="640DF509" w:rsidR="0090555B" w:rsidRPr="0090555B" w:rsidRDefault="0090555B" w:rsidP="00A96834">
      <w:pPr>
        <w:pStyle w:val="Heading2"/>
        <w:rPr>
          <w:rFonts w:eastAsiaTheme="minorHAnsi"/>
        </w:rPr>
      </w:pPr>
      <w:r w:rsidRPr="0090555B">
        <w:rPr>
          <w:rFonts w:eastAsiaTheme="minorHAnsi"/>
        </w:rPr>
        <w:t>Visual cues that st</w:t>
      </w:r>
      <w:r w:rsidRPr="0090555B">
        <w:rPr>
          <w:rFonts w:eastAsiaTheme="minorHAnsi"/>
        </w:rPr>
        <w:t>e</w:t>
      </w:r>
      <w:r w:rsidRPr="0090555B">
        <w:rPr>
          <w:rFonts w:eastAsiaTheme="minorHAnsi"/>
        </w:rPr>
        <w:t>er the look</w:t>
      </w:r>
    </w:p>
    <w:p w14:paraId="4B964992" w14:textId="77777777" w:rsidR="0090555B" w:rsidRPr="0090555B" w:rsidRDefault="0090555B" w:rsidP="0090555B">
      <w:r w:rsidRPr="0090555B">
        <w:t>When writing prompts, style is one of the most powerful levers for guiding the model toward your desired outcome. Describing the overall aesthetic – for example, “1970s film,” “epic, IMAX-scale scene,” or “16mm black-and-white film” – sets a visual tone that frames all other choices. Establish this style early so the model can carry it through consistently.</w:t>
      </w:r>
    </w:p>
    <w:p w14:paraId="5F913EC1" w14:textId="77777777" w:rsidR="0090555B" w:rsidRPr="0090555B" w:rsidRDefault="0090555B" w:rsidP="0090555B">
      <w:r w:rsidRPr="0090555B">
        <w:lastRenderedPageBreak/>
        <w:t>The same details will read very differently depending on whether you call for a polished Hollywood drama, a handheld smartphone clip, or a grainy vintage commercial. Once the tone is set, layer in specifics with shot, action, and light.</w:t>
      </w:r>
    </w:p>
    <w:p w14:paraId="1ED7FB7C" w14:textId="2F64055E" w:rsidR="0090555B" w:rsidRDefault="0090555B" w:rsidP="0090555B">
      <w:r w:rsidRPr="0090555B">
        <w:t>Clarity wins. Instead of vague cues like “a beautiful street,” write “wet asphalt, zebra crosswalk, neon sign reflection.” Instead of “moves quickly,” specify “jogs three steps and stops at the curb.” Verbs and nouns that point to visible results will always give you a clearer, more consistent output.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236"/>
      </w:tblGrid>
      <w:tr w:rsidR="0090555B" w14:paraId="17ABF6C7" w14:textId="77777777" w:rsidTr="00A96834">
        <w:tc>
          <w:tcPr>
            <w:tcW w:w="3114" w:type="dxa"/>
            <w:tcBorders>
              <w:bottom w:val="single" w:sz="4" w:space="0" w:color="auto"/>
            </w:tcBorders>
          </w:tcPr>
          <w:p w14:paraId="492F6862" w14:textId="51E8651E" w:rsidR="0090555B" w:rsidRPr="00A96834" w:rsidRDefault="0090555B" w:rsidP="0090555B">
            <w:pPr>
              <w:rPr>
                <w:b/>
                <w:bCs/>
              </w:rPr>
            </w:pPr>
            <w:r w:rsidRPr="00A96834">
              <w:rPr>
                <w:b/>
                <w:bCs/>
              </w:rPr>
              <w:t>Weak Prompt</w:t>
            </w:r>
          </w:p>
        </w:tc>
        <w:tc>
          <w:tcPr>
            <w:tcW w:w="6236" w:type="dxa"/>
            <w:tcBorders>
              <w:bottom w:val="single" w:sz="4" w:space="0" w:color="auto"/>
            </w:tcBorders>
          </w:tcPr>
          <w:p w14:paraId="3AC44C32" w14:textId="36138291" w:rsidR="0090555B" w:rsidRPr="00A96834" w:rsidRDefault="0090555B" w:rsidP="0090555B">
            <w:pPr>
              <w:rPr>
                <w:b/>
                <w:bCs/>
              </w:rPr>
            </w:pPr>
            <w:r w:rsidRPr="00A96834">
              <w:rPr>
                <w:b/>
                <w:bCs/>
              </w:rPr>
              <w:t>Strong Prompt</w:t>
            </w:r>
          </w:p>
        </w:tc>
      </w:tr>
      <w:tr w:rsidR="0090555B" w14:paraId="46045F1F" w14:textId="77777777" w:rsidTr="00A96834">
        <w:tc>
          <w:tcPr>
            <w:tcW w:w="3114" w:type="dxa"/>
            <w:tcBorders>
              <w:top w:val="single" w:sz="4" w:space="0" w:color="auto"/>
            </w:tcBorders>
          </w:tcPr>
          <w:p w14:paraId="3B26F740" w14:textId="1084B57C" w:rsidR="0090555B" w:rsidRDefault="0090555B" w:rsidP="0090555B">
            <w:r>
              <w:t>“a beautiful street at night”</w:t>
            </w:r>
          </w:p>
        </w:tc>
        <w:tc>
          <w:tcPr>
            <w:tcW w:w="6236" w:type="dxa"/>
            <w:tcBorders>
              <w:top w:val="single" w:sz="4" w:space="0" w:color="auto"/>
            </w:tcBorders>
          </w:tcPr>
          <w:p w14:paraId="60E82C9D" w14:textId="15F543DA" w:rsidR="0090555B" w:rsidRDefault="0090555B" w:rsidP="0090555B">
            <w:r>
              <w:t>“Wet asphalt, zebra crosswalk, neon signs reflecting in puddles”</w:t>
            </w:r>
          </w:p>
        </w:tc>
      </w:tr>
      <w:tr w:rsidR="0090555B" w14:paraId="0C637210" w14:textId="77777777" w:rsidTr="00A96834">
        <w:tc>
          <w:tcPr>
            <w:tcW w:w="3114" w:type="dxa"/>
          </w:tcPr>
          <w:p w14:paraId="30C20B2B" w14:textId="60EEE6B2" w:rsidR="0090555B" w:rsidRDefault="0090555B" w:rsidP="0090555B">
            <w:r>
              <w:t xml:space="preserve"> “Person moves quickly”</w:t>
            </w:r>
          </w:p>
        </w:tc>
        <w:tc>
          <w:tcPr>
            <w:tcW w:w="6236" w:type="dxa"/>
          </w:tcPr>
          <w:p w14:paraId="1F334179" w14:textId="4A68FF54" w:rsidR="0090555B" w:rsidRDefault="0090555B" w:rsidP="0090555B">
            <w:r>
              <w:t>“Cyclist pedals three times, brakes, and stops at crosswalks”</w:t>
            </w:r>
          </w:p>
        </w:tc>
      </w:tr>
      <w:tr w:rsidR="0090555B" w14:paraId="3A849EC1" w14:textId="77777777" w:rsidTr="00A96834">
        <w:tc>
          <w:tcPr>
            <w:tcW w:w="3114" w:type="dxa"/>
          </w:tcPr>
          <w:p w14:paraId="5E1B7EA4" w14:textId="37BA06EA" w:rsidR="0090555B" w:rsidRDefault="0090555B" w:rsidP="0090555B">
            <w:r>
              <w:t>“Cinematic look”</w:t>
            </w:r>
          </w:p>
        </w:tc>
        <w:tc>
          <w:tcPr>
            <w:tcW w:w="6236" w:type="dxa"/>
          </w:tcPr>
          <w:p w14:paraId="5FD64792" w14:textId="27BFB44A" w:rsidR="0090555B" w:rsidRDefault="0090555B" w:rsidP="0090555B">
            <w:r>
              <w:t>“Anamorphic 2.0x lens, shallow DOF, volumetric light”</w:t>
            </w:r>
          </w:p>
        </w:tc>
      </w:tr>
    </w:tbl>
    <w:p w14:paraId="0D922484" w14:textId="77777777" w:rsidR="0090555B" w:rsidRDefault="0090555B" w:rsidP="0090555B"/>
    <w:p w14:paraId="57C37F81" w14:textId="77777777" w:rsidR="0090555B" w:rsidRPr="0090555B" w:rsidRDefault="0090555B" w:rsidP="0090555B">
      <w:r w:rsidRPr="0090555B">
        <w:t>Camera direction and framing shape how a shot feels. A wide shot from above will emphasize space and context, while a close-up at eye level will focus attention on emotion. Depth of field adds another layer: shallow focus can make a subject stand out against a blurred background, while deep focus keeps both foreground and background sharp. Lighting sets tone just as strongly. A soft, warm key creates something inviting, while a single hard light with cool edges pushes toward drama.</w:t>
      </w:r>
    </w:p>
    <w:p w14:paraId="3816A4F8" w14:textId="0A199DD8" w:rsidR="0090555B" w:rsidRPr="0090555B" w:rsidRDefault="0090555B" w:rsidP="0090555B">
      <w:r w:rsidRPr="0090555B">
        <w:t>When introducing characters, expect some unpredictability—small changes in phrasing can alter identity, pose, or the focus of the scene itself. Keep descriptions consistent across shots, reuse phrasing for continuity, and avoid mixing traits that may compete.</w:t>
      </w:r>
    </w:p>
    <w:p w14:paraId="1F3E768B" w14:textId="77777777" w:rsidR="0090555B" w:rsidRPr="0090555B" w:rsidRDefault="0090555B" w:rsidP="0090555B">
      <w:pPr>
        <w:spacing w:after="0"/>
        <w:rPr>
          <w:b/>
          <w:bCs/>
        </w:rPr>
      </w:pPr>
      <w:r w:rsidRPr="0090555B">
        <w:rPr>
          <w:b/>
          <w:bCs/>
        </w:rPr>
        <w:t xml:space="preserve">Weak: </w:t>
      </w:r>
    </w:p>
    <w:p w14:paraId="2E78563D" w14:textId="6E25125D" w:rsidR="0090555B" w:rsidRDefault="0090555B" w:rsidP="0090555B">
      <w:pPr>
        <w:spacing w:after="0"/>
        <w:ind w:firstLine="720"/>
      </w:pPr>
      <w:r w:rsidRPr="0090555B">
        <w:t xml:space="preserve">Camera </w:t>
      </w:r>
      <w:proofErr w:type="gramStart"/>
      <w:r w:rsidRPr="0090555B">
        <w:t>shot:</w:t>
      </w:r>
      <w:proofErr w:type="gramEnd"/>
      <w:r w:rsidRPr="0090555B">
        <w:t xml:space="preserve"> cinematic look</w:t>
      </w:r>
    </w:p>
    <w:p w14:paraId="2210F66C" w14:textId="3F8B4524" w:rsidR="0090555B" w:rsidRPr="0090555B" w:rsidRDefault="0090555B" w:rsidP="0090555B">
      <w:pPr>
        <w:spacing w:after="0"/>
        <w:rPr>
          <w:b/>
          <w:bCs/>
        </w:rPr>
      </w:pPr>
      <w:r w:rsidRPr="0090555B">
        <w:rPr>
          <w:b/>
          <w:bCs/>
        </w:rPr>
        <w:t>Strong:</w:t>
      </w:r>
    </w:p>
    <w:p w14:paraId="1BD57799" w14:textId="77777777" w:rsidR="0090555B" w:rsidRDefault="0090555B" w:rsidP="0090555B">
      <w:pPr>
        <w:spacing w:after="0"/>
        <w:ind w:firstLine="720"/>
      </w:pPr>
      <w:r>
        <w:t xml:space="preserve">Camera </w:t>
      </w:r>
      <w:proofErr w:type="gramStart"/>
      <w:r>
        <w:t>shot:</w:t>
      </w:r>
      <w:proofErr w:type="gramEnd"/>
      <w:r>
        <w:t xml:space="preserve"> wide shot, low angle</w:t>
      </w:r>
    </w:p>
    <w:p w14:paraId="6759F4DB" w14:textId="77777777" w:rsidR="0090555B" w:rsidRDefault="0090555B" w:rsidP="0090555B">
      <w:pPr>
        <w:spacing w:after="0"/>
        <w:ind w:firstLine="720"/>
      </w:pPr>
      <w:r>
        <w:t>Depth of field: shallow (sharp on subject, blurred background)</w:t>
      </w:r>
    </w:p>
    <w:p w14:paraId="563DA854" w14:textId="01137252" w:rsidR="0090555B" w:rsidRDefault="0090555B" w:rsidP="0090555B">
      <w:pPr>
        <w:spacing w:after="0"/>
        <w:ind w:firstLine="720"/>
      </w:pPr>
      <w:r>
        <w:t>Lighting + palette: warm backlight with soft rim</w:t>
      </w:r>
    </w:p>
    <w:p w14:paraId="5C31D312" w14:textId="77777777" w:rsidR="0090555B" w:rsidRDefault="0090555B" w:rsidP="0090555B">
      <w:pPr>
        <w:spacing w:after="0"/>
      </w:pPr>
    </w:p>
    <w:p w14:paraId="42DB97C8" w14:textId="77777777" w:rsidR="0090555B" w:rsidRPr="0090555B" w:rsidRDefault="0090555B" w:rsidP="0090555B">
      <w:r w:rsidRPr="0090555B">
        <w:t>Some examples for good framing instructions:</w:t>
      </w:r>
    </w:p>
    <w:p w14:paraId="7D5AA3C0" w14:textId="77777777" w:rsidR="0090555B" w:rsidRPr="0090555B" w:rsidRDefault="0090555B" w:rsidP="0090555B">
      <w:pPr>
        <w:pStyle w:val="ListParagraph"/>
        <w:numPr>
          <w:ilvl w:val="0"/>
          <w:numId w:val="3"/>
        </w:numPr>
      </w:pPr>
      <w:r w:rsidRPr="0090555B">
        <w:t>wide establishing shot, eye level</w:t>
      </w:r>
    </w:p>
    <w:p w14:paraId="194903A0" w14:textId="77777777" w:rsidR="0090555B" w:rsidRPr="0090555B" w:rsidRDefault="0090555B" w:rsidP="0090555B">
      <w:pPr>
        <w:pStyle w:val="ListParagraph"/>
        <w:numPr>
          <w:ilvl w:val="0"/>
          <w:numId w:val="3"/>
        </w:numPr>
      </w:pPr>
      <w:r w:rsidRPr="0090555B">
        <w:t>wide shot, tracking left to right with the charge</w:t>
      </w:r>
    </w:p>
    <w:p w14:paraId="211CC2CE" w14:textId="77777777" w:rsidR="0090555B" w:rsidRPr="0090555B" w:rsidRDefault="0090555B" w:rsidP="0090555B">
      <w:pPr>
        <w:pStyle w:val="ListParagraph"/>
        <w:numPr>
          <w:ilvl w:val="0"/>
          <w:numId w:val="3"/>
        </w:numPr>
      </w:pPr>
      <w:r w:rsidRPr="0090555B">
        <w:t>aerial wide shot, slight downward angle</w:t>
      </w:r>
    </w:p>
    <w:p w14:paraId="676A1CB8" w14:textId="77777777" w:rsidR="0090555B" w:rsidRPr="0090555B" w:rsidRDefault="0090555B" w:rsidP="0090555B">
      <w:pPr>
        <w:pStyle w:val="ListParagraph"/>
        <w:numPr>
          <w:ilvl w:val="0"/>
          <w:numId w:val="3"/>
        </w:numPr>
      </w:pPr>
      <w:r w:rsidRPr="0090555B">
        <w:t>medium close-up shot, slight angle from behind</w:t>
      </w:r>
    </w:p>
    <w:p w14:paraId="6CDCAE69" w14:textId="77777777" w:rsidR="0090555B" w:rsidRPr="0090555B" w:rsidRDefault="0090555B" w:rsidP="0090555B">
      <w:r w:rsidRPr="0090555B">
        <w:lastRenderedPageBreak/>
        <w:t>Some examples for good camera motion instructions:</w:t>
      </w:r>
    </w:p>
    <w:p w14:paraId="691BDDBD" w14:textId="77777777" w:rsidR="0090555B" w:rsidRPr="0090555B" w:rsidRDefault="0090555B" w:rsidP="0090555B">
      <w:pPr>
        <w:pStyle w:val="ListParagraph"/>
        <w:numPr>
          <w:ilvl w:val="0"/>
          <w:numId w:val="4"/>
        </w:numPr>
        <w:spacing w:after="0"/>
      </w:pPr>
      <w:r w:rsidRPr="0090555B">
        <w:t>slowly tilting camera</w:t>
      </w:r>
    </w:p>
    <w:p w14:paraId="6D169591" w14:textId="77777777" w:rsidR="0090555B" w:rsidRPr="0090555B" w:rsidRDefault="0090555B" w:rsidP="0090555B">
      <w:pPr>
        <w:pStyle w:val="ListParagraph"/>
        <w:numPr>
          <w:ilvl w:val="0"/>
          <w:numId w:val="4"/>
        </w:numPr>
        <w:spacing w:after="0"/>
      </w:pPr>
      <w:r w:rsidRPr="0090555B">
        <w:t xml:space="preserve">handheld </w:t>
      </w:r>
      <w:proofErr w:type="spellStart"/>
      <w:r w:rsidRPr="0090555B">
        <w:t>eng</w:t>
      </w:r>
      <w:proofErr w:type="spellEnd"/>
      <w:r w:rsidRPr="0090555B">
        <w:t xml:space="preserve"> camera</w:t>
      </w:r>
    </w:p>
    <w:p w14:paraId="78DC0E0B" w14:textId="77777777" w:rsidR="0090555B" w:rsidRDefault="0090555B" w:rsidP="0090555B"/>
    <w:p w14:paraId="222C6D41" w14:textId="3D96E2F9" w:rsidR="0090555B" w:rsidRPr="0090555B" w:rsidRDefault="0090555B" w:rsidP="00A96834">
      <w:pPr>
        <w:pStyle w:val="Heading2"/>
        <w:rPr>
          <w:rFonts w:eastAsiaTheme="minorHAnsi"/>
        </w:rPr>
      </w:pPr>
      <w:r w:rsidRPr="0090555B">
        <w:rPr>
          <w:rFonts w:eastAsiaTheme="minorHAnsi"/>
        </w:rPr>
        <w:t>Control</w:t>
      </w:r>
      <w:r w:rsidRPr="0090555B">
        <w:rPr>
          <w:rFonts w:eastAsiaTheme="minorHAnsi"/>
        </w:rPr>
        <w:t xml:space="preserve"> </w:t>
      </w:r>
      <w:r w:rsidRPr="0090555B">
        <w:rPr>
          <w:rFonts w:eastAsiaTheme="minorHAnsi"/>
        </w:rPr>
        <w:t>motion and timing</w:t>
      </w:r>
    </w:p>
    <w:p w14:paraId="1D682B5C" w14:textId="77777777" w:rsidR="0090555B" w:rsidRPr="0090555B" w:rsidRDefault="0090555B" w:rsidP="0090555B">
      <w:r w:rsidRPr="0090555B">
        <w:t>Movement is often the hardest part to get right, so keep it simple. Each shot should have one clear camera move and one clear subject action. Actions work best when described in beats or counts – small steps, gestures, or pauses – so they feel grounded in time.</w:t>
      </w:r>
    </w:p>
    <w:p w14:paraId="40542C9B" w14:textId="77777777" w:rsidR="0090555B" w:rsidRPr="0090555B" w:rsidRDefault="0090555B" w:rsidP="0090555B">
      <w:r w:rsidRPr="0090555B">
        <w:t>“Actor walks across the room” doesn’t give much to work with. A line like “Actor takes four steps to the window, pauses, and pulls the curtain in the final second” makes the timing precise and achievable.</w:t>
      </w:r>
    </w:p>
    <w:p w14:paraId="7AEEDED1" w14:textId="2853E6A7" w:rsidR="0090555B" w:rsidRDefault="0090555B" w:rsidP="0090555B">
      <w:pPr>
        <w:pStyle w:val="ListParagraph"/>
        <w:numPr>
          <w:ilvl w:val="0"/>
          <w:numId w:val="5"/>
        </w:numPr>
        <w:spacing w:after="0"/>
      </w:pPr>
      <w:r w:rsidRPr="0090555B">
        <w:t>Weak</w:t>
      </w:r>
      <w:r>
        <w:t xml:space="preserve">: </w:t>
      </w:r>
      <w:r w:rsidRPr="0090555B">
        <w:t>Actor walks across the room.</w:t>
      </w:r>
    </w:p>
    <w:p w14:paraId="5278FF16" w14:textId="0E3B276F" w:rsidR="0090555B" w:rsidRDefault="0090555B" w:rsidP="0090555B">
      <w:pPr>
        <w:pStyle w:val="ListParagraph"/>
        <w:numPr>
          <w:ilvl w:val="0"/>
          <w:numId w:val="5"/>
        </w:numPr>
        <w:spacing w:after="0"/>
      </w:pPr>
      <w:r>
        <w:t xml:space="preserve">Strong: </w:t>
      </w:r>
      <w:r w:rsidRPr="0090555B">
        <w:t>Actor takes four steps to the window, pauses, and pulls the curtain in the final second.</w:t>
      </w:r>
    </w:p>
    <w:p w14:paraId="0E2CA4EC" w14:textId="77777777" w:rsidR="00A96834" w:rsidRDefault="00A96834" w:rsidP="00A96834"/>
    <w:p w14:paraId="23AD2431" w14:textId="3283AF89" w:rsidR="00A96834" w:rsidRPr="00A96834" w:rsidRDefault="00A96834" w:rsidP="00A96834">
      <w:pPr>
        <w:pStyle w:val="Heading2"/>
        <w:rPr>
          <w:rFonts w:eastAsiaTheme="minorHAnsi"/>
        </w:rPr>
      </w:pPr>
      <w:r w:rsidRPr="00A96834">
        <w:rPr>
          <w:rFonts w:eastAsiaTheme="minorHAnsi"/>
        </w:rPr>
        <w:t>Lighting a</w:t>
      </w:r>
      <w:r w:rsidRPr="00A96834">
        <w:rPr>
          <w:rFonts w:eastAsiaTheme="minorHAnsi"/>
        </w:rPr>
        <w:t>n</w:t>
      </w:r>
      <w:r w:rsidRPr="00A96834">
        <w:rPr>
          <w:rFonts w:eastAsiaTheme="minorHAnsi"/>
        </w:rPr>
        <w:t>d color consistency</w:t>
      </w:r>
    </w:p>
    <w:p w14:paraId="4452214D" w14:textId="77777777" w:rsidR="00A96834" w:rsidRPr="00A96834" w:rsidRDefault="00A96834" w:rsidP="00A96834">
      <w:r w:rsidRPr="00A96834">
        <w:t>Light determines mood as much as action or setting. Diffuse light across the frame feels calm and neutral, while a single strong source creates sharp contrast and tension. When you want to cut multiple clips together, keeping lighting logic consistent is what makes the edit seamless.</w:t>
      </w:r>
    </w:p>
    <w:p w14:paraId="1DD46BFA" w14:textId="77777777" w:rsidR="00A96834" w:rsidRDefault="00A96834" w:rsidP="00A96834">
      <w:pPr>
        <w:spacing w:after="0"/>
      </w:pPr>
      <w:r w:rsidRPr="00A96834">
        <w:t>Describe both the quality of the light and the color anchors that reinforce it. Instead of a broad note like “brightly lit room,” specify the mix of sources and tones: “soft window light with a warm lamp fill and a cool edge from the hallway.” Naming three to five colors helps keep the palette stable across shots.</w:t>
      </w:r>
    </w:p>
    <w:p w14:paraId="2BC9CDA2" w14:textId="77777777" w:rsidR="00A96834" w:rsidRPr="00A96834" w:rsidRDefault="00A96834" w:rsidP="00A96834">
      <w:pPr>
        <w:spacing w:after="0"/>
      </w:pPr>
    </w:p>
    <w:p w14:paraId="4671E38C" w14:textId="2D545513" w:rsidR="00A96834" w:rsidRDefault="00A96834" w:rsidP="00A96834">
      <w:pPr>
        <w:pStyle w:val="ListParagraph"/>
        <w:numPr>
          <w:ilvl w:val="0"/>
          <w:numId w:val="6"/>
        </w:numPr>
        <w:spacing w:after="0"/>
      </w:pPr>
      <w:r w:rsidRPr="00A96834">
        <w:t>Weak</w:t>
      </w:r>
      <w:r>
        <w:t xml:space="preserve">: </w:t>
      </w:r>
      <w:r w:rsidRPr="00A96834">
        <w:t>Lighting + palette: brightly lit room</w:t>
      </w:r>
    </w:p>
    <w:p w14:paraId="2062D774" w14:textId="2B58B8F2" w:rsidR="00A96834" w:rsidRPr="00A96834" w:rsidRDefault="00A96834" w:rsidP="00A96834">
      <w:pPr>
        <w:pStyle w:val="ListParagraph"/>
        <w:numPr>
          <w:ilvl w:val="0"/>
          <w:numId w:val="6"/>
        </w:numPr>
        <w:spacing w:after="0"/>
      </w:pPr>
      <w:r>
        <w:t xml:space="preserve">Strong: </w:t>
      </w:r>
      <w:r>
        <w:t>Lighting + palette: soft window light with warm lamp fill, cool rim from hallway</w:t>
      </w:r>
      <w:r>
        <w:t xml:space="preserve">. </w:t>
      </w:r>
      <w:r>
        <w:t>Palette anchors: amber, cream, walnut brown</w:t>
      </w:r>
    </w:p>
    <w:p w14:paraId="68688E6C" w14:textId="77777777" w:rsidR="00A96834" w:rsidRDefault="00A96834" w:rsidP="00A96834"/>
    <w:sectPr w:rsidR="00A96834" w:rsidSect="00C15F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2AEE"/>
    <w:multiLevelType w:val="hybridMultilevel"/>
    <w:tmpl w:val="70803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E05EC"/>
    <w:multiLevelType w:val="multilevel"/>
    <w:tmpl w:val="AFD4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583246"/>
    <w:multiLevelType w:val="hybridMultilevel"/>
    <w:tmpl w:val="ADAAD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2596D"/>
    <w:multiLevelType w:val="hybridMultilevel"/>
    <w:tmpl w:val="F4646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0974B6"/>
    <w:multiLevelType w:val="hybridMultilevel"/>
    <w:tmpl w:val="8B6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7D2213"/>
    <w:multiLevelType w:val="multilevel"/>
    <w:tmpl w:val="B8E8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5363674">
    <w:abstractNumId w:val="1"/>
  </w:num>
  <w:num w:numId="2" w16cid:durableId="1733894221">
    <w:abstractNumId w:val="5"/>
  </w:num>
  <w:num w:numId="3" w16cid:durableId="560096427">
    <w:abstractNumId w:val="3"/>
  </w:num>
  <w:num w:numId="4" w16cid:durableId="550730661">
    <w:abstractNumId w:val="2"/>
  </w:num>
  <w:num w:numId="5" w16cid:durableId="263806977">
    <w:abstractNumId w:val="4"/>
  </w:num>
  <w:num w:numId="6" w16cid:durableId="1354187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55B"/>
    <w:rsid w:val="001C3D3F"/>
    <w:rsid w:val="005402DF"/>
    <w:rsid w:val="0090555B"/>
    <w:rsid w:val="00A96834"/>
    <w:rsid w:val="00AE0598"/>
    <w:rsid w:val="00C15F55"/>
    <w:rsid w:val="00D85CB5"/>
    <w:rsid w:val="00F04D1A"/>
    <w:rsid w:val="00F40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9F8030"/>
  <w15:chartTrackingRefBased/>
  <w15:docId w15:val="{283F8F77-9FAA-414E-8A4B-48D6CB50A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5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55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55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55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55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55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5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5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5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5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55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55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55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55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55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5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5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55B"/>
    <w:rPr>
      <w:rFonts w:eastAsiaTheme="majorEastAsia" w:cstheme="majorBidi"/>
      <w:color w:val="272727" w:themeColor="text1" w:themeTint="D8"/>
    </w:rPr>
  </w:style>
  <w:style w:type="paragraph" w:styleId="Title">
    <w:name w:val="Title"/>
    <w:basedOn w:val="Normal"/>
    <w:next w:val="Normal"/>
    <w:link w:val="TitleChar"/>
    <w:uiPriority w:val="10"/>
    <w:qFormat/>
    <w:rsid w:val="00905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5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5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5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55B"/>
    <w:pPr>
      <w:spacing w:before="160"/>
      <w:jc w:val="center"/>
    </w:pPr>
    <w:rPr>
      <w:i/>
      <w:iCs/>
      <w:color w:val="404040" w:themeColor="text1" w:themeTint="BF"/>
    </w:rPr>
  </w:style>
  <w:style w:type="character" w:customStyle="1" w:styleId="QuoteChar">
    <w:name w:val="Quote Char"/>
    <w:basedOn w:val="DefaultParagraphFont"/>
    <w:link w:val="Quote"/>
    <w:uiPriority w:val="29"/>
    <w:rsid w:val="0090555B"/>
    <w:rPr>
      <w:i/>
      <w:iCs/>
      <w:color w:val="404040" w:themeColor="text1" w:themeTint="BF"/>
    </w:rPr>
  </w:style>
  <w:style w:type="paragraph" w:styleId="ListParagraph">
    <w:name w:val="List Paragraph"/>
    <w:basedOn w:val="Normal"/>
    <w:uiPriority w:val="34"/>
    <w:qFormat/>
    <w:rsid w:val="0090555B"/>
    <w:pPr>
      <w:ind w:left="720"/>
      <w:contextualSpacing/>
    </w:pPr>
  </w:style>
  <w:style w:type="character" w:styleId="IntenseEmphasis">
    <w:name w:val="Intense Emphasis"/>
    <w:basedOn w:val="DefaultParagraphFont"/>
    <w:uiPriority w:val="21"/>
    <w:qFormat/>
    <w:rsid w:val="0090555B"/>
    <w:rPr>
      <w:i/>
      <w:iCs/>
      <w:color w:val="0F4761" w:themeColor="accent1" w:themeShade="BF"/>
    </w:rPr>
  </w:style>
  <w:style w:type="paragraph" w:styleId="IntenseQuote">
    <w:name w:val="Intense Quote"/>
    <w:basedOn w:val="Normal"/>
    <w:next w:val="Normal"/>
    <w:link w:val="IntenseQuoteChar"/>
    <w:uiPriority w:val="30"/>
    <w:qFormat/>
    <w:rsid w:val="00905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55B"/>
    <w:rPr>
      <w:i/>
      <w:iCs/>
      <w:color w:val="0F4761" w:themeColor="accent1" w:themeShade="BF"/>
    </w:rPr>
  </w:style>
  <w:style w:type="character" w:styleId="IntenseReference">
    <w:name w:val="Intense Reference"/>
    <w:basedOn w:val="DefaultParagraphFont"/>
    <w:uiPriority w:val="32"/>
    <w:qFormat/>
    <w:rsid w:val="0090555B"/>
    <w:rPr>
      <w:b/>
      <w:bCs/>
      <w:smallCaps/>
      <w:color w:val="0F4761" w:themeColor="accent1" w:themeShade="BF"/>
      <w:spacing w:val="5"/>
    </w:rPr>
  </w:style>
  <w:style w:type="character" w:styleId="Hyperlink">
    <w:name w:val="Hyperlink"/>
    <w:basedOn w:val="DefaultParagraphFont"/>
    <w:uiPriority w:val="99"/>
    <w:semiHidden/>
    <w:unhideWhenUsed/>
    <w:rsid w:val="0090555B"/>
    <w:rPr>
      <w:color w:val="0000FF"/>
      <w:u w:val="single"/>
    </w:rPr>
  </w:style>
  <w:style w:type="paragraph" w:styleId="NormalWeb">
    <w:name w:val="Normal (Web)"/>
    <w:basedOn w:val="Normal"/>
    <w:uiPriority w:val="99"/>
    <w:semiHidden/>
    <w:unhideWhenUsed/>
    <w:rsid w:val="0090555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0555B"/>
    <w:rPr>
      <w:b/>
      <w:bCs/>
    </w:rPr>
  </w:style>
  <w:style w:type="paragraph" w:styleId="HTMLPreformatted">
    <w:name w:val="HTML Preformatted"/>
    <w:basedOn w:val="Normal"/>
    <w:link w:val="HTMLPreformattedChar"/>
    <w:uiPriority w:val="99"/>
    <w:semiHidden/>
    <w:unhideWhenUsed/>
    <w:rsid w:val="009055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0555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0555B"/>
    <w:rPr>
      <w:rFonts w:ascii="Courier New" w:eastAsia="Times New Roman" w:hAnsi="Courier New" w:cs="Courier New"/>
      <w:sz w:val="20"/>
      <w:szCs w:val="20"/>
    </w:rPr>
  </w:style>
  <w:style w:type="character" w:customStyle="1" w:styleId="line">
    <w:name w:val="line"/>
    <w:basedOn w:val="DefaultParagraphFont"/>
    <w:rsid w:val="0090555B"/>
  </w:style>
  <w:style w:type="character" w:styleId="Emphasis">
    <w:name w:val="Emphasis"/>
    <w:basedOn w:val="DefaultParagraphFont"/>
    <w:uiPriority w:val="20"/>
    <w:qFormat/>
    <w:rsid w:val="0090555B"/>
    <w:rPr>
      <w:i/>
      <w:iCs/>
    </w:rPr>
  </w:style>
  <w:style w:type="table" w:styleId="TableGrid">
    <w:name w:val="Table Grid"/>
    <w:basedOn w:val="TableNormal"/>
    <w:uiPriority w:val="39"/>
    <w:rsid w:val="009055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1144</Words>
  <Characters>6525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Artemio Mendoza</dc:creator>
  <cp:keywords/>
  <dc:description/>
  <cp:lastModifiedBy>Artemio Mendoza</cp:lastModifiedBy>
  <cp:revision>1</cp:revision>
  <dcterms:created xsi:type="dcterms:W3CDTF">2025-11-12T03:27:00Z</dcterms:created>
  <dcterms:modified xsi:type="dcterms:W3CDTF">2025-11-12T03:44:00Z</dcterms:modified>
</cp:coreProperties>
</file>