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7920" w14:textId="77777777" w:rsidR="00B75C8E" w:rsidRP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19EA82F0" w14:textId="77777777" w:rsidR="00B75C8E" w:rsidRPr="00B75C8E" w:rsidRDefault="00B75C8E" w:rsidP="00B75C8E">
      <w:r w:rsidRPr="00C66D33">
        <w:rPr>
          <w:rFonts w:ascii="Arial" w:hAnsi="Arial" w:cs="Arial"/>
          <w:sz w:val="22"/>
          <w:szCs w:val="22"/>
        </w:rPr>
        <w:fldChar w:fldCharType="begin"/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75C8E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B75C8E">
        <w:rPr>
          <w:rFonts w:ascii="Arial" w:hAnsi="Arial" w:cs="Arial"/>
          <w:sz w:val="22"/>
          <w:szCs w:val="22"/>
        </w:rPr>
        <w:t>ХХХ.ХХХХХХХХ.ХХХХХ-01 12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75C8E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Текст программы</w:t>
      </w:r>
    </w:p>
    <w:p w14:paraId="462F9829" w14:textId="2A86776A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72AF2">
        <w:rPr>
          <w:rFonts w:ascii="Arial" w:hAnsi="Arial" w:cs="Arial"/>
          <w:b/>
        </w:rPr>
        <w:t xml:space="preserve">ХХХ.ХХХХХХХХ.</w:t>
      </w:r>
      <w:r w:rsidR="005A3FCF" w:rsidRPr="006C0212">
        <w:rPr>
          <w:rFonts w:ascii="Arial" w:hAnsi="Arial" w:cs="Arial"/>
          <w:b/>
        </w:rPr>
        <w:t xml:space="preserve">5000 kek lol</w:t>
      </w:r>
      <w:r w:rsidR="00572AF2">
        <w:rPr>
          <w:rFonts w:ascii="Arial" w:hAnsi="Arial" w:cs="Arial"/>
          <w:b/>
        </w:rPr>
        <w:t xml:space="preserve">-01 12 01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07BD41CD" w:rsidR="003801C6" w:rsidRPr="006C0212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6C0212" w:rsidRPr="006C0212">
        <w:rPr>
          <w:rFonts w:ascii="Arial" w:hAnsi="Arial" w:cs="Arial"/>
          <w:b/>
        </w:rPr>
        <w:t xml:space="preserve">600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8365D8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CCAF6DA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10012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44AB87E" w14:textId="77777777" w:rsidR="00572AF2" w:rsidRPr="008A338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 w:rsidR="00572AF2" w:rsidRPr="00AA5A03">
          <w:rPr>
            <w:rStyle w:val="af"/>
          </w:rPr>
          <w:t>1.</w:t>
        </w:r>
        <w:r w:rsidR="00572AF2">
          <w:rPr>
            <w:webHidden/>
          </w:rPr>
          <w:tab/>
        </w:r>
        <w:r w:rsidR="00572AF2">
          <w:rPr>
            <w:webHidden/>
          </w:rPr>
          <w:fldChar w:fldCharType="begin"/>
        </w:r>
        <w:r w:rsidR="00572AF2">
          <w:rPr>
            <w:webHidden/>
          </w:rPr>
          <w:instrText xml:space="preserve"> PAGEREF _Toc456977088 \h </w:instrText>
        </w:r>
        <w:r w:rsidR="00572AF2">
          <w:rPr>
            <w:webHidden/>
          </w:rPr>
        </w:r>
        <w:r w:rsidR="00572AF2">
          <w:rPr>
            <w:webHidden/>
          </w:rPr>
          <w:fldChar w:fldCharType="separate"/>
        </w:r>
        <w:r w:rsidR="00572AF2">
          <w:rPr>
            <w:webHidden/>
          </w:rPr>
          <w:t>4</w:t>
        </w:r>
        <w:r w:rsidR="00572AF2">
          <w:rPr>
            <w:webHidden/>
          </w:rPr>
          <w:fldChar w:fldCharType="end"/>
        </w:r>
      </w:hyperlink>
    </w:p>
    <w:p w14:paraId="21949E68" w14:textId="77777777" w:rsidR="00572AF2" w:rsidRPr="008A3384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7089" w:history="1">
        <w:r w:rsidR="00572AF2" w:rsidRPr="00AA5A03">
          <w:rPr>
            <w:rStyle w:val="af"/>
          </w:rPr>
          <w:t>Перечень принятых сокращений</w:t>
        </w:r>
        <w:r w:rsidR="00572AF2">
          <w:rPr>
            <w:webHidden/>
          </w:rPr>
          <w:tab/>
        </w:r>
        <w:r w:rsidR="00572AF2">
          <w:rPr>
            <w:webHidden/>
          </w:rPr>
          <w:fldChar w:fldCharType="begin"/>
        </w:r>
        <w:r w:rsidR="00572AF2">
          <w:rPr>
            <w:webHidden/>
          </w:rPr>
          <w:instrText xml:space="preserve"> PAGEREF _Toc456977089 \h </w:instrText>
        </w:r>
        <w:r w:rsidR="00572AF2">
          <w:rPr>
            <w:webHidden/>
          </w:rPr>
        </w:r>
        <w:r w:rsidR="00572AF2">
          <w:rPr>
            <w:webHidden/>
          </w:rPr>
          <w:fldChar w:fldCharType="separate"/>
        </w:r>
        <w:r w:rsidR="00572AF2">
          <w:rPr>
            <w:webHidden/>
          </w:rPr>
          <w:t>5</w:t>
        </w:r>
        <w:r w:rsidR="00572AF2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576D4BFE" w14:textId="6781E362" w:rsidR="00A10F1A" w:rsidRDefault="00A10F1A" w:rsidP="00572AF2">
      <w:pPr>
        <w:pStyle w:val="tdtoccaptionlevel1"/>
        <w:rPr>
          <w:shd w:val="clear" w:color="auto" w:fill="FFFFFF"/>
        </w:rPr>
      </w:pPr>
      <w:bookmarkStart w:id="1" w:name="_Toc456977088"/>
      <w:bookmarkEnd w:id="1"/>
    </w:p>
    <w:p w14:paraId="18B35BDC" w14:textId="77777777" w:rsidR="00377B64" w:rsidRPr="007D0DA1" w:rsidRDefault="00377B64" w:rsidP="00377B64">
      <w:pPr>
        <w:pStyle w:val="tdtext"/>
        <w:rPr>
          <w:i/>
        </w:rPr>
      </w:pPr>
      <w:r w:rsidRPr="007D0DA1">
        <w:rPr>
          <w:i/>
        </w:rPr>
        <w:t>Основная часть документа должна состоять из текстов одного или нескольких разделов, которым даны наименования.</w:t>
      </w:r>
    </w:p>
    <w:p w14:paraId="33D7D453" w14:textId="77777777" w:rsidR="00377B64" w:rsidRPr="007D0DA1" w:rsidRDefault="00377B64" w:rsidP="00377B64">
      <w:pPr>
        <w:pStyle w:val="tdtext"/>
        <w:rPr>
          <w:i/>
        </w:rPr>
      </w:pPr>
      <w:r w:rsidRPr="007D0DA1">
        <w:rPr>
          <w:i/>
        </w:rPr>
        <w:t>Допускается вводить наименование также и для совокупности разделов.</w:t>
      </w:r>
    </w:p>
    <w:p w14:paraId="79F93FFA" w14:textId="77777777" w:rsidR="00377B64" w:rsidRPr="007D0DA1" w:rsidRDefault="00377B64" w:rsidP="00377B64">
      <w:pPr>
        <w:pStyle w:val="tdtext"/>
        <w:rPr>
          <w:i/>
        </w:rPr>
      </w:pPr>
      <w:r w:rsidRPr="007D0DA1">
        <w:rPr>
          <w:i/>
        </w:rPr>
        <w:t>Каждый из этих разделов реализуется одним из типов символической записи, например:</w:t>
      </w:r>
    </w:p>
    <w:p w14:paraId="6A185321" w14:textId="2BB299C9" w:rsidR="00377B64" w:rsidRPr="007D0DA1" w:rsidRDefault="00377B64" w:rsidP="007D0DA1">
      <w:pPr>
        <w:pStyle w:val="tdunorderedlistlevel1"/>
        <w:rPr>
          <w:i/>
        </w:rPr>
      </w:pPr>
      <w:r w:rsidRPr="007D0DA1">
        <w:rPr>
          <w:i/>
        </w:rPr>
        <w:t>символическая запись на исходном языке;</w:t>
      </w:r>
    </w:p>
    <w:p w14:paraId="4239F5D3" w14:textId="29BAFA43" w:rsidR="00377B64" w:rsidRPr="007D0DA1" w:rsidRDefault="00377B64" w:rsidP="007D0DA1">
      <w:pPr>
        <w:pStyle w:val="tdunorderedlistlevel1"/>
        <w:rPr>
          <w:i/>
        </w:rPr>
      </w:pPr>
      <w:r w:rsidRPr="007D0DA1">
        <w:rPr>
          <w:i/>
        </w:rPr>
        <w:t>символическая запись на промежуточных языках;</w:t>
      </w:r>
    </w:p>
    <w:p w14:paraId="44987B84" w14:textId="2A976BAA" w:rsidR="00377B64" w:rsidRPr="007D0DA1" w:rsidRDefault="00377B64" w:rsidP="007D0DA1">
      <w:pPr>
        <w:pStyle w:val="tdunorderedlistlevel1"/>
        <w:rPr>
          <w:i/>
        </w:rPr>
      </w:pPr>
      <w:r w:rsidRPr="007D0DA1">
        <w:rPr>
          <w:i/>
        </w:rPr>
        <w:t>символическое представление машинных кодов и т. п.</w:t>
      </w:r>
    </w:p>
    <w:p w14:paraId="2AE8A0BA" w14:textId="28C744F5" w:rsidR="00377B64" w:rsidRPr="007D0DA1" w:rsidRDefault="00377B64" w:rsidP="00377B64">
      <w:pPr>
        <w:pStyle w:val="tdtext"/>
        <w:rPr>
          <w:i/>
        </w:rPr>
      </w:pPr>
      <w:r w:rsidRPr="007D0DA1">
        <w:rPr>
          <w:i/>
        </w:rPr>
        <w:t>В символическую запись разделов рекомендуется включать комментарии, которые могут отражать, например, функциональное назначение, структуру.</w:t>
      </w:r>
    </w:p>
    <w:p w14:paraId="6023A98A" w14:textId="77777777" w:rsidR="00DC7E88" w:rsidRPr="00377B64" w:rsidRDefault="00DC7E88" w:rsidP="00DC7E8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2" w:name="_Toc271729715"/>
      <w:bookmarkStart w:id="3" w:name="_Toc298323190"/>
    </w:p>
    <w:p w14:paraId="6026E969" w14:textId="4467BAA7" w:rsidR="009F4394" w:rsidRDefault="009F4394" w:rsidP="00AA3979">
      <w:pPr>
        <w:pStyle w:val="tdtocunorderedcaption"/>
      </w:pPr>
      <w:bookmarkStart w:id="4" w:name="_Toc456977089"/>
      <w:r w:rsidRPr="00330A69">
        <w:lastRenderedPageBreak/>
        <w:t>Перечень принятых сокращений</w:t>
      </w:r>
      <w:bookmarkEnd w:id="2"/>
      <w:bookmarkEnd w:id="3"/>
      <w:bookmarkEnd w:id="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3913F6" w:rsidRPr="00DC7E88" w14:paraId="6ACE5458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94B5A27" w14:textId="77777777" w:rsidR="003913F6" w:rsidRPr="00706CF0" w:rsidRDefault="003913F6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5" w:name="_Toc505395422"/>
            <w:r w:rsidRPr="00706CF0">
              <w:t>Лист регистрации изменений</w:t>
            </w:r>
            <w:bookmarkEnd w:id="5"/>
          </w:p>
        </w:tc>
      </w:tr>
      <w:tr w:rsidR="003913F6" w:rsidRPr="00FF1CCD" w14:paraId="0F9B7F71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0886AD6E" w14:textId="77777777" w:rsidR="003913F6" w:rsidRPr="00706CF0" w:rsidRDefault="003913F6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31B8195F" w14:textId="77777777" w:rsidR="003913F6" w:rsidRPr="00706CF0" w:rsidRDefault="003913F6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EB22521" w14:textId="77777777" w:rsidR="003913F6" w:rsidRPr="00706CF0" w:rsidRDefault="003913F6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1347581B" w14:textId="77777777" w:rsidR="003913F6" w:rsidRPr="00706CF0" w:rsidRDefault="003913F6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30BB3B0" w14:textId="77777777" w:rsidR="003913F6" w:rsidRPr="00706CF0" w:rsidRDefault="003913F6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2F94366" w14:textId="77777777" w:rsidR="003913F6" w:rsidRPr="00706CF0" w:rsidRDefault="003913F6" w:rsidP="00BA5661">
            <w:pPr>
              <w:pStyle w:val="tdtablecaption"/>
            </w:pPr>
            <w:r w:rsidRPr="00706CF0">
              <w:t>Дата</w:t>
            </w:r>
          </w:p>
        </w:tc>
      </w:tr>
      <w:tr w:rsidR="003913F6" w:rsidRPr="00FF1CCD" w14:paraId="58ED8BD1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5B74CE4B" w14:textId="77777777" w:rsidR="003913F6" w:rsidRPr="00706CF0" w:rsidRDefault="003913F6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2B1AEE96" w14:textId="77777777" w:rsidR="003913F6" w:rsidRPr="00706CF0" w:rsidRDefault="003913F6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433FB414" w14:textId="77777777" w:rsidR="003913F6" w:rsidRPr="00706CF0" w:rsidRDefault="003913F6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7DEC36F5" w14:textId="77777777" w:rsidR="003913F6" w:rsidRPr="00706CF0" w:rsidRDefault="003913F6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A055115" w14:textId="77777777" w:rsidR="003913F6" w:rsidRPr="00706CF0" w:rsidRDefault="003913F6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9048B09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6E56D480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1423127C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2088ECC0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FEF4316" w14:textId="77777777" w:rsidR="003913F6" w:rsidRPr="00706CF0" w:rsidRDefault="003913F6" w:rsidP="00BA5661">
            <w:pPr>
              <w:pStyle w:val="tdtablecaption"/>
            </w:pPr>
          </w:p>
        </w:tc>
      </w:tr>
      <w:tr w:rsidR="003913F6" w:rsidRPr="00FF1CCD" w14:paraId="5977E497" w14:textId="77777777" w:rsidTr="00BA5661">
        <w:trPr>
          <w:trHeight w:val="369"/>
        </w:trPr>
        <w:tc>
          <w:tcPr>
            <w:tcW w:w="601" w:type="dxa"/>
          </w:tcPr>
          <w:p w14:paraId="2C19AF3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0628B3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F84BC5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72392D6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68F377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F5067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AB03E8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65A85F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9D17FC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51F366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4843B92" w14:textId="77777777" w:rsidTr="00BA5661">
        <w:trPr>
          <w:trHeight w:val="369"/>
        </w:trPr>
        <w:tc>
          <w:tcPr>
            <w:tcW w:w="601" w:type="dxa"/>
          </w:tcPr>
          <w:p w14:paraId="67894B6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91E5A0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C708D7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4EF0C2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B227C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AAD07E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B1550D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BCAD76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FB5F34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2424CA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4A14110" w14:textId="77777777" w:rsidTr="00BA5661">
        <w:trPr>
          <w:trHeight w:val="369"/>
        </w:trPr>
        <w:tc>
          <w:tcPr>
            <w:tcW w:w="601" w:type="dxa"/>
          </w:tcPr>
          <w:p w14:paraId="3FEE4F1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45E0E2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7511F3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E2689C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78024C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A0FDAC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D49FBF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A54C2A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30BC148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A6C37B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8B4E124" w14:textId="77777777" w:rsidTr="00BA5661">
        <w:trPr>
          <w:trHeight w:val="369"/>
        </w:trPr>
        <w:tc>
          <w:tcPr>
            <w:tcW w:w="601" w:type="dxa"/>
          </w:tcPr>
          <w:p w14:paraId="1949F2C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44F2BE3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F771C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7966E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120D1E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320F90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2FDB21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9A7146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9C73F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BE7DA77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7A70224" w14:textId="77777777" w:rsidTr="00BA5661">
        <w:trPr>
          <w:trHeight w:val="369"/>
        </w:trPr>
        <w:tc>
          <w:tcPr>
            <w:tcW w:w="601" w:type="dxa"/>
          </w:tcPr>
          <w:p w14:paraId="7E2E21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4AB7F7E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EAE012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46F23C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6BBCD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DCA632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84ADE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B52668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334B6F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85B0A4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3EA29BC" w14:textId="77777777" w:rsidTr="00BA5661">
        <w:trPr>
          <w:trHeight w:val="369"/>
        </w:trPr>
        <w:tc>
          <w:tcPr>
            <w:tcW w:w="601" w:type="dxa"/>
          </w:tcPr>
          <w:p w14:paraId="6D09F4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1F8688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CF7E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03D846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30E482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5F2D1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F6EBE3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684F02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4FD87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6D5513E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C113E25" w14:textId="77777777" w:rsidTr="00BA5661">
        <w:trPr>
          <w:trHeight w:val="369"/>
        </w:trPr>
        <w:tc>
          <w:tcPr>
            <w:tcW w:w="601" w:type="dxa"/>
          </w:tcPr>
          <w:p w14:paraId="79500B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0EE1B7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4393AA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228B0D7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B8FE2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9E7732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F3ACC4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DBBC9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839FA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346BEC5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EF94123" w14:textId="77777777" w:rsidTr="00BA5661">
        <w:trPr>
          <w:trHeight w:val="369"/>
        </w:trPr>
        <w:tc>
          <w:tcPr>
            <w:tcW w:w="601" w:type="dxa"/>
          </w:tcPr>
          <w:p w14:paraId="5C89DC3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FD234D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E414C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A1C1B4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34E435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C791E7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D92A33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D8CECC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2640F5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3AD6B47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51BE991" w14:textId="77777777" w:rsidTr="00BA5661">
        <w:trPr>
          <w:trHeight w:val="369"/>
        </w:trPr>
        <w:tc>
          <w:tcPr>
            <w:tcW w:w="601" w:type="dxa"/>
          </w:tcPr>
          <w:p w14:paraId="5B4493F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0EE143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889A05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52D95C9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7C2A44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124852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114980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E186E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A43C31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4A1252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C62B67" w14:textId="77777777" w:rsidTr="00BA5661">
        <w:trPr>
          <w:trHeight w:val="369"/>
        </w:trPr>
        <w:tc>
          <w:tcPr>
            <w:tcW w:w="601" w:type="dxa"/>
          </w:tcPr>
          <w:p w14:paraId="2ADC3EB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E5DA5B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9AAB3F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4C7192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51D6BE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4C22CC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83BB0C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4FA3CE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3F0040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7B6E6F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519D8F7" w14:textId="77777777" w:rsidTr="00BA5661">
        <w:trPr>
          <w:trHeight w:val="369"/>
        </w:trPr>
        <w:tc>
          <w:tcPr>
            <w:tcW w:w="601" w:type="dxa"/>
          </w:tcPr>
          <w:p w14:paraId="637BDA5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17355B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0ABB30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6000F2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B52FFF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7A31D58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4D8B9F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962F53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4656F6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26FC65F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3BED7A9" w14:textId="77777777" w:rsidTr="00BA5661">
        <w:trPr>
          <w:trHeight w:val="369"/>
        </w:trPr>
        <w:tc>
          <w:tcPr>
            <w:tcW w:w="601" w:type="dxa"/>
          </w:tcPr>
          <w:p w14:paraId="2BA56D4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045CEA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BAA3B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CCAF78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86C17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9B9FB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EF6344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641B41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1A66D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BE3332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E8E707A" w14:textId="77777777" w:rsidTr="00BA5661">
        <w:trPr>
          <w:trHeight w:val="369"/>
        </w:trPr>
        <w:tc>
          <w:tcPr>
            <w:tcW w:w="601" w:type="dxa"/>
          </w:tcPr>
          <w:p w14:paraId="0B6447B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11FD8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BCAA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29EF53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5D881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83B103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CE9950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806E3D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B6089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718AA2A4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B427588" w14:textId="77777777" w:rsidTr="00BA5661">
        <w:trPr>
          <w:trHeight w:val="369"/>
        </w:trPr>
        <w:tc>
          <w:tcPr>
            <w:tcW w:w="601" w:type="dxa"/>
          </w:tcPr>
          <w:p w14:paraId="697DDE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CD72AE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59631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DF86A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E1507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7C860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D2F3B2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7FE2CE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D0C6D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0C0B09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653FEFA" w14:textId="77777777" w:rsidTr="00BA5661">
        <w:trPr>
          <w:trHeight w:val="369"/>
        </w:trPr>
        <w:tc>
          <w:tcPr>
            <w:tcW w:w="601" w:type="dxa"/>
          </w:tcPr>
          <w:p w14:paraId="0FA3A7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45D526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B2E49A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9CB58A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9154DE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15B1A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F0AAF9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7FFF3E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13BAA0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8F767C1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447A84A" w14:textId="77777777" w:rsidTr="00BA5661">
        <w:trPr>
          <w:trHeight w:val="369"/>
        </w:trPr>
        <w:tc>
          <w:tcPr>
            <w:tcW w:w="601" w:type="dxa"/>
          </w:tcPr>
          <w:p w14:paraId="2F69889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EA93B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D57D91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E314ED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4AB042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FCBD2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96841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1FB869F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0C607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1B242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4090AF6" w14:textId="77777777" w:rsidTr="00BA5661">
        <w:trPr>
          <w:trHeight w:val="369"/>
        </w:trPr>
        <w:tc>
          <w:tcPr>
            <w:tcW w:w="601" w:type="dxa"/>
          </w:tcPr>
          <w:p w14:paraId="5C10114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F74787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23E174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30F61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0279DA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AD7377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D783C2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8A9536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2F1D00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71C6005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BFA914D" w14:textId="77777777" w:rsidTr="00BA5661">
        <w:trPr>
          <w:trHeight w:val="369"/>
        </w:trPr>
        <w:tc>
          <w:tcPr>
            <w:tcW w:w="601" w:type="dxa"/>
          </w:tcPr>
          <w:p w14:paraId="79F6601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BD18C0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0F5C66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5FCA34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B47BBC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9FBEC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0A72CE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872B5E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3B9D8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6BC4E7B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603BC26" w14:textId="77777777" w:rsidTr="00BA5661">
        <w:trPr>
          <w:trHeight w:val="369"/>
        </w:trPr>
        <w:tc>
          <w:tcPr>
            <w:tcW w:w="601" w:type="dxa"/>
          </w:tcPr>
          <w:p w14:paraId="56A522C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834AE4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80E75D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DCAAA3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2F0F14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7064D67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785148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771B31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FF08C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A3A34A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81B7EA2" w14:textId="77777777" w:rsidTr="00BA5661">
        <w:trPr>
          <w:trHeight w:val="369"/>
        </w:trPr>
        <w:tc>
          <w:tcPr>
            <w:tcW w:w="601" w:type="dxa"/>
          </w:tcPr>
          <w:p w14:paraId="2855B57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B1FE19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11E104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9637D7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8CFFF0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E77015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67A312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8BB9B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0448A4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07A1F9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7B16835" w14:textId="77777777" w:rsidTr="00BA5661">
        <w:trPr>
          <w:trHeight w:val="369"/>
        </w:trPr>
        <w:tc>
          <w:tcPr>
            <w:tcW w:w="601" w:type="dxa"/>
          </w:tcPr>
          <w:p w14:paraId="31D5FA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8F1041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136BA3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B921A4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F0626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A0966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5A4584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CDB6A0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87F0D9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D386618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8C898E7" w14:textId="77777777" w:rsidTr="00BA5661">
        <w:trPr>
          <w:trHeight w:val="369"/>
        </w:trPr>
        <w:tc>
          <w:tcPr>
            <w:tcW w:w="601" w:type="dxa"/>
          </w:tcPr>
          <w:p w14:paraId="7BF789A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268A1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30FA4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A2661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780CC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18FD40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5C5522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5DEC8A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6796B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B30C37F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6A6F7E" w14:textId="77777777" w:rsidTr="00BA5661">
        <w:trPr>
          <w:trHeight w:val="369"/>
        </w:trPr>
        <w:tc>
          <w:tcPr>
            <w:tcW w:w="601" w:type="dxa"/>
          </w:tcPr>
          <w:p w14:paraId="729ED7D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2CB51F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1411C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5FAB6B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E415A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C3546C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2E83C3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525A1B1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5CDFB6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A3355A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C1C63D5" w14:textId="77777777" w:rsidTr="00BA5661">
        <w:trPr>
          <w:trHeight w:val="369"/>
        </w:trPr>
        <w:tc>
          <w:tcPr>
            <w:tcW w:w="601" w:type="dxa"/>
          </w:tcPr>
          <w:p w14:paraId="2443FD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F64EC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DC109F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1A80EA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7466F1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421749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282A2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8A17D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661A9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B9F5F6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A2E43A" w14:textId="77777777" w:rsidTr="00BA5661">
        <w:trPr>
          <w:trHeight w:val="369"/>
        </w:trPr>
        <w:tc>
          <w:tcPr>
            <w:tcW w:w="601" w:type="dxa"/>
          </w:tcPr>
          <w:p w14:paraId="682EEC0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B216F9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CC272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AC0F3F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75B8E1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E67CA6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ECC790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54CEB4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2EB9A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3A43C1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5C5486C" w14:textId="77777777" w:rsidTr="00BA5661">
        <w:trPr>
          <w:trHeight w:val="369"/>
        </w:trPr>
        <w:tc>
          <w:tcPr>
            <w:tcW w:w="601" w:type="dxa"/>
          </w:tcPr>
          <w:p w14:paraId="1A1A47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D3CCA6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02DDCB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A78FF5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EE99D6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34853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8BC3D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8894E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69E0A8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07293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0EAF8FE" w14:textId="77777777" w:rsidTr="00BA5661">
        <w:trPr>
          <w:trHeight w:val="369"/>
        </w:trPr>
        <w:tc>
          <w:tcPr>
            <w:tcW w:w="601" w:type="dxa"/>
          </w:tcPr>
          <w:p w14:paraId="0C78337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A5B736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68584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B100F8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230CFE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5A41E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43298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40A65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DEE0FB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0DD329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DBE205E" w14:textId="77777777" w:rsidTr="00BA5661">
        <w:trPr>
          <w:trHeight w:val="369"/>
        </w:trPr>
        <w:tc>
          <w:tcPr>
            <w:tcW w:w="601" w:type="dxa"/>
          </w:tcPr>
          <w:p w14:paraId="515EE0D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FE49DA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08002A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9F2A0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BFE74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BD41A6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3063FF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1D05F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1F0DA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FEA61F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35A9508" w14:textId="77777777" w:rsidTr="00BA5661">
        <w:trPr>
          <w:trHeight w:val="369"/>
        </w:trPr>
        <w:tc>
          <w:tcPr>
            <w:tcW w:w="601" w:type="dxa"/>
          </w:tcPr>
          <w:p w14:paraId="01ECA0D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DE3717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98574E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FE3481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D5189B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C1C6EB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9D068D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B525AB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16F062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B4CFB8A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2022396F" w14:textId="77777777" w:rsidTr="00BA5661">
        <w:trPr>
          <w:trHeight w:val="369"/>
        </w:trPr>
        <w:tc>
          <w:tcPr>
            <w:tcW w:w="601" w:type="dxa"/>
          </w:tcPr>
          <w:p w14:paraId="05141AB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F51AAE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B166A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604C4E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002B0C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2449A7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CE758D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24923F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AF5F3E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899D236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351B76B2" w14:textId="77777777" w:rsidTr="00BA5661">
        <w:trPr>
          <w:trHeight w:val="369"/>
        </w:trPr>
        <w:tc>
          <w:tcPr>
            <w:tcW w:w="601" w:type="dxa"/>
          </w:tcPr>
          <w:p w14:paraId="5C022CA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A7871B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9AE576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05C354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C73DD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412A28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9F0EC1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A9DA47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CBB43F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72B59A8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2FC6D4F6" w14:textId="77777777" w:rsidTr="00BA5661">
        <w:trPr>
          <w:trHeight w:val="369"/>
        </w:trPr>
        <w:tc>
          <w:tcPr>
            <w:tcW w:w="601" w:type="dxa"/>
          </w:tcPr>
          <w:p w14:paraId="79A55D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7FC66D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90167A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5F116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01C0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750388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4B95318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59A523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7C504AE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F56CB6D" w14:textId="77777777" w:rsidR="003913F6" w:rsidRPr="00FF1CCD" w:rsidRDefault="003913F6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062E" w14:textId="77777777" w:rsidR="00460423" w:rsidRDefault="00460423">
      <w:r>
        <w:separator/>
      </w:r>
    </w:p>
    <w:p w14:paraId="4C4BD15A" w14:textId="77777777" w:rsidR="00460423" w:rsidRDefault="00460423"/>
  </w:endnote>
  <w:endnote w:type="continuationSeparator" w:id="0">
    <w:p w14:paraId="2B703A46" w14:textId="77777777" w:rsidR="00460423" w:rsidRDefault="00460423">
      <w:r>
        <w:continuationSeparator/>
      </w:r>
    </w:p>
    <w:p w14:paraId="0B7848C1" w14:textId="77777777" w:rsidR="00460423" w:rsidRDefault="004604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4F60" w14:textId="77777777" w:rsidR="00460423" w:rsidRDefault="00460423">
      <w:r>
        <w:separator/>
      </w:r>
    </w:p>
    <w:p w14:paraId="6B860B5C" w14:textId="77777777" w:rsidR="00460423" w:rsidRDefault="00460423"/>
  </w:footnote>
  <w:footnote w:type="continuationSeparator" w:id="0">
    <w:p w14:paraId="03FF804B" w14:textId="77777777" w:rsidR="00460423" w:rsidRDefault="00460423">
      <w:r>
        <w:continuationSeparator/>
      </w:r>
    </w:p>
    <w:p w14:paraId="7BE95CDD" w14:textId="77777777" w:rsidR="00460423" w:rsidRDefault="004604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75C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B1C55">
      <w:rPr>
        <w:rFonts w:ascii="Arial" w:hAnsi="Arial" w:cs="Arial"/>
        <w:sz w:val="22"/>
        <w:szCs w:val="22"/>
      </w:rPr>
      <w:t>ХХХ.ХХХХХХХХ.ХХХХХ-01 12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308975326">
    <w:abstractNumId w:val="13"/>
  </w:num>
  <w:num w:numId="2" w16cid:durableId="1772777465">
    <w:abstractNumId w:val="12"/>
  </w:num>
  <w:num w:numId="3" w16cid:durableId="369845331">
    <w:abstractNumId w:val="9"/>
  </w:num>
  <w:num w:numId="4" w16cid:durableId="1582367642">
    <w:abstractNumId w:val="7"/>
  </w:num>
  <w:num w:numId="5" w16cid:durableId="267812071">
    <w:abstractNumId w:val="6"/>
  </w:num>
  <w:num w:numId="6" w16cid:durableId="126750107">
    <w:abstractNumId w:val="5"/>
  </w:num>
  <w:num w:numId="7" w16cid:durableId="1902905691">
    <w:abstractNumId w:val="4"/>
  </w:num>
  <w:num w:numId="8" w16cid:durableId="868101234">
    <w:abstractNumId w:val="8"/>
  </w:num>
  <w:num w:numId="9" w16cid:durableId="209659748">
    <w:abstractNumId w:val="3"/>
  </w:num>
  <w:num w:numId="10" w16cid:durableId="224993426">
    <w:abstractNumId w:val="2"/>
  </w:num>
  <w:num w:numId="11" w16cid:durableId="2018998865">
    <w:abstractNumId w:val="1"/>
  </w:num>
  <w:num w:numId="12" w16cid:durableId="985623376">
    <w:abstractNumId w:val="0"/>
  </w:num>
  <w:num w:numId="13" w16cid:durableId="1980457799">
    <w:abstractNumId w:val="11"/>
  </w:num>
  <w:num w:numId="14" w16cid:durableId="1736734883">
    <w:abstractNumId w:val="14"/>
  </w:num>
  <w:num w:numId="15" w16cid:durableId="281083923">
    <w:abstractNumId w:val="10"/>
  </w:num>
  <w:num w:numId="16" w16cid:durableId="999430742">
    <w:abstractNumId w:val="16"/>
  </w:num>
  <w:num w:numId="17" w16cid:durableId="161836871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423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3FCF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0212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2336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8C74DD-EAE4-430A-85FF-2361916B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2023-03-12T19:19:00Z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