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a1c7e09d59348c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A35A3" w:rsidR="00E57DB5" w:rsidP="008A35A3" w:rsidRDefault="00000000" w14:paraId="641F5511" w14:textId="77777779">
      <w:pPr>
        <w:pStyle w:val="Heading1"/>
        <w:jc w:val="center"/>
        <w:rPr>
          <w:color w:val="auto"/>
        </w:rPr>
      </w:pPr>
      <w:bookmarkStart w:name="X33248a2bff919cee4bfb81b2df19c3f76305db4" w:id="0"/>
      <w:bookmarkEnd w:id="0"/>
      <w:r w:rsidRPr="008A35A3">
        <w:rPr>
          <w:color w:val="auto"/>
        </w:rPr>
        <w:t xml:space="preserve">TENDER SPECIFICATION FOR [EQUIPMENT NAME]</w:t>
      </w:r>
    </w:p>
    <w:p w14:paraId="7777777A" w14:textId="7777777B">
      <w:pPr/>
      <w:r>
        <w:rPr>
          <w:b/>
        </w:rPr>
        <w:t xml:space="preserve">Tender Ref.: RRCAT/[YEAR]/PUR/[XXX] | Date: [DD/MM/YYYY]</w:t>
      </w:r>
    </w:p>
    <w:p w14:paraId="7777777C" w14:textId="7777777D">
      <w:pPr>
        <w:pStyle w:val="Normal"/>
      </w:pPr>
      <w:r>
        <w:rPr/>
        <w:t xml:space="preserve"/>
      </w:r>
    </w:p>
    <w:p w14:paraId="7777777E" w14:textId="777778A3">
      <w:pPr>
        <w:pStyle w:val="heading 3"/>
      </w:pPr>
      <w:r>
        <w:rPr>
          <w:sz w:val="28"/>
        </w:rPr>
        <w:t xml:space="preserve">1. Scope of Supply</w:t>
      </w:r>
    </w:p>
    <w:p w14:paraId="77777780" w14:textId="777778AC">
      <w:pPr>
        <w:pStyle w:val="FirstParagraph"/>
      </w:pPr>
      <w:r>
        <w:rPr/>
        <w:t xml:space="preserve">Procurement of [EQUIPMENT NAME] for [PURPOSE] at RRCAT, Indore.</w:t>
      </w:r>
    </w:p>
    <w:tbl>
      <w:tblPr>
        <w:tblStyle w:val="Table Grid"/>
        <w:tblW w:w="9360" w:type="dxa"/>
        <w:tblBorders>
          <w:top w:val="single" w:sz="4"/>
          <w:left w:val="single" w:sz="4"/>
          <w:bottom w:val="single" w:sz="4"/>
          <w:right w:val="single" w:sz="4"/>
          <w:insideH w:val="single" w:sz="4"/>
          <w:insideV w:val="single" w:sz="4"/>
        </w:tblBorders>
        <w:tblLook w:val="04A0"/>
      </w:tblPr>
      <w:tblGrid>
        <w:gridCol w:w="1872"/>
        <w:gridCol w:w="1872"/>
        <w:gridCol w:w="1872"/>
        <w:gridCol w:w="1872"/>
        <w:gridCol w:w="1872"/>
      </w:tblGrid>
      <w:tr>
        <w:tc>
          <w:tcPr/>
          <w:p w14:paraId="77777782" w14:textId="77777783">
            <w:pPr>
              <w:rPr>
                <w:b/>
              </w:rPr>
            </w:pPr>
            <w:r>
              <w:rPr>
                <w:b/>
              </w:rPr>
              <w:t xml:space="preserve">Item No.</w:t>
            </w:r>
          </w:p>
        </w:tc>
        <w:tc>
          <w:tcPr/>
          <w:p w14:paraId="77777784" w14:textId="77777785">
            <w:pPr>
              <w:rPr>
                <w:b/>
              </w:rPr>
            </w:pPr>
            <w:r>
              <w:rPr>
                <w:b/>
              </w:rPr>
              <w:t xml:space="preserve">Category</w:t>
            </w:r>
          </w:p>
        </w:tc>
        <w:tc>
          <w:tcPr/>
          <w:p w14:paraId="77777786" w14:textId="77777787">
            <w:pPr>
              <w:rPr>
                <w:b/>
              </w:rPr>
            </w:pPr>
            <w:r>
              <w:rPr>
                <w:b/>
              </w:rPr>
              <w:t xml:space="preserve">Item Description</w:t>
            </w:r>
          </w:p>
        </w:tc>
        <w:tc>
          <w:tcPr/>
          <w:p w14:paraId="77777788" w14:textId="77777789">
            <w:pPr>
              <w:rPr>
                <w:b/>
              </w:rPr>
            </w:pPr>
            <w:r>
              <w:rPr>
                <w:b/>
              </w:rPr>
              <w:t xml:space="preserve">Key Specifications</w:t>
            </w:r>
          </w:p>
        </w:tc>
        <w:tc>
          <w:tcPr/>
          <w:p w14:paraId="7777778A" w14:textId="7777778B">
            <w:pPr>
              <w:rPr>
                <w:b/>
              </w:rPr>
            </w:pPr>
            <w:r>
              <w:rPr>
                <w:b/>
              </w:rPr>
              <w:t xml:space="preserve">Qty</w:t>
            </w:r>
          </w:p>
        </w:tc>
      </w:tr>
      <w:tr>
        <w:tc>
          <w:tcPr/>
          <w:p w14:paraId="7777778C" w14:textId="7777778D">
            <w:r>
              <w:t xml:space="preserve">1</w:t>
            </w:r>
          </w:p>
        </w:tc>
        <w:tc>
          <w:tcPr/>
          <w:p w14:paraId="7777778E" w14:textId="7777778F">
            <w:r>
              <w:t xml:space="preserve">Main Equipment</w:t>
            </w:r>
          </w:p>
        </w:tc>
        <w:tc>
          <w:tcPr/>
          <w:p w14:paraId="77777790" w14:textId="77777791">
            <w:r>
              <w:t xml:space="preserve">[CONFIRMED_DESCRIPTION]</w:t>
            </w:r>
          </w:p>
        </w:tc>
        <w:tc>
          <w:tcPr/>
          <w:p w14:paraId="77777792" w14:textId="77777793">
            <w:r>
              <w:t xml:space="preserve">[CONFIRMED_KEY_SPEC]</w:t>
            </w:r>
          </w:p>
        </w:tc>
        <w:tc>
          <w:tcPr/>
          <w:p w14:paraId="77777794" w14:textId="77777795">
            <w:r>
              <w:t xml:space="preserve">[CONFIRMED_QTY]</w:t>
            </w:r>
          </w:p>
        </w:tc>
      </w:tr>
      <w:tr>
        <w:tc>
          <w:tcPr/>
          <w:p w14:paraId="77777796" w14:textId="77777797">
            <w:r>
              <w:t xml:space="preserve">2</w:t>
            </w:r>
          </w:p>
        </w:tc>
        <w:tc>
          <w:tcPr/>
          <w:p w14:paraId="77777798" w14:textId="77777799">
            <w:r>
              <w:t xml:space="preserve">Accessories</w:t>
            </w:r>
          </w:p>
        </w:tc>
        <w:tc>
          <w:tcPr/>
          <w:p w14:paraId="7777779A" w14:textId="7777779B">
            <w:r>
              <w:t xml:space="preserve">[CONFIRMED_DESCRIPTION]</w:t>
            </w:r>
          </w:p>
        </w:tc>
        <w:tc>
          <w:tcPr/>
          <w:p w14:paraId="7777779C" w14:textId="7777779D">
            <w:r>
              <w:t xml:space="preserve">[CONFIRMED_KEY_SPEC]</w:t>
            </w:r>
          </w:p>
        </w:tc>
        <w:tc>
          <w:tcPr/>
          <w:p w14:paraId="7777779E" w14:textId="7777779F">
            <w:r>
              <w:t xml:space="preserve">[CONFIRMED_QTY]</w:t>
            </w:r>
          </w:p>
        </w:tc>
      </w:tr>
      <w:tr>
        <w:tc>
          <w:tcPr/>
          <w:p w14:paraId="777777A0" w14:textId="777777A1">
            <w:r>
              <w:t xml:space="preserve">3</w:t>
            </w:r>
          </w:p>
        </w:tc>
        <w:tc>
          <w:tcPr/>
          <w:p w14:paraId="777777A2" w14:textId="777777A3">
            <w:r>
              <w:t xml:space="preserve">Mandatory Spares</w:t>
            </w:r>
          </w:p>
        </w:tc>
        <w:tc>
          <w:tcPr/>
          <w:p w14:paraId="777777A4" w14:textId="777777A5">
            <w:r>
              <w:t xml:space="preserve">[CONFIRMED_DESCRIPTION]</w:t>
            </w:r>
          </w:p>
        </w:tc>
        <w:tc>
          <w:tcPr/>
          <w:p w14:paraId="777777A6" w14:textId="777777A7">
            <w:r>
              <w:t xml:space="preserve">[CONFIRMED_KEY_SPEC]</w:t>
            </w:r>
          </w:p>
        </w:tc>
        <w:tc>
          <w:tcPr/>
          <w:p w14:paraId="777777A8" w14:textId="777777A9">
            <w:r>
              <w:t xml:space="preserve">[CONFIRMED_QTY]</w:t>
            </w:r>
          </w:p>
        </w:tc>
      </w:tr>
      <w:tr>
        <w:tc>
          <w:tcPr/>
          <w:p w14:paraId="777777AA" w14:textId="777777AB">
            <w:r>
              <w:t xml:space="preserve">4</w:t>
            </w:r>
          </w:p>
        </w:tc>
        <w:tc>
          <w:tcPr/>
          <w:p w14:paraId="777777AC" w14:textId="777777AD">
            <w:r>
              <w:t xml:space="preserve">Documentation</w:t>
            </w:r>
          </w:p>
        </w:tc>
        <w:tc>
          <w:tcPr/>
          <w:p w14:paraId="777777AE" w14:textId="777777AF">
            <w:r>
              <w:t xml:space="preserve">O&amp;M Manuals, Test Certificates</w:t>
            </w:r>
          </w:p>
        </w:tc>
        <w:tc>
          <w:tcPr/>
          <w:p w14:paraId="777777B0" w14:textId="777777B1">
            <w:r>
              <w:t xml:space="preserve">As per Section 4</w:t>
            </w:r>
          </w:p>
        </w:tc>
        <w:tc>
          <w:tcPr/>
          <w:p w14:paraId="777777B2" w14:textId="777777B3">
            <w:r>
              <w:t xml:space="preserve">[CONFIRMED_QTY] sets</w:t>
            </w:r>
          </w:p>
        </w:tc>
      </w:tr>
    </w:tbl>
    <w:p w14:paraId="777777B4" w14:textId="777777B5">
      <w:pPr/>
      <w:r>
        <w:rPr>
          <w:i/>
        </w:rPr>
        <w:t xml:space="preserve">[Include ITC / Training / Civil lines only if confirmed Yes in checklist]</w:t>
      </w:r>
    </w:p>
    <w:p w14:paraId="777777B6" w14:textId="777778A4">
      <w:pPr>
        <w:pStyle w:val="heading 3"/>
      </w:pPr>
      <w:r>
        <w:rPr>
          <w:sz w:val="28"/>
        </w:rPr>
        <w:t xml:space="preserve">2. Bidder Qualification Criteria (BQC)</w:t>
      </w:r>
    </w:p>
    <w:p w14:paraId="777777B8" w14:textId="777777B9">
      <w:pPr/>
      <w:r>
        <w:rPr>
          <w:b/>
        </w:rPr>
        <w:t xml:space="preserve">2.1 Main Equipment Manufacturer:</w:t>
      </w:r>
    </w:p>
    <w:p w14:paraId="777777BA" w14:textId="777777BB">
      <w:pPr>
        <w:pStyle w:val="Body Text"/>
      </w:pPr>
      <w:r>
        <w:rPr/>
        <w:t xml:space="preserve">- The OEM must have minimum [CONFIRMED_YEARS] years of experience in manufacturing similar equipment.</w:t>
      </w:r>
    </w:p>
    <w:p w14:paraId="777777BC" w14:textId="777777BD">
      <w:pPr>
        <w:pStyle w:val="Body Text"/>
      </w:pPr>
      <w:r>
        <w:rPr/>
        <w:t xml:space="preserve">- Must have supplied at least [CONFIRMED_COUNT] units of similar capacity to government / PSU / reputed organizations in the past 5 years.</w:t>
      </w:r>
    </w:p>
    <w:p w14:paraId="777777BE" w14:textId="777777BF">
      <w:pPr>
        <w:pStyle w:val="Body Text"/>
      </w:pPr>
      <w:r>
        <w:rPr/>
        <w:t xml:space="preserve">- Must hold valid ISO [CONFIRMED_STANDARD] certification.</w:t>
      </w:r>
    </w:p>
    <w:p w14:paraId="777777C0" w14:textId="777777C1">
      <w:pPr/>
      <w:r>
        <w:rPr>
          <w:b/>
        </w:rPr>
        <w:t xml:space="preserve">2.2 Accessories / Subcomponents Sourcing:</w:t>
      </w:r>
    </w:p>
    <w:p w14:paraId="777777C2" w14:textId="777777C3">
      <w:pPr>
        <w:pStyle w:val="Body Text"/>
      </w:pPr>
      <w:r>
        <w:rPr/>
        <w:t xml:space="preserve">- Subcomponents must be sourced from ISO-certified manufacturers.</w:t>
      </w:r>
    </w:p>
    <w:p w14:paraId="777777C4" w14:textId="777777C5">
      <w:pPr>
        <w:pStyle w:val="Body Text"/>
      </w:pPr>
      <w:r>
        <w:rPr/>
        <w:t xml:space="preserve">- Bidder must submit OEM authorization certificate for main equipment.</w:t>
      </w:r>
    </w:p>
    <w:p w14:paraId="777777C6" w14:textId="777778B0">
      <w:pPr>
        <w:pStyle w:val="heading 3"/>
        <w:pageBreakBefore/>
      </w:pPr>
      <w:r>
        <w:rPr>
          <w:sz w:val="28"/>
        </w:rPr>
        <w:t xml:space="preserve">3. Technical Requirements</w:t>
      </w:r>
    </w:p>
    <w:p w14:paraId="777777C8" w14:textId="777777C9">
      <w:pPr/>
      <w:r>
        <w:rPr>
          <w:b/>
        </w:rPr>
        <w:t xml:space="preserve">3.1 Main Equipment</w:t>
      </w:r>
    </w:p>
    <w:tbl>
      <w:tblPr>
        <w:tblStyle w:val="Table Grid"/>
        <w:tblW w:w="9360" w:type="dxa"/>
        <w:tblBorders>
          <w:top w:val="single" w:sz="4"/>
          <w:left w:val="single" w:sz="4"/>
          <w:bottom w:val="single" w:sz="4"/>
          <w:right w:val="single" w:sz="4"/>
          <w:insideH w:val="single" w:sz="4"/>
          <w:insideV w:val="single" w:sz="4"/>
        </w:tblBorders>
        <w:tblLook w:val="04A0"/>
      </w:tblPr>
      <w:tblGrid>
        <w:gridCol w:w="3120"/>
        <w:gridCol w:w="3120"/>
        <w:gridCol w:w="3120"/>
      </w:tblGrid>
      <w:tr>
        <w:tc>
          <w:tcPr/>
          <w:p w14:paraId="777777CA" w14:textId="777777CB">
            <w:pPr>
              <w:rPr>
                <w:b/>
              </w:rPr>
            </w:pPr>
            <w:r>
              <w:rPr>
                <w:b/>
              </w:rPr>
              <w:t xml:space="preserve">Parameter</w:t>
            </w:r>
          </w:p>
        </w:tc>
        <w:tc>
          <w:tcPr/>
          <w:p w14:paraId="777777CC" w14:textId="777777CD">
            <w:pPr>
              <w:rPr>
                <w:b/>
              </w:rPr>
            </w:pPr>
            <w:r>
              <w:rPr>
                <w:b/>
              </w:rPr>
              <w:t xml:space="preserve">Specification</w:t>
            </w:r>
          </w:p>
        </w:tc>
        <w:tc>
          <w:tcPr/>
          <w:p w14:paraId="777777CE" w14:textId="777777CF">
            <w:pPr>
              <w:rPr>
                <w:b/>
              </w:rPr>
            </w:pPr>
            <w:r>
              <w:rPr>
                <w:b/>
              </w:rPr>
              <w:t xml:space="preserve">Standard</w:t>
            </w:r>
          </w:p>
        </w:tc>
      </w:tr>
      <w:tr>
        <w:tc>
          <w:tcPr/>
          <w:p w14:paraId="777777D0" w14:textId="777777D1">
            <w:r>
              <w:t xml:space="preserve">[CONFIRMED_PARAM]</w:t>
            </w:r>
          </w:p>
        </w:tc>
        <w:tc>
          <w:tcPr/>
          <w:p w14:paraId="777777D2" w14:textId="777777D3">
            <w:r>
              <w:t xml:space="preserve">[CONFIRMED_VALUE]</w:t>
            </w:r>
          </w:p>
        </w:tc>
        <w:tc>
          <w:tcPr/>
          <w:p w14:paraId="777777D4" w14:textId="777777D5">
            <w:r>
              <w:t xml:space="preserve">[CONFIRMED_STANDARD_REF]</w:t>
            </w:r>
          </w:p>
        </w:tc>
      </w:tr>
      <w:tr>
        <w:tc>
          <w:tcPr/>
          <w:p w14:paraId="777777D6" w14:textId="777777D7">
            <w:r>
              <w:t xml:space="preserve">[CONFIRMED_PARAM]</w:t>
            </w:r>
          </w:p>
        </w:tc>
        <w:tc>
          <w:tcPr/>
          <w:p w14:paraId="777777D8" w14:textId="777777D9">
            <w:r>
              <w:t xml:space="preserve">[CONFIRMED_VALUE]</w:t>
            </w:r>
          </w:p>
        </w:tc>
        <w:tc>
          <w:tcPr/>
          <w:p w14:paraId="777777DA" w14:textId="777777DB">
            <w:r>
              <w:t xml:space="preserve">[CONFIRMED_STANDARD_REF]</w:t>
            </w:r>
          </w:p>
        </w:tc>
      </w:tr>
      <w:tr>
        <w:tc>
          <w:tcPr/>
          <w:p w14:paraId="777777DC" w14:textId="777777DD">
            <w:r>
              <w:t xml:space="preserve">Material of Construction</w:t>
            </w:r>
          </w:p>
        </w:tc>
        <w:tc>
          <w:tcPr/>
          <w:p w14:paraId="777777DE" w14:textId="777777DF">
            <w:r>
              <w:t xml:space="preserve">[CONFIRMED_GRADE]</w:t>
            </w:r>
          </w:p>
        </w:tc>
        <w:tc>
          <w:tcPr/>
          <w:p w14:paraId="777777E0" w14:textId="777777E1">
            <w:r>
              <w:t xml:space="preserve">[CONFIRMED_STANDARD_REF]</w:t>
            </w:r>
          </w:p>
        </w:tc>
      </w:tr>
      <w:tr>
        <w:tc>
          <w:tcPr/>
          <w:p w14:paraId="777777E2" w14:textId="777777E3">
            <w:r>
              <w:t xml:space="preserve">Operating Conditions</w:t>
            </w:r>
          </w:p>
        </w:tc>
        <w:tc>
          <w:tcPr/>
          <w:p w14:paraId="777777E4" w14:textId="777777E5">
            <w:r>
              <w:t xml:space="preserve">[CONFIRMED_RANGE]</w:t>
            </w:r>
          </w:p>
        </w:tc>
        <w:tc>
          <w:tcPr/>
          <w:p w14:paraId="777777E6" w14:textId="777777E7">
            <w:r>
              <w:t xml:space="preserve">—</w:t>
            </w:r>
          </w:p>
        </w:tc>
      </w:tr>
      <w:tr>
        <w:tc>
          <w:tcPr/>
          <w:p w14:paraId="777777E8" w14:textId="777777E9">
            <w:r>
              <w:t xml:space="preserve">Finish / Coating</w:t>
            </w:r>
          </w:p>
        </w:tc>
        <w:tc>
          <w:tcPr/>
          <w:p w14:paraId="777777EA" w14:textId="777777EB">
            <w:r>
              <w:t xml:space="preserve">[CONFIRMED_FINISH]</w:t>
            </w:r>
          </w:p>
        </w:tc>
        <w:tc>
          <w:tcPr/>
          <w:p w14:paraId="777777EC" w14:textId="777777ED">
            <w:r>
              <w:t xml:space="preserve">[CONFIRMED_STANDARD_REF]</w:t>
            </w:r>
          </w:p>
        </w:tc>
      </w:tr>
      <w:tr>
        <w:tc>
          <w:tcPr/>
          <w:p w14:paraId="777777EE" w14:textId="777777EF">
            <w:r>
              <w:t xml:space="preserve">Safety Features</w:t>
            </w:r>
          </w:p>
        </w:tc>
        <w:tc>
          <w:tcPr/>
          <w:p w14:paraId="777777F0" w14:textId="777777F1">
            <w:r>
              <w:t xml:space="preserve">[CONFIRMED_FEATURES]</w:t>
            </w:r>
          </w:p>
        </w:tc>
        <w:tc>
          <w:tcPr/>
          <w:p w14:paraId="777777F2" w14:textId="777777F3">
            <w:r>
              <w:t xml:space="preserve">[CONFIRMED_SAFETY_STANDARD]</w:t>
            </w:r>
          </w:p>
        </w:tc>
      </w:tr>
      <w:tr>
        <w:tc>
          <w:p w14:paraId="777777F4" w14:textId="777777F5"/>
        </w:tc>
        <w:tc>
          <w:p w14:paraId="777777F6" w14:textId="777777F7"/>
        </w:tc>
        <w:tc>
          <w:p w14:paraId="777777F8" w14:textId="777777F9"/>
        </w:tc>
      </w:tr>
    </w:tbl>
    <w:p w14:paraId="777777FA" w14:textId="777777FB">
      <w:pPr/>
      <w:r>
        <w:rPr>
          <w:b/>
        </w:rPr>
        <w:t xml:space="preserve">3.2 Accessories &amp; Ancillaries [Include only if confirmed Yes]</w:t>
      </w:r>
    </w:p>
    <w:tbl>
      <w:tblPr>
        <w:tblStyle w:val="Table Grid"/>
        <w:tblW w:w="9360" w:type="dxa"/>
        <w:tblBorders>
          <w:top w:val="single" w:sz="4"/>
          <w:left w:val="single" w:sz="4"/>
          <w:bottom w:val="single" w:sz="4"/>
          <w:right w:val="single" w:sz="4"/>
          <w:insideH w:val="single" w:sz="4"/>
          <w:insideV w:val="single" w:sz="4"/>
        </w:tblBorders>
        <w:tblLook w:val="04A0"/>
      </w:tblPr>
      <w:tblGrid>
        <w:gridCol w:w="3120"/>
        <w:gridCol w:w="3120"/>
      </w:tblGrid>
      <w:tr>
        <w:tc>
          <w:tcPr/>
          <w:p w14:paraId="777777FC" w14:textId="777777FD">
            <w:pPr>
              <w:rPr>
                <w:b/>
              </w:rPr>
            </w:pPr>
            <w:r>
              <w:rPr>
                <w:b/>
              </w:rPr>
              <w:t xml:space="preserve">Item</w:t>
            </w:r>
          </w:p>
        </w:tc>
        <w:tc>
          <w:tcPr/>
          <w:p w14:paraId="777777FE" w14:textId="777777FF">
            <w:pPr>
              <w:rPr>
                <w:b/>
              </w:rPr>
            </w:pPr>
            <w:r>
              <w:rPr>
                <w:b/>
              </w:rPr>
              <w:t xml:space="preserve">Specification</w:t>
            </w:r>
          </w:p>
        </w:tc>
      </w:tr>
      <w:tr>
        <w:tc>
          <w:tcPr/>
          <w:p w14:paraId="77777802" w14:textId="77777803">
            <w:r>
              <w:t xml:space="preserve">[CONFIRMED_ACCESSORY]</w:t>
            </w:r>
          </w:p>
        </w:tc>
        <w:tc>
          <w:tcPr/>
          <w:p w14:paraId="77777804" w14:textId="77777805">
            <w:r>
              <w:t xml:space="preserve">[CONFIRMED_SPEC]</w:t>
            </w:r>
          </w:p>
        </w:tc>
      </w:tr>
      <w:tr>
        <w:tc>
          <w:tcPr/>
          <w:p w14:paraId="77777808" w14:textId="77777809">
            <w:r>
              <w:t xml:space="preserve">[CONFIRMED_ACCESSORY]</w:t>
            </w:r>
          </w:p>
        </w:tc>
        <w:tc>
          <w:tcPr/>
          <w:p w14:paraId="7777780A" w14:textId="7777780B">
            <w:r>
              <w:t xml:space="preserve">[CONFIRMED_SPEC]</w:t>
            </w:r>
          </w:p>
        </w:tc>
      </w:tr>
    </w:tbl>
    <w:p w14:paraId="7777780E" w14:textId="777778A6">
      <w:pPr>
        <w:pStyle w:val="heading 3"/>
      </w:pPr>
      <w:r>
        <w:rPr>
          <w:sz w:val="28"/>
        </w:rPr>
        <w:t xml:space="preserve">4. Bid Evaluation Criteria</w:t>
      </w:r>
    </w:p>
    <w:p w14:paraId="77777810" w14:textId="77777811">
      <w:pPr>
        <w:pStyle w:val="Body Text"/>
      </w:pPr>
      <w:r>
        <w:rPr/>
        <w:t xml:space="preserve">The bidder must provide following documents/information for bid evaluation:</w:t>
      </w:r>
    </w:p>
    <w:p w14:paraId="77777812" w14:textId="77777813">
      <w:pPr>
        <w:pStyle w:val="Compact"/>
      </w:pPr>
      <w:r>
        <w:rPr/>
        <w:t xml:space="preserve">a) Vendor Compliance Sheet (signed &amp; sealed)</w:t>
      </w:r>
    </w:p>
    <w:p w14:paraId="77777814" w14:textId="77777815">
      <w:pPr>
        <w:pStyle w:val="Compact"/>
      </w:pPr>
      <w:r>
        <w:rPr/>
        <w:t xml:space="preserve">b) Make &amp; Model Nos of each component. The make &amp; model number must be verifiable from OEM website/catalogue.</w:t>
      </w:r>
    </w:p>
    <w:p w14:paraId="77777816" w14:textId="77777817">
      <w:pPr>
        <w:pStyle w:val="Compact"/>
      </w:pPr>
      <w:r>
        <w:rPr/>
        <w:t xml:space="preserve">c) Technical Datasheets (all equipment)</w:t>
      </w:r>
    </w:p>
    <w:p w14:paraId="77777818" w14:textId="77777819">
      <w:pPr>
        <w:pStyle w:val="Compact"/>
      </w:pPr>
      <w:r>
        <w:rPr/>
        <w:t xml:space="preserve">d) OEM Authorization Letters ([EQUIPMENT_SPECIFIC])</w:t>
      </w:r>
    </w:p>
    <w:p w14:paraId="7777781A" w14:textId="7777781B">
      <w:pPr>
        <w:pStyle w:val="Compact"/>
      </w:pPr>
      <w:r>
        <w:rPr/>
        <w:t xml:space="preserve">e) GA Drawings ([EQUIPMENT_SPECIFIC])</w:t>
      </w:r>
    </w:p>
    <w:p w14:paraId="7777781C" w14:textId="7777781D">
      <w:pPr>
        <w:pStyle w:val="Compact"/>
      </w:pPr>
      <w:r>
        <w:rPr/>
        <w:t xml:space="preserve">f) [Any other document specific to equipment]</w:t>
      </w:r>
    </w:p>
    <w:p w14:paraId="7777781E" w14:textId="777778B1">
      <w:pPr>
        <w:pStyle w:val="heading 3"/>
        <w:pageBreakBefore/>
      </w:pPr>
      <w:r>
        <w:rPr>
          <w:sz w:val="28"/>
        </w:rPr>
        <w:t xml:space="preserve">5. Acceptance Criteria:</w:t>
      </w:r>
    </w:p>
    <w:p w14:paraId="77777820" w14:textId="777778AB">
      <w:pPr/>
      <w:r>
        <w:rPr>
          <w:b/>
          <w:i/>
        </w:rPr>
        <w:t xml:space="preserve">Failing to the below acceptance criteria will result in rejection of the delivered product. RRCAT will not bear any cost associated with the rejected product, including transportation, freight, handling, or return shipment charges.</w:t>
      </w:r>
    </w:p>
    <w:tbl>
      <w:tblPr>
        <w:tblStyle w:val="Table Grid"/>
        <w:tblW w:w="9360" w:type="dxa"/>
        <w:tblBorders>
          <w:top w:val="single" w:sz="4"/>
          <w:left w:val="single" w:sz="4"/>
          <w:bottom w:val="single" w:sz="4"/>
          <w:right w:val="single" w:sz="4"/>
          <w:insideH w:val="single" w:sz="4"/>
          <w:insideV w:val="single" w:sz="4"/>
        </w:tblBorders>
        <w:tblLook w:val="04A0"/>
      </w:tblPr>
      <w:tblGrid>
        <w:gridCol w:w="3120"/>
        <w:gridCol w:w="3120"/>
        <w:gridCol w:w="3120"/>
      </w:tblGrid>
      <w:tr>
        <w:tc>
          <w:tcPr/>
          <w:p w14:paraId="77777822" w14:textId="77777823">
            <w:pPr>
              <w:rPr>
                <w:b/>
              </w:rPr>
            </w:pPr>
            <w:r>
              <w:rPr>
                <w:b/>
              </w:rPr>
              <w:t xml:space="preserve">System</w:t>
            </w:r>
          </w:p>
        </w:tc>
        <w:tc>
          <w:tcPr/>
          <w:p w14:paraId="77777824" w14:textId="77777825">
            <w:pPr>
              <w:rPr>
                <w:b/>
              </w:rPr>
            </w:pPr>
            <w:r>
              <w:rPr>
                <w:b/>
              </w:rPr>
              <w:t xml:space="preserve">Test Protocol</w:t>
            </w:r>
          </w:p>
        </w:tc>
        <w:tc>
          <w:tcPr/>
          <w:p w14:paraId="77777826" w14:textId="77777827">
            <w:pPr>
              <w:rPr>
                <w:b/>
              </w:rPr>
            </w:pPr>
            <w:r>
              <w:rPr>
                <w:b/>
              </w:rPr>
              <w:t xml:space="preserve">Acceptance Criteria</w:t>
            </w:r>
          </w:p>
        </w:tc>
      </w:tr>
      <w:tr>
        <w:tc>
          <w:tcPr/>
          <w:p w14:paraId="77777828" w14:textId="77777829">
            <w:r>
              <w:t xml:space="preserve">[SYSTEM_NAME]</w:t>
            </w:r>
          </w:p>
        </w:tc>
        <w:tc>
          <w:tcPr/>
          <w:p w14:paraId="7777782A" w14:textId="7777782B">
            <w:r>
              <w:t xml:space="preserve">[TEST_PROTOCOL]</w:t>
            </w:r>
          </w:p>
        </w:tc>
        <w:tc>
          <w:tcPr/>
          <w:p w14:paraId="7777782C" w14:textId="7777782D">
            <w:r>
              <w:t xml:space="preserve">[ACCEPTANCE_CRITERIA]</w:t>
            </w:r>
          </w:p>
        </w:tc>
      </w:tr>
      <w:tr>
        <w:tc>
          <w:tcPr/>
          <w:p w14:paraId="7777782E" w14:textId="7777782F">
            <w:r>
              <w:t xml:space="preserve">[SYSTEM_NAME]</w:t>
            </w:r>
          </w:p>
        </w:tc>
        <w:tc>
          <w:tcPr/>
          <w:p w14:paraId="77777830" w14:textId="77777831">
            <w:r>
              <w:t xml:space="preserve">[TEST_PROTOCOL]</w:t>
            </w:r>
          </w:p>
        </w:tc>
        <w:tc>
          <w:tcPr/>
          <w:p w14:paraId="77777832" w14:textId="77777833">
            <w:r>
              <w:t xml:space="preserve">[ACCEPTANCE_CRITERIA]</w:t>
            </w:r>
          </w:p>
        </w:tc>
      </w:tr>
      <w:tr>
        <w:tc>
          <w:p w14:paraId="77777834" w14:textId="77777835"/>
        </w:tc>
        <w:tc>
          <w:p w14:paraId="77777836" w14:textId="77777837"/>
        </w:tc>
        <w:tc>
          <w:p w14:paraId="77777838" w14:textId="77777839"/>
        </w:tc>
      </w:tr>
    </w:tbl>
    <w:p w14:paraId="7777783A" w14:textId="777778A8">
      <w:pPr>
        <w:pStyle w:val="heading 3"/>
      </w:pPr>
      <w:r>
        <w:rPr>
          <w:sz w:val="28"/>
        </w:rPr>
        <w:t xml:space="preserve">6. Delivery Terms</w:t>
      </w:r>
    </w:p>
    <w:tbl>
      <w:tblPr>
        <w:tblStyle w:val="Table Grid"/>
        <w:tblW w:w="9360" w:type="dxa"/>
        <w:tblBorders>
          <w:top w:val="single" w:sz="4"/>
          <w:left w:val="single" w:sz="4"/>
          <w:bottom w:val="single" w:sz="4"/>
          <w:right w:val="single" w:sz="4"/>
          <w:insideH w:val="single" w:sz="4"/>
          <w:insideV w:val="single" w:sz="4"/>
        </w:tblBorders>
        <w:tblLook w:val="04A0"/>
      </w:tblPr>
      <w:tblGrid>
        <w:gridCol w:w="4680"/>
        <w:gridCol w:w="4680"/>
      </w:tblGrid>
      <w:tr>
        <w:tc>
          <w:tcPr/>
          <w:p w14:paraId="7777783C" w14:textId="7777783D">
            <w:pPr>
              <w:rPr>
                <w:b/>
              </w:rPr>
            </w:pPr>
            <w:r>
              <w:rPr>
                <w:b/>
              </w:rPr>
              <w:t xml:space="preserve">1. Acceptance Criteria:</w:t>
            </w:r>
          </w:p>
        </w:tc>
        <w:tc>
          <w:tcPr/>
          <w:p w14:paraId="7777783E" w14:textId="7777783F">
            <w:pPr>
              <w:rPr>
                <w:b/>
              </w:rPr>
            </w:pPr>
            <w:r>
              <w:rPr>
                <w:b/>
              </w:rPr>
              <w:t xml:space="preserve">Detail</w:t>
            </w:r>
          </w:p>
        </w:tc>
      </w:tr>
      <w:tr>
        <w:tc>
          <w:tcPr/>
          <w:p w14:paraId="77777840" w14:textId="77777841">
            <w:r>
              <w:t xml:space="preserve">Delivery Timeline</w:t>
            </w:r>
          </w:p>
        </w:tc>
        <w:tc>
          <w:tcPr/>
          <w:p w14:paraId="77777842" w14:textId="77777843">
            <w:r>
              <w:t xml:space="preserve">[CONFIRMED_WEEKS] weeks from Purchase Order date</w:t>
            </w:r>
          </w:p>
        </w:tc>
      </w:tr>
      <w:tr>
        <w:tc>
          <w:tcPr/>
          <w:p w14:paraId="77777844" w14:textId="77777845">
            <w:r>
              <w:t xml:space="preserve">Packaging</w:t>
            </w:r>
          </w:p>
        </w:tc>
        <w:tc>
          <w:tcPr/>
          <w:p w14:paraId="77777846" w14:textId="77777847">
            <w:r>
              <w:t xml:space="preserve">Standard commercial packing</w:t>
            </w:r>
          </w:p>
        </w:tc>
      </w:tr>
      <w:tr>
        <w:tc>
          <w:tcPr/>
          <w:p w14:paraId="77777848" w14:textId="77777849">
            <w:r>
              <w:t xml:space="preserve">Warranty</w:t>
            </w:r>
          </w:p>
        </w:tc>
        <w:tc>
          <w:tcPr/>
          <w:p w14:paraId="7777784A" w14:textId="7777784B">
            <w:r>
              <w:t xml:space="preserve">[CONFIRMED_MONTHS] months from final acceptance against design defects, material flaws, and workmanship for complete assembly and all supplied hardware/software</w:t>
            </w:r>
          </w:p>
        </w:tc>
      </w:tr>
    </w:tbl>
    <w:p w14:paraId="7777784C" w14:textId="777778B2">
      <w:pPr>
        <w:pStyle w:val="heading 3"/>
        <w:pageBreakBefore/>
      </w:pPr>
      <w:r>
        <w:rPr>
          <w:sz w:val="28"/>
        </w:rPr>
        <w:t xml:space="preserve">7. Vendor Compliance Sheet (Mandatory)</w:t>
      </w:r>
    </w:p>
    <w:p w14:paraId="7777784E" w14:textId="777778AF">
      <w:pPr>
        <w:pStyle w:val="Block Text"/>
      </w:pPr>
      <w:r>
        <w:rPr>
          <w:b/>
        </w:rPr>
        <w:t xml:space="preserve">Instructions: Bidders must indicate compliance clearly for every parameter. 'Yes/No/Complied' NOT ALLOWED. Attach supporting documents for each claim. Bids with incomplete or unsigned sheets may be summarily rejected. Supporting documents shall be attached for each claim as applicable.</w:t>
      </w:r>
    </w:p>
    <w:tbl>
      <w:tblPr>
        <w:tblStyle w:val="Table Grid"/>
        <w:tblW w:w="9360" w:type="dxa"/>
        <w:tblBorders>
          <w:top w:val="single" w:sz="4"/>
          <w:left w:val="single" w:sz="4"/>
          <w:bottom w:val="single" w:sz="4"/>
          <w:right w:val="single" w:sz="4"/>
          <w:insideH w:val="single" w:sz="4"/>
          <w:insideV w:val="single" w:sz="4"/>
        </w:tblBorders>
        <w:tblLook w:val="04A0"/>
      </w:tblPr>
      <w:tblGrid>
        <w:gridCol w:w="2340"/>
        <w:gridCol w:w="2340"/>
        <w:gridCol w:w="2340"/>
        <w:gridCol w:w="2340"/>
      </w:tblGrid>
      <w:tr>
        <w:tc>
          <w:tcPr/>
          <w:p w14:paraId="77777850" w14:textId="77777851">
            <w:pPr>
              <w:rPr>
                <w:b/>
              </w:rPr>
            </w:pPr>
            <w:r>
              <w:rPr>
                <w:b/>
              </w:rPr>
              <w:t xml:space="preserve">Sr. No.</w:t>
            </w:r>
          </w:p>
        </w:tc>
        <w:tc>
          <w:tcPr/>
          <w:p w14:paraId="77777852" w14:textId="77777853">
            <w:pPr>
              <w:rPr>
                <w:b/>
              </w:rPr>
            </w:pPr>
            <w:r>
              <w:rPr>
                <w:b/>
              </w:rPr>
              <w:t xml:space="preserve">Parameter</w:t>
            </w:r>
          </w:p>
        </w:tc>
        <w:tc>
          <w:tcPr/>
          <w:p w14:paraId="77777854" w14:textId="77777855">
            <w:pPr>
              <w:rPr>
                <w:b/>
              </w:rPr>
            </w:pPr>
            <w:r>
              <w:rPr>
                <w:b/>
              </w:rPr>
              <w:t xml:space="preserve">Requirement</w:t>
            </w:r>
          </w:p>
        </w:tc>
        <w:tc>
          <w:tcPr/>
          <w:p w14:paraId="77777856" w14:textId="77777857">
            <w:pPr>
              <w:rPr>
                <w:b/>
              </w:rPr>
            </w:pPr>
            <w:r>
              <w:rPr>
                <w:b/>
              </w:rPr>
              <w:t xml:space="preserve">Vendor Compliance</w:t>
            </w:r>
          </w:p>
        </w:tc>
      </w:tr>
      <w:tr>
        <w:tc>
          <w:tcPr/>
          <w:p w14:paraId="77777858" w14:textId="77777859">
            <w:r>
              <w:t xml:space="preserve">1</w:t>
            </w:r>
          </w:p>
        </w:tc>
        <w:tc>
          <w:tcPr/>
          <w:p w14:paraId="7777785A" w14:textId="7777785B">
            <w:r>
              <w:t xml:space="preserve">OEM Make and Model Number</w:t>
            </w:r>
          </w:p>
        </w:tc>
        <w:tc>
          <w:tcPr/>
          <w:p w14:paraId="7777785C" w14:textId="7777785D">
            <w:r>
              <w:t xml:space="preserve">Provide Make and Model number of all components (shall be verifiable from OEM website)</w:t>
            </w:r>
          </w:p>
        </w:tc>
        <w:tc>
          <w:p w14:paraId="7777785E" w14:textId="7777785F"/>
        </w:tc>
      </w:tr>
      <w:tr>
        <w:tc>
          <w:tcPr/>
          <w:p w14:paraId="77777860" w14:textId="77777861">
            <w:r>
              <w:t xml:space="preserve">2</w:t>
            </w:r>
          </w:p>
        </w:tc>
        <w:tc>
          <w:tcPr/>
          <w:p w14:paraId="77777862" w14:textId="77777863">
            <w:r>
              <w:t xml:space="preserve">ISO 9001 Certification</w:t>
            </w:r>
          </w:p>
        </w:tc>
        <w:tc>
          <w:tcPr/>
          <w:p w14:paraId="77777864" w14:textId="77777865">
            <w:r>
              <w:t xml:space="preserve">Valid certificate</w:t>
            </w:r>
          </w:p>
        </w:tc>
        <w:tc>
          <w:p w14:paraId="77777866" w14:textId="77777867"/>
        </w:tc>
      </w:tr>
      <w:tr>
        <w:tc>
          <w:tcPr/>
          <w:p w14:paraId="77777868" w14:textId="77777869">
            <w:r>
              <w:t xml:space="preserve">3</w:t>
            </w:r>
          </w:p>
        </w:tc>
        <w:tc>
          <w:tcPr/>
          <w:p w14:paraId="7777786A" w14:textId="7777786B">
            <w:r>
              <w:t xml:space="preserve">OEM Authorization</w:t>
            </w:r>
          </w:p>
        </w:tc>
        <w:tc>
          <w:tcPr/>
          <w:p w14:paraId="7777786C" w14:textId="7777786D">
            <w:r>
              <w:t xml:space="preserve">All components shall be sourced from OEM or OEM authorized dealers (OEM Authorization shall be attached along with the bid)</w:t>
            </w:r>
          </w:p>
        </w:tc>
        <w:tc>
          <w:p w14:paraId="7777786E" w14:textId="7777786F"/>
        </w:tc>
      </w:tr>
      <w:tr>
        <w:tc>
          <w:tcPr/>
          <w:p w14:paraId="77777870" w14:textId="77777871">
            <w:pPr>
              <w:rPr>
                <w:b/>
              </w:rPr>
            </w:pPr>
            <w:r>
              <w:rPr>
                <w:b/>
              </w:rPr>
              <w:t xml:space="preserve">Main Equipment Group</w:t>
            </w:r>
          </w:p>
        </w:tc>
        <w:tc>
          <w:p w14:paraId="77777872" w14:textId="77777873"/>
        </w:tc>
        <w:tc>
          <w:p w14:paraId="77777874" w14:textId="77777875"/>
        </w:tc>
        <w:tc>
          <w:p w14:paraId="77777876" w14:textId="77777877"/>
        </w:tc>
      </w:tr>
      <w:tr>
        <w:tc>
          <w:tcPr/>
          <w:p w14:paraId="77777878" w14:textId="77777879">
            <w:r>
              <w:t xml:space="preserve">4</w:t>
            </w:r>
          </w:p>
        </w:tc>
        <w:tc>
          <w:tcPr/>
          <w:p w14:paraId="7777787A" w14:textId="7777787B">
            <w:r>
              <w:t xml:space="preserve">[Equipment-specific param 1]</w:t>
            </w:r>
          </w:p>
        </w:tc>
        <w:tc>
          <w:tcPr/>
          <w:p w14:paraId="7777787C" w14:textId="7777787D">
            <w:r>
              <w:t xml:space="preserve">[Requirement]</w:t>
            </w:r>
          </w:p>
        </w:tc>
        <w:tc>
          <w:p w14:paraId="7777787E" w14:textId="7777787F"/>
        </w:tc>
      </w:tr>
      <w:tr>
        <w:tc>
          <w:tcPr/>
          <w:p w14:paraId="77777880" w14:textId="77777881">
            <w:pPr>
              <w:rPr>
                <w:b/>
              </w:rPr>
            </w:pPr>
            <w:r>
              <w:rPr>
                <w:b/>
              </w:rPr>
              <w:t xml:space="preserve">Delivery Terms</w:t>
            </w:r>
          </w:p>
        </w:tc>
        <w:tc>
          <w:p w14:paraId="77777882" w14:textId="77777883"/>
        </w:tc>
        <w:tc>
          <w:p w14:paraId="77777884" w14:textId="77777885"/>
        </w:tc>
        <w:tc>
          <w:p w14:paraId="77777886" w14:textId="77777887"/>
        </w:tc>
      </w:tr>
      <w:tr>
        <w:tc>
          <w:tcPr/>
          <w:p w14:paraId="77777888" w14:textId="77777889">
            <w:r>
              <w:t xml:space="preserve">5</w:t>
            </w:r>
          </w:p>
        </w:tc>
        <w:tc>
          <w:tcPr/>
          <w:p w14:paraId="7777788A" w14:textId="7777788B">
            <w:r>
              <w:t xml:space="preserve">Installation and Testing and Commissioning</w:t>
            </w:r>
          </w:p>
        </w:tc>
        <w:tc>
          <w:tcPr/>
          <w:p w14:paraId="7777788C" w14:textId="7777788D">
            <w:r>
              <w:t xml:space="preserve">Complete Integration of all components and working demonstration</w:t>
            </w:r>
          </w:p>
        </w:tc>
        <w:tc>
          <w:p w14:paraId="7777788E" w14:textId="7777788F"/>
        </w:tc>
      </w:tr>
    </w:tbl>
    <w:p w14:paraId="77777890" w14:textId="77777891">
      <w:pPr/>
      <w:r>
        <w:rPr/>
        <w:t xml:space="preserve"/>
      </w:r>
    </w:p>
    <w:p w14:paraId="77777892" w14:textId="77777893">
      <w:pPr/>
      <w:r>
        <w:rPr>
          <w:b/>
        </w:rPr>
        <w:t xml:space="preserve">Signature of Bidder: _________________________</w:t>
      </w:r>
    </w:p>
    <w:p w14:paraId="77777894" w14:textId="77777895">
      <w:pPr/>
      <w:r>
        <w:rPr>
          <w:b/>
        </w:rPr>
        <w:t xml:space="preserve">Name &amp; Designation: _________________________</w:t>
      </w:r>
    </w:p>
    <w:p w14:paraId="77777896" w14:textId="77777897">
      <w:pPr/>
      <w:r>
        <w:rPr>
          <w:b/>
        </w:rPr>
        <w:t xml:space="preserve">Company Seal: _________________________</w:t>
      </w:r>
    </w:p>
    <w:p w14:paraId="77777898" w14:textId="77777899">
      <w:pPr/>
      <w:r>
        <w:rPr>
          <w:b/>
        </w:rPr>
        <w:t xml:space="preserve">Date: _________________________</w:t>
      </w:r>
    </w:p>
    <w:p w14:paraId="7777789A" w14:textId="7777789B">
      <w:pPr/>
      <w:r>
        <w:rPr>
          <w:b/>
        </w:rPr>
        <w:t xml:space="preserve">Place: _________________________</w:t>
      </w:r>
    </w:p>
    <w:sectPr w:rsidRPr="008A35A3" w:rsidR="00E57D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604E5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0D7652"/>
    <w:multiLevelType w:val="hybridMultilevel"/>
    <w:tmpl w:val="06E0F8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50E9E"/>
    <w:multiLevelType w:val="hybridMultilevel"/>
    <w:tmpl w:val="8CF87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11B7B"/>
    <w:multiLevelType w:val="hybridMultilevel"/>
    <w:tmpl w:val="8F4E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2750D4"/>
    <w:multiLevelType w:val="hybridMultilevel"/>
    <w:tmpl w:val="A2D0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3A09E6"/>
    <w:multiLevelType w:val="hybridMultilevel"/>
    <w:tmpl w:val="CEECD2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204301">
    <w:abstractNumId w:val="0"/>
  </w:num>
  <w:num w:numId="2" w16cid:durableId="2001614406">
    <w:abstractNumId w:val="5"/>
  </w:num>
  <w:num w:numId="3" w16cid:durableId="1734155398">
    <w:abstractNumId w:val="1"/>
  </w:num>
  <w:num w:numId="4" w16cid:durableId="55862770">
    <w:abstractNumId w:val="4"/>
  </w:num>
  <w:num w:numId="5" w16cid:durableId="1225988475">
    <w:abstractNumId w:val="3"/>
  </w:num>
  <w:num w:numId="6" w16cid:durableId="1800759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57DB5"/>
    <w:rsid w:val="002C1ED3"/>
    <w:rsid w:val="002F3A22"/>
    <w:rsid w:val="003C3519"/>
    <w:rsid w:val="00412204"/>
    <w:rsid w:val="005F5057"/>
    <w:rsid w:val="00816F73"/>
    <w:rsid w:val="008A35A3"/>
    <w:rsid w:val="009574C1"/>
    <w:rsid w:val="009F5C73"/>
    <w:rsid w:val="00A36011"/>
    <w:rsid w:val="00A67706"/>
    <w:rsid w:val="00B328DB"/>
    <w:rsid w:val="00B4196E"/>
    <w:rsid w:val="00B9086E"/>
    <w:rsid w:val="00C43CA7"/>
    <w:rsid w:val="00CA10C2"/>
    <w:rsid w:val="00CB4E4E"/>
    <w:rsid w:val="00D157AE"/>
    <w:rsid w:val="00D17800"/>
    <w:rsid w:val="00E127B1"/>
    <w:rsid w:val="00E57DB5"/>
    <w:rsid w:val="00E911B7"/>
    <w:rsid w:val="00FF760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96B37"/>
  <w15:docId w15:val="{3B69A187-0E1A-45BC-83C1-D7B3B21B8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table" w:styleId="TableGrid">
    <w:name w:val="Table Grid"/>
    <w:basedOn w:val="TableNormal"/>
    <w:rsid w:val="008A35A3"/>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Template>Normal.dotm</ap:Template>
  <ap:TotalTime>147</ap:TotalTime>
  <ap:Pages>6</ap:Pages>
  <ap:Words>1009</ap:Words>
  <ap:Characters>5755</ap:Characters>
  <ap:Application>Microsoft Office Word</ap:Application>
  <ap:DocSecurity>0</ap:DocSecurity>
  <ap:Lines>47</ap:Lines>
  <ap:Paragraphs>13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6751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Gaurav</cp:lastModifiedBy>
  <cp:revision>9</cp:revision>
  <dcterms:created xsi:type="dcterms:W3CDTF">2026-07-22T06:55:00Z</dcterms:created>
  <dcterms:modified xsi:type="dcterms:W3CDTF">2026-07-23T07:04:00Z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1.0.143</vt:lpwstr>
  </op:property>
  <op:property fmtid="{D5CDD505-2E9C-101B-9397-08002B2CF9AE}" pid="3" name="OfficeCLI.LastModified">
    <vt:lpwstr xmlns:vt="http://schemas.openxmlformats.org/officeDocument/2006/docPropsVTypes">2026-07-31T10:55:12Z</vt:lpwstr>
  </op:property>
</op:Properties>
</file>