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7951AA" w14:textId="7E4CA752" w:rsidR="00C66ED9" w:rsidRPr="00C66ED9" w:rsidRDefault="00C66ED9" w:rsidP="00C66ED9">
      <w:r w:rsidRPr="00C66ED9">
        <w:rPr>
          <w:b/>
          <w:bCs/>
        </w:rPr>
        <w:t xml:space="preserve">The </w:t>
      </w:r>
      <w:proofErr w:type="gramStart"/>
      <w:r w:rsidRPr="00C66ED9">
        <w:rPr>
          <w:b/>
          <w:bCs/>
        </w:rPr>
        <w:t>Principal</w:t>
      </w:r>
      <w:proofErr w:type="gramEnd"/>
      <w:r w:rsidR="00F55082">
        <w:rPr>
          <w:b/>
          <w:bCs/>
        </w:rPr>
        <w:t xml:space="preserve">                                                                                                                        </w:t>
      </w:r>
      <w:r w:rsidR="00124A05">
        <w:rPr>
          <w:b/>
          <w:bCs/>
          <w:noProof/>
        </w:rPr>
        <w:drawing>
          <wp:inline distT="0" distB="0" distL="0" distR="0" wp14:anchorId="38B66CA8" wp14:editId="79105ADD">
            <wp:extent cx="1103256" cy="721360"/>
            <wp:effectExtent l="0" t="0" r="1905" b="2540"/>
            <wp:docPr id="17299071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907152" name="Picture 1729907152"/>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05835" cy="723046"/>
                    </a:xfrm>
                    <a:prstGeom prst="rect">
                      <a:avLst/>
                    </a:prstGeom>
                  </pic:spPr>
                </pic:pic>
              </a:graphicData>
            </a:graphic>
          </wp:inline>
        </w:drawing>
      </w:r>
      <w:r w:rsidR="00F55082">
        <w:rPr>
          <w:b/>
          <w:bCs/>
        </w:rPr>
        <w:t xml:space="preserve">              </w:t>
      </w:r>
      <w:r w:rsidR="00F55082">
        <w:t>17-09-2024</w:t>
      </w:r>
      <w:r w:rsidRPr="00C66ED9">
        <w:br/>
        <w:t>DY Patil Medical College</w:t>
      </w:r>
      <w:r w:rsidRPr="00C66ED9">
        <w:br/>
      </w:r>
      <w:r>
        <w:t>Pune.</w:t>
      </w:r>
    </w:p>
    <w:p w14:paraId="663EC637" w14:textId="77777777" w:rsidR="00C66ED9" w:rsidRPr="00C66ED9" w:rsidRDefault="00C66ED9" w:rsidP="00C66ED9">
      <w:r w:rsidRPr="00C66ED9">
        <w:t>Dear Sir/Madam,</w:t>
      </w:r>
    </w:p>
    <w:p w14:paraId="1147158F" w14:textId="77777777" w:rsidR="00C66ED9" w:rsidRPr="00C66ED9" w:rsidRDefault="00C66ED9" w:rsidP="00C66ED9">
      <w:r w:rsidRPr="00C66ED9">
        <w:rPr>
          <w:b/>
          <w:bCs/>
        </w:rPr>
        <w:t>Subject: Request to Conduct Investor Awareness Program for DY Patil Medical College</w:t>
      </w:r>
    </w:p>
    <w:p w14:paraId="6F12BFCD" w14:textId="77777777" w:rsidR="00C66ED9" w:rsidRPr="00C66ED9" w:rsidRDefault="00C66ED9" w:rsidP="00C66ED9">
      <w:r w:rsidRPr="00C66ED9">
        <w:t xml:space="preserve">I hope this letter finds you well. I am writing to propose an exciting opportunity for your faculty, staff, and students at DY Patil Medical College. As part of </w:t>
      </w:r>
      <w:proofErr w:type="spellStart"/>
      <w:r w:rsidRPr="00C66ED9">
        <w:t>ArthaInvest</w:t>
      </w:r>
      <w:proofErr w:type="spellEnd"/>
      <w:r w:rsidRPr="00C66ED9">
        <w:t xml:space="preserve"> Capital’s commitment to promoting financial literacy and awareness, we would like to offer a comprehensive </w:t>
      </w:r>
      <w:r w:rsidRPr="00C66ED9">
        <w:rPr>
          <w:i/>
          <w:iCs/>
          <w:u w:val="single"/>
        </w:rPr>
        <w:t>Investor Awareness Program</w:t>
      </w:r>
      <w:r w:rsidRPr="00C66ED9">
        <w:t xml:space="preserve"> tailored specifically for medical professionals and students.</w:t>
      </w:r>
    </w:p>
    <w:p w14:paraId="3D5505CC" w14:textId="77777777" w:rsidR="00C66ED9" w:rsidRPr="00C66ED9" w:rsidRDefault="00C66ED9" w:rsidP="00C66ED9">
      <w:r w:rsidRPr="00C66ED9">
        <w:t>With the rising importance of financial planning, it is essential for future doctors and healthcare professionals to understand the fundamentals of investing, financial security, and wealth management. Our program will cover key topics such as:</w:t>
      </w:r>
    </w:p>
    <w:p w14:paraId="01CC335D" w14:textId="77777777" w:rsidR="00C66ED9" w:rsidRPr="00C66ED9" w:rsidRDefault="00C66ED9" w:rsidP="00C66ED9">
      <w:pPr>
        <w:numPr>
          <w:ilvl w:val="0"/>
          <w:numId w:val="1"/>
        </w:numPr>
      </w:pPr>
      <w:r w:rsidRPr="00C66ED9">
        <w:t>The importance of early financial planning</w:t>
      </w:r>
    </w:p>
    <w:p w14:paraId="11DB1882" w14:textId="77777777" w:rsidR="00C66ED9" w:rsidRPr="00C66ED9" w:rsidRDefault="00C66ED9" w:rsidP="00C66ED9">
      <w:pPr>
        <w:numPr>
          <w:ilvl w:val="0"/>
          <w:numId w:val="1"/>
        </w:numPr>
      </w:pPr>
      <w:r w:rsidRPr="00C66ED9">
        <w:t>Basics of investing and building a diversified portfolio</w:t>
      </w:r>
    </w:p>
    <w:p w14:paraId="1D47DCAB" w14:textId="77777777" w:rsidR="00C66ED9" w:rsidRPr="00C66ED9" w:rsidRDefault="00C66ED9" w:rsidP="00C66ED9">
      <w:pPr>
        <w:numPr>
          <w:ilvl w:val="0"/>
          <w:numId w:val="1"/>
        </w:numPr>
      </w:pPr>
      <w:r w:rsidRPr="00C66ED9">
        <w:t>Understanding mutual funds, Systematic Investment Plans (SIPs), and tax-saving strategies</w:t>
      </w:r>
    </w:p>
    <w:p w14:paraId="68E94165" w14:textId="77777777" w:rsidR="00C66ED9" w:rsidRPr="00C66ED9" w:rsidRDefault="00C66ED9" w:rsidP="00C66ED9">
      <w:pPr>
        <w:numPr>
          <w:ilvl w:val="0"/>
          <w:numId w:val="1"/>
        </w:numPr>
      </w:pPr>
      <w:r w:rsidRPr="00C66ED9">
        <w:t>Health and life insurance for professionals</w:t>
      </w:r>
    </w:p>
    <w:p w14:paraId="577E9F26" w14:textId="77777777" w:rsidR="00C66ED9" w:rsidRPr="00C66ED9" w:rsidRDefault="00C66ED9" w:rsidP="00C66ED9">
      <w:pPr>
        <w:numPr>
          <w:ilvl w:val="0"/>
          <w:numId w:val="1"/>
        </w:numPr>
      </w:pPr>
      <w:r w:rsidRPr="00C66ED9">
        <w:t>Long-term financial goals and wealth creation</w:t>
      </w:r>
    </w:p>
    <w:p w14:paraId="2FAC5E61" w14:textId="77777777" w:rsidR="00C66ED9" w:rsidRPr="00C66ED9" w:rsidRDefault="00C66ED9" w:rsidP="00C66ED9">
      <w:r w:rsidRPr="00C66ED9">
        <w:t>We believe that this session will greatly benefit the students and staff of DY Patil Medical College, empowering them with the knowledge to secure their financial future.</w:t>
      </w:r>
    </w:p>
    <w:p w14:paraId="02AD8675" w14:textId="51BD03F0" w:rsidR="00C66ED9" w:rsidRPr="00C66ED9" w:rsidRDefault="00C66ED9" w:rsidP="00C66ED9">
      <w:r w:rsidRPr="00C66ED9">
        <w:t xml:space="preserve">We would be </w:t>
      </w:r>
      <w:r w:rsidR="00F55082" w:rsidRPr="00C66ED9">
        <w:t>honoured</w:t>
      </w:r>
      <w:r w:rsidRPr="00C66ED9">
        <w:t xml:space="preserve"> to conduct this program at a time that is convenient for your institution. Please feel free to let us know if you would be interested in collaborating on this initiative.</w:t>
      </w:r>
    </w:p>
    <w:p w14:paraId="560BFA76" w14:textId="77777777" w:rsidR="00C66ED9" w:rsidRPr="00C66ED9" w:rsidRDefault="00C66ED9" w:rsidP="00C66ED9">
      <w:r w:rsidRPr="00C66ED9">
        <w:t>Looking forward to your positive response. We are happy to discuss the details further or address any queries you may have.</w:t>
      </w:r>
    </w:p>
    <w:p w14:paraId="24947768" w14:textId="77777777" w:rsidR="00C66ED9" w:rsidRPr="00C66ED9" w:rsidRDefault="00C66ED9" w:rsidP="00C66ED9">
      <w:r w:rsidRPr="00C66ED9">
        <w:t>Thank you for your time and consideration.</w:t>
      </w:r>
    </w:p>
    <w:p w14:paraId="3886FAED" w14:textId="2FE95048" w:rsidR="00F55082" w:rsidRPr="00C66ED9" w:rsidRDefault="00C66ED9" w:rsidP="00F55082">
      <w:r w:rsidRPr="00C66ED9">
        <w:t>Warm Regards,</w:t>
      </w:r>
      <w:r w:rsidRPr="00C66ED9">
        <w:br/>
      </w:r>
      <w:r w:rsidR="00F55082">
        <w:rPr>
          <w:b/>
          <w:bCs/>
        </w:rPr>
        <w:t>Mrs. Nimita Arora</w:t>
      </w:r>
      <w:r w:rsidR="00F55082" w:rsidRPr="00C66ED9">
        <w:br/>
      </w:r>
      <w:r w:rsidR="00F55082">
        <w:t>Founder</w:t>
      </w:r>
      <w:r w:rsidR="00F55082" w:rsidRPr="00C66ED9">
        <w:br/>
      </w:r>
      <w:proofErr w:type="spellStart"/>
      <w:r w:rsidR="00F55082" w:rsidRPr="00C66ED9">
        <w:rPr>
          <w:b/>
          <w:bCs/>
        </w:rPr>
        <w:t>ArthaInvest</w:t>
      </w:r>
      <w:proofErr w:type="spellEnd"/>
      <w:r w:rsidR="00F55082" w:rsidRPr="00C66ED9">
        <w:rPr>
          <w:b/>
          <w:bCs/>
        </w:rPr>
        <w:t xml:space="preserve"> Capital</w:t>
      </w:r>
      <w:r w:rsidR="00F55082" w:rsidRPr="00C66ED9">
        <w:br/>
      </w:r>
      <w:r w:rsidR="00F55082">
        <w:t>+91-9769432143</w:t>
      </w:r>
      <w:r w:rsidR="00F55082" w:rsidRPr="00C66ED9">
        <w:br/>
      </w:r>
    </w:p>
    <w:p w14:paraId="4FA90605" w14:textId="59E38E41" w:rsidR="00444778" w:rsidRDefault="00124A05" w:rsidP="00444778">
      <w:r>
        <w:rPr>
          <w:noProof/>
        </w:rPr>
        <w:drawing>
          <wp:anchor distT="0" distB="0" distL="114300" distR="114300" simplePos="0" relativeHeight="251658240" behindDoc="1" locked="0" layoutInCell="1" allowOverlap="1" wp14:anchorId="09D53EEA" wp14:editId="6B5A0F78">
            <wp:simplePos x="0" y="0"/>
            <wp:positionH relativeFrom="column">
              <wp:posOffset>0</wp:posOffset>
            </wp:positionH>
            <wp:positionV relativeFrom="paragraph">
              <wp:posOffset>-3175</wp:posOffset>
            </wp:positionV>
            <wp:extent cx="5731510" cy="904240"/>
            <wp:effectExtent l="0" t="0" r="2540" b="0"/>
            <wp:wrapNone/>
            <wp:docPr id="2132417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1788" name="Picture 213241788"/>
                    <pic:cNvPicPr/>
                  </pic:nvPicPr>
                  <pic:blipFill>
                    <a:blip r:embed="rId8">
                      <a:extLst>
                        <a:ext uri="{28A0092B-C50C-407E-A947-70E740481C1C}">
                          <a14:useLocalDpi xmlns:a14="http://schemas.microsoft.com/office/drawing/2010/main" val="0"/>
                        </a:ext>
                      </a:extLst>
                    </a:blip>
                    <a:stretch>
                      <a:fillRect/>
                    </a:stretch>
                  </pic:blipFill>
                  <pic:spPr>
                    <a:xfrm>
                      <a:off x="0" y="0"/>
                      <a:ext cx="5731510" cy="904240"/>
                    </a:xfrm>
                    <a:prstGeom prst="rect">
                      <a:avLst/>
                    </a:prstGeom>
                  </pic:spPr>
                </pic:pic>
              </a:graphicData>
            </a:graphic>
          </wp:anchor>
        </w:drawing>
      </w:r>
    </w:p>
    <w:p w14:paraId="6EB5A8E5" w14:textId="37B9C22D" w:rsidR="00C66ED9" w:rsidRPr="00C66ED9" w:rsidRDefault="00C66ED9" w:rsidP="00C66ED9"/>
    <w:sectPr w:rsidR="00C66ED9" w:rsidRPr="00C66E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9102A3" w14:textId="77777777" w:rsidR="00124A05" w:rsidRDefault="00124A05" w:rsidP="00124A05">
      <w:pPr>
        <w:spacing w:after="0" w:line="240" w:lineRule="auto"/>
      </w:pPr>
      <w:r>
        <w:separator/>
      </w:r>
    </w:p>
  </w:endnote>
  <w:endnote w:type="continuationSeparator" w:id="0">
    <w:p w14:paraId="12FC81D6" w14:textId="77777777" w:rsidR="00124A05" w:rsidRDefault="00124A05" w:rsidP="00124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679D39" w14:textId="77777777" w:rsidR="00124A05" w:rsidRDefault="00124A05" w:rsidP="00124A05">
      <w:pPr>
        <w:spacing w:after="0" w:line="240" w:lineRule="auto"/>
      </w:pPr>
      <w:r>
        <w:separator/>
      </w:r>
    </w:p>
  </w:footnote>
  <w:footnote w:type="continuationSeparator" w:id="0">
    <w:p w14:paraId="0CC592FD" w14:textId="77777777" w:rsidR="00124A05" w:rsidRDefault="00124A05" w:rsidP="00124A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FE03B6B"/>
    <w:multiLevelType w:val="multilevel"/>
    <w:tmpl w:val="6732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987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ED9"/>
    <w:rsid w:val="00124A05"/>
    <w:rsid w:val="00444778"/>
    <w:rsid w:val="006D581E"/>
    <w:rsid w:val="00C66ED9"/>
    <w:rsid w:val="00C97BF7"/>
    <w:rsid w:val="00EA2B98"/>
    <w:rsid w:val="00F550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3F02F"/>
  <w15:chartTrackingRefBased/>
  <w15:docId w15:val="{61D0DBFB-5ABD-4258-A768-9AF845C6A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4A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4A05"/>
  </w:style>
  <w:style w:type="paragraph" w:styleId="Footer">
    <w:name w:val="footer"/>
    <w:basedOn w:val="Normal"/>
    <w:link w:val="FooterChar"/>
    <w:uiPriority w:val="99"/>
    <w:unhideWhenUsed/>
    <w:rsid w:val="00124A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4A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732221">
      <w:bodyDiv w:val="1"/>
      <w:marLeft w:val="0"/>
      <w:marRight w:val="0"/>
      <w:marTop w:val="0"/>
      <w:marBottom w:val="0"/>
      <w:divBdr>
        <w:top w:val="none" w:sz="0" w:space="0" w:color="auto"/>
        <w:left w:val="none" w:sz="0" w:space="0" w:color="auto"/>
        <w:bottom w:val="none" w:sz="0" w:space="0" w:color="auto"/>
        <w:right w:val="none" w:sz="0" w:space="0" w:color="auto"/>
      </w:divBdr>
    </w:div>
    <w:div w:id="2009824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267</Words>
  <Characters>1526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Nimita Arora</dc:creator>
  <cp:keywords/>
  <dc:description/>
  <cp:lastModifiedBy>Nimita Arora</cp:lastModifiedBy>
  <cp:revision>1</cp:revision>
  <dcterms:created xsi:type="dcterms:W3CDTF">2024-09-17T08:02:00Z</dcterms:created>
  <dcterms:modified xsi:type="dcterms:W3CDTF">2024-09-17T08:53:00Z</dcterms:modified>
</cp:coreProperties>
</file>