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Pr="008009D3" w:rsidRDefault="00FC7B1C">
      <w:pPr>
        <w:rPr>
          <w:sz w:val="28"/>
          <w:szCs w:val="28"/>
        </w:rPr>
      </w:pPr>
      <w:r w:rsidRPr="008009D3">
        <w:rPr>
          <w:sz w:val="28"/>
          <w:szCs w:val="28"/>
        </w:rPr>
        <w:t>Содержание:</w:t>
      </w:r>
    </w:p>
    <w:p w:rsidR="00FF7B74" w:rsidRPr="008009D3" w:rsidRDefault="00FC7B1C">
      <w:pPr>
        <w:pStyle w:val="a9"/>
        <w:numPr>
          <w:ilvl w:val="0"/>
          <w:numId w:val="1"/>
        </w:numPr>
        <w:rPr>
          <w:sz w:val="28"/>
          <w:szCs w:val="28"/>
        </w:rPr>
      </w:pPr>
      <w:r w:rsidRPr="008009D3">
        <w:rPr>
          <w:sz w:val="28"/>
          <w:szCs w:val="28"/>
        </w:rPr>
        <w:t>Введение</w:t>
      </w:r>
    </w:p>
    <w:p w:rsidR="00FF7B74" w:rsidRPr="008009D3" w:rsidRDefault="00FC7B1C">
      <w:pPr>
        <w:pStyle w:val="a9"/>
        <w:numPr>
          <w:ilvl w:val="0"/>
          <w:numId w:val="1"/>
        </w:numPr>
        <w:rPr>
          <w:sz w:val="28"/>
          <w:szCs w:val="28"/>
        </w:rPr>
      </w:pPr>
      <w:r w:rsidRPr="008009D3">
        <w:rPr>
          <w:sz w:val="28"/>
          <w:szCs w:val="28"/>
        </w:rPr>
        <w:t>Теоретические основы семантической паутины</w:t>
      </w:r>
    </w:p>
    <w:p w:rsidR="00FF7B74" w:rsidRPr="008009D3" w:rsidRDefault="00FC7B1C">
      <w:pPr>
        <w:pStyle w:val="a9"/>
        <w:numPr>
          <w:ilvl w:val="0"/>
          <w:numId w:val="1"/>
        </w:numPr>
        <w:rPr>
          <w:sz w:val="28"/>
          <w:szCs w:val="28"/>
        </w:rPr>
      </w:pPr>
      <w:r w:rsidRPr="008009D3">
        <w:rPr>
          <w:sz w:val="28"/>
          <w:szCs w:val="28"/>
        </w:rPr>
        <w:t>Персональные информационные менеджеры</w:t>
      </w:r>
    </w:p>
    <w:p w:rsidR="00FF7B74" w:rsidRPr="008009D3" w:rsidRDefault="00FC7B1C">
      <w:pPr>
        <w:pStyle w:val="a9"/>
        <w:numPr>
          <w:ilvl w:val="0"/>
          <w:numId w:val="1"/>
        </w:numPr>
        <w:rPr>
          <w:sz w:val="28"/>
          <w:szCs w:val="28"/>
        </w:rPr>
      </w:pPr>
      <w:r w:rsidRPr="008009D3">
        <w:rPr>
          <w:sz w:val="28"/>
          <w:szCs w:val="28"/>
        </w:rPr>
        <w:t>Идея персонального информационного менеджера на основе технологий семантической паутины</w:t>
      </w:r>
    </w:p>
    <w:p w:rsidR="00FF7B74" w:rsidRPr="008009D3" w:rsidRDefault="00FC7B1C">
      <w:pPr>
        <w:pStyle w:val="a9"/>
        <w:numPr>
          <w:ilvl w:val="0"/>
          <w:numId w:val="1"/>
        </w:numPr>
        <w:rPr>
          <w:sz w:val="28"/>
          <w:szCs w:val="28"/>
          <w:lang w:val="en-US"/>
        </w:rPr>
      </w:pPr>
      <w:r w:rsidRPr="008009D3">
        <w:rPr>
          <w:sz w:val="28"/>
          <w:szCs w:val="28"/>
        </w:rPr>
        <w:t xml:space="preserve">Архитектура и реализации </w:t>
      </w:r>
      <w:proofErr w:type="spellStart"/>
      <w:r w:rsidRPr="008009D3">
        <w:rPr>
          <w:sz w:val="28"/>
          <w:szCs w:val="28"/>
          <w:lang w:val="en-US"/>
        </w:rPr>
        <w:t>SemanticDesktop</w:t>
      </w:r>
      <w:proofErr w:type="spellEnd"/>
    </w:p>
    <w:p w:rsidR="00FF7B74" w:rsidRPr="008009D3" w:rsidRDefault="00FC7B1C">
      <w:pPr>
        <w:pStyle w:val="a9"/>
        <w:numPr>
          <w:ilvl w:val="0"/>
          <w:numId w:val="1"/>
        </w:numPr>
        <w:rPr>
          <w:sz w:val="28"/>
          <w:szCs w:val="28"/>
        </w:rPr>
      </w:pPr>
      <w:r w:rsidRPr="008009D3">
        <w:rPr>
          <w:sz w:val="28"/>
          <w:szCs w:val="28"/>
        </w:rPr>
        <w:t>Заключение</w:t>
      </w:r>
    </w:p>
    <w:p w:rsidR="00FF7B74" w:rsidRPr="008009D3" w:rsidRDefault="00FF7B74">
      <w:pPr>
        <w:rPr>
          <w:sz w:val="28"/>
          <w:szCs w:val="28"/>
        </w:rPr>
      </w:pPr>
    </w:p>
    <w:p w:rsidR="00FF7B74" w:rsidRPr="008009D3" w:rsidRDefault="00FC7B1C">
      <w:pPr>
        <w:rPr>
          <w:sz w:val="28"/>
          <w:szCs w:val="28"/>
          <w:lang w:val="en-US"/>
        </w:rPr>
      </w:pPr>
      <w:r w:rsidRPr="008009D3">
        <w:rPr>
          <w:sz w:val="28"/>
          <w:szCs w:val="28"/>
        </w:rPr>
        <w:t xml:space="preserve">Альтернатива – Микроформаты для </w:t>
      </w:r>
      <w:r w:rsidRPr="008009D3">
        <w:rPr>
          <w:sz w:val="28"/>
          <w:szCs w:val="28"/>
          <w:lang w:val="en-US"/>
        </w:rPr>
        <w:t>HTML</w:t>
      </w:r>
    </w:p>
    <w:p w:rsidR="00FF7B74" w:rsidRPr="008009D3" w:rsidRDefault="00FF7B74">
      <w:pPr>
        <w:rPr>
          <w:sz w:val="28"/>
          <w:szCs w:val="28"/>
        </w:rPr>
      </w:pPr>
    </w:p>
    <w:p w:rsidR="00FF7B74" w:rsidRPr="008009D3" w:rsidRDefault="00FC7B1C">
      <w:pPr>
        <w:rPr>
          <w:sz w:val="28"/>
          <w:szCs w:val="28"/>
          <w:lang w:val="en-US"/>
        </w:rPr>
      </w:pPr>
      <w:proofErr w:type="gramStart"/>
      <w:r w:rsidRPr="008009D3">
        <w:rPr>
          <w:sz w:val="28"/>
          <w:szCs w:val="28"/>
          <w:lang w:val="en-US"/>
        </w:rPr>
        <w:t>Web data that can be processed by machine.</w:t>
      </w:r>
      <w:proofErr w:type="gramEnd"/>
      <w:r w:rsidRPr="008009D3">
        <w:rPr>
          <w:sz w:val="28"/>
          <w:szCs w:val="28"/>
          <w:lang w:val="en-US"/>
        </w:rPr>
        <w:t xml:space="preserve"> </w:t>
      </w:r>
    </w:p>
    <w:p w:rsidR="00FF7B74" w:rsidRPr="008009D3" w:rsidRDefault="00FC7B1C">
      <w:pPr>
        <w:rPr>
          <w:color w:val="252525"/>
          <w:sz w:val="28"/>
          <w:szCs w:val="28"/>
          <w:lang w:val="en-US"/>
        </w:rPr>
      </w:pPr>
      <w:r w:rsidRPr="008009D3">
        <w:rPr>
          <w:sz w:val="28"/>
          <w:szCs w:val="28"/>
        </w:rPr>
        <w:t xml:space="preserve">Информация, которая получена из сети и которую можно </w:t>
      </w:r>
      <w:proofErr w:type="spellStart"/>
      <w:r w:rsidRPr="008009D3">
        <w:rPr>
          <w:sz w:val="28"/>
          <w:szCs w:val="28"/>
        </w:rPr>
        <w:t>машинно</w:t>
      </w:r>
      <w:proofErr w:type="spellEnd"/>
      <w:r w:rsidRPr="008009D3">
        <w:rPr>
          <w:sz w:val="28"/>
          <w:szCs w:val="28"/>
        </w:rPr>
        <w:t xml:space="preserve"> </w:t>
      </w:r>
      <w:proofErr w:type="gramStart"/>
      <w:r w:rsidRPr="008009D3">
        <w:rPr>
          <w:sz w:val="28"/>
          <w:szCs w:val="28"/>
        </w:rPr>
        <w:t>обработать</w:t>
      </w:r>
      <w:proofErr w:type="gramEnd"/>
      <w:r w:rsidRPr="008009D3">
        <w:rPr>
          <w:sz w:val="28"/>
          <w:szCs w:val="28"/>
        </w:rPr>
        <w:t xml:space="preserve">. Впервые термит “Семантическая паутина” произнес </w:t>
      </w:r>
      <w:proofErr w:type="spellStart"/>
      <w:r w:rsidRPr="008009D3">
        <w:rPr>
          <w:color w:val="252525"/>
          <w:sz w:val="28"/>
          <w:szCs w:val="28"/>
        </w:rPr>
        <w:t>Тимоти</w:t>
      </w:r>
      <w:proofErr w:type="spellEnd"/>
      <w:r w:rsidRPr="008009D3">
        <w:rPr>
          <w:color w:val="252525"/>
          <w:sz w:val="28"/>
          <w:szCs w:val="28"/>
        </w:rPr>
        <w:t xml:space="preserve"> Джон </w:t>
      </w:r>
      <w:proofErr w:type="spellStart"/>
      <w:r w:rsidRPr="008009D3">
        <w:rPr>
          <w:color w:val="252525"/>
          <w:sz w:val="28"/>
          <w:szCs w:val="28"/>
        </w:rPr>
        <w:t>Бернерс-Ли</w:t>
      </w:r>
      <w:proofErr w:type="spellEnd"/>
      <w:r w:rsidRPr="008009D3">
        <w:rPr>
          <w:color w:val="252525"/>
          <w:sz w:val="28"/>
          <w:szCs w:val="28"/>
        </w:rPr>
        <w:t xml:space="preserve">  создатель </w:t>
      </w:r>
      <w:proofErr w:type="spellStart"/>
      <w:r w:rsidRPr="008009D3">
        <w:rPr>
          <w:color w:val="252525"/>
          <w:sz w:val="28"/>
          <w:szCs w:val="28"/>
        </w:rPr>
        <w:t>World</w:t>
      </w:r>
      <w:proofErr w:type="spellEnd"/>
      <w:r w:rsidRPr="008009D3">
        <w:rPr>
          <w:color w:val="252525"/>
          <w:sz w:val="28"/>
          <w:szCs w:val="28"/>
        </w:rPr>
        <w:t xml:space="preserve"> </w:t>
      </w:r>
      <w:proofErr w:type="spellStart"/>
      <w:r w:rsidRPr="008009D3">
        <w:rPr>
          <w:color w:val="252525"/>
          <w:sz w:val="28"/>
          <w:szCs w:val="28"/>
        </w:rPr>
        <w:t>Wide</w:t>
      </w:r>
      <w:proofErr w:type="spellEnd"/>
      <w:r w:rsidRPr="008009D3">
        <w:rPr>
          <w:color w:val="252525"/>
          <w:sz w:val="28"/>
          <w:szCs w:val="28"/>
        </w:rPr>
        <w:t xml:space="preserve"> </w:t>
      </w:r>
      <w:proofErr w:type="spellStart"/>
      <w:r w:rsidRPr="008009D3">
        <w:rPr>
          <w:color w:val="252525"/>
          <w:sz w:val="28"/>
          <w:szCs w:val="28"/>
        </w:rPr>
        <w:t>Web</w:t>
      </w:r>
      <w:proofErr w:type="spellEnd"/>
      <w:r w:rsidRPr="008009D3">
        <w:rPr>
          <w:color w:val="252525"/>
          <w:sz w:val="28"/>
          <w:szCs w:val="28"/>
        </w:rPr>
        <w:t xml:space="preserve"> и Глава </w:t>
      </w:r>
      <w:proofErr w:type="spellStart"/>
      <w:r w:rsidRPr="008009D3">
        <w:rPr>
          <w:color w:val="252525"/>
          <w:sz w:val="28"/>
          <w:szCs w:val="28"/>
        </w:rPr>
        <w:t>коммитета</w:t>
      </w:r>
      <w:proofErr w:type="spellEnd"/>
      <w:r w:rsidRPr="008009D3">
        <w:rPr>
          <w:color w:val="252525"/>
          <w:sz w:val="28"/>
          <w:szCs w:val="28"/>
        </w:rPr>
        <w:t xml:space="preserve"> всемирной паутины. Обычно страницы в интернете сделаны так, чтобы их было легко читать </w:t>
      </w:r>
      <w:proofErr w:type="gramStart"/>
      <w:r w:rsidRPr="008009D3">
        <w:rPr>
          <w:color w:val="252525"/>
          <w:sz w:val="28"/>
          <w:szCs w:val="28"/>
        </w:rPr>
        <w:t>людям</w:t>
      </w:r>
      <w:proofErr w:type="gramEnd"/>
      <w:r w:rsidRPr="008009D3">
        <w:rPr>
          <w:color w:val="252525"/>
          <w:sz w:val="28"/>
          <w:szCs w:val="28"/>
        </w:rPr>
        <w:t xml:space="preserve"> а не машинам. В </w:t>
      </w:r>
      <w:proofErr w:type="spellStart"/>
      <w:r w:rsidRPr="008009D3">
        <w:rPr>
          <w:color w:val="252525"/>
          <w:sz w:val="28"/>
          <w:szCs w:val="28"/>
        </w:rPr>
        <w:t>сементической</w:t>
      </w:r>
      <w:proofErr w:type="spellEnd"/>
      <w:r w:rsidRPr="008009D3">
        <w:rPr>
          <w:color w:val="252525"/>
          <w:sz w:val="28"/>
          <w:szCs w:val="28"/>
        </w:rPr>
        <w:t xml:space="preserve"> же сети информация может быль легко семантически (с сохранением смысла) интерпретирована машинами. </w:t>
      </w:r>
      <w:r w:rsidRPr="008009D3">
        <w:rPr>
          <w:rFonts w:ascii="sans-serif" w:hAnsi="sans-serif"/>
          <w:color w:val="252525"/>
          <w:sz w:val="28"/>
          <w:szCs w:val="28"/>
          <w:lang w:val="en-US"/>
        </w:rPr>
        <w:t>The semantic web is a vision of information that can be readily interpreted by machines, so machines can perform more of the tedious work involved in finding, combining, and acting upon information on the web</w:t>
      </w:r>
      <w:r w:rsidRPr="008009D3">
        <w:rPr>
          <w:color w:val="252525"/>
          <w:sz w:val="28"/>
          <w:szCs w:val="28"/>
          <w:lang w:val="en-US"/>
        </w:rPr>
        <w:t>.</w:t>
      </w:r>
    </w:p>
    <w:p w:rsidR="00FF7B74" w:rsidRPr="008009D3" w:rsidRDefault="00FF7B74">
      <w:pPr>
        <w:rPr>
          <w:sz w:val="28"/>
          <w:szCs w:val="28"/>
          <w:lang w:val="en-US"/>
        </w:rPr>
      </w:pPr>
    </w:p>
    <w:p w:rsidR="00FF7B74" w:rsidRPr="008009D3" w:rsidRDefault="00FC7B1C">
      <w:pPr>
        <w:rPr>
          <w:rFonts w:ascii="Helvetica Neue;Helvetica;Arial;" w:hAnsi="Helvetica Neue;Helvetica;Arial;"/>
          <w:color w:val="222222"/>
          <w:sz w:val="28"/>
          <w:szCs w:val="28"/>
          <w:lang w:val="en-US"/>
        </w:rPr>
      </w:pPr>
      <w:r w:rsidRPr="008009D3">
        <w:rPr>
          <w:sz w:val="28"/>
          <w:szCs w:val="28"/>
        </w:rPr>
        <w:t>Взаимодействие</w:t>
      </w:r>
      <w:r w:rsidRPr="008009D3">
        <w:rPr>
          <w:sz w:val="28"/>
          <w:szCs w:val="28"/>
          <w:lang w:val="en-US"/>
        </w:rPr>
        <w:t xml:space="preserve"> </w:t>
      </w:r>
      <w:r w:rsidRPr="008009D3">
        <w:rPr>
          <w:sz w:val="28"/>
          <w:szCs w:val="28"/>
        </w:rPr>
        <w:t>различных</w:t>
      </w:r>
      <w:r w:rsidRPr="008009D3">
        <w:rPr>
          <w:sz w:val="28"/>
          <w:szCs w:val="28"/>
          <w:lang w:val="en-US"/>
        </w:rPr>
        <w:t xml:space="preserve"> </w:t>
      </w:r>
      <w:r w:rsidRPr="008009D3">
        <w:rPr>
          <w:sz w:val="28"/>
          <w:szCs w:val="28"/>
        </w:rPr>
        <w:t>онтологий</w:t>
      </w:r>
      <w:r w:rsidRPr="008009D3">
        <w:rPr>
          <w:sz w:val="28"/>
          <w:szCs w:val="28"/>
          <w:lang w:val="en-US"/>
        </w:rPr>
        <w:t xml:space="preserve"> </w:t>
      </w:r>
      <w:r w:rsidRPr="008009D3">
        <w:rPr>
          <w:rFonts w:ascii="Helvetica Neue;Helvetica;Arial;" w:hAnsi="Helvetica Neue;Helvetica;Arial;"/>
          <w:color w:val="222222"/>
          <w:sz w:val="28"/>
          <w:szCs w:val="28"/>
          <w:lang w:val="en-US"/>
        </w:rPr>
        <w:t>Semantic Web tools allow them to link their schemes and translate their terms, gradually expanding the number of people and communities whose Web software can understand one another automatically.</w:t>
      </w:r>
    </w:p>
    <w:p w:rsidR="00FF7B74" w:rsidRPr="008009D3" w:rsidRDefault="00FC7B1C">
      <w:pPr>
        <w:rPr>
          <w:sz w:val="28"/>
          <w:szCs w:val="28"/>
        </w:rPr>
      </w:pPr>
      <w:r w:rsidRPr="008009D3">
        <w:rPr>
          <w:sz w:val="28"/>
          <w:szCs w:val="28"/>
        </w:rPr>
        <w:t>Рассказать о существующем поиске по ключевым словам и о его недостатках.</w:t>
      </w:r>
    </w:p>
    <w:p w:rsidR="00FF7B74" w:rsidRPr="008009D3" w:rsidRDefault="00FC7B1C">
      <w:pPr>
        <w:rPr>
          <w:rFonts w:ascii="Helvetica Neue;Helvetica;Arial;" w:hAnsi="Helvetica Neue;Helvetica;Arial;"/>
          <w:color w:val="222222"/>
          <w:sz w:val="28"/>
          <w:szCs w:val="28"/>
          <w:lang w:val="en-US"/>
        </w:rPr>
      </w:pPr>
      <w:r w:rsidRPr="008009D3">
        <w:rPr>
          <w:rFonts w:ascii="Helvetica Neue;Helvetica;Arial;" w:hAnsi="Helvetica Neue;Helvetica;Arial;"/>
          <w:color w:val="222222"/>
          <w:sz w:val="28"/>
          <w:szCs w:val="28"/>
          <w:lang w:val="en-US"/>
        </w:rPr>
        <w:t xml:space="preserve">Perhaps the most visible examples, though limited in scope, are the tagging systems that have flourished on the Web. These systems include del.icio.us, </w:t>
      </w:r>
      <w:proofErr w:type="spellStart"/>
      <w:r w:rsidRPr="008009D3">
        <w:rPr>
          <w:rFonts w:ascii="Helvetica Neue;Helvetica;Arial;" w:hAnsi="Helvetica Neue;Helvetica;Arial;"/>
          <w:color w:val="222222"/>
          <w:sz w:val="28"/>
          <w:szCs w:val="28"/>
          <w:lang w:val="en-US"/>
        </w:rPr>
        <w:t>Digg</w:t>
      </w:r>
      <w:proofErr w:type="spellEnd"/>
      <w:r w:rsidRPr="008009D3">
        <w:rPr>
          <w:rFonts w:ascii="Helvetica Neue;Helvetica;Arial;" w:hAnsi="Helvetica Neue;Helvetica;Arial;"/>
          <w:color w:val="222222"/>
          <w:sz w:val="28"/>
          <w:szCs w:val="28"/>
          <w:lang w:val="en-US"/>
        </w:rPr>
        <w:t xml:space="preserve"> and the DOI system used by publishers, as well as the sets of custom tags available on social sites such as MySpace and </w:t>
      </w:r>
      <w:proofErr w:type="spellStart"/>
      <w:r w:rsidRPr="008009D3">
        <w:rPr>
          <w:rFonts w:ascii="Helvetica Neue;Helvetica;Arial;" w:hAnsi="Helvetica Neue;Helvetica;Arial;"/>
          <w:color w:val="222222"/>
          <w:sz w:val="28"/>
          <w:szCs w:val="28"/>
          <w:lang w:val="en-US"/>
        </w:rPr>
        <w:t>Flickr</w:t>
      </w:r>
      <w:proofErr w:type="spellEnd"/>
      <w:r w:rsidRPr="008009D3">
        <w:rPr>
          <w:rFonts w:ascii="Helvetica Neue;Helvetica;Arial;" w:hAnsi="Helvetica Neue;Helvetica;Arial;"/>
          <w:color w:val="222222"/>
          <w:sz w:val="28"/>
          <w:szCs w:val="28"/>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sidRPr="008009D3">
        <w:rPr>
          <w:rFonts w:ascii="Helvetica Neue;Helvetica;Arial;" w:hAnsi="Helvetica Neue;Helvetica;Arial;"/>
          <w:color w:val="222222"/>
          <w:sz w:val="28"/>
          <w:szCs w:val="28"/>
          <w:lang w:val="en-US"/>
        </w:rPr>
        <w:t>Flickr</w:t>
      </w:r>
      <w:proofErr w:type="spellEnd"/>
      <w:r w:rsidRPr="008009D3">
        <w:rPr>
          <w:rFonts w:ascii="Helvetica Neue;Helvetica;Arial;" w:hAnsi="Helvetica Neue;Helvetica;Arial;"/>
          <w:color w:val="222222"/>
          <w:sz w:val="28"/>
          <w:szCs w:val="28"/>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Pr="008009D3" w:rsidRDefault="00FF7B74">
      <w:pPr>
        <w:rPr>
          <w:rFonts w:ascii="Helvetica Neue;Helvetica;Arial;" w:hAnsi="Helvetica Neue;Helvetica;Arial;"/>
          <w:color w:val="222222"/>
          <w:sz w:val="28"/>
          <w:szCs w:val="28"/>
          <w:lang w:val="en-US"/>
        </w:rPr>
      </w:pPr>
    </w:p>
    <w:p w:rsidR="00FF7B74" w:rsidRPr="008009D3" w:rsidRDefault="00FF7B74">
      <w:pPr>
        <w:rPr>
          <w:sz w:val="28"/>
          <w:szCs w:val="28"/>
        </w:rPr>
      </w:pPr>
    </w:p>
    <w:p w:rsidR="007F600B" w:rsidRPr="008009D3" w:rsidRDefault="007F600B">
      <w:pPr>
        <w:rPr>
          <w:sz w:val="28"/>
          <w:szCs w:val="28"/>
        </w:rPr>
      </w:pPr>
    </w:p>
    <w:p w:rsidR="008A0877" w:rsidRPr="008009D3" w:rsidRDefault="001C537D" w:rsidP="008A0877">
      <w:pPr>
        <w:pStyle w:val="1"/>
        <w:rPr>
          <w:b/>
          <w:sz w:val="28"/>
          <w:szCs w:val="28"/>
        </w:rPr>
      </w:pPr>
      <w:r w:rsidRPr="008009D3">
        <w:rPr>
          <w:rStyle w:val="posttitle"/>
          <w:b/>
          <w:sz w:val="28"/>
          <w:szCs w:val="28"/>
        </w:rPr>
        <w:t>Использование технологий</w:t>
      </w:r>
      <w:r w:rsidR="008A0877" w:rsidRPr="008009D3">
        <w:rPr>
          <w:rStyle w:val="posttitle"/>
          <w:b/>
          <w:sz w:val="28"/>
          <w:szCs w:val="28"/>
        </w:rPr>
        <w:t xml:space="preserve"> </w:t>
      </w:r>
      <w:proofErr w:type="spellStart"/>
      <w:r w:rsidR="008A0877" w:rsidRPr="008009D3">
        <w:rPr>
          <w:rStyle w:val="posttitle"/>
          <w:b/>
          <w:sz w:val="28"/>
          <w:szCs w:val="28"/>
        </w:rPr>
        <w:t>Semantic</w:t>
      </w:r>
      <w:proofErr w:type="spellEnd"/>
      <w:r w:rsidR="008A0877" w:rsidRPr="008009D3">
        <w:rPr>
          <w:rStyle w:val="posttitle"/>
          <w:b/>
          <w:sz w:val="28"/>
          <w:szCs w:val="28"/>
        </w:rPr>
        <w:t xml:space="preserve"> </w:t>
      </w:r>
      <w:proofErr w:type="spellStart"/>
      <w:r w:rsidR="008A0877" w:rsidRPr="008009D3">
        <w:rPr>
          <w:rStyle w:val="posttitle"/>
          <w:b/>
          <w:sz w:val="28"/>
          <w:szCs w:val="28"/>
        </w:rPr>
        <w:t>Web</w:t>
      </w:r>
      <w:proofErr w:type="spellEnd"/>
      <w:r w:rsidR="008A0877" w:rsidRPr="008009D3">
        <w:rPr>
          <w:rStyle w:val="posttitle"/>
          <w:b/>
          <w:sz w:val="28"/>
          <w:szCs w:val="28"/>
        </w:rPr>
        <w:t xml:space="preserve"> для интеграции информационных систем</w:t>
      </w:r>
    </w:p>
    <w:p w:rsidR="00FF7B74" w:rsidRPr="008009D3" w:rsidRDefault="00097983">
      <w:pPr>
        <w:rPr>
          <w:sz w:val="28"/>
          <w:szCs w:val="28"/>
        </w:rPr>
      </w:pPr>
      <w:r w:rsidRPr="008009D3">
        <w:rPr>
          <w:sz w:val="28"/>
          <w:szCs w:val="28"/>
        </w:rPr>
        <w:t>Технологии семантической паутины сейчас привлекают к себе внимание, потому что на их основе уже создаются новые интересные инструменты</w:t>
      </w:r>
      <w:r w:rsidR="00E71EDE" w:rsidRPr="008009D3">
        <w:rPr>
          <w:sz w:val="28"/>
          <w:szCs w:val="28"/>
        </w:rPr>
        <w:t xml:space="preserve">. </w:t>
      </w:r>
      <w:r w:rsidR="0009567D" w:rsidRPr="008009D3">
        <w:rPr>
          <w:sz w:val="28"/>
          <w:szCs w:val="28"/>
        </w:rPr>
        <w:t xml:space="preserve">В качестве примера </w:t>
      </w:r>
      <w:r w:rsidR="001F0BB4" w:rsidRPr="008009D3">
        <w:rPr>
          <w:sz w:val="28"/>
          <w:szCs w:val="28"/>
        </w:rPr>
        <w:t>можно привести</w:t>
      </w:r>
      <w:r w:rsidR="007E5FE0" w:rsidRPr="008009D3">
        <w:rPr>
          <w:sz w:val="28"/>
          <w:szCs w:val="28"/>
        </w:rPr>
        <w:t xml:space="preserve"> социальный поиск</w:t>
      </w:r>
      <w:r w:rsidR="0009567D" w:rsidRPr="008009D3">
        <w:rPr>
          <w:sz w:val="28"/>
          <w:szCs w:val="28"/>
        </w:rPr>
        <w:t xml:space="preserve"> </w:t>
      </w:r>
      <w:r w:rsidR="0009567D" w:rsidRPr="008009D3">
        <w:rPr>
          <w:sz w:val="28"/>
          <w:szCs w:val="28"/>
          <w:lang w:val="en-US"/>
        </w:rPr>
        <w:t>Graph</w:t>
      </w:r>
      <w:r w:rsidR="0009567D" w:rsidRPr="008009D3">
        <w:rPr>
          <w:sz w:val="28"/>
          <w:szCs w:val="28"/>
        </w:rPr>
        <w:t xml:space="preserve"> </w:t>
      </w:r>
      <w:r w:rsidR="0009567D" w:rsidRPr="008009D3">
        <w:rPr>
          <w:sz w:val="28"/>
          <w:szCs w:val="28"/>
          <w:lang w:val="en-US"/>
        </w:rPr>
        <w:t>Search</w:t>
      </w:r>
      <w:r w:rsidR="0009567D" w:rsidRPr="008009D3">
        <w:rPr>
          <w:sz w:val="28"/>
          <w:szCs w:val="28"/>
        </w:rPr>
        <w:t xml:space="preserve"> от </w:t>
      </w:r>
      <w:proofErr w:type="spellStart"/>
      <w:r w:rsidR="0009567D" w:rsidRPr="008009D3">
        <w:rPr>
          <w:sz w:val="28"/>
          <w:szCs w:val="28"/>
          <w:lang w:val="en-US"/>
        </w:rPr>
        <w:t>Facebook</w:t>
      </w:r>
      <w:proofErr w:type="spellEnd"/>
      <w:r w:rsidR="000347F9" w:rsidRPr="008009D3">
        <w:rPr>
          <w:sz w:val="28"/>
          <w:szCs w:val="28"/>
        </w:rPr>
        <w:t>.</w:t>
      </w:r>
    </w:p>
    <w:p w:rsidR="00FF7B74" w:rsidRPr="008009D3" w:rsidRDefault="00FF1FB5">
      <w:pPr>
        <w:rPr>
          <w:sz w:val="28"/>
          <w:szCs w:val="28"/>
        </w:rPr>
      </w:pPr>
      <w:r w:rsidRPr="008009D3">
        <w:rPr>
          <w:sz w:val="28"/>
          <w:szCs w:val="28"/>
        </w:rPr>
        <w:t>Однако</w:t>
      </w:r>
      <w:r w:rsidR="001C3BD6" w:rsidRPr="008009D3">
        <w:rPr>
          <w:sz w:val="28"/>
          <w:szCs w:val="28"/>
        </w:rPr>
        <w:t xml:space="preserve"> сфера применения семантических технологий не ограничивается </w:t>
      </w:r>
      <w:r w:rsidR="001C3BD6" w:rsidRPr="008009D3">
        <w:rPr>
          <w:sz w:val="28"/>
          <w:szCs w:val="28"/>
        </w:rPr>
        <w:lastRenderedPageBreak/>
        <w:t>социальными сетями и поисковыми сервисами. Идея применить эти технологии для организации обмена данными между информационными системами достаточно очевидна.</w:t>
      </w:r>
      <w:r w:rsidR="00822FBB" w:rsidRPr="008009D3">
        <w:rPr>
          <w:sz w:val="28"/>
          <w:szCs w:val="28"/>
        </w:rPr>
        <w:t xml:space="preserve"> </w:t>
      </w:r>
      <w:r w:rsidR="00F408A1" w:rsidRPr="008009D3">
        <w:rPr>
          <w:sz w:val="28"/>
          <w:szCs w:val="28"/>
        </w:rPr>
        <w:t xml:space="preserve">Если одна система передает другой не только сами данные, но и информацию об их </w:t>
      </w:r>
      <w:r w:rsidR="00366855" w:rsidRPr="008009D3">
        <w:rPr>
          <w:sz w:val="28"/>
          <w:szCs w:val="28"/>
        </w:rPr>
        <w:t>сущности в предметной области</w:t>
      </w:r>
      <w:r w:rsidR="00F408A1" w:rsidRPr="008009D3">
        <w:rPr>
          <w:sz w:val="28"/>
          <w:szCs w:val="28"/>
        </w:rPr>
        <w:t xml:space="preserve"> (смысле, семантике), это позволяет лучше абстрагировать обменивающиеся системы друг от друга, чем при использовании выгрузок в XML</w:t>
      </w:r>
      <w:r w:rsidR="0039172D" w:rsidRPr="008009D3">
        <w:rPr>
          <w:sz w:val="28"/>
          <w:szCs w:val="28"/>
        </w:rPr>
        <w:t xml:space="preserve">, </w:t>
      </w:r>
      <w:r w:rsidR="0039172D" w:rsidRPr="008009D3">
        <w:rPr>
          <w:sz w:val="28"/>
          <w:szCs w:val="28"/>
          <w:lang w:val="en-US"/>
        </w:rPr>
        <w:t>JSON</w:t>
      </w:r>
      <w:r w:rsidR="00F408A1" w:rsidRPr="008009D3">
        <w:rPr>
          <w:sz w:val="28"/>
          <w:szCs w:val="28"/>
        </w:rPr>
        <w:t xml:space="preserve"> или </w:t>
      </w:r>
      <w:proofErr w:type="spellStart"/>
      <w:r w:rsidR="00F408A1" w:rsidRPr="008009D3">
        <w:rPr>
          <w:sz w:val="28"/>
          <w:szCs w:val="28"/>
        </w:rPr>
        <w:t>веб-сервисов</w:t>
      </w:r>
      <w:proofErr w:type="spellEnd"/>
      <w:r w:rsidR="00F408A1" w:rsidRPr="008009D3">
        <w:rPr>
          <w:sz w:val="28"/>
          <w:szCs w:val="28"/>
        </w:rPr>
        <w:t xml:space="preserve"> SOA.</w:t>
      </w:r>
    </w:p>
    <w:p w:rsidR="008009D3" w:rsidRDefault="0010751A" w:rsidP="008009D3">
      <w:pPr>
        <w:keepNext/>
      </w:pPr>
      <w:r w:rsidRPr="008009D3">
        <w:rPr>
          <w:noProof/>
          <w:sz w:val="28"/>
          <w:szCs w:val="28"/>
          <w:lang w:eastAsia="ru-RU" w:bidi="ar-SA"/>
        </w:rPr>
        <w:drawing>
          <wp:inline distT="0" distB="0" distL="0" distR="0">
            <wp:extent cx="6120130" cy="2427441"/>
            <wp:effectExtent l="19050" t="0" r="0" b="0"/>
            <wp:docPr id="1" name="Рисунок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pic:cNvPicPr>
                      <a:picLocks noChangeAspect="1" noChangeArrowheads="1"/>
                    </pic:cNvPicPr>
                  </pic:nvPicPr>
                  <pic:blipFill>
                    <a:blip r:embed="rId6"/>
                    <a:srcRect/>
                    <a:stretch>
                      <a:fillRect/>
                    </a:stretch>
                  </pic:blipFill>
                  <pic:spPr bwMode="auto">
                    <a:xfrm>
                      <a:off x="0" y="0"/>
                      <a:ext cx="6120130" cy="2427441"/>
                    </a:xfrm>
                    <a:prstGeom prst="rect">
                      <a:avLst/>
                    </a:prstGeom>
                    <a:noFill/>
                    <a:ln w="9525">
                      <a:noFill/>
                      <a:miter lim="800000"/>
                      <a:headEnd/>
                      <a:tailEnd/>
                    </a:ln>
                  </pic:spPr>
                </pic:pic>
              </a:graphicData>
            </a:graphic>
          </wp:inline>
        </w:drawing>
      </w:r>
    </w:p>
    <w:p w:rsidR="0010751A" w:rsidRPr="008009D3" w:rsidRDefault="008009D3" w:rsidP="008009D3">
      <w:pPr>
        <w:pStyle w:val="ac"/>
        <w:rPr>
          <w:color w:val="000000" w:themeColor="text1"/>
          <w:sz w:val="30"/>
          <w:szCs w:val="28"/>
        </w:rPr>
      </w:pPr>
      <w:r w:rsidRPr="008009D3">
        <w:rPr>
          <w:color w:val="000000" w:themeColor="text1"/>
          <w:sz w:val="20"/>
        </w:rPr>
        <w:t xml:space="preserve">Рисунок </w:t>
      </w:r>
      <w:r w:rsidRPr="008009D3">
        <w:rPr>
          <w:color w:val="000000" w:themeColor="text1"/>
          <w:sz w:val="20"/>
        </w:rPr>
        <w:fldChar w:fldCharType="begin"/>
      </w:r>
      <w:r w:rsidRPr="008009D3">
        <w:rPr>
          <w:color w:val="000000" w:themeColor="text1"/>
          <w:sz w:val="20"/>
        </w:rPr>
        <w:instrText xml:space="preserve"> SEQ Рисунок \* ARABIC </w:instrText>
      </w:r>
      <w:r w:rsidRPr="008009D3">
        <w:rPr>
          <w:color w:val="000000" w:themeColor="text1"/>
          <w:sz w:val="20"/>
        </w:rPr>
        <w:fldChar w:fldCharType="separate"/>
      </w:r>
      <w:r w:rsidR="00320BF4">
        <w:rPr>
          <w:noProof/>
          <w:color w:val="000000" w:themeColor="text1"/>
          <w:sz w:val="20"/>
        </w:rPr>
        <w:t>1</w:t>
      </w:r>
      <w:r w:rsidRPr="008009D3">
        <w:rPr>
          <w:color w:val="000000" w:themeColor="text1"/>
          <w:sz w:val="20"/>
        </w:rPr>
        <w:fldChar w:fldCharType="end"/>
      </w:r>
      <w:r w:rsidRPr="008009D3">
        <w:rPr>
          <w:color w:val="000000" w:themeColor="text1"/>
          <w:sz w:val="20"/>
        </w:rPr>
        <w:t xml:space="preserve">. Преобразование данных в </w:t>
      </w:r>
      <w:r w:rsidRPr="008009D3">
        <w:rPr>
          <w:color w:val="000000" w:themeColor="text1"/>
          <w:sz w:val="20"/>
          <w:lang w:val="en-US"/>
        </w:rPr>
        <w:t>RDF</w:t>
      </w:r>
      <w:r w:rsidRPr="008009D3">
        <w:rPr>
          <w:color w:val="000000" w:themeColor="text1"/>
          <w:sz w:val="20"/>
        </w:rPr>
        <w:t xml:space="preserve"> триплеты для обмена данными между информационными системами</w:t>
      </w:r>
    </w:p>
    <w:p w:rsidR="00F40C02" w:rsidRPr="008009D3" w:rsidRDefault="00423CB9">
      <w:pPr>
        <w:rPr>
          <w:sz w:val="28"/>
          <w:szCs w:val="28"/>
        </w:rPr>
      </w:pPr>
      <w:r w:rsidRPr="008009D3">
        <w:rPr>
          <w:sz w:val="28"/>
          <w:szCs w:val="28"/>
        </w:rPr>
        <w:t>Сегодня существует несколько реализаций такого подхода. Большинство из них, конечно, сделано зарубежными компаниями, но есть и российские разработки. В данном подразделе я расскажу об архитектуре одной таких систем, которую российские разработчики реализовали на практике.</w:t>
      </w:r>
      <w:r w:rsidR="001D2262" w:rsidRPr="008009D3">
        <w:rPr>
          <w:sz w:val="28"/>
          <w:szCs w:val="28"/>
        </w:rPr>
        <w:t xml:space="preserve"> </w:t>
      </w:r>
    </w:p>
    <w:p w:rsidR="0071254D" w:rsidRPr="008009D3" w:rsidRDefault="0071254D">
      <w:pPr>
        <w:rPr>
          <w:sz w:val="28"/>
          <w:szCs w:val="28"/>
        </w:rPr>
      </w:pPr>
      <w:r w:rsidRPr="008009D3">
        <w:rPr>
          <w:sz w:val="28"/>
          <w:szCs w:val="28"/>
        </w:rPr>
        <w:t>При создании системы было задано, что нескольким информационным системам необходимо очень быстро (с интервалом</w:t>
      </w:r>
      <w:r w:rsidR="00E56633" w:rsidRPr="008009D3">
        <w:rPr>
          <w:sz w:val="28"/>
          <w:szCs w:val="28"/>
        </w:rPr>
        <w:t xml:space="preserve"> всего</w:t>
      </w:r>
      <w:r w:rsidRPr="008009D3">
        <w:rPr>
          <w:sz w:val="28"/>
          <w:szCs w:val="28"/>
        </w:rPr>
        <w:t xml:space="preserve"> в несколько секунд) сообщать друг другу об изменениях, происходящих в их хранилищах данных. Поэтому архитектура сильно напоминает шину обмена сообщениями (</w:t>
      </w:r>
      <w:proofErr w:type="spellStart"/>
      <w:r w:rsidRPr="008009D3">
        <w:rPr>
          <w:sz w:val="28"/>
          <w:szCs w:val="28"/>
        </w:rPr>
        <w:t>Message</w:t>
      </w:r>
      <w:proofErr w:type="spellEnd"/>
      <w:r w:rsidRPr="008009D3">
        <w:rPr>
          <w:sz w:val="28"/>
          <w:szCs w:val="28"/>
        </w:rPr>
        <w:t xml:space="preserve"> </w:t>
      </w:r>
      <w:proofErr w:type="spellStart"/>
      <w:r w:rsidRPr="008009D3">
        <w:rPr>
          <w:sz w:val="28"/>
          <w:szCs w:val="28"/>
        </w:rPr>
        <w:t>Queue</w:t>
      </w:r>
      <w:proofErr w:type="spellEnd"/>
      <w:r w:rsidRPr="008009D3">
        <w:rPr>
          <w:sz w:val="28"/>
          <w:szCs w:val="28"/>
        </w:rPr>
        <w:t xml:space="preserve">), основной особенностью которой является то, что содержание сообщений выражено в синтаксисе RDF, то есть представляет собой </w:t>
      </w:r>
      <w:r w:rsidR="000256A9" w:rsidRPr="008009D3">
        <w:rPr>
          <w:sz w:val="28"/>
          <w:szCs w:val="28"/>
          <w:lang w:val="en-US"/>
        </w:rPr>
        <w:t>RDF</w:t>
      </w:r>
      <w:r w:rsidR="000256A9" w:rsidRPr="008009D3">
        <w:rPr>
          <w:sz w:val="28"/>
          <w:szCs w:val="28"/>
        </w:rPr>
        <w:t>-</w:t>
      </w:r>
      <w:r w:rsidRPr="008009D3">
        <w:rPr>
          <w:sz w:val="28"/>
          <w:szCs w:val="28"/>
        </w:rPr>
        <w:t>триплеты</w:t>
      </w:r>
      <w:r w:rsidR="005B6225" w:rsidRPr="008009D3">
        <w:rPr>
          <w:sz w:val="28"/>
          <w:szCs w:val="28"/>
        </w:rPr>
        <w:t xml:space="preserve">, сохраненные в документе типа </w:t>
      </w:r>
      <w:r w:rsidR="005B6225" w:rsidRPr="008009D3">
        <w:rPr>
          <w:sz w:val="28"/>
          <w:szCs w:val="28"/>
          <w:lang w:val="en-US"/>
        </w:rPr>
        <w:t>RDF</w:t>
      </w:r>
      <w:r w:rsidR="005B6225" w:rsidRPr="008009D3">
        <w:rPr>
          <w:sz w:val="28"/>
          <w:szCs w:val="28"/>
        </w:rPr>
        <w:t>/</w:t>
      </w:r>
      <w:r w:rsidR="005B6225" w:rsidRPr="008009D3">
        <w:rPr>
          <w:sz w:val="28"/>
          <w:szCs w:val="28"/>
          <w:lang w:val="en-US"/>
        </w:rPr>
        <w:t>XML</w:t>
      </w:r>
      <w:r w:rsidRPr="008009D3">
        <w:rPr>
          <w:sz w:val="28"/>
          <w:szCs w:val="28"/>
        </w:rPr>
        <w:t xml:space="preserve">. Со стороны каждой из интегрируемых систем работает клиентский модуль обмена, который интерпретирует получаемые сообщения, и, если необходимо, вносит соответствующие изменения в хранилище данных </w:t>
      </w:r>
      <w:r w:rsidR="000C4126" w:rsidRPr="008009D3">
        <w:rPr>
          <w:sz w:val="28"/>
          <w:szCs w:val="28"/>
        </w:rPr>
        <w:t>своей</w:t>
      </w:r>
      <w:r w:rsidRPr="008009D3">
        <w:rPr>
          <w:sz w:val="28"/>
          <w:szCs w:val="28"/>
        </w:rPr>
        <w:t xml:space="preserve"> системы. Клиентский модуль является </w:t>
      </w:r>
      <w:r w:rsidR="006623DB" w:rsidRPr="008009D3">
        <w:rPr>
          <w:sz w:val="28"/>
          <w:szCs w:val="28"/>
        </w:rPr>
        <w:t>автономным</w:t>
      </w:r>
      <w:r w:rsidRPr="008009D3">
        <w:rPr>
          <w:sz w:val="28"/>
          <w:szCs w:val="28"/>
        </w:rPr>
        <w:t>, то есть, если в хранилище произошли изменения, о которых нужно сообщить другим</w:t>
      </w:r>
      <w:r w:rsidR="00526CC9" w:rsidRPr="008009D3">
        <w:rPr>
          <w:sz w:val="28"/>
          <w:szCs w:val="28"/>
        </w:rPr>
        <w:t xml:space="preserve"> информационным</w:t>
      </w:r>
      <w:r w:rsidRPr="008009D3">
        <w:rPr>
          <w:sz w:val="28"/>
          <w:szCs w:val="28"/>
        </w:rPr>
        <w:t xml:space="preserve"> системам – он кодирует сведения об этих изменениях в RDF, и отправляет в виде сообщения по</w:t>
      </w:r>
      <w:r w:rsidR="00981009" w:rsidRPr="008009D3">
        <w:rPr>
          <w:sz w:val="28"/>
          <w:szCs w:val="28"/>
        </w:rPr>
        <w:t xml:space="preserve"> корпоративной</w:t>
      </w:r>
      <w:r w:rsidRPr="008009D3">
        <w:rPr>
          <w:sz w:val="28"/>
          <w:szCs w:val="28"/>
        </w:rPr>
        <w:t xml:space="preserve"> шине.</w:t>
      </w:r>
    </w:p>
    <w:p w:rsidR="00FF7B74" w:rsidRPr="008009D3" w:rsidRDefault="00F70073">
      <w:pPr>
        <w:rPr>
          <w:sz w:val="28"/>
          <w:szCs w:val="28"/>
        </w:rPr>
      </w:pPr>
      <w:r w:rsidRPr="008009D3">
        <w:rPr>
          <w:sz w:val="28"/>
          <w:szCs w:val="28"/>
        </w:rPr>
        <w:t xml:space="preserve">Роль </w:t>
      </w:r>
      <w:proofErr w:type="spellStart"/>
      <w:r w:rsidRPr="008009D3">
        <w:rPr>
          <w:sz w:val="28"/>
          <w:szCs w:val="28"/>
        </w:rPr>
        <w:t>маршрутизатора</w:t>
      </w:r>
      <w:proofErr w:type="spellEnd"/>
      <w:r w:rsidRPr="008009D3">
        <w:rPr>
          <w:sz w:val="28"/>
          <w:szCs w:val="28"/>
        </w:rPr>
        <w:t xml:space="preserve"> в шине выполняет центральный сервер-посредник, который обладает информацией о правах доступа информационных систем к разным видам данных, гарантирует доставку, контролирует целостность данных (и, при необходимости, старается ее восстановить), а также выполняет ряд других полезных функций. На рисунке ниже показана схема программных компонентов, участвующих в обмене. В качестве примера двух </w:t>
      </w:r>
      <w:r w:rsidRPr="008009D3">
        <w:rPr>
          <w:sz w:val="28"/>
          <w:szCs w:val="28"/>
        </w:rPr>
        <w:lastRenderedPageBreak/>
        <w:t xml:space="preserve">обменивающихся систем взяты, с одной стороны, </w:t>
      </w:r>
      <w:proofErr w:type="gramStart"/>
      <w:r w:rsidRPr="008009D3">
        <w:rPr>
          <w:sz w:val="28"/>
          <w:szCs w:val="28"/>
        </w:rPr>
        <w:t>некое</w:t>
      </w:r>
      <w:proofErr w:type="gramEnd"/>
      <w:r w:rsidRPr="008009D3">
        <w:rPr>
          <w:sz w:val="28"/>
          <w:szCs w:val="28"/>
        </w:rPr>
        <w:t xml:space="preserve"> </w:t>
      </w:r>
      <w:proofErr w:type="spellStart"/>
      <w:r w:rsidRPr="008009D3">
        <w:rPr>
          <w:sz w:val="28"/>
          <w:szCs w:val="28"/>
        </w:rPr>
        <w:t>веб-приложение</w:t>
      </w:r>
      <w:proofErr w:type="spellEnd"/>
      <w:r w:rsidRPr="008009D3">
        <w:rPr>
          <w:sz w:val="28"/>
          <w:szCs w:val="28"/>
        </w:rPr>
        <w:t xml:space="preserve"> на PHP/</w:t>
      </w:r>
      <w:proofErr w:type="spellStart"/>
      <w:r w:rsidRPr="008009D3">
        <w:rPr>
          <w:sz w:val="28"/>
          <w:szCs w:val="28"/>
        </w:rPr>
        <w:t>MySQL</w:t>
      </w:r>
      <w:proofErr w:type="spellEnd"/>
      <w:r w:rsidRPr="008009D3">
        <w:rPr>
          <w:sz w:val="28"/>
          <w:szCs w:val="28"/>
        </w:rPr>
        <w:t>, и конфигурация 1С — с другой.</w:t>
      </w:r>
    </w:p>
    <w:p w:rsidR="00E324EC" w:rsidRDefault="00290B3D" w:rsidP="00E324EC">
      <w:pPr>
        <w:keepNext/>
      </w:pPr>
      <w:r w:rsidRPr="008009D3">
        <w:rPr>
          <w:noProof/>
          <w:sz w:val="28"/>
          <w:szCs w:val="28"/>
          <w:lang w:eastAsia="ru-RU" w:bidi="ar-SA"/>
        </w:rPr>
        <w:drawing>
          <wp:inline distT="0" distB="0" distL="0" distR="0">
            <wp:extent cx="6120130" cy="2309603"/>
            <wp:effectExtent l="19050" t="0" r="0" b="0"/>
            <wp:docPr id="3" name="Рисунок 4" descr="&amp;Scy;&amp;khcy;&amp;iecy;&amp;mcy;&amp;acy; &amp;ocy;&amp;bcy;&amp;mcy;&amp;iecy;&amp;ncy;&amp;acy; &amp;mcy;&amp;iecy;&amp;zhcy;&amp;dcy;&amp;ucy; &amp;kcy;&amp;lcy;&amp;icy;&amp;iecy;&amp;ncy;&amp;tcy;&amp;acy;&amp;mcy;&amp;icy; &amp;icy; &amp;scy;&amp;iecy;&amp;rcy;&amp;vcy;&amp;iecy;&amp;rcy;&amp;ocy;&amp;m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Scy;&amp;khcy;&amp;iecy;&amp;mcy;&amp;acy; &amp;ocy;&amp;bcy;&amp;mcy;&amp;iecy;&amp;ncy;&amp;acy; &amp;mcy;&amp;iecy;&amp;zhcy;&amp;dcy;&amp;ucy; &amp;kcy;&amp;lcy;&amp;icy;&amp;iecy;&amp;ncy;&amp;tcy;&amp;acy;&amp;mcy;&amp;icy; &amp;icy; &amp;scy;&amp;iecy;&amp;rcy;&amp;vcy;&amp;iecy;&amp;rcy;&amp;ocy;&amp;mcy;"/>
                    <pic:cNvPicPr>
                      <a:picLocks noChangeAspect="1" noChangeArrowheads="1"/>
                    </pic:cNvPicPr>
                  </pic:nvPicPr>
                  <pic:blipFill>
                    <a:blip r:embed="rId7"/>
                    <a:srcRect/>
                    <a:stretch>
                      <a:fillRect/>
                    </a:stretch>
                  </pic:blipFill>
                  <pic:spPr bwMode="auto">
                    <a:xfrm>
                      <a:off x="0" y="0"/>
                      <a:ext cx="6120130" cy="2309603"/>
                    </a:xfrm>
                    <a:prstGeom prst="rect">
                      <a:avLst/>
                    </a:prstGeom>
                    <a:noFill/>
                    <a:ln w="9525">
                      <a:noFill/>
                      <a:miter lim="800000"/>
                      <a:headEnd/>
                      <a:tailEnd/>
                    </a:ln>
                  </pic:spPr>
                </pic:pic>
              </a:graphicData>
            </a:graphic>
          </wp:inline>
        </w:drawing>
      </w:r>
    </w:p>
    <w:p w:rsidR="00F70073" w:rsidRPr="00E324EC" w:rsidRDefault="00E324EC" w:rsidP="00E324EC">
      <w:pPr>
        <w:pStyle w:val="ac"/>
        <w:rPr>
          <w:color w:val="000000" w:themeColor="text1"/>
          <w:sz w:val="30"/>
          <w:szCs w:val="28"/>
        </w:rPr>
      </w:pPr>
      <w:r w:rsidRPr="00E324EC">
        <w:rPr>
          <w:color w:val="000000" w:themeColor="text1"/>
          <w:sz w:val="20"/>
        </w:rPr>
        <w:t xml:space="preserve">Рисунок </w:t>
      </w:r>
      <w:r w:rsidRPr="00E324EC">
        <w:rPr>
          <w:color w:val="000000" w:themeColor="text1"/>
          <w:sz w:val="20"/>
        </w:rPr>
        <w:fldChar w:fldCharType="begin"/>
      </w:r>
      <w:r w:rsidRPr="00E324EC">
        <w:rPr>
          <w:color w:val="000000" w:themeColor="text1"/>
          <w:sz w:val="20"/>
        </w:rPr>
        <w:instrText xml:space="preserve"> SEQ Рисунок \* ARABIC </w:instrText>
      </w:r>
      <w:r w:rsidRPr="00E324EC">
        <w:rPr>
          <w:color w:val="000000" w:themeColor="text1"/>
          <w:sz w:val="20"/>
        </w:rPr>
        <w:fldChar w:fldCharType="separate"/>
      </w:r>
      <w:r w:rsidR="00320BF4">
        <w:rPr>
          <w:noProof/>
          <w:color w:val="000000" w:themeColor="text1"/>
          <w:sz w:val="20"/>
        </w:rPr>
        <w:t>2</w:t>
      </w:r>
      <w:r w:rsidRPr="00E324EC">
        <w:rPr>
          <w:color w:val="000000" w:themeColor="text1"/>
          <w:sz w:val="20"/>
        </w:rPr>
        <w:fldChar w:fldCharType="end"/>
      </w:r>
      <w:r w:rsidRPr="00E324EC">
        <w:rPr>
          <w:color w:val="000000" w:themeColor="text1"/>
          <w:sz w:val="20"/>
        </w:rPr>
        <w:t>. Возможная архитектура семантической корпоративной системой интеграции</w:t>
      </w:r>
    </w:p>
    <w:p w:rsidR="00122C7C" w:rsidRPr="008009D3" w:rsidRDefault="00122C7C">
      <w:pPr>
        <w:rPr>
          <w:sz w:val="28"/>
          <w:szCs w:val="28"/>
        </w:rPr>
      </w:pPr>
    </w:p>
    <w:p w:rsidR="00276DCA" w:rsidRPr="008009D3" w:rsidRDefault="00941E09">
      <w:pPr>
        <w:rPr>
          <w:sz w:val="28"/>
          <w:szCs w:val="28"/>
        </w:rPr>
      </w:pPr>
      <w:r w:rsidRPr="008009D3">
        <w:rPr>
          <w:sz w:val="28"/>
          <w:szCs w:val="28"/>
        </w:rPr>
        <w:t>Разумеется, на практике обменивающихся систем может больше, чем две.</w:t>
      </w:r>
      <w:r w:rsidRPr="008009D3">
        <w:rPr>
          <w:sz w:val="28"/>
          <w:szCs w:val="28"/>
        </w:rPr>
        <w:br/>
        <w:t xml:space="preserve">Преимущества этого подхода по сравнению с выгрузкой в XML или </w:t>
      </w:r>
      <w:proofErr w:type="spellStart"/>
      <w:r w:rsidRPr="008009D3">
        <w:rPr>
          <w:sz w:val="28"/>
          <w:szCs w:val="28"/>
        </w:rPr>
        <w:t>веб-сервисом</w:t>
      </w:r>
      <w:proofErr w:type="spellEnd"/>
      <w:r w:rsidRPr="008009D3">
        <w:rPr>
          <w:sz w:val="28"/>
          <w:szCs w:val="28"/>
        </w:rPr>
        <w:t xml:space="preserve"> SOAP достаточно очевидны, особенно если исходить из того, что необходимо связать между собой три, четыре или более систем. Они могут оперировать одними и теми же типами объектов (например, во всех информационных системах любой компании почти наверняка присутствует понятие «клиент»), но обладать разными наборами данных о них, и использовать их в разных контекстах.</w:t>
      </w:r>
      <w:r w:rsidR="00F21F4A" w:rsidRPr="008009D3">
        <w:rPr>
          <w:sz w:val="28"/>
          <w:szCs w:val="28"/>
        </w:rPr>
        <w:t xml:space="preserve"> </w:t>
      </w:r>
      <w:r w:rsidR="005A2702" w:rsidRPr="008009D3">
        <w:rPr>
          <w:sz w:val="28"/>
          <w:szCs w:val="28"/>
        </w:rPr>
        <w:t xml:space="preserve">Также необходимо уточнить, что </w:t>
      </w:r>
      <w:r w:rsidR="00414404" w:rsidRPr="008009D3">
        <w:rPr>
          <w:sz w:val="28"/>
          <w:szCs w:val="28"/>
        </w:rPr>
        <w:t xml:space="preserve">здесь хорошо проявляется один из принципов семантической паутины, а именно – глобальные типы. </w:t>
      </w:r>
      <w:r w:rsidR="00496419" w:rsidRPr="008009D3">
        <w:rPr>
          <w:sz w:val="28"/>
          <w:szCs w:val="28"/>
        </w:rPr>
        <w:t xml:space="preserve">Существует множество информационных систем различного уровня, которые оперируют </w:t>
      </w:r>
      <w:r w:rsidR="00435429" w:rsidRPr="008009D3">
        <w:rPr>
          <w:sz w:val="28"/>
          <w:szCs w:val="28"/>
        </w:rPr>
        <w:t>одинаковыми,</w:t>
      </w:r>
      <w:r w:rsidR="00496419" w:rsidRPr="008009D3">
        <w:rPr>
          <w:sz w:val="28"/>
          <w:szCs w:val="28"/>
        </w:rPr>
        <w:t xml:space="preserve"> по </w:t>
      </w:r>
      <w:r w:rsidR="00435429" w:rsidRPr="008009D3">
        <w:rPr>
          <w:sz w:val="28"/>
          <w:szCs w:val="28"/>
        </w:rPr>
        <w:t>сути,</w:t>
      </w:r>
      <w:r w:rsidR="00496419" w:rsidRPr="008009D3">
        <w:rPr>
          <w:sz w:val="28"/>
          <w:szCs w:val="28"/>
        </w:rPr>
        <w:t xml:space="preserve"> сущностями (клиент, заказ, прибыль, работник), но в каждой сист</w:t>
      </w:r>
      <w:r w:rsidR="003F2003" w:rsidRPr="008009D3">
        <w:rPr>
          <w:sz w:val="28"/>
          <w:szCs w:val="28"/>
        </w:rPr>
        <w:t>еме эти сущности реализованы по-</w:t>
      </w:r>
      <w:r w:rsidR="00496419" w:rsidRPr="008009D3">
        <w:rPr>
          <w:sz w:val="28"/>
          <w:szCs w:val="28"/>
        </w:rPr>
        <w:t xml:space="preserve">разному. </w:t>
      </w:r>
      <w:proofErr w:type="gramStart"/>
      <w:r w:rsidR="003F2003" w:rsidRPr="008009D3">
        <w:rPr>
          <w:sz w:val="28"/>
          <w:szCs w:val="28"/>
        </w:rPr>
        <w:t>Из-за</w:t>
      </w:r>
      <w:proofErr w:type="gramEnd"/>
      <w:r w:rsidR="009B61A4" w:rsidRPr="008009D3">
        <w:rPr>
          <w:sz w:val="28"/>
          <w:szCs w:val="28"/>
        </w:rPr>
        <w:t xml:space="preserve"> эти ИС для</w:t>
      </w:r>
      <w:r w:rsidR="003F2003" w:rsidRPr="008009D3">
        <w:rPr>
          <w:sz w:val="28"/>
          <w:szCs w:val="28"/>
        </w:rPr>
        <w:t xml:space="preserve"> </w:t>
      </w:r>
      <w:r w:rsidR="009B61A4" w:rsidRPr="008009D3">
        <w:rPr>
          <w:sz w:val="28"/>
          <w:szCs w:val="28"/>
        </w:rPr>
        <w:t xml:space="preserve">обмена информацией друг с другом придется каждый раз преобразовывать данные из </w:t>
      </w:r>
      <w:r w:rsidR="00E33D88" w:rsidRPr="008009D3">
        <w:rPr>
          <w:sz w:val="28"/>
          <w:szCs w:val="28"/>
        </w:rPr>
        <w:t>«неродного»</w:t>
      </w:r>
      <w:r w:rsidR="004019B3" w:rsidRPr="008009D3">
        <w:rPr>
          <w:sz w:val="28"/>
          <w:szCs w:val="28"/>
        </w:rPr>
        <w:t xml:space="preserve"> формата. Однако</w:t>
      </w:r>
      <w:r w:rsidR="00E33D88" w:rsidRPr="008009D3">
        <w:rPr>
          <w:sz w:val="28"/>
          <w:szCs w:val="28"/>
        </w:rPr>
        <w:t xml:space="preserve"> если хранить информацию изначально в семантическом графе </w:t>
      </w:r>
      <w:r w:rsidR="00E33D88" w:rsidRPr="008009D3">
        <w:rPr>
          <w:sz w:val="28"/>
          <w:szCs w:val="28"/>
          <w:lang w:val="en-US"/>
        </w:rPr>
        <w:t>RDF</w:t>
      </w:r>
      <w:r w:rsidR="00E33D88" w:rsidRPr="008009D3">
        <w:rPr>
          <w:sz w:val="28"/>
          <w:szCs w:val="28"/>
        </w:rPr>
        <w:t xml:space="preserve">, то сущность «Клиент» и в </w:t>
      </w:r>
      <w:r w:rsidR="00E33D88" w:rsidRPr="008009D3">
        <w:rPr>
          <w:sz w:val="28"/>
          <w:szCs w:val="28"/>
          <w:lang w:val="en-US"/>
        </w:rPr>
        <w:t>ERP</w:t>
      </w:r>
      <w:r w:rsidR="00E33D88" w:rsidRPr="008009D3">
        <w:rPr>
          <w:sz w:val="28"/>
          <w:szCs w:val="28"/>
        </w:rPr>
        <w:t xml:space="preserve"> системе маленького магазинчика и </w:t>
      </w:r>
      <w:r w:rsidR="00435429" w:rsidRPr="008009D3">
        <w:rPr>
          <w:sz w:val="28"/>
          <w:szCs w:val="28"/>
        </w:rPr>
        <w:t xml:space="preserve">в </w:t>
      </w:r>
      <w:r w:rsidR="00E573D3" w:rsidRPr="008009D3">
        <w:rPr>
          <w:sz w:val="28"/>
          <w:szCs w:val="28"/>
          <w:lang w:val="en-US"/>
        </w:rPr>
        <w:t>CRM</w:t>
      </w:r>
      <w:r w:rsidR="00E573D3" w:rsidRPr="008009D3">
        <w:rPr>
          <w:sz w:val="28"/>
          <w:szCs w:val="28"/>
        </w:rPr>
        <w:t xml:space="preserve"> системе </w:t>
      </w:r>
      <w:r w:rsidR="00E33D88" w:rsidRPr="008009D3">
        <w:rPr>
          <w:sz w:val="28"/>
          <w:szCs w:val="28"/>
        </w:rPr>
        <w:t xml:space="preserve">транснациональной корпорации будет представлена в одинаковом виде и </w:t>
      </w:r>
      <w:proofErr w:type="gramStart"/>
      <w:r w:rsidR="00E33D88" w:rsidRPr="008009D3">
        <w:rPr>
          <w:sz w:val="28"/>
          <w:szCs w:val="28"/>
        </w:rPr>
        <w:t>обладать</w:t>
      </w:r>
      <w:proofErr w:type="gramEnd"/>
      <w:r w:rsidR="00E33D88" w:rsidRPr="008009D3">
        <w:rPr>
          <w:sz w:val="28"/>
          <w:szCs w:val="28"/>
        </w:rPr>
        <w:t xml:space="preserve"> одним и тем же набором свойст</w:t>
      </w:r>
      <w:r w:rsidR="00353344" w:rsidRPr="008009D3">
        <w:rPr>
          <w:sz w:val="28"/>
          <w:szCs w:val="28"/>
        </w:rPr>
        <w:t>в</w:t>
      </w:r>
      <w:r w:rsidR="00E33D88" w:rsidRPr="008009D3">
        <w:rPr>
          <w:sz w:val="28"/>
          <w:szCs w:val="28"/>
        </w:rPr>
        <w:t xml:space="preserve">. </w:t>
      </w:r>
      <w:r w:rsidR="004019B3" w:rsidRPr="008009D3">
        <w:rPr>
          <w:sz w:val="28"/>
          <w:szCs w:val="28"/>
        </w:rPr>
        <w:t>При традиционном подходе в</w:t>
      </w:r>
      <w:r w:rsidRPr="008009D3">
        <w:rPr>
          <w:sz w:val="28"/>
          <w:szCs w:val="28"/>
        </w:rPr>
        <w:t xml:space="preserve">ыгрузки в XML почти всегда будут избыточными, жестко связанными со структурой данных в </w:t>
      </w:r>
      <w:r w:rsidR="00646B29" w:rsidRPr="008009D3">
        <w:rPr>
          <w:sz w:val="28"/>
          <w:szCs w:val="28"/>
        </w:rPr>
        <w:t>базе данных системе</w:t>
      </w:r>
      <w:r w:rsidRPr="008009D3">
        <w:rPr>
          <w:sz w:val="28"/>
          <w:szCs w:val="28"/>
        </w:rPr>
        <w:t>-источнике, и потребуют написания программного кода для экспорта и импорта. Если, например, в CRM-системе хранятся таблицы с клиентами и сделками с ними, XML-выгрузка будет выглядеть примерно так:</w:t>
      </w:r>
    </w:p>
    <w:p w:rsidR="00CC6254" w:rsidRDefault="006B3856" w:rsidP="00CC6254">
      <w:pPr>
        <w:keepNext/>
      </w:pPr>
      <w:r w:rsidRPr="008009D3">
        <w:rPr>
          <w:noProof/>
          <w:sz w:val="28"/>
          <w:szCs w:val="28"/>
          <w:lang w:eastAsia="ru-RU" w:bidi="ar-SA"/>
        </w:rPr>
        <w:drawing>
          <wp:inline distT="0" distB="0" distL="0" distR="0">
            <wp:extent cx="6093460" cy="951230"/>
            <wp:effectExtent l="19050" t="0" r="2540" b="0"/>
            <wp:docPr id="7" name="Рисунок 7" descr="&amp;Vcy;&amp;ycy;&amp;gcy;&amp;rcy;&amp;ucy;&amp;zcy;&amp;kcy;&amp;acy; &amp;vcy;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Vcy;&amp;ycy;&amp;gcy;&amp;rcy;&amp;ucy;&amp;zcy;&amp;kcy;&amp;acy; &amp;vcy; XML"/>
                    <pic:cNvPicPr>
                      <a:picLocks noChangeAspect="1" noChangeArrowheads="1"/>
                    </pic:cNvPicPr>
                  </pic:nvPicPr>
                  <pic:blipFill>
                    <a:blip r:embed="rId8"/>
                    <a:srcRect/>
                    <a:stretch>
                      <a:fillRect/>
                    </a:stretch>
                  </pic:blipFill>
                  <pic:spPr bwMode="auto">
                    <a:xfrm>
                      <a:off x="0" y="0"/>
                      <a:ext cx="6093460" cy="951230"/>
                    </a:xfrm>
                    <a:prstGeom prst="rect">
                      <a:avLst/>
                    </a:prstGeom>
                    <a:noFill/>
                    <a:ln w="9525">
                      <a:noFill/>
                      <a:miter lim="800000"/>
                      <a:headEnd/>
                      <a:tailEnd/>
                    </a:ln>
                  </pic:spPr>
                </pic:pic>
              </a:graphicData>
            </a:graphic>
          </wp:inline>
        </w:drawing>
      </w:r>
    </w:p>
    <w:p w:rsidR="00276DCA" w:rsidRPr="00CC6254" w:rsidRDefault="00CC6254" w:rsidP="00CC6254">
      <w:pPr>
        <w:pStyle w:val="ac"/>
        <w:rPr>
          <w:color w:val="000000" w:themeColor="text1"/>
          <w:sz w:val="30"/>
          <w:szCs w:val="28"/>
        </w:rPr>
      </w:pPr>
      <w:r w:rsidRPr="00CC6254">
        <w:rPr>
          <w:color w:val="000000" w:themeColor="text1"/>
          <w:sz w:val="20"/>
        </w:rPr>
        <w:t xml:space="preserve">Рисунок </w:t>
      </w:r>
      <w:r w:rsidRPr="00CC6254">
        <w:rPr>
          <w:color w:val="000000" w:themeColor="text1"/>
          <w:sz w:val="20"/>
        </w:rPr>
        <w:fldChar w:fldCharType="begin"/>
      </w:r>
      <w:r w:rsidRPr="00CC6254">
        <w:rPr>
          <w:color w:val="000000" w:themeColor="text1"/>
          <w:sz w:val="20"/>
        </w:rPr>
        <w:instrText xml:space="preserve"> SEQ Рисунок \* ARABIC </w:instrText>
      </w:r>
      <w:r w:rsidRPr="00CC6254">
        <w:rPr>
          <w:color w:val="000000" w:themeColor="text1"/>
          <w:sz w:val="20"/>
        </w:rPr>
        <w:fldChar w:fldCharType="separate"/>
      </w:r>
      <w:r w:rsidR="00320BF4">
        <w:rPr>
          <w:noProof/>
          <w:color w:val="000000" w:themeColor="text1"/>
          <w:sz w:val="20"/>
        </w:rPr>
        <w:t>3</w:t>
      </w:r>
      <w:r w:rsidRPr="00CC6254">
        <w:rPr>
          <w:color w:val="000000" w:themeColor="text1"/>
          <w:sz w:val="20"/>
        </w:rPr>
        <w:fldChar w:fldCharType="end"/>
      </w:r>
      <w:r w:rsidRPr="00CC6254">
        <w:rPr>
          <w:color w:val="000000" w:themeColor="text1"/>
          <w:sz w:val="20"/>
        </w:rPr>
        <w:t>. Представление информации в виде</w:t>
      </w:r>
      <w:r w:rsidRPr="005221C2">
        <w:rPr>
          <w:color w:val="000000" w:themeColor="text1"/>
          <w:sz w:val="20"/>
        </w:rPr>
        <w:t xml:space="preserve"> </w:t>
      </w:r>
      <w:r w:rsidRPr="00CC6254">
        <w:rPr>
          <w:color w:val="000000" w:themeColor="text1"/>
          <w:sz w:val="20"/>
          <w:lang w:val="en-US"/>
        </w:rPr>
        <w:t>XML</w:t>
      </w:r>
    </w:p>
    <w:p w:rsidR="00320BF4" w:rsidRDefault="001525D9" w:rsidP="00320BF4">
      <w:pPr>
        <w:keepNext/>
      </w:pPr>
      <w:r w:rsidRPr="008009D3">
        <w:rPr>
          <w:sz w:val="28"/>
          <w:szCs w:val="28"/>
        </w:rPr>
        <w:lastRenderedPageBreak/>
        <w:t xml:space="preserve">Понятно, что одной системе-потребителю этой информации сведения о сделках потребуются с детализацией по товарам, другой — без нее, зато со сведениями о грузополучателе и сроке доставки, и т.д. Использование выгрузок становится крайне проблематичным, если какие-нибудь данные могут измениться «задним числом». А уж если </w:t>
      </w:r>
      <w:proofErr w:type="gramStart"/>
      <w:r w:rsidRPr="008009D3">
        <w:rPr>
          <w:sz w:val="28"/>
          <w:szCs w:val="28"/>
        </w:rPr>
        <w:t>какая-нибудь</w:t>
      </w:r>
      <w:proofErr w:type="gramEnd"/>
      <w:r w:rsidRPr="008009D3">
        <w:rPr>
          <w:sz w:val="28"/>
          <w:szCs w:val="28"/>
        </w:rPr>
        <w:t xml:space="preserve"> из систем-получателей имеет право вносить изменения в эти данные (например, из системы отдела логистики могут поступать сведения о фактической отгрузке товара) — продолжать использовать выгрузки можно только из чистого упорства.</w:t>
      </w:r>
      <w:r w:rsidRPr="008009D3">
        <w:rPr>
          <w:sz w:val="28"/>
          <w:szCs w:val="28"/>
        </w:rPr>
        <w:br/>
        <w:t xml:space="preserve">Более прогрессивный вариант — использовать SOAP </w:t>
      </w:r>
      <w:proofErr w:type="spellStart"/>
      <w:r w:rsidRPr="008009D3">
        <w:rPr>
          <w:sz w:val="28"/>
          <w:szCs w:val="28"/>
        </w:rPr>
        <w:t>веб-сервис</w:t>
      </w:r>
      <w:proofErr w:type="spellEnd"/>
      <w:r w:rsidRPr="008009D3">
        <w:rPr>
          <w:sz w:val="28"/>
          <w:szCs w:val="28"/>
        </w:rPr>
        <w:t>. Тогда схема взаимодействия системы-источника с потребителями информации будет выглядеть так:</w:t>
      </w:r>
      <w:r w:rsidRPr="008009D3">
        <w:rPr>
          <w:sz w:val="28"/>
          <w:szCs w:val="28"/>
        </w:rPr>
        <w:br/>
      </w:r>
      <w:r w:rsidRPr="008009D3">
        <w:rPr>
          <w:noProof/>
          <w:sz w:val="28"/>
          <w:szCs w:val="28"/>
          <w:lang w:eastAsia="ru-RU" w:bidi="ar-SA"/>
        </w:rPr>
        <w:drawing>
          <wp:inline distT="0" distB="0" distL="0" distR="0">
            <wp:extent cx="6042993" cy="1799539"/>
            <wp:effectExtent l="19050" t="0" r="0" b="0"/>
            <wp:docPr id="10" name="Рисунок 10" descr="Интеграция с использованием веб-сервиса S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нтеграция с использованием веб-сервиса SOAP"/>
                    <pic:cNvPicPr>
                      <a:picLocks noChangeAspect="1" noChangeArrowheads="1"/>
                    </pic:cNvPicPr>
                  </pic:nvPicPr>
                  <pic:blipFill>
                    <a:blip r:embed="rId9"/>
                    <a:srcRect/>
                    <a:stretch>
                      <a:fillRect/>
                    </a:stretch>
                  </pic:blipFill>
                  <pic:spPr bwMode="auto">
                    <a:xfrm>
                      <a:off x="0" y="0"/>
                      <a:ext cx="6044048" cy="1799853"/>
                    </a:xfrm>
                    <a:prstGeom prst="rect">
                      <a:avLst/>
                    </a:prstGeom>
                    <a:noFill/>
                    <a:ln w="9525">
                      <a:noFill/>
                      <a:miter lim="800000"/>
                      <a:headEnd/>
                      <a:tailEnd/>
                    </a:ln>
                  </pic:spPr>
                </pic:pic>
              </a:graphicData>
            </a:graphic>
          </wp:inline>
        </w:drawing>
      </w:r>
    </w:p>
    <w:p w:rsidR="00276DCA" w:rsidRPr="00320BF4" w:rsidRDefault="00320BF4" w:rsidP="00320BF4">
      <w:pPr>
        <w:pStyle w:val="ac"/>
        <w:rPr>
          <w:color w:val="000000" w:themeColor="text1"/>
          <w:sz w:val="30"/>
          <w:szCs w:val="28"/>
        </w:rPr>
      </w:pPr>
      <w:r w:rsidRPr="00320BF4">
        <w:rPr>
          <w:color w:val="000000" w:themeColor="text1"/>
          <w:sz w:val="20"/>
        </w:rPr>
        <w:t xml:space="preserve">Рисунок </w:t>
      </w:r>
      <w:r w:rsidRPr="00320BF4">
        <w:rPr>
          <w:color w:val="000000" w:themeColor="text1"/>
          <w:sz w:val="20"/>
        </w:rPr>
        <w:fldChar w:fldCharType="begin"/>
      </w:r>
      <w:r w:rsidRPr="00320BF4">
        <w:rPr>
          <w:color w:val="000000" w:themeColor="text1"/>
          <w:sz w:val="20"/>
        </w:rPr>
        <w:instrText xml:space="preserve"> SEQ Рисунок \* ARABIC </w:instrText>
      </w:r>
      <w:r w:rsidRPr="00320BF4">
        <w:rPr>
          <w:color w:val="000000" w:themeColor="text1"/>
          <w:sz w:val="20"/>
        </w:rPr>
        <w:fldChar w:fldCharType="separate"/>
      </w:r>
      <w:r w:rsidRPr="00320BF4">
        <w:rPr>
          <w:noProof/>
          <w:color w:val="000000" w:themeColor="text1"/>
          <w:sz w:val="20"/>
        </w:rPr>
        <w:t>4</w:t>
      </w:r>
      <w:r w:rsidRPr="00320BF4">
        <w:rPr>
          <w:color w:val="000000" w:themeColor="text1"/>
          <w:sz w:val="20"/>
        </w:rPr>
        <w:fldChar w:fldCharType="end"/>
      </w:r>
      <w:r w:rsidRPr="00320BF4">
        <w:rPr>
          <w:color w:val="000000" w:themeColor="text1"/>
          <w:sz w:val="20"/>
        </w:rPr>
        <w:t xml:space="preserve">. Использование </w:t>
      </w:r>
      <w:proofErr w:type="spellStart"/>
      <w:r w:rsidRPr="00320BF4">
        <w:rPr>
          <w:color w:val="000000" w:themeColor="text1"/>
          <w:sz w:val="20"/>
        </w:rPr>
        <w:t>веб-сервисов</w:t>
      </w:r>
      <w:proofErr w:type="spellEnd"/>
      <w:r w:rsidRPr="00320BF4">
        <w:rPr>
          <w:color w:val="000000" w:themeColor="text1"/>
          <w:sz w:val="20"/>
        </w:rPr>
        <w:t xml:space="preserve"> для интеграции информационных систем</w:t>
      </w:r>
    </w:p>
    <w:p w:rsidR="00FF7B74" w:rsidRPr="008009D3" w:rsidRDefault="00AA2183">
      <w:pPr>
        <w:rPr>
          <w:sz w:val="28"/>
          <w:szCs w:val="28"/>
        </w:rPr>
      </w:pPr>
      <w:r w:rsidRPr="008009D3">
        <w:rPr>
          <w:sz w:val="28"/>
          <w:szCs w:val="28"/>
        </w:rPr>
        <w:t xml:space="preserve">Это будет удобно до тех пор, пока число сервисов (растущее пропорционально числу типов информационных объектов, которыми нужно обмениваться) не перевалит через несколько десятков. Тогда проблема мониторинга работоспособности сервисов, их документирования и поддержки начнет становиться по-настоящему критичной. Кроме того, это не решает проблему обратной связи систем: в упомянутом выше примере, когда система отдела логистики не только забирает информацию из CRM, но и может сама помещать в нее какие-либо данные, </w:t>
      </w:r>
      <w:proofErr w:type="spellStart"/>
      <w:r w:rsidRPr="008009D3">
        <w:rPr>
          <w:sz w:val="28"/>
          <w:szCs w:val="28"/>
        </w:rPr>
        <w:t>веб-сервисы</w:t>
      </w:r>
      <w:proofErr w:type="spellEnd"/>
      <w:r w:rsidRPr="008009D3">
        <w:rPr>
          <w:sz w:val="28"/>
          <w:szCs w:val="28"/>
        </w:rPr>
        <w:t xml:space="preserve"> придется реализовывать со стороны обеих систем, что совсем неудобно. Также программистам подобных систем придется самим заботиться о безопасности сервисов, поддержании целостности данных, обработке ошибок и т.п</w:t>
      </w:r>
      <w:r w:rsidR="00C3332F" w:rsidRPr="008009D3">
        <w:rPr>
          <w:sz w:val="28"/>
          <w:szCs w:val="28"/>
        </w:rPr>
        <w:t xml:space="preserve">. </w:t>
      </w:r>
    </w:p>
    <w:p w:rsidR="00053E7B" w:rsidRPr="008009D3" w:rsidRDefault="00053E7B">
      <w:pPr>
        <w:rPr>
          <w:sz w:val="28"/>
          <w:szCs w:val="28"/>
        </w:rPr>
      </w:pPr>
      <w:r w:rsidRPr="008009D3">
        <w:rPr>
          <w:sz w:val="28"/>
          <w:szCs w:val="28"/>
        </w:rPr>
        <w:t xml:space="preserve">В более крупных инфраструктурах применяют MDM-системы (что требует совсем другого порядка вложений и усилий), а также шины обмена сообщениями. Шины хороши тем, что позволяют объединять большое количество информационных систем без возрастания сложности обмена в зависимости от числа систем. </w:t>
      </w:r>
      <w:r w:rsidR="002A0A73" w:rsidRPr="008009D3">
        <w:rPr>
          <w:sz w:val="28"/>
          <w:szCs w:val="28"/>
        </w:rPr>
        <w:t>Фактически здесь реализуется шина</w:t>
      </w:r>
      <w:r w:rsidRPr="008009D3">
        <w:rPr>
          <w:sz w:val="28"/>
          <w:szCs w:val="28"/>
        </w:rPr>
        <w:t xml:space="preserve">, только в отличие от «классической» шины </w:t>
      </w:r>
      <w:r w:rsidR="00EE5631" w:rsidRPr="008009D3">
        <w:rPr>
          <w:sz w:val="28"/>
          <w:szCs w:val="28"/>
        </w:rPr>
        <w:t>по ней будут передаваться сообщения</w:t>
      </w:r>
      <w:r w:rsidRPr="008009D3">
        <w:rPr>
          <w:sz w:val="28"/>
          <w:szCs w:val="28"/>
        </w:rPr>
        <w:t>, выглядящие примерно так:</w:t>
      </w:r>
      <w:r w:rsidRPr="008009D3">
        <w:rPr>
          <w:sz w:val="28"/>
          <w:szCs w:val="28"/>
        </w:rPr>
        <w:br/>
      </w:r>
      <w:r w:rsidRPr="008009D3">
        <w:rPr>
          <w:noProof/>
          <w:sz w:val="28"/>
          <w:szCs w:val="28"/>
          <w:lang w:eastAsia="ru-RU" w:bidi="ar-SA"/>
        </w:rPr>
        <w:drawing>
          <wp:inline distT="0" distB="0" distL="0" distR="0">
            <wp:extent cx="6151880" cy="592455"/>
            <wp:effectExtent l="19050" t="0" r="1270" b="0"/>
            <wp:docPr id="13" name="Рисунок 13" descr="Информация, кодированная в виде триплетов 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нформация, кодированная в виде триплетов RDF"/>
                    <pic:cNvPicPr>
                      <a:picLocks noChangeAspect="1" noChangeArrowheads="1"/>
                    </pic:cNvPicPr>
                  </pic:nvPicPr>
                  <pic:blipFill>
                    <a:blip r:embed="rId10"/>
                    <a:srcRect/>
                    <a:stretch>
                      <a:fillRect/>
                    </a:stretch>
                  </pic:blipFill>
                  <pic:spPr bwMode="auto">
                    <a:xfrm>
                      <a:off x="0" y="0"/>
                      <a:ext cx="6151880" cy="592455"/>
                    </a:xfrm>
                    <a:prstGeom prst="rect">
                      <a:avLst/>
                    </a:prstGeom>
                    <a:noFill/>
                    <a:ln w="9525">
                      <a:noFill/>
                      <a:miter lim="800000"/>
                      <a:headEnd/>
                      <a:tailEnd/>
                    </a:ln>
                  </pic:spPr>
                </pic:pic>
              </a:graphicData>
            </a:graphic>
          </wp:inline>
        </w:drawing>
      </w:r>
    </w:p>
    <w:p w:rsidR="00FF7B74" w:rsidRPr="008009D3" w:rsidRDefault="000C1669">
      <w:pPr>
        <w:rPr>
          <w:sz w:val="28"/>
          <w:szCs w:val="28"/>
        </w:rPr>
      </w:pPr>
      <w:r w:rsidRPr="008009D3">
        <w:rPr>
          <w:sz w:val="28"/>
          <w:szCs w:val="28"/>
        </w:rPr>
        <w:t>Как уже говорилось</w:t>
      </w:r>
      <w:r w:rsidR="00F2330C" w:rsidRPr="008009D3">
        <w:rPr>
          <w:sz w:val="28"/>
          <w:szCs w:val="28"/>
        </w:rPr>
        <w:t>, каждая система-отправитель перед отправкой преобразует в такой формат сведения, которыми хочет поделиться, а каждая система-получатель интерпретирует их в соответствии со своими правилами.</w:t>
      </w:r>
      <w:r w:rsidR="00F2330C" w:rsidRPr="008009D3">
        <w:rPr>
          <w:sz w:val="28"/>
          <w:szCs w:val="28"/>
        </w:rPr>
        <w:br/>
      </w:r>
      <w:r w:rsidR="00F2330C" w:rsidRPr="008009D3">
        <w:rPr>
          <w:sz w:val="28"/>
          <w:szCs w:val="28"/>
        </w:rPr>
        <w:lastRenderedPageBreak/>
        <w:t>Преимущества такого подхода в сравнении с классической шиной обмена сообщениями состоят в том, что информационным системам нет необходимости создавать «протокол обмена», определяющий смысловую нагрузку сообщений. Его роль выполняет онтология, известная всем обменивающимся системам и серверу (сервер обладает наиболее полной версией онтологии, клиентские системы могут использовать ее подмножества). В настройках каждого клиентского модуля производится сопоставление (</w:t>
      </w:r>
      <w:proofErr w:type="spellStart"/>
      <w:r w:rsidR="00F2330C" w:rsidRPr="008009D3">
        <w:rPr>
          <w:sz w:val="28"/>
          <w:szCs w:val="28"/>
        </w:rPr>
        <w:t>mapping</w:t>
      </w:r>
      <w:proofErr w:type="spellEnd"/>
      <w:r w:rsidR="00F2330C" w:rsidRPr="008009D3">
        <w:rPr>
          <w:sz w:val="28"/>
          <w:szCs w:val="28"/>
        </w:rPr>
        <w:t xml:space="preserve">) элементов онтологии структурным элементам локального хранилища данных (проще говоря, таблицам и полям базы). Разумеется, можно создавать пользовательские программные обработчики для сущностей и связей, которые не имеют однозначного отображения на структуру </w:t>
      </w:r>
      <w:r w:rsidR="00D160C3" w:rsidRPr="008009D3">
        <w:rPr>
          <w:sz w:val="28"/>
          <w:szCs w:val="28"/>
        </w:rPr>
        <w:t>базы данных</w:t>
      </w:r>
      <w:r w:rsidR="00F2330C" w:rsidRPr="008009D3">
        <w:rPr>
          <w:sz w:val="28"/>
          <w:szCs w:val="28"/>
        </w:rPr>
        <w:t>, но в практических внедрениях объем требуемого программного кода измеряется десятками строк. Также, в отличие от классических шин обмена сообщениями, в нашем случае сервер выполняет ряд высокоуровневых полезных функций, вроде уже упомянутого восстановления целостности данных, выявления дублей объектов, разрешения конфликтов. Кстати, заодно сервер может формировать SPARQL базу данных, в которой будут аккумулированы сведения из всех обменивающихся систем, представленные в виде графа. Это обещает обеспечить такие возможности аналитики, какие не сможет предоставить ни одна из интегрируемых систем в отдельности.</w:t>
      </w:r>
    </w:p>
    <w:p w:rsidR="00C829D4" w:rsidRPr="008009D3" w:rsidRDefault="00C829D4">
      <w:pPr>
        <w:rPr>
          <w:sz w:val="28"/>
          <w:szCs w:val="28"/>
        </w:rPr>
      </w:pPr>
      <w:r w:rsidRPr="008009D3">
        <w:rPr>
          <w:sz w:val="28"/>
          <w:szCs w:val="28"/>
        </w:rPr>
        <w:t>Конечно же, использование описанного здесь подхода позволяет решить все перечисленные выше проблемы интеграции: обеспечить независимость процедур обмена со стороны различных систем от структуры баз друг друга, отказоустойчивость, безопасность, гибкость настройки, возможность легко использовать одну и ту же информацию в разных контекстах</w:t>
      </w:r>
      <w:r w:rsidR="003D5069" w:rsidRPr="008009D3">
        <w:rPr>
          <w:sz w:val="28"/>
          <w:szCs w:val="28"/>
        </w:rPr>
        <w:t>.</w:t>
      </w:r>
      <w:r w:rsidR="00A447EC" w:rsidRPr="008009D3">
        <w:rPr>
          <w:sz w:val="28"/>
          <w:szCs w:val="28"/>
        </w:rPr>
        <w:t xml:space="preserve"> </w:t>
      </w:r>
      <w:r w:rsidRPr="008009D3">
        <w:rPr>
          <w:sz w:val="28"/>
          <w:szCs w:val="28"/>
        </w:rPr>
        <w:t>Разумеется, описанный подход является далеко не единственным вариантом применения семантических технологий для интеграции данных.</w:t>
      </w:r>
    </w:p>
    <w:p w:rsidR="00FF7B74" w:rsidRPr="008009D3" w:rsidRDefault="00FF7B74">
      <w:pPr>
        <w:rPr>
          <w:sz w:val="28"/>
          <w:szCs w:val="28"/>
        </w:rPr>
      </w:pPr>
    </w:p>
    <w:p w:rsidR="004F6088" w:rsidRPr="008009D3" w:rsidRDefault="004F6088" w:rsidP="004F6088">
      <w:pPr>
        <w:pStyle w:val="1"/>
        <w:rPr>
          <w:b/>
          <w:sz w:val="28"/>
          <w:szCs w:val="28"/>
        </w:rPr>
      </w:pPr>
      <w:r w:rsidRPr="008009D3">
        <w:rPr>
          <w:rStyle w:val="posttitle"/>
          <w:b/>
          <w:sz w:val="28"/>
          <w:szCs w:val="28"/>
        </w:rPr>
        <w:t>Сравнительный анализ семантических моделей для корпоративных приложений</w:t>
      </w:r>
    </w:p>
    <w:p w:rsidR="004F6088" w:rsidRPr="008009D3" w:rsidRDefault="00B52509">
      <w:pPr>
        <w:rPr>
          <w:sz w:val="28"/>
          <w:szCs w:val="28"/>
        </w:rPr>
      </w:pPr>
      <w:r w:rsidRPr="008009D3">
        <w:rPr>
          <w:sz w:val="28"/>
          <w:szCs w:val="28"/>
        </w:rPr>
        <w:t>Идея применения семантических моделей в корпоративных информационных системах существует давно, но устойчивая практика такого их использования еще не сформировалась. Семантические модели можно применять для интеграции данных, аналитики, управления знаниями; однако, пока нет общепринятого мнения о том, как подходить к оценке их полезности, по каким методикам должны строиться такие модели.</w:t>
      </w:r>
    </w:p>
    <w:p w:rsidR="002D680A" w:rsidRPr="008009D3" w:rsidRDefault="002D680A">
      <w:pPr>
        <w:rPr>
          <w:sz w:val="28"/>
          <w:szCs w:val="28"/>
        </w:rPr>
      </w:pPr>
    </w:p>
    <w:p w:rsidR="004F6088" w:rsidRDefault="005221C2">
      <w:r>
        <w:t>В этом разделе мы на практическом примере сравним аналитический потенциал моделей, построенных по правилам интеграционного стандарта ISO 15926, который предписывает использование OWL и SPARQL для выражения моделей и работы с ними, и «обычных» семантических моделей, построенных без использования этого стандарта. Решение этого вопроса позволит выбрать диапазон задач, для решения которого целесообразно применять такие высокоуровневые парадигмы семантического моделирования, как ISO 15926.</w:t>
      </w:r>
    </w:p>
    <w:p w:rsidR="002714E6" w:rsidRPr="002714E6" w:rsidRDefault="002714E6" w:rsidP="002714E6">
      <w:pPr>
        <w:pStyle w:val="1"/>
        <w:rPr>
          <w:rStyle w:val="ae"/>
          <w:b/>
        </w:rPr>
      </w:pPr>
      <w:r w:rsidRPr="002714E6">
        <w:rPr>
          <w:rStyle w:val="ae"/>
          <w:b/>
        </w:rPr>
        <w:t>Постановка проблемы</w:t>
      </w:r>
    </w:p>
    <w:p w:rsidR="00A028AB" w:rsidRDefault="002714E6" w:rsidP="002714E6">
      <w:r>
        <w:t xml:space="preserve">Необходимо кратко осветить историю вопроса, и суть взаимоотношений между ISO 15926 и «обычной» семантикой. ISO 15926 – стандарт обмена информацией, предназначенный для </w:t>
      </w:r>
      <w:r>
        <w:lastRenderedPageBreak/>
        <w:t xml:space="preserve">использования в промышленности (прежде всего, нефтегазовой). Исторически, акцент при разработке стандарта делался на обмен данными между различными организациями, т.е. между различными информационными инфраструктурами. Основные его особенности – специфический подход к классификации объектов и их отношений, учет </w:t>
      </w:r>
      <w:proofErr w:type="spellStart"/>
      <w:r>
        <w:t>временнóй</w:t>
      </w:r>
      <w:proofErr w:type="spellEnd"/>
      <w:r>
        <w:t xml:space="preserve"> составляющей объектов (4D моделирование), возможность моделирования жизненного цикла систем (а не просто текущего состояния той или иной системы). Стандарт содержит онтологическое ядро, и подразумевает использование общих библиотек справочных данных для создания прикладных информационных моделей. Все это обеспечивает как его преимущества (возможность создания высококачественных и релевантных моделей жизненного цикла систем, отличный потенциал использования для передачи информации между различными организациями при помощи общего «онтологического словаря»), так и недостатки (возрастающую сложность получающихся моделей, высокий «порог входа» по уровню знаний, необходимых для овладения стандартом и его использования).</w:t>
      </w:r>
      <w:r>
        <w:br/>
        <w:t xml:space="preserve">Разработка стандарта была начата еще в 1990-е годы. С появлением в середине 2000-х технологий </w:t>
      </w:r>
      <w:proofErr w:type="spellStart"/>
      <w:r>
        <w:t>Semantic</w:t>
      </w:r>
      <w:proofErr w:type="spellEnd"/>
      <w:r>
        <w:t xml:space="preserve"> </w:t>
      </w:r>
      <w:proofErr w:type="spellStart"/>
      <w:r>
        <w:t>Web</w:t>
      </w:r>
      <w:proofErr w:type="spellEnd"/>
      <w:r>
        <w:t xml:space="preserve">, они были утверждены в качестве технологической основы для выражения данных в соответствии с ISO 15926. Таким образом, основные концепции стандарта были заложены до возникновения </w:t>
      </w:r>
      <w:proofErr w:type="spellStart"/>
      <w:r>
        <w:t>Semantic</w:t>
      </w:r>
      <w:proofErr w:type="spellEnd"/>
      <w:r>
        <w:t xml:space="preserve"> </w:t>
      </w:r>
      <w:proofErr w:type="spellStart"/>
      <w:r>
        <w:t>Web</w:t>
      </w:r>
      <w:proofErr w:type="spellEnd"/>
      <w:r>
        <w:t>, но только появление этих технологий предоставило необходимый технологический базис для создания способа выражения данных в соответствии со стандартом, обладающего потенциалом действительно широкого распространения. Некоторая идеологическая близость, но не идентичность этих технологий заложила основу того «противоречия», которое</w:t>
      </w:r>
      <w:r w:rsidR="00A3030D">
        <w:t xml:space="preserve"> хотелось бы</w:t>
      </w:r>
      <w:r>
        <w:t xml:space="preserve"> разрешить.</w:t>
      </w:r>
      <w:r w:rsidR="00A3030D">
        <w:t xml:space="preserve"> Поскольку принципы, по которым выполняется моделирование в соответствии с ISO 15926, не вполне соответствуют принципам представления объектов и отношений между ними, например, в языке OWL, объединение этих двух технологий получилось несколько синтетическим. Данные, построенные в соответствии с ISO 15926, могут быть разложены на элементарные элементы — триплеты RDF, но анализ отношений между информационными </w:t>
      </w:r>
      <w:r w:rsidR="00305943">
        <w:t>объектами,</w:t>
      </w:r>
      <w:r w:rsidR="00A3030D">
        <w:t xml:space="preserve"> представленной в таком виде модели средствами SPARQL</w:t>
      </w:r>
      <w:r w:rsidR="00305943">
        <w:t>,</w:t>
      </w:r>
      <w:r w:rsidR="00A3030D">
        <w:t xml:space="preserve"> будет затруднен.</w:t>
      </w:r>
    </w:p>
    <w:p w:rsidR="00D9013B" w:rsidRDefault="00D9013B" w:rsidP="00D9013B">
      <w:pPr>
        <w:pStyle w:val="2"/>
        <w:rPr>
          <w:rStyle w:val="ae"/>
          <w:b/>
        </w:rPr>
      </w:pPr>
    </w:p>
    <w:p w:rsidR="00D9013B" w:rsidRPr="00D9013B" w:rsidRDefault="00D9013B" w:rsidP="00D9013B">
      <w:pPr>
        <w:pStyle w:val="2"/>
        <w:rPr>
          <w:rStyle w:val="ae"/>
          <w:b/>
        </w:rPr>
      </w:pPr>
      <w:r w:rsidRPr="00D9013B">
        <w:rPr>
          <w:rStyle w:val="ae"/>
          <w:b/>
        </w:rPr>
        <w:t>Семантические модели и их применения</w:t>
      </w:r>
    </w:p>
    <w:p w:rsidR="00A028AB" w:rsidRDefault="00D9013B" w:rsidP="00D9013B">
      <w:r>
        <w:t>Основной движущей идеей при создании семантических технологий явилась необходимость обеспечения «понимания» алгоритмами вычислительных машин смысла (семантики) данных. Таким образом, исходной задачей этих технологий была аналитика: обеспечение возможностей извлечения знаний из связанных наборов информации.</w:t>
      </w:r>
      <w:r>
        <w:br/>
        <w:t>По мере развития этих технологий, экспериментов по их применению в различных сферах, выяснилось, что они исключительно удобны для объединения (связывания) данных из различных по структуре источников. Отсюда возникло второе направление развития инструментов, основанных на идеях семантических сетей – интеграция информационных систем.</w:t>
      </w:r>
      <w:r>
        <w:br/>
        <w:t>Никакого противоречия между аналитическим и интеграционным применением семантики нет; напротив, они находятся в неразрывном единстве. Ведь целью интеграции, как правило, является извлечение каких-то новых знаний из объединенного набора – таких знаний, которые не могли быть получены из каждого источника в отдельности. Задача упрощения переноса информации из одной информационной системы в другую тоже может быть решена при помощи семантических технологий, но является, скорее, дополнительным бонусом от их развития.</w:t>
      </w:r>
    </w:p>
    <w:p w:rsidR="00FF71DF" w:rsidRDefault="00FF71DF" w:rsidP="00D9013B">
      <w:r>
        <w:t xml:space="preserve">В ряде сфер применения удалось добиться существенных прорывов с использованием семантических технологий анализа информации. Особенно убедительными являются эти успехи в сфере медицины и биотехнологий. Например, на семантических технологиях строятся базы, объединяющие сведения о медицинских препаратах и их действии, клинические истории, генетическую информацию. Анализ таких баз помогает исследователям создавать новые лекарства. Это отличный пример ситуации, когда реляционные базы данных не в состоянии адекватно отразить многообразие связей между </w:t>
      </w:r>
      <w:r>
        <w:lastRenderedPageBreak/>
        <w:t>информационными объектами, и предоставить инструменты для анализа этих связей – а семантические технологии могут. Также семантические базы данных используются в здравоохранении (для анализа распространения заболеваний), и во множестве других применений.</w:t>
      </w:r>
      <w:r>
        <w:br/>
        <w:t xml:space="preserve">Средства анализа информации при помощи семантических технологий входят и в повседневную жизнь. Например, разработчики </w:t>
      </w:r>
      <w:proofErr w:type="spellStart"/>
      <w:r>
        <w:t>Facebook</w:t>
      </w:r>
      <w:proofErr w:type="spellEnd"/>
      <w:r>
        <w:t xml:space="preserve"> </w:t>
      </w:r>
      <w:proofErr w:type="spellStart"/>
      <w:r>
        <w:t>Graph</w:t>
      </w:r>
      <w:proofErr w:type="spellEnd"/>
      <w:r>
        <w:t xml:space="preserve"> </w:t>
      </w:r>
      <w:proofErr w:type="spellStart"/>
      <w:r>
        <w:t>Search</w:t>
      </w:r>
      <w:proofErr w:type="spellEnd"/>
      <w:r>
        <w:t xml:space="preserve"> придумали отличный пример, который позволяет на обыденном уровне продемонстрировать принципиальную новизну семантического поиска (анализа): очевидно, что ни одна из существующих поисковых машин, строящихся по принципу поиска в тексте, не сможет ответить </w:t>
      </w:r>
      <w:proofErr w:type="gramStart"/>
      <w:r>
        <w:t>на вопрос «Какие</w:t>
      </w:r>
      <w:proofErr w:type="gramEnd"/>
      <w:r>
        <w:t xml:space="preserve"> рестораны нравились моим друзьям?», или «В каких городах живут мои родственники?». Поиск по графу, используя формализованный набор информационных объектов (люди, рестораны, города) и отношений между ними (нравится, живет в), способен дать нужный ответ быстро и совершенно точно. При этом условия запроса можно варьировать в тех пределах, которые допускает онтология (набор тех самых типов информационных объектов и связей между ними): аналогичные вопросы можно задать не о ресторанах, а о фильмах, не о родственниках, а об одноклассниках. Понятно, что все содержимое социальной сети </w:t>
      </w:r>
      <w:proofErr w:type="spellStart"/>
      <w:r>
        <w:t>Facebook</w:t>
      </w:r>
      <w:proofErr w:type="spellEnd"/>
      <w:r>
        <w:t xml:space="preserve"> представляет собой огромный единый информационный граф, с </w:t>
      </w:r>
      <w:proofErr w:type="gramStart"/>
      <w:r>
        <w:t>миллиардами узлов</w:t>
      </w:r>
      <w:proofErr w:type="gramEnd"/>
      <w:r>
        <w:t xml:space="preserve"> и связей. Возможность анализа и использования этих связей и составляет всю его ценность, что прекрасно понимают владельцы ресурса.</w:t>
      </w:r>
    </w:p>
    <w:p w:rsidR="008311B5" w:rsidRDefault="008311B5" w:rsidP="00D9013B">
      <w:r>
        <w:t>Опираясь на сказанное выше, мы можем определить критерии, которые должны предъявляться к информационным моделям, строящимся по принципам семантических технологий. Часть этих критериев вытекает из общих требований к моделям, часть – из специфики технологий, связанных с условиями их практической полезности. Перечислим их.</w:t>
      </w:r>
      <w:r>
        <w:br/>
        <w:t>1. Результат выполнения какого-либо действия в реальной системе и в модели должен совпадать (отношения подобия между моделью и системой в исходном и конечном состоянии описываются одними и теми же правилами). Это требование обеспечивает прогностический потенциал модели: если оно выполнено, мы можем моделировать развитие системы, и воплощать результаты моделирования.</w:t>
      </w:r>
      <w:r>
        <w:br/>
        <w:t xml:space="preserve">2. Модель должна отражать свойства объектов и связи между </w:t>
      </w:r>
      <w:proofErr w:type="gramStart"/>
      <w:r>
        <w:t>ними</w:t>
      </w:r>
      <w:proofErr w:type="gramEnd"/>
      <w:r>
        <w:t xml:space="preserve"> таким образом, который делает возможным извлечение знаний из модели при помощи существующих технологий (таких, как SPARQL). Это сугубо практическое требование, обеспечивающее пригодность модели для анализа. Фактически, оно декларирует возможность выполнения расчетов на модели.</w:t>
      </w:r>
      <w:r>
        <w:br/>
        <w:t>3. Модель должна обеспечивать возможности расширения и масштабирования (укрупнения и детализации), без пересмотра ее онтологического ядра. Это требование налагает ограничения на отбор способов классификации объектов, разграничение объектов и их свойств; это требование можно серьезно детализировать.</w:t>
      </w:r>
    </w:p>
    <w:p w:rsidR="00FF71DF" w:rsidRPr="008009D3" w:rsidRDefault="00FF71DF" w:rsidP="00D9013B">
      <w:pPr>
        <w:rPr>
          <w:sz w:val="28"/>
          <w:szCs w:val="28"/>
        </w:rPr>
      </w:pPr>
    </w:p>
    <w:p w:rsidR="00FF7B74" w:rsidRPr="008009D3" w:rsidRDefault="00A0411F">
      <w:pPr>
        <w:rPr>
          <w:sz w:val="28"/>
          <w:szCs w:val="28"/>
        </w:rPr>
      </w:pPr>
      <w:hyperlink r:id="rId11" w:history="1">
        <w:r w:rsidRPr="008009D3">
          <w:rPr>
            <w:rStyle w:val="ad"/>
            <w:sz w:val="28"/>
            <w:szCs w:val="28"/>
          </w:rPr>
          <w:t>http://habrahabr.ru/post/178973</w:t>
        </w:r>
      </w:hyperlink>
      <w:r w:rsidRPr="008009D3">
        <w:rPr>
          <w:sz w:val="28"/>
          <w:szCs w:val="28"/>
        </w:rPr>
        <w:t xml:space="preserve"> </w:t>
      </w: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C7B1C">
      <w:pPr>
        <w:rPr>
          <w:sz w:val="28"/>
          <w:szCs w:val="28"/>
        </w:rPr>
      </w:pPr>
      <w:r w:rsidRPr="008009D3">
        <w:rPr>
          <w:sz w:val="28"/>
          <w:szCs w:val="28"/>
        </w:rPr>
        <w:t>3 Практическая часть</w:t>
      </w:r>
    </w:p>
    <w:p w:rsidR="00FF7B74" w:rsidRPr="008009D3" w:rsidRDefault="00FC7B1C">
      <w:pPr>
        <w:rPr>
          <w:sz w:val="28"/>
          <w:szCs w:val="28"/>
        </w:rPr>
      </w:pPr>
      <w:r w:rsidRPr="008009D3">
        <w:rPr>
          <w:sz w:val="28"/>
          <w:szCs w:val="28"/>
        </w:rPr>
        <w:t>Основная идея</w:t>
      </w:r>
    </w:p>
    <w:p w:rsidR="00FF7B74" w:rsidRPr="008009D3" w:rsidRDefault="00FC7B1C">
      <w:pPr>
        <w:rPr>
          <w:sz w:val="28"/>
          <w:szCs w:val="28"/>
        </w:rPr>
      </w:pPr>
      <w:r w:rsidRPr="008009D3">
        <w:rPr>
          <w:sz w:val="28"/>
          <w:szCs w:val="28"/>
        </w:rP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w:t>
      </w:r>
      <w:proofErr w:type="gramStart"/>
      <w:r w:rsidRPr="008009D3">
        <w:rPr>
          <w:sz w:val="28"/>
          <w:szCs w:val="28"/>
        </w:rPr>
        <w:t>СВ</w:t>
      </w:r>
      <w:proofErr w:type="gramEnd"/>
      <w:r w:rsidRPr="008009D3">
        <w:rPr>
          <w:sz w:val="28"/>
          <w:szCs w:val="28"/>
        </w:rPr>
        <w:t xml:space="preserve"> на персональный компьютер. Ресурсы на компьютеры получают </w:t>
      </w:r>
      <w:r w:rsidRPr="008009D3">
        <w:rPr>
          <w:sz w:val="28"/>
          <w:szCs w:val="28"/>
          <w:lang w:val="en-US"/>
        </w:rPr>
        <w:t>UNI</w:t>
      </w:r>
      <w:r w:rsidRPr="008009D3">
        <w:rPr>
          <w:sz w:val="28"/>
          <w:szCs w:val="28"/>
        </w:rPr>
        <w:t xml:space="preserve"> </w:t>
      </w:r>
      <w:proofErr w:type="gramStart"/>
      <w:r w:rsidRPr="008009D3">
        <w:rPr>
          <w:sz w:val="28"/>
          <w:szCs w:val="28"/>
        </w:rPr>
        <w:t>адреса</w:t>
      </w:r>
      <w:proofErr w:type="gramEnd"/>
      <w:r w:rsidRPr="008009D3">
        <w:rPr>
          <w:sz w:val="28"/>
          <w:szCs w:val="28"/>
        </w:rPr>
        <w:t xml:space="preserve"> а их </w:t>
      </w:r>
      <w:proofErr w:type="spellStart"/>
      <w:r w:rsidRPr="008009D3">
        <w:rPr>
          <w:sz w:val="28"/>
          <w:szCs w:val="28"/>
        </w:rPr>
        <w:t>метадата</w:t>
      </w:r>
      <w:proofErr w:type="spellEnd"/>
      <w:r w:rsidRPr="008009D3">
        <w:rPr>
          <w:sz w:val="28"/>
          <w:szCs w:val="28"/>
        </w:rPr>
        <w:t xml:space="preserve"> конвертируется в </w:t>
      </w:r>
      <w:r w:rsidRPr="008009D3">
        <w:rPr>
          <w:sz w:val="28"/>
          <w:szCs w:val="28"/>
          <w:lang w:val="en-US"/>
        </w:rPr>
        <w:t>RDF</w:t>
      </w:r>
      <w:r w:rsidRPr="008009D3">
        <w:rPr>
          <w:sz w:val="28"/>
          <w:szCs w:val="28"/>
        </w:rPr>
        <w:t xml:space="preserve">. Существующие </w:t>
      </w:r>
      <w:proofErr w:type="spellStart"/>
      <w:r w:rsidRPr="008009D3">
        <w:rPr>
          <w:sz w:val="28"/>
          <w:szCs w:val="28"/>
        </w:rPr>
        <w:t>десктопные</w:t>
      </w:r>
      <w:proofErr w:type="spellEnd"/>
      <w:r w:rsidRPr="008009D3">
        <w:rPr>
          <w:sz w:val="28"/>
          <w:szCs w:val="28"/>
        </w:rPr>
        <w:t xml:space="preserve"> приложения включены в эту структуру, а не заменены. Далее в деталях рассмотрено </w:t>
      </w:r>
      <w:proofErr w:type="spellStart"/>
      <w:r w:rsidRPr="008009D3">
        <w:rPr>
          <w:sz w:val="28"/>
          <w:szCs w:val="28"/>
        </w:rPr>
        <w:t>значене</w:t>
      </w:r>
      <w:proofErr w:type="spellEnd"/>
      <w:r w:rsidRPr="008009D3">
        <w:rPr>
          <w:sz w:val="28"/>
          <w:szCs w:val="28"/>
        </w:rPr>
        <w:t xml:space="preserve"> </w:t>
      </w:r>
      <w:r w:rsidRPr="008009D3">
        <w:rPr>
          <w:sz w:val="28"/>
          <w:szCs w:val="28"/>
          <w:lang w:val="en-US"/>
        </w:rPr>
        <w:t>UNI</w:t>
      </w:r>
      <w:r w:rsidRPr="008009D3">
        <w:rPr>
          <w:sz w:val="28"/>
          <w:szCs w:val="28"/>
        </w:rPr>
        <w:t xml:space="preserve"> в контексте его использования для </w:t>
      </w:r>
      <w:proofErr w:type="spellStart"/>
      <w:r w:rsidRPr="008009D3">
        <w:rPr>
          <w:sz w:val="28"/>
          <w:szCs w:val="28"/>
        </w:rPr>
        <w:t>идентифицирования</w:t>
      </w:r>
      <w:proofErr w:type="spellEnd"/>
      <w:r w:rsidRPr="008009D3">
        <w:rPr>
          <w:sz w:val="28"/>
          <w:szCs w:val="28"/>
        </w:rPr>
        <w:t xml:space="preserve"> идей и концепций.</w:t>
      </w:r>
    </w:p>
    <w:p w:rsidR="00FF7B74" w:rsidRPr="008009D3" w:rsidRDefault="00FF7B74">
      <w:pPr>
        <w:rPr>
          <w:sz w:val="28"/>
          <w:szCs w:val="28"/>
        </w:rPr>
      </w:pPr>
    </w:p>
    <w:p w:rsidR="00FF7B74" w:rsidRPr="008009D3" w:rsidRDefault="00FC7B1C">
      <w:pPr>
        <w:rPr>
          <w:b/>
          <w:sz w:val="28"/>
          <w:szCs w:val="28"/>
        </w:rPr>
      </w:pPr>
      <w:r w:rsidRPr="008009D3">
        <w:rPr>
          <w:b/>
          <w:sz w:val="28"/>
          <w:szCs w:val="28"/>
          <w:lang w:val="en-US"/>
        </w:rPr>
        <w:t>Semantic</w:t>
      </w:r>
      <w:r w:rsidRPr="008009D3">
        <w:rPr>
          <w:b/>
          <w:sz w:val="28"/>
          <w:szCs w:val="28"/>
        </w:rPr>
        <w:t xml:space="preserve"> </w:t>
      </w:r>
      <w:r w:rsidRPr="008009D3">
        <w:rPr>
          <w:b/>
          <w:sz w:val="28"/>
          <w:szCs w:val="28"/>
          <w:lang w:val="en-US"/>
        </w:rPr>
        <w:t>Desktop</w:t>
      </w:r>
    </w:p>
    <w:p w:rsidR="00FF7B74" w:rsidRPr="008009D3" w:rsidRDefault="00FC7B1C">
      <w:pPr>
        <w:spacing w:before="240"/>
        <w:rPr>
          <w:sz w:val="28"/>
          <w:szCs w:val="28"/>
        </w:rPr>
      </w:pPr>
      <w:proofErr w:type="gramStart"/>
      <w:r w:rsidRPr="008009D3">
        <w:rPr>
          <w:sz w:val="28"/>
          <w:szCs w:val="28"/>
        </w:rPr>
        <w:t>СВ</w:t>
      </w:r>
      <w:proofErr w:type="gramEnd"/>
      <w:r w:rsidRPr="008009D3">
        <w:rPr>
          <w:sz w:val="28"/>
          <w:szCs w:val="28"/>
        </w:rPr>
        <w:t xml:space="preserve"> позволяет улучшить </w:t>
      </w:r>
      <w:r w:rsidRPr="008009D3">
        <w:rPr>
          <w:sz w:val="28"/>
          <w:szCs w:val="28"/>
          <w:lang w:val="en-US"/>
        </w:rPr>
        <w:t>WWW</w:t>
      </w:r>
      <w:r w:rsidRPr="008009D3">
        <w:rPr>
          <w:sz w:val="28"/>
          <w:szCs w:val="28"/>
        </w:rPr>
        <w:t xml:space="preserve"> путем включения дополнительных метаданных. Этот же подход может быть использован и на персональных компьютерах. Подобно </w:t>
      </w:r>
      <w:proofErr w:type="spellStart"/>
      <w:r w:rsidRPr="008009D3">
        <w:rPr>
          <w:sz w:val="28"/>
          <w:szCs w:val="28"/>
        </w:rPr>
        <w:t>Вебу</w:t>
      </w:r>
      <w:proofErr w:type="spellEnd"/>
      <w:r w:rsidRPr="008009D3">
        <w:rPr>
          <w:sz w:val="28"/>
          <w:szCs w:val="28"/>
        </w:rPr>
        <w:t xml:space="preserve"> сервер приложений публикует доступную информацию. Локальный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w:t>
      </w:r>
      <w:proofErr w:type="spellStart"/>
      <w:r w:rsidRPr="008009D3">
        <w:rPr>
          <w:sz w:val="28"/>
          <w:szCs w:val="28"/>
        </w:rPr>
        <w:t>веб</w:t>
      </w:r>
      <w:proofErr w:type="spellEnd"/>
      <w:r w:rsidRPr="008009D3">
        <w:rPr>
          <w:sz w:val="28"/>
          <w:szCs w:val="28"/>
        </w:rPr>
        <w:t xml:space="preserve">. Они идентифицируются с помощью </w:t>
      </w:r>
      <w:r w:rsidRPr="008009D3">
        <w:rPr>
          <w:sz w:val="28"/>
          <w:szCs w:val="28"/>
          <w:lang w:val="en-US"/>
        </w:rPr>
        <w:t>UNI</w:t>
      </w:r>
      <w:r w:rsidRPr="008009D3">
        <w:rPr>
          <w:sz w:val="28"/>
          <w:szCs w:val="28"/>
        </w:rPr>
        <w:t xml:space="preserve"> и позволяют создавать связи между различными документами. Существующая информация представлена в виде </w:t>
      </w:r>
      <w:r w:rsidRPr="008009D3">
        <w:rPr>
          <w:sz w:val="28"/>
          <w:szCs w:val="28"/>
          <w:lang w:val="en-US"/>
        </w:rPr>
        <w:t>RDF</w:t>
      </w:r>
      <w:r w:rsidRPr="008009D3">
        <w:rPr>
          <w:sz w:val="28"/>
          <w:szCs w:val="28"/>
        </w:rPr>
        <w:t xml:space="preserve"> документов и может быть использована любым другим приложением. Таким </w:t>
      </w:r>
      <w:proofErr w:type="gramStart"/>
      <w:r w:rsidRPr="008009D3">
        <w:rPr>
          <w:sz w:val="28"/>
          <w:szCs w:val="28"/>
        </w:rPr>
        <w:t>образом</w:t>
      </w:r>
      <w:proofErr w:type="gramEnd"/>
      <w:r w:rsidRPr="008009D3">
        <w:rPr>
          <w:sz w:val="28"/>
          <w:szCs w:val="28"/>
        </w:rPr>
        <w:t xml:space="preserve">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w:t>
      </w:r>
      <w:proofErr w:type="gramStart"/>
      <w:r w:rsidRPr="008009D3">
        <w:rPr>
          <w:sz w:val="28"/>
          <w:szCs w:val="28"/>
        </w:rPr>
        <w:t>данном</w:t>
      </w:r>
      <w:proofErr w:type="gramEnd"/>
      <w:r w:rsidRPr="008009D3">
        <w:rPr>
          <w:sz w:val="28"/>
          <w:szCs w:val="28"/>
        </w:rPr>
        <w:t xml:space="preserve"> случает под приложениями понимаются </w:t>
      </w:r>
      <w:proofErr w:type="spellStart"/>
      <w:r w:rsidRPr="008009D3">
        <w:rPr>
          <w:sz w:val="28"/>
          <w:szCs w:val="28"/>
        </w:rPr>
        <w:t>десктопные</w:t>
      </w:r>
      <w:proofErr w:type="spellEnd"/>
      <w:r w:rsidRPr="008009D3">
        <w:rPr>
          <w:sz w:val="28"/>
          <w:szCs w:val="28"/>
        </w:rPr>
        <w:t xml:space="preserve"> программы, однако подобная структура может быть масштабирована до корпоративного уровня или даже глобального.</w:t>
      </w:r>
    </w:p>
    <w:p w:rsidR="00FF7B74" w:rsidRPr="008009D3" w:rsidRDefault="00FC7B1C">
      <w:pPr>
        <w:spacing w:before="240"/>
        <w:rPr>
          <w:sz w:val="28"/>
          <w:szCs w:val="28"/>
        </w:rPr>
      </w:pPr>
      <w:r w:rsidRPr="008009D3">
        <w:rPr>
          <w:sz w:val="28"/>
          <w:szCs w:val="28"/>
        </w:rP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w:t>
      </w:r>
      <w:r w:rsidRPr="008009D3">
        <w:rPr>
          <w:sz w:val="28"/>
          <w:szCs w:val="28"/>
        </w:rPr>
        <w:lastRenderedPageBreak/>
        <w:t xml:space="preserve">посредством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sidRPr="008009D3">
        <w:rPr>
          <w:sz w:val="28"/>
          <w:szCs w:val="28"/>
          <w:lang w:val="en-US"/>
        </w:rPr>
        <w:t>UNI</w:t>
      </w:r>
      <w:r w:rsidRPr="008009D3">
        <w:rPr>
          <w:sz w:val="28"/>
          <w:szCs w:val="28"/>
        </w:rPr>
        <w:t xml:space="preserve"> и просмотрены в </w:t>
      </w:r>
      <w:proofErr w:type="spellStart"/>
      <w:r w:rsidRPr="008009D3">
        <w:rPr>
          <w:sz w:val="28"/>
          <w:szCs w:val="28"/>
        </w:rPr>
        <w:t>браузеро-подобных</w:t>
      </w:r>
      <w:proofErr w:type="spellEnd"/>
      <w:r w:rsidRPr="008009D3">
        <w:rPr>
          <w:sz w:val="28"/>
          <w:szCs w:val="28"/>
        </w:rPr>
        <w:t xml:space="preserve"> программах. Поисковик, вроде </w:t>
      </w:r>
      <w:r w:rsidRPr="008009D3">
        <w:rPr>
          <w:sz w:val="28"/>
          <w:szCs w:val="28"/>
          <w:lang w:val="en-US"/>
        </w:rPr>
        <w:t>Google</w:t>
      </w:r>
      <w:r w:rsidRPr="008009D3">
        <w:rPr>
          <w:sz w:val="28"/>
          <w:szCs w:val="28"/>
        </w:rP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w:t>
      </w:r>
      <w:proofErr w:type="spellStart"/>
      <w:r w:rsidRPr="008009D3">
        <w:rPr>
          <w:sz w:val="28"/>
          <w:szCs w:val="28"/>
        </w:rPr>
        <w:t>вебе</w:t>
      </w:r>
      <w:proofErr w:type="spellEnd"/>
      <w:r w:rsidRPr="008009D3">
        <w:rPr>
          <w:sz w:val="28"/>
          <w:szCs w:val="28"/>
        </w:rPr>
        <w:t xml:space="preserve"> связь между локальными ресурсами является двусторонней. </w:t>
      </w:r>
    </w:p>
    <w:p w:rsidR="00FF7B74" w:rsidRPr="008009D3" w:rsidRDefault="00FC7B1C">
      <w:pPr>
        <w:spacing w:before="240"/>
        <w:rPr>
          <w:sz w:val="28"/>
          <w:szCs w:val="28"/>
        </w:rPr>
      </w:pPr>
      <w:r w:rsidRPr="008009D3">
        <w:rPr>
          <w:sz w:val="28"/>
          <w:szCs w:val="28"/>
        </w:rPr>
        <w:t xml:space="preserve">Отношение между двумя ресурсами может быть установлено в любой точке системы и быть доступно из любых других мест. </w:t>
      </w:r>
    </w:p>
    <w:p w:rsidR="00FF7B74" w:rsidRPr="008009D3" w:rsidRDefault="00FC7B1C">
      <w:pPr>
        <w:spacing w:before="240"/>
        <w:rPr>
          <w:sz w:val="28"/>
          <w:szCs w:val="28"/>
        </w:rPr>
      </w:pPr>
      <w:r w:rsidRPr="008009D3">
        <w:rPr>
          <w:sz w:val="28"/>
          <w:szCs w:val="28"/>
        </w:rPr>
        <w:t xml:space="preserve">Как будет показано в примере привнесение технологий </w:t>
      </w:r>
      <w:proofErr w:type="gramStart"/>
      <w:r w:rsidRPr="008009D3">
        <w:rPr>
          <w:sz w:val="28"/>
          <w:szCs w:val="28"/>
        </w:rPr>
        <w:t>СВ</w:t>
      </w:r>
      <w:proofErr w:type="gramEnd"/>
      <w:r w:rsidRPr="008009D3">
        <w:rPr>
          <w:sz w:val="28"/>
          <w:szCs w:val="28"/>
        </w:rPr>
        <w:t xml:space="preserve"> в архитектуру персонального компьютера может быть с пользой использовано различными способами. </w:t>
      </w:r>
      <w:proofErr w:type="gramStart"/>
      <w:r w:rsidRPr="008009D3">
        <w:rPr>
          <w:sz w:val="28"/>
          <w:szCs w:val="28"/>
        </w:rPr>
        <w:t>При</w:t>
      </w:r>
      <w:proofErr w:type="gramEnd"/>
      <w:r w:rsidRPr="008009D3">
        <w:rPr>
          <w:sz w:val="28"/>
          <w:szCs w:val="28"/>
        </w:rPr>
        <w:t xml:space="preserve"> </w:t>
      </w:r>
      <w:proofErr w:type="gramStart"/>
      <w:r w:rsidRPr="008009D3">
        <w:rPr>
          <w:sz w:val="28"/>
          <w:szCs w:val="28"/>
        </w:rPr>
        <w:t>получения</w:t>
      </w:r>
      <w:proofErr w:type="gramEnd"/>
      <w:r w:rsidRPr="008009D3">
        <w:rPr>
          <w:sz w:val="28"/>
          <w:szCs w:val="28"/>
        </w:rPr>
        <w:t xml:space="preserve"> доступа к ресурсам через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открывает новые возможности по использованию существующих данных.</w:t>
      </w:r>
    </w:p>
    <w:p w:rsidR="00FF7B74" w:rsidRPr="008009D3" w:rsidRDefault="00FC7B1C">
      <w:pPr>
        <w:spacing w:before="240"/>
        <w:rPr>
          <w:b/>
          <w:sz w:val="28"/>
          <w:szCs w:val="28"/>
        </w:rPr>
      </w:pPr>
      <w:r w:rsidRPr="008009D3">
        <w:rPr>
          <w:b/>
          <w:sz w:val="28"/>
          <w:szCs w:val="28"/>
        </w:rPr>
        <w:t>Принципы</w:t>
      </w:r>
    </w:p>
    <w:p w:rsidR="00FF7B74" w:rsidRPr="008009D3" w:rsidRDefault="00FC7B1C">
      <w:pPr>
        <w:spacing w:before="240"/>
        <w:rPr>
          <w:sz w:val="28"/>
          <w:szCs w:val="28"/>
        </w:rPr>
      </w:pPr>
      <w:r w:rsidRPr="008009D3">
        <w:rPr>
          <w:b/>
          <w:sz w:val="28"/>
          <w:szCs w:val="28"/>
        </w:rPr>
        <w:t>Один компьютер – один пользователь.</w:t>
      </w:r>
      <w:r w:rsidRPr="008009D3">
        <w:rPr>
          <w:sz w:val="28"/>
          <w:szCs w:val="28"/>
        </w:rP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sidRPr="008009D3">
        <w:rPr>
          <w:sz w:val="28"/>
          <w:szCs w:val="28"/>
          <w:lang w:val="en-US"/>
        </w:rPr>
        <w:t>PIM</w:t>
      </w:r>
      <w:r w:rsidRPr="008009D3">
        <w:rPr>
          <w:sz w:val="28"/>
          <w:szCs w:val="28"/>
        </w:rP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sidRPr="008009D3">
        <w:rPr>
          <w:sz w:val="28"/>
          <w:szCs w:val="28"/>
          <w:lang w:val="en-US"/>
        </w:rPr>
        <w:t>RDF</w:t>
      </w:r>
      <w:r w:rsidRPr="008009D3">
        <w:rPr>
          <w:sz w:val="28"/>
          <w:szCs w:val="28"/>
        </w:rPr>
        <w:t xml:space="preserve"> информация хранится на одном компьютере. Таким образом, весь </w:t>
      </w:r>
      <w:r w:rsidRPr="008009D3">
        <w:rPr>
          <w:sz w:val="28"/>
          <w:szCs w:val="28"/>
          <w:lang w:val="en-US"/>
        </w:rPr>
        <w:t>RDF</w:t>
      </w:r>
      <w:r w:rsidRPr="008009D3">
        <w:rPr>
          <w:sz w:val="28"/>
          <w:szCs w:val="28"/>
        </w:rPr>
        <w:t xml:space="preserve"> граф принадлежат одному пользователю. Так как каждый пользователь – уникальная личность и может быть идентифицирован, программа </w:t>
      </w:r>
      <w:proofErr w:type="spellStart"/>
      <w:r w:rsidRPr="008009D3">
        <w:rPr>
          <w:sz w:val="28"/>
          <w:szCs w:val="28"/>
          <w:lang w:val="en-US"/>
        </w:rPr>
        <w:t>SemanticDesktop</w:t>
      </w:r>
      <w:proofErr w:type="spellEnd"/>
      <w:r w:rsidRPr="008009D3">
        <w:rPr>
          <w:sz w:val="28"/>
          <w:szCs w:val="28"/>
        </w:rPr>
        <w:t xml:space="preserve"> идентифицируется с помощью </w:t>
      </w:r>
      <w:r w:rsidRPr="008009D3">
        <w:rPr>
          <w:i/>
          <w:sz w:val="28"/>
          <w:szCs w:val="28"/>
          <w:lang w:val="en-US"/>
        </w:rPr>
        <w:t>hostname</w:t>
      </w:r>
      <w:r w:rsidRPr="008009D3">
        <w:rPr>
          <w:sz w:val="28"/>
          <w:szCs w:val="28"/>
        </w:rPr>
        <w:t xml:space="preserve"> (имя хоста). Так как имя хоста (доменное имя) глобально уникально, для каждого ресурса на </w:t>
      </w:r>
      <w:proofErr w:type="gramStart"/>
      <w:r w:rsidRPr="008009D3">
        <w:rPr>
          <w:sz w:val="28"/>
          <w:szCs w:val="28"/>
        </w:rPr>
        <w:t>компьютере</w:t>
      </w:r>
      <w:proofErr w:type="gramEnd"/>
      <w:r w:rsidRPr="008009D3">
        <w:rPr>
          <w:sz w:val="28"/>
          <w:szCs w:val="28"/>
        </w:rPr>
        <w:t xml:space="preserve">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Pr="008009D3" w:rsidRDefault="00FC7B1C">
      <w:pPr>
        <w:spacing w:before="240"/>
        <w:rPr>
          <w:sz w:val="28"/>
          <w:szCs w:val="28"/>
        </w:rPr>
      </w:pPr>
      <w:r w:rsidRPr="008009D3">
        <w:rPr>
          <w:b/>
          <w:sz w:val="28"/>
          <w:szCs w:val="28"/>
          <w:lang w:val="en-US"/>
        </w:rPr>
        <w:lastRenderedPageBreak/>
        <w:t>http</w:t>
      </w:r>
      <w:r w:rsidRPr="008009D3">
        <w:rPr>
          <w:b/>
          <w:sz w:val="28"/>
          <w:szCs w:val="28"/>
        </w:rPr>
        <w:t>://</w:t>
      </w:r>
      <w:r w:rsidRPr="008009D3">
        <w:rPr>
          <w:b/>
          <w:sz w:val="28"/>
          <w:szCs w:val="28"/>
          <w:lang w:val="en-US"/>
        </w:rPr>
        <w:t>www</w:t>
      </w:r>
      <w:r w:rsidRPr="008009D3">
        <w:rPr>
          <w:b/>
          <w:sz w:val="28"/>
          <w:szCs w:val="28"/>
        </w:rPr>
        <w:t>.</w:t>
      </w:r>
      <w:proofErr w:type="spellStart"/>
      <w:r w:rsidRPr="008009D3">
        <w:rPr>
          <w:b/>
          <w:sz w:val="28"/>
          <w:szCs w:val="28"/>
          <w:lang w:val="en-US"/>
        </w:rPr>
        <w:t>arthur</w:t>
      </w:r>
      <w:proofErr w:type="spellEnd"/>
      <w:r w:rsidRPr="008009D3">
        <w:rPr>
          <w:b/>
          <w:sz w:val="28"/>
          <w:szCs w:val="28"/>
        </w:rPr>
        <w:t>.</w:t>
      </w:r>
      <w:r w:rsidRPr="008009D3">
        <w:rPr>
          <w:b/>
          <w:sz w:val="28"/>
          <w:szCs w:val="28"/>
          <w:lang w:val="en-US"/>
        </w:rPr>
        <w:t>lazy</w:t>
      </w:r>
      <w:r w:rsidRPr="008009D3">
        <w:rPr>
          <w:b/>
          <w:sz w:val="28"/>
          <w:szCs w:val="28"/>
        </w:rPr>
        <w:t>-</w:t>
      </w:r>
      <w:r w:rsidRPr="008009D3">
        <w:rPr>
          <w:b/>
          <w:sz w:val="28"/>
          <w:szCs w:val="28"/>
          <w:lang w:val="en-US"/>
        </w:rPr>
        <w:t>magister</w:t>
      </w:r>
      <w:r w:rsidRPr="008009D3">
        <w:rPr>
          <w:b/>
          <w:sz w:val="28"/>
          <w:szCs w:val="28"/>
        </w:rPr>
        <w:t>.</w:t>
      </w:r>
      <w:r w:rsidRPr="008009D3">
        <w:rPr>
          <w:b/>
          <w:sz w:val="28"/>
          <w:szCs w:val="28"/>
          <w:lang w:val="en-US"/>
        </w:rPr>
        <w:t>org</w:t>
      </w:r>
      <w:r w:rsidRPr="008009D3">
        <w:rPr>
          <w:sz w:val="28"/>
          <w:szCs w:val="28"/>
        </w:rPr>
        <w:br/>
        <w:t xml:space="preserve">В этом случае уникальное имя для моего компьютера будет </w:t>
      </w:r>
    </w:p>
    <w:p w:rsidR="00FF7B74" w:rsidRPr="008009D3" w:rsidRDefault="00FC7B1C">
      <w:pPr>
        <w:spacing w:before="240"/>
        <w:rPr>
          <w:b/>
          <w:sz w:val="28"/>
          <w:szCs w:val="28"/>
        </w:rPr>
      </w:pPr>
      <w:r w:rsidRPr="008009D3">
        <w:rPr>
          <w:b/>
          <w:sz w:val="28"/>
          <w:szCs w:val="28"/>
          <w:lang w:val="en-US"/>
        </w:rPr>
        <w:t>http</w:t>
      </w:r>
      <w:r w:rsidRPr="008009D3">
        <w:rPr>
          <w:b/>
          <w:sz w:val="28"/>
          <w:szCs w:val="28"/>
        </w:rPr>
        <w:t>://</w:t>
      </w:r>
      <w:r w:rsidRPr="008009D3">
        <w:rPr>
          <w:b/>
          <w:sz w:val="28"/>
          <w:szCs w:val="28"/>
          <w:lang w:val="en-US"/>
        </w:rPr>
        <w:t>www</w:t>
      </w:r>
      <w:r w:rsidRPr="008009D3">
        <w:rPr>
          <w:b/>
          <w:sz w:val="28"/>
          <w:szCs w:val="28"/>
        </w:rPr>
        <w:t>.</w:t>
      </w:r>
      <w:proofErr w:type="spellStart"/>
      <w:r w:rsidRPr="008009D3">
        <w:rPr>
          <w:b/>
          <w:sz w:val="28"/>
          <w:szCs w:val="28"/>
          <w:lang w:val="en-US"/>
        </w:rPr>
        <w:t>arthur</w:t>
      </w:r>
      <w:proofErr w:type="spellEnd"/>
      <w:r w:rsidRPr="008009D3">
        <w:rPr>
          <w:b/>
          <w:sz w:val="28"/>
          <w:szCs w:val="28"/>
        </w:rPr>
        <w:t>.</w:t>
      </w:r>
      <w:r w:rsidRPr="008009D3">
        <w:rPr>
          <w:b/>
          <w:sz w:val="28"/>
          <w:szCs w:val="28"/>
          <w:lang w:val="en-US"/>
        </w:rPr>
        <w:t>lazy</w:t>
      </w:r>
      <w:r w:rsidRPr="008009D3">
        <w:rPr>
          <w:b/>
          <w:sz w:val="28"/>
          <w:szCs w:val="28"/>
        </w:rPr>
        <w:t>-</w:t>
      </w:r>
      <w:r w:rsidRPr="008009D3">
        <w:rPr>
          <w:b/>
          <w:sz w:val="28"/>
          <w:szCs w:val="28"/>
          <w:lang w:val="en-US"/>
        </w:rPr>
        <w:t>magister</w:t>
      </w:r>
      <w:r w:rsidRPr="008009D3">
        <w:rPr>
          <w:b/>
          <w:sz w:val="28"/>
          <w:szCs w:val="28"/>
        </w:rPr>
        <w:t>.</w:t>
      </w:r>
      <w:r w:rsidRPr="008009D3">
        <w:rPr>
          <w:b/>
          <w:sz w:val="28"/>
          <w:szCs w:val="28"/>
          <w:lang w:val="en-US"/>
        </w:rPr>
        <w:t>org</w:t>
      </w:r>
      <w:r w:rsidRPr="008009D3">
        <w:rPr>
          <w:b/>
          <w:sz w:val="28"/>
          <w:szCs w:val="28"/>
        </w:rPr>
        <w:t>/</w:t>
      </w:r>
      <w:proofErr w:type="spellStart"/>
      <w:r w:rsidRPr="008009D3">
        <w:rPr>
          <w:b/>
          <w:sz w:val="28"/>
          <w:szCs w:val="28"/>
          <w:lang w:val="en-US"/>
        </w:rPr>
        <w:t>learnmachine</w:t>
      </w:r>
      <w:proofErr w:type="spellEnd"/>
    </w:p>
    <w:p w:rsidR="00FF7B74" w:rsidRPr="008009D3" w:rsidRDefault="00FC7B1C">
      <w:pPr>
        <w:rPr>
          <w:sz w:val="28"/>
          <w:szCs w:val="28"/>
        </w:rPr>
      </w:pPr>
      <w:r w:rsidRPr="008009D3">
        <w:rPr>
          <w:sz w:val="28"/>
          <w:szCs w:val="28"/>
        </w:rP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sidRPr="008009D3">
        <w:rPr>
          <w:sz w:val="28"/>
          <w:szCs w:val="28"/>
          <w:lang w:val="en-US"/>
        </w:rPr>
        <w:t>URL</w:t>
      </w:r>
      <w:r w:rsidRPr="008009D3">
        <w:rPr>
          <w:sz w:val="28"/>
          <w:szCs w:val="28"/>
        </w:rPr>
        <w:t>, он всего лишь используется как уникальное имя и не указывает на какой-либо ресурс в сети.</w:t>
      </w:r>
    </w:p>
    <w:p w:rsidR="00FF7B74" w:rsidRPr="008009D3" w:rsidRDefault="00FF7B74">
      <w:pPr>
        <w:rPr>
          <w:sz w:val="28"/>
          <w:szCs w:val="28"/>
        </w:rPr>
      </w:pPr>
    </w:p>
    <w:p w:rsidR="00ED1082" w:rsidRPr="008009D3" w:rsidRDefault="00FC7B1C">
      <w:pPr>
        <w:rPr>
          <w:sz w:val="28"/>
          <w:szCs w:val="28"/>
        </w:rPr>
      </w:pPr>
      <w:r w:rsidRPr="008009D3">
        <w:rPr>
          <w:b/>
          <w:sz w:val="28"/>
          <w:szCs w:val="28"/>
        </w:rPr>
        <w:t xml:space="preserve">У всего есть </w:t>
      </w:r>
      <w:r w:rsidRPr="008009D3">
        <w:rPr>
          <w:b/>
          <w:sz w:val="28"/>
          <w:szCs w:val="28"/>
          <w:lang w:val="en-US"/>
        </w:rPr>
        <w:t>URI</w:t>
      </w:r>
      <w:r w:rsidRPr="008009D3">
        <w:rPr>
          <w:b/>
          <w:sz w:val="28"/>
          <w:szCs w:val="28"/>
        </w:rPr>
        <w:t>.</w:t>
      </w:r>
      <w:r w:rsidRPr="008009D3">
        <w:rPr>
          <w:sz w:val="28"/>
          <w:szCs w:val="28"/>
        </w:rPr>
        <w:t xml:space="preserve"> </w:t>
      </w:r>
    </w:p>
    <w:p w:rsidR="00FF7B74" w:rsidRPr="008009D3" w:rsidRDefault="00FC7B1C">
      <w:pPr>
        <w:rPr>
          <w:sz w:val="28"/>
          <w:szCs w:val="28"/>
        </w:rPr>
      </w:pPr>
      <w:r w:rsidRPr="008009D3">
        <w:rPr>
          <w:sz w:val="28"/>
          <w:szCs w:val="28"/>
        </w:rP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sidRPr="008009D3">
        <w:rPr>
          <w:sz w:val="28"/>
          <w:szCs w:val="28"/>
          <w:lang w:val="en-US"/>
        </w:rPr>
        <w:t>Linux</w:t>
      </w:r>
      <w:r w:rsidRPr="008009D3">
        <w:rPr>
          <w:sz w:val="28"/>
          <w:szCs w:val="28"/>
        </w:rP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sidRPr="008009D3">
        <w:rPr>
          <w:sz w:val="28"/>
          <w:szCs w:val="28"/>
          <w:lang w:val="en-US"/>
        </w:rPr>
        <w:t>PIM</w:t>
      </w:r>
      <w:r w:rsidRPr="008009D3">
        <w:rPr>
          <w:sz w:val="28"/>
          <w:szCs w:val="28"/>
        </w:rP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sidRPr="008009D3">
        <w:rPr>
          <w:sz w:val="28"/>
          <w:szCs w:val="28"/>
          <w:lang w:val="en-US"/>
        </w:rPr>
        <w:t>email</w:t>
      </w:r>
      <w:r w:rsidRPr="008009D3">
        <w:rPr>
          <w:sz w:val="28"/>
          <w:szCs w:val="28"/>
        </w:rP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sidRPr="008009D3">
        <w:rPr>
          <w:sz w:val="28"/>
          <w:szCs w:val="28"/>
          <w:lang w:val="en-US"/>
        </w:rPr>
        <w:t>email</w:t>
      </w:r>
      <w:r w:rsidRPr="008009D3">
        <w:rPr>
          <w:sz w:val="28"/>
          <w:szCs w:val="28"/>
        </w:rPr>
        <w:t xml:space="preserve">’а есть </w:t>
      </w:r>
      <w:r w:rsidRPr="008009D3">
        <w:rPr>
          <w:sz w:val="28"/>
          <w:szCs w:val="28"/>
          <w:lang w:val="en-US"/>
        </w:rPr>
        <w:t>message</w:t>
      </w:r>
      <w:r w:rsidRPr="008009D3">
        <w:rPr>
          <w:sz w:val="28"/>
          <w:szCs w:val="28"/>
        </w:rPr>
        <w:t>-</w:t>
      </w:r>
      <w:r w:rsidRPr="008009D3">
        <w:rPr>
          <w:sz w:val="28"/>
          <w:szCs w:val="28"/>
          <w:lang w:val="en-US"/>
        </w:rPr>
        <w:t>id</w:t>
      </w:r>
      <w:r w:rsidRPr="008009D3">
        <w:rPr>
          <w:sz w:val="28"/>
          <w:szCs w:val="28"/>
        </w:rPr>
        <w:t xml:space="preserve"> в заголовке, книга идентифицируется по </w:t>
      </w:r>
      <w:r w:rsidRPr="008009D3">
        <w:rPr>
          <w:bCs/>
          <w:sz w:val="28"/>
          <w:szCs w:val="28"/>
        </w:rPr>
        <w:t>Международному стандартному книжному номеру (</w:t>
      </w:r>
      <w:r w:rsidRPr="008009D3">
        <w:rPr>
          <w:bCs/>
          <w:sz w:val="28"/>
          <w:szCs w:val="28"/>
          <w:lang w:val="en-US"/>
        </w:rPr>
        <w:t>ISBN</w:t>
      </w:r>
      <w:r w:rsidRPr="008009D3">
        <w:rPr>
          <w:bCs/>
          <w:sz w:val="28"/>
          <w:szCs w:val="28"/>
        </w:rPr>
        <w:t>) или по Международному стандартному серийному номеру (</w:t>
      </w:r>
      <w:r w:rsidRPr="008009D3">
        <w:rPr>
          <w:bCs/>
          <w:sz w:val="28"/>
          <w:szCs w:val="28"/>
          <w:lang w:val="en-US"/>
        </w:rPr>
        <w:t>ISSN</w:t>
      </w:r>
      <w:r w:rsidRPr="008009D3">
        <w:rPr>
          <w:bCs/>
          <w:sz w:val="28"/>
          <w:szCs w:val="28"/>
        </w:rPr>
        <w:t>)</w:t>
      </w:r>
      <w:r w:rsidRPr="008009D3">
        <w:rPr>
          <w:sz w:val="28"/>
          <w:szCs w:val="28"/>
        </w:rP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sidRPr="008009D3">
        <w:rPr>
          <w:sz w:val="28"/>
          <w:szCs w:val="28"/>
          <w:lang w:val="en-US"/>
        </w:rPr>
        <w:t>ISBN</w:t>
      </w:r>
      <w:r w:rsidRPr="008009D3">
        <w:rPr>
          <w:sz w:val="28"/>
          <w:szCs w:val="28"/>
        </w:rPr>
        <w:t xml:space="preserve"> или </w:t>
      </w:r>
      <w:r w:rsidRPr="008009D3">
        <w:rPr>
          <w:sz w:val="28"/>
          <w:szCs w:val="28"/>
          <w:lang w:val="en-US"/>
        </w:rPr>
        <w:t>ISSN</w:t>
      </w:r>
      <w:r w:rsidRPr="008009D3">
        <w:rPr>
          <w:sz w:val="28"/>
          <w:szCs w:val="28"/>
        </w:rP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sidRPr="008009D3">
        <w:rPr>
          <w:sz w:val="28"/>
          <w:szCs w:val="28"/>
          <w:lang w:val="en-US"/>
        </w:rPr>
        <w:t>UNI</w:t>
      </w:r>
      <w:r w:rsidRPr="008009D3">
        <w:rPr>
          <w:sz w:val="28"/>
          <w:szCs w:val="28"/>
        </w:rPr>
        <w:t xml:space="preserve"> для идентификации ресурсов имеет несколько преимуществ по сравнению с другими ссылочными классификаторами наподобие </w:t>
      </w:r>
      <w:r w:rsidRPr="008009D3">
        <w:rPr>
          <w:sz w:val="28"/>
          <w:szCs w:val="28"/>
          <w:lang w:val="en-US"/>
        </w:rPr>
        <w:t>ISBN</w:t>
      </w:r>
      <w:r w:rsidRPr="008009D3">
        <w:rPr>
          <w:sz w:val="28"/>
          <w:szCs w:val="28"/>
        </w:rPr>
        <w:t xml:space="preserve"> или </w:t>
      </w:r>
      <w:r w:rsidRPr="008009D3">
        <w:rPr>
          <w:sz w:val="28"/>
          <w:szCs w:val="28"/>
          <w:lang w:val="en-US"/>
        </w:rPr>
        <w:t>ISSN</w:t>
      </w:r>
      <w:r w:rsidRPr="008009D3">
        <w:rPr>
          <w:sz w:val="28"/>
          <w:szCs w:val="28"/>
        </w:rPr>
        <w:t xml:space="preserve">. </w:t>
      </w:r>
      <w:proofErr w:type="gramStart"/>
      <w:r w:rsidRPr="008009D3">
        <w:rPr>
          <w:sz w:val="28"/>
          <w:szCs w:val="28"/>
          <w:lang w:val="en-US"/>
        </w:rPr>
        <w:t>UNI</w:t>
      </w:r>
      <w:r w:rsidRPr="008009D3">
        <w:rPr>
          <w:sz w:val="28"/>
          <w:szCs w:val="28"/>
        </w:rPr>
        <w:t xml:space="preserve"> адреса глобально уникальны.</w:t>
      </w:r>
      <w:proofErr w:type="gramEnd"/>
      <w:r w:rsidRPr="008009D3">
        <w:rPr>
          <w:sz w:val="28"/>
          <w:szCs w:val="28"/>
        </w:rPr>
        <w:t xml:space="preserve"> Их использование не ограничено локальной базой данных и могут быть использованы на мировом уровне. Другими словами, если закрепить какую-либо </w:t>
      </w:r>
      <w:r w:rsidRPr="008009D3">
        <w:rPr>
          <w:sz w:val="28"/>
          <w:szCs w:val="28"/>
          <w:lang w:val="en-US"/>
        </w:rPr>
        <w:t>UNI</w:t>
      </w:r>
      <w:r w:rsidRPr="008009D3">
        <w:rPr>
          <w:sz w:val="28"/>
          <w:szCs w:val="28"/>
        </w:rPr>
        <w:t xml:space="preserve"> строку за определенным ресурсом, то во всем мире этот идентификатор бы ссылался именно на этот ресурс. </w:t>
      </w:r>
      <w:proofErr w:type="gramStart"/>
      <w:r w:rsidRPr="008009D3">
        <w:rPr>
          <w:sz w:val="28"/>
          <w:szCs w:val="28"/>
          <w:lang w:val="en-US"/>
        </w:rPr>
        <w:t>UNI</w:t>
      </w:r>
      <w:r w:rsidRPr="008009D3">
        <w:rPr>
          <w:sz w:val="28"/>
          <w:szCs w:val="28"/>
        </w:rPr>
        <w:t xml:space="preserve"> адрес содержит идентифицирующую информацию.</w:t>
      </w:r>
      <w:proofErr w:type="gramEnd"/>
      <w:r w:rsidRPr="008009D3">
        <w:rPr>
          <w:sz w:val="28"/>
          <w:szCs w:val="28"/>
        </w:rPr>
        <w:t xml:space="preserve"> Вместо того чтобы поддерживать различные системы идентификации, такие как имя в файловой системе или </w:t>
      </w:r>
      <w:r w:rsidRPr="008009D3">
        <w:rPr>
          <w:sz w:val="28"/>
          <w:szCs w:val="28"/>
          <w:lang w:val="en-US"/>
        </w:rPr>
        <w:t>message</w:t>
      </w:r>
      <w:r w:rsidRPr="008009D3">
        <w:rPr>
          <w:sz w:val="28"/>
          <w:szCs w:val="28"/>
        </w:rPr>
        <w:t>-</w:t>
      </w:r>
      <w:r w:rsidRPr="008009D3">
        <w:rPr>
          <w:sz w:val="28"/>
          <w:szCs w:val="28"/>
          <w:lang w:val="en-US"/>
        </w:rPr>
        <w:t>id</w:t>
      </w:r>
      <w:r w:rsidRPr="008009D3">
        <w:rPr>
          <w:sz w:val="28"/>
          <w:szCs w:val="28"/>
        </w:rPr>
        <w:t xml:space="preserve">, мы решили трансформировать все идентификаторы в </w:t>
      </w:r>
      <w:r w:rsidRPr="008009D3">
        <w:rPr>
          <w:sz w:val="28"/>
          <w:szCs w:val="28"/>
          <w:lang w:val="en-US"/>
        </w:rPr>
        <w:t>UNI</w:t>
      </w:r>
      <w:r w:rsidRPr="008009D3">
        <w:rPr>
          <w:sz w:val="28"/>
          <w:szCs w:val="28"/>
        </w:rPr>
        <w:t xml:space="preserve"> схему. И теперь для того чтобы сохранить ссылку на любой ресурс на нашем компьютере нам необходим только </w:t>
      </w:r>
      <w:r w:rsidRPr="008009D3">
        <w:rPr>
          <w:sz w:val="28"/>
          <w:szCs w:val="28"/>
          <w:lang w:val="en-US"/>
        </w:rPr>
        <w:t>UNI</w:t>
      </w:r>
      <w:r w:rsidRPr="008009D3">
        <w:rPr>
          <w:sz w:val="28"/>
          <w:szCs w:val="28"/>
        </w:rPr>
        <w:t xml:space="preserve">. Информации по каждому ресурсы может быть </w:t>
      </w:r>
      <w:proofErr w:type="gramStart"/>
      <w:r w:rsidRPr="008009D3">
        <w:rPr>
          <w:sz w:val="28"/>
          <w:szCs w:val="28"/>
        </w:rPr>
        <w:t>запрошена</w:t>
      </w:r>
      <w:proofErr w:type="gramEnd"/>
      <w:r w:rsidRPr="008009D3">
        <w:rPr>
          <w:sz w:val="28"/>
          <w:szCs w:val="28"/>
        </w:rPr>
        <w:t xml:space="preserve"> по его уникальному </w:t>
      </w:r>
      <w:r w:rsidRPr="008009D3">
        <w:rPr>
          <w:sz w:val="28"/>
          <w:szCs w:val="28"/>
          <w:lang w:val="en-US"/>
        </w:rPr>
        <w:t>UNI</w:t>
      </w:r>
      <w:r w:rsidRPr="008009D3">
        <w:rPr>
          <w:sz w:val="28"/>
          <w:szCs w:val="28"/>
        </w:rPr>
        <w:t>. Нет необходимости указывать тип ресурсы и где его можно найти, вся информация уже содержится в самом идентификаторе.</w:t>
      </w:r>
    </w:p>
    <w:p w:rsidR="00FF7B74" w:rsidRPr="008009D3" w:rsidRDefault="00FC7B1C">
      <w:pPr>
        <w:rPr>
          <w:sz w:val="28"/>
          <w:szCs w:val="28"/>
        </w:rPr>
      </w:pPr>
      <w:r w:rsidRPr="008009D3">
        <w:rPr>
          <w:sz w:val="28"/>
          <w:szCs w:val="28"/>
          <w:lang w:val="en-US"/>
        </w:rPr>
        <w:lastRenderedPageBreak/>
        <w:t>UNI</w:t>
      </w:r>
      <w:r w:rsidRPr="008009D3">
        <w:rPr>
          <w:sz w:val="28"/>
          <w:szCs w:val="28"/>
        </w:rPr>
        <w:t xml:space="preserve"> адрес строится по следующей схеме:</w:t>
      </w:r>
    </w:p>
    <w:p w:rsidR="00FF7B74" w:rsidRPr="008009D3" w:rsidRDefault="00FF7B74">
      <w:pPr>
        <w:spacing w:line="360" w:lineRule="auto"/>
        <w:rPr>
          <w:rFonts w:ascii="Courier New" w:hAnsi="Courier New" w:cs="Courier New"/>
          <w:sz w:val="28"/>
          <w:szCs w:val="28"/>
          <w:lang w:bidi="ar-SA"/>
        </w:rPr>
      </w:pPr>
    </w:p>
    <w:p w:rsidR="00FF7B74" w:rsidRPr="008009D3" w:rsidRDefault="00FC7B1C">
      <w:pPr>
        <w:spacing w:line="360" w:lineRule="auto"/>
        <w:rPr>
          <w:rFonts w:ascii="Courier New" w:hAnsi="Courier New" w:cs="Courier New"/>
          <w:sz w:val="28"/>
          <w:szCs w:val="28"/>
          <w:lang w:val="en-US" w:bidi="ar-SA"/>
        </w:rPr>
      </w:pPr>
      <w:r w:rsidRPr="008009D3">
        <w:rPr>
          <w:rFonts w:ascii="Courier New" w:hAnsi="Courier New" w:cs="Courier New"/>
          <w:sz w:val="28"/>
          <w:szCs w:val="28"/>
          <w:lang w:val="en-US" w:bidi="ar-SA"/>
        </w:rPr>
        <w:t>&lt;</w:t>
      </w:r>
      <w:proofErr w:type="gramStart"/>
      <w:r w:rsidRPr="008009D3">
        <w:rPr>
          <w:rFonts w:ascii="Courier New" w:hAnsi="Courier New" w:cs="Courier New"/>
          <w:sz w:val="28"/>
          <w:szCs w:val="28"/>
          <w:lang w:val="en-US" w:bidi="ar-SA"/>
        </w:rPr>
        <w:t>protocol</w:t>
      </w:r>
      <w:proofErr w:type="gramEnd"/>
      <w:r w:rsidRPr="008009D3">
        <w:rPr>
          <w:rFonts w:ascii="Courier New" w:hAnsi="Courier New" w:cs="Courier New"/>
          <w:sz w:val="28"/>
          <w:szCs w:val="28"/>
          <w:lang w:val="en-US" w:bidi="ar-SA"/>
        </w:rPr>
        <w:t>&gt;://&lt;hostname&gt;&lt;path&gt;?&lt;query&gt;#&lt;anchor&gt;</w:t>
      </w:r>
    </w:p>
    <w:p w:rsidR="00FF7B74" w:rsidRPr="008009D3" w:rsidRDefault="00FC7B1C">
      <w:pPr>
        <w:spacing w:line="360" w:lineRule="auto"/>
        <w:rPr>
          <w:rFonts w:ascii="Courier New" w:hAnsi="Courier New" w:cs="Courier New"/>
          <w:sz w:val="28"/>
          <w:szCs w:val="28"/>
          <w:lang w:bidi="ar-SA"/>
        </w:rPr>
      </w:pPr>
      <w:r w:rsidRPr="008009D3">
        <w:rPr>
          <w:rFonts w:ascii="Courier New" w:hAnsi="Courier New" w:cs="Courier New"/>
          <w:sz w:val="28"/>
          <w:szCs w:val="28"/>
          <w:lang w:bidi="ar-SA"/>
        </w:rPr>
        <w:t>&lt;протокол&gt;://&lt;доменное имя&gt;&lt;путь&gt;?&lt;параметры&gt;#&lt;якорь&gt;</w:t>
      </w:r>
    </w:p>
    <w:p w:rsidR="00FF7B74" w:rsidRPr="008009D3" w:rsidRDefault="00FC7B1C">
      <w:pPr>
        <w:rPr>
          <w:sz w:val="28"/>
          <w:szCs w:val="28"/>
        </w:rPr>
      </w:pPr>
      <w:r w:rsidRPr="008009D3">
        <w:rPr>
          <w:sz w:val="28"/>
          <w:szCs w:val="28"/>
        </w:rPr>
        <w:t xml:space="preserve">Ресурсы, находящиеся на компьютере пользователя получают </w:t>
      </w:r>
      <w:r w:rsidRPr="008009D3">
        <w:rPr>
          <w:sz w:val="28"/>
          <w:szCs w:val="28"/>
          <w:lang w:val="en-US"/>
        </w:rPr>
        <w:t>UNI</w:t>
      </w:r>
      <w:r w:rsidRPr="008009D3">
        <w:rPr>
          <w:sz w:val="28"/>
          <w:szCs w:val="28"/>
        </w:rPr>
        <w:t xml:space="preserve">, который содержит в себе доменное имя, принадлежащее пользователю. Таким образом, использование доменных имен в </w:t>
      </w:r>
      <w:r w:rsidRPr="008009D3">
        <w:rPr>
          <w:sz w:val="28"/>
          <w:szCs w:val="28"/>
          <w:lang w:val="en-US"/>
        </w:rPr>
        <w:t>UNI</w:t>
      </w:r>
      <w:r w:rsidRPr="008009D3">
        <w:rPr>
          <w:sz w:val="28"/>
          <w:szCs w:val="28"/>
        </w:rPr>
        <w:t xml:space="preserve"> делает идентификатор ресурса глобально уникальным.</w:t>
      </w:r>
    </w:p>
    <w:p w:rsidR="00FF7B74" w:rsidRPr="008009D3" w:rsidRDefault="00FC7B1C">
      <w:pPr>
        <w:rPr>
          <w:sz w:val="28"/>
          <w:szCs w:val="28"/>
        </w:rPr>
      </w:pPr>
      <w:r w:rsidRPr="008009D3">
        <w:rPr>
          <w:sz w:val="28"/>
          <w:szCs w:val="28"/>
        </w:rPr>
        <w:t xml:space="preserve">Некоторые ресурсы на персональном компьютере уже идентифицируются подобным образом. Если бы на нашем хосте работал </w:t>
      </w:r>
      <w:r w:rsidRPr="008009D3">
        <w:rPr>
          <w:sz w:val="28"/>
          <w:szCs w:val="28"/>
          <w:lang w:val="en-US"/>
        </w:rPr>
        <w:t>FTP</w:t>
      </w:r>
      <w:r w:rsidRPr="008009D3">
        <w:rPr>
          <w:sz w:val="28"/>
          <w:szCs w:val="28"/>
        </w:rPr>
        <w:t xml:space="preserve"> сервер, </w:t>
      </w:r>
      <w:r w:rsidRPr="008009D3">
        <w:rPr>
          <w:sz w:val="28"/>
          <w:szCs w:val="28"/>
          <w:lang w:val="en-US"/>
        </w:rPr>
        <w:t>ftp</w:t>
      </w:r>
      <w:r w:rsidRPr="008009D3">
        <w:rPr>
          <w:sz w:val="28"/>
          <w:szCs w:val="28"/>
        </w:rPr>
        <w:t xml:space="preserve"> </w:t>
      </w:r>
      <w:r w:rsidRPr="008009D3">
        <w:rPr>
          <w:sz w:val="28"/>
          <w:szCs w:val="28"/>
          <w:lang w:val="en-US"/>
        </w:rPr>
        <w:t>URI</w:t>
      </w:r>
      <w:r w:rsidRPr="008009D3">
        <w:rPr>
          <w:sz w:val="28"/>
          <w:szCs w:val="28"/>
        </w:rPr>
        <w:t xml:space="preserve"> мог бы быть использован для идентификации файлов. Но так как никакого </w:t>
      </w:r>
      <w:r w:rsidRPr="008009D3">
        <w:rPr>
          <w:sz w:val="28"/>
          <w:szCs w:val="28"/>
          <w:lang w:val="en-US"/>
        </w:rPr>
        <w:t>FTP</w:t>
      </w:r>
      <w:r w:rsidRPr="008009D3">
        <w:rPr>
          <w:sz w:val="28"/>
          <w:szCs w:val="28"/>
        </w:rPr>
        <w:t xml:space="preserve"> сервера у нас </w:t>
      </w:r>
      <w:proofErr w:type="gramStart"/>
      <w:r w:rsidRPr="008009D3">
        <w:rPr>
          <w:sz w:val="28"/>
          <w:szCs w:val="28"/>
        </w:rPr>
        <w:t>нет</w:t>
      </w:r>
      <w:proofErr w:type="gramEnd"/>
      <w:r w:rsidRPr="008009D3">
        <w:rPr>
          <w:sz w:val="28"/>
          <w:szCs w:val="28"/>
        </w:rPr>
        <w:t xml:space="preserve"> мы будем использовать альтернативный способ. </w:t>
      </w:r>
      <w:proofErr w:type="gramStart"/>
      <w:r w:rsidRPr="008009D3">
        <w:rPr>
          <w:sz w:val="28"/>
          <w:szCs w:val="28"/>
          <w:lang w:val="en-US"/>
        </w:rPr>
        <w:t>URI</w:t>
      </w:r>
      <w:r w:rsidRPr="008009D3">
        <w:rPr>
          <w:sz w:val="28"/>
          <w:szCs w:val="28"/>
        </w:rPr>
        <w:t xml:space="preserve"> путь начинающийся на </w:t>
      </w:r>
      <w:r w:rsidRPr="008009D3">
        <w:rPr>
          <w:sz w:val="28"/>
          <w:szCs w:val="28"/>
          <w:lang w:val="en-US"/>
        </w:rPr>
        <w:t>file</w:t>
      </w:r>
      <w:r w:rsidRPr="008009D3">
        <w:rPr>
          <w:sz w:val="28"/>
          <w:szCs w:val="28"/>
        </w:rPr>
        <w:t>:// завязан на файловую систему.</w:t>
      </w:r>
      <w:proofErr w:type="gramEnd"/>
      <w:r w:rsidRPr="008009D3">
        <w:rPr>
          <w:sz w:val="28"/>
          <w:szCs w:val="28"/>
        </w:rPr>
        <w:t xml:space="preserve"> Путь </w:t>
      </w:r>
      <w:hyperlink r:id="rId12">
        <w:r w:rsidRPr="008009D3">
          <w:rPr>
            <w:rStyle w:val="-"/>
            <w:sz w:val="28"/>
            <w:szCs w:val="28"/>
            <w:lang w:val="en-US"/>
          </w:rPr>
          <w:t>file</w:t>
        </w:r>
        <w:r w:rsidRPr="008009D3">
          <w:rPr>
            <w:rStyle w:val="-"/>
            <w:sz w:val="28"/>
            <w:szCs w:val="28"/>
          </w:rPr>
          <w:t>://</w:t>
        </w:r>
        <w:proofErr w:type="spellStart"/>
        <w:r w:rsidRPr="008009D3">
          <w:rPr>
            <w:rStyle w:val="-"/>
            <w:sz w:val="28"/>
            <w:szCs w:val="28"/>
            <w:lang w:val="en-US"/>
          </w:rPr>
          <w:t>artur</w:t>
        </w:r>
        <w:proofErr w:type="spellEnd"/>
        <w:r w:rsidRPr="008009D3">
          <w:rPr>
            <w:rStyle w:val="-"/>
            <w:sz w:val="28"/>
            <w:szCs w:val="28"/>
          </w:rPr>
          <w:t>.</w:t>
        </w:r>
        <w:r w:rsidRPr="008009D3">
          <w:rPr>
            <w:rStyle w:val="-"/>
            <w:sz w:val="28"/>
            <w:szCs w:val="28"/>
            <w:lang w:val="en-US"/>
          </w:rPr>
          <w:t>lazy</w:t>
        </w:r>
        <w:r w:rsidRPr="008009D3">
          <w:rPr>
            <w:rStyle w:val="-"/>
            <w:sz w:val="28"/>
            <w:szCs w:val="28"/>
          </w:rPr>
          <w:t>-</w:t>
        </w:r>
        <w:r w:rsidRPr="008009D3">
          <w:rPr>
            <w:rStyle w:val="-"/>
            <w:sz w:val="28"/>
            <w:szCs w:val="28"/>
            <w:lang w:val="en-US"/>
          </w:rPr>
          <w:t>magister</w:t>
        </w:r>
        <w:r w:rsidRPr="008009D3">
          <w:rPr>
            <w:rStyle w:val="-"/>
            <w:sz w:val="28"/>
            <w:szCs w:val="28"/>
          </w:rPr>
          <w:t>.</w:t>
        </w:r>
        <w:r w:rsidRPr="008009D3">
          <w:rPr>
            <w:rStyle w:val="-"/>
            <w:sz w:val="28"/>
            <w:szCs w:val="28"/>
            <w:lang w:val="en-US"/>
          </w:rPr>
          <w:t>org</w:t>
        </w:r>
        <w:r w:rsidRPr="008009D3">
          <w:rPr>
            <w:rStyle w:val="-"/>
            <w:sz w:val="28"/>
            <w:szCs w:val="28"/>
          </w:rPr>
          <w:t>/</w:t>
        </w:r>
        <w:r w:rsidRPr="008009D3">
          <w:rPr>
            <w:rStyle w:val="-"/>
            <w:sz w:val="28"/>
            <w:szCs w:val="28"/>
            <w:lang w:val="en-US"/>
          </w:rPr>
          <w:t>data</w:t>
        </w:r>
      </w:hyperlink>
      <w:r w:rsidRPr="008009D3">
        <w:rPr>
          <w:sz w:val="28"/>
          <w:szCs w:val="28"/>
        </w:rP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sidRPr="008009D3">
        <w:rPr>
          <w:sz w:val="28"/>
          <w:szCs w:val="28"/>
          <w:lang w:val="en-US"/>
        </w:rPr>
        <w:t>data</w:t>
      </w:r>
      <w:r w:rsidRPr="008009D3">
        <w:rPr>
          <w:sz w:val="28"/>
          <w:szCs w:val="28"/>
        </w:rPr>
        <w:t xml:space="preserve">” – его публичное имя. Таким образом, файлы в домашнем каталоге в нашей системе могут быть проиндексированы с помощью </w:t>
      </w:r>
      <w:r w:rsidRPr="008009D3">
        <w:rPr>
          <w:sz w:val="28"/>
          <w:szCs w:val="28"/>
          <w:lang w:val="en-US"/>
        </w:rPr>
        <w:t>U</w:t>
      </w:r>
      <w:r w:rsidR="00C75D7B" w:rsidRPr="008009D3">
        <w:rPr>
          <w:sz w:val="28"/>
          <w:szCs w:val="28"/>
          <w:lang w:val="en-US"/>
        </w:rPr>
        <w:t>R</w:t>
      </w:r>
      <w:r w:rsidRPr="008009D3">
        <w:rPr>
          <w:sz w:val="28"/>
          <w:szCs w:val="28"/>
          <w:lang w:val="en-US"/>
        </w:rPr>
        <w:t>I</w:t>
      </w:r>
      <w:r w:rsidRPr="008009D3">
        <w:rPr>
          <w:sz w:val="28"/>
          <w:szCs w:val="28"/>
        </w:rPr>
        <w:t>.</w:t>
      </w:r>
    </w:p>
    <w:p w:rsidR="00FF7B74" w:rsidRPr="008009D3" w:rsidRDefault="00FC7B1C">
      <w:pPr>
        <w:rPr>
          <w:sz w:val="28"/>
          <w:szCs w:val="28"/>
        </w:rPr>
      </w:pPr>
      <w:r w:rsidRPr="008009D3">
        <w:rPr>
          <w:sz w:val="28"/>
          <w:szCs w:val="28"/>
        </w:rPr>
        <w:t xml:space="preserve">Протоколы в </w:t>
      </w:r>
      <w:r w:rsidRPr="008009D3">
        <w:rPr>
          <w:sz w:val="28"/>
          <w:szCs w:val="28"/>
          <w:lang w:val="en-US"/>
        </w:rPr>
        <w:t>U</w:t>
      </w:r>
      <w:r w:rsidR="00C75D7B" w:rsidRPr="008009D3">
        <w:rPr>
          <w:sz w:val="28"/>
          <w:szCs w:val="28"/>
          <w:lang w:val="en-US"/>
        </w:rPr>
        <w:t>R</w:t>
      </w:r>
      <w:r w:rsidRPr="008009D3">
        <w:rPr>
          <w:sz w:val="28"/>
          <w:szCs w:val="28"/>
          <w:lang w:val="en-US"/>
        </w:rPr>
        <w:t>I</w:t>
      </w:r>
      <w:r w:rsidRPr="008009D3">
        <w:rPr>
          <w:sz w:val="28"/>
          <w:szCs w:val="28"/>
        </w:rPr>
        <w:t xml:space="preserve"> </w:t>
      </w:r>
      <w:proofErr w:type="gramStart"/>
      <w:r w:rsidRPr="008009D3">
        <w:rPr>
          <w:sz w:val="28"/>
          <w:szCs w:val="28"/>
        </w:rPr>
        <w:t>схеме</w:t>
      </w:r>
      <w:proofErr w:type="gramEnd"/>
      <w:r w:rsidRPr="008009D3">
        <w:rPr>
          <w:sz w:val="28"/>
          <w:szCs w:val="28"/>
        </w:rPr>
        <w:t xml:space="preserve"> такие как </w:t>
      </w:r>
      <w:r w:rsidRPr="008009D3">
        <w:rPr>
          <w:sz w:val="28"/>
          <w:szCs w:val="28"/>
          <w:lang w:val="en-US"/>
        </w:rPr>
        <w:t>http</w:t>
      </w:r>
      <w:r w:rsidRPr="008009D3">
        <w:rPr>
          <w:sz w:val="28"/>
          <w:szCs w:val="28"/>
        </w:rPr>
        <w:t xml:space="preserve">:// и </w:t>
      </w:r>
      <w:r w:rsidRPr="008009D3">
        <w:rPr>
          <w:sz w:val="28"/>
          <w:szCs w:val="28"/>
          <w:lang w:val="en-US"/>
        </w:rPr>
        <w:t>file</w:t>
      </w:r>
      <w:r w:rsidRPr="008009D3">
        <w:rPr>
          <w:sz w:val="28"/>
          <w:szCs w:val="28"/>
        </w:rPr>
        <w:t xml:space="preserve">:// могут быть использованы для доступа и идентификации ресурсов на </w:t>
      </w:r>
      <w:proofErr w:type="spellStart"/>
      <w:r w:rsidRPr="008009D3">
        <w:rPr>
          <w:sz w:val="28"/>
          <w:szCs w:val="28"/>
        </w:rPr>
        <w:t>веб-сервере</w:t>
      </w:r>
      <w:proofErr w:type="spellEnd"/>
      <w:r w:rsidRPr="008009D3">
        <w:rPr>
          <w:sz w:val="28"/>
          <w:szCs w:val="28"/>
        </w:rPr>
        <w:t xml:space="preserve">. </w:t>
      </w:r>
    </w:p>
    <w:p w:rsidR="00FF7B74" w:rsidRPr="008009D3" w:rsidRDefault="00FF7B74">
      <w:pPr>
        <w:rPr>
          <w:sz w:val="28"/>
          <w:szCs w:val="28"/>
        </w:rPr>
      </w:pPr>
    </w:p>
    <w:p w:rsidR="00ED1082" w:rsidRPr="008009D3" w:rsidRDefault="00C75D7B">
      <w:pPr>
        <w:rPr>
          <w:sz w:val="28"/>
          <w:szCs w:val="28"/>
        </w:rPr>
      </w:pPr>
      <w:r w:rsidRPr="008009D3">
        <w:rPr>
          <w:b/>
          <w:sz w:val="28"/>
          <w:szCs w:val="28"/>
        </w:rPr>
        <w:t xml:space="preserve">Вся информация в виде </w:t>
      </w:r>
      <w:r w:rsidRPr="008009D3">
        <w:rPr>
          <w:b/>
          <w:sz w:val="28"/>
          <w:szCs w:val="28"/>
          <w:lang w:val="en-US"/>
        </w:rPr>
        <w:t>RDF</w:t>
      </w:r>
      <w:r w:rsidRPr="008009D3">
        <w:rPr>
          <w:b/>
          <w:sz w:val="28"/>
          <w:szCs w:val="28"/>
        </w:rPr>
        <w:t>.</w:t>
      </w:r>
      <w:r w:rsidRPr="008009D3">
        <w:rPr>
          <w:sz w:val="28"/>
          <w:szCs w:val="28"/>
        </w:rPr>
        <w:t xml:space="preserve"> </w:t>
      </w:r>
    </w:p>
    <w:p w:rsidR="00FF7B74" w:rsidRPr="008009D3" w:rsidRDefault="00C75D7B">
      <w:pPr>
        <w:rPr>
          <w:bCs/>
          <w:sz w:val="28"/>
          <w:szCs w:val="28"/>
        </w:rPr>
      </w:pPr>
      <w:proofErr w:type="spellStart"/>
      <w:proofErr w:type="gramStart"/>
      <w:r w:rsidRPr="008009D3">
        <w:rPr>
          <w:sz w:val="28"/>
          <w:szCs w:val="28"/>
          <w:lang w:val="en-US"/>
        </w:rPr>
        <w:t>SemanticDesktop</w:t>
      </w:r>
      <w:proofErr w:type="spellEnd"/>
      <w:r w:rsidRPr="008009D3">
        <w:rPr>
          <w:sz w:val="28"/>
          <w:szCs w:val="28"/>
        </w:rPr>
        <w:t xml:space="preserve"> берет на себя ту роль, которую в корпоративных системах и</w:t>
      </w:r>
      <w:r w:rsidR="00900013" w:rsidRPr="008009D3">
        <w:rPr>
          <w:sz w:val="28"/>
          <w:szCs w:val="28"/>
        </w:rPr>
        <w:t>сполняет Интеграции Приложений П</w:t>
      </w:r>
      <w:r w:rsidRPr="008009D3">
        <w:rPr>
          <w:sz w:val="28"/>
          <w:szCs w:val="28"/>
        </w:rPr>
        <w:t>редприятия (</w:t>
      </w:r>
      <w:proofErr w:type="spellStart"/>
      <w:r w:rsidRPr="008009D3">
        <w:rPr>
          <w:i/>
          <w:iCs/>
          <w:sz w:val="28"/>
          <w:szCs w:val="28"/>
        </w:rPr>
        <w:t>Enterprise</w:t>
      </w:r>
      <w:proofErr w:type="spellEnd"/>
      <w:r w:rsidRPr="008009D3">
        <w:rPr>
          <w:i/>
          <w:iCs/>
          <w:sz w:val="28"/>
          <w:szCs w:val="28"/>
        </w:rPr>
        <w:t xml:space="preserve"> </w:t>
      </w:r>
      <w:proofErr w:type="spellStart"/>
      <w:r w:rsidRPr="008009D3">
        <w:rPr>
          <w:i/>
          <w:iCs/>
          <w:sz w:val="28"/>
          <w:szCs w:val="28"/>
        </w:rPr>
        <w:t>Application</w:t>
      </w:r>
      <w:proofErr w:type="spellEnd"/>
      <w:r w:rsidRPr="008009D3">
        <w:rPr>
          <w:i/>
          <w:iCs/>
          <w:sz w:val="28"/>
          <w:szCs w:val="28"/>
        </w:rPr>
        <w:t xml:space="preserve"> </w:t>
      </w:r>
      <w:proofErr w:type="spellStart"/>
      <w:r w:rsidRPr="008009D3">
        <w:rPr>
          <w:i/>
          <w:iCs/>
          <w:sz w:val="28"/>
          <w:szCs w:val="28"/>
        </w:rPr>
        <w:t>Integration</w:t>
      </w:r>
      <w:proofErr w:type="spellEnd"/>
      <w:r w:rsidRPr="008009D3">
        <w:rPr>
          <w:sz w:val="28"/>
          <w:szCs w:val="28"/>
        </w:rPr>
        <w:t xml:space="preserve">, </w:t>
      </w:r>
      <w:r w:rsidRPr="008009D3">
        <w:rPr>
          <w:i/>
          <w:iCs/>
          <w:sz w:val="28"/>
          <w:szCs w:val="28"/>
        </w:rPr>
        <w:t>EAI</w:t>
      </w:r>
      <w:r w:rsidRPr="008009D3">
        <w:rPr>
          <w:sz w:val="28"/>
          <w:szCs w:val="28"/>
        </w:rPr>
        <w:t xml:space="preserve">) а именно – концентрирует все метаданные в одном месте – в семантическом графе, записанном в виде </w:t>
      </w:r>
      <w:r w:rsidRPr="008009D3">
        <w:rPr>
          <w:sz w:val="28"/>
          <w:szCs w:val="28"/>
          <w:lang w:val="en-US"/>
        </w:rPr>
        <w:t>RDF</w:t>
      </w:r>
      <w:r w:rsidRPr="008009D3">
        <w:rPr>
          <w:sz w:val="28"/>
          <w:szCs w:val="28"/>
        </w:rPr>
        <w:t>.</w:t>
      </w:r>
      <w:proofErr w:type="gramEnd"/>
      <w:r w:rsidR="00DD3659" w:rsidRPr="008009D3">
        <w:rPr>
          <w:sz w:val="28"/>
          <w:szCs w:val="28"/>
        </w:rPr>
        <w:t xml:space="preserve"> Это происходит путем трансформирования разрозненных данных в единый формат</w:t>
      </w:r>
      <w:r w:rsidR="009E182F" w:rsidRPr="008009D3">
        <w:rPr>
          <w:sz w:val="28"/>
          <w:szCs w:val="28"/>
        </w:rPr>
        <w:t xml:space="preserve">. Все вышеперечисленные типы ресурсов должны быть доступны </w:t>
      </w:r>
      <w:r w:rsidR="008A3ACA" w:rsidRPr="008009D3">
        <w:rPr>
          <w:sz w:val="28"/>
          <w:szCs w:val="28"/>
        </w:rPr>
        <w:t>в центральном графе.</w:t>
      </w:r>
      <w:r w:rsidR="001506E8" w:rsidRPr="008009D3">
        <w:rPr>
          <w:sz w:val="28"/>
          <w:szCs w:val="28"/>
        </w:rPr>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rsidRPr="008009D3">
        <w:rPr>
          <w:sz w:val="28"/>
          <w:szCs w:val="28"/>
        </w:rPr>
        <w:t>приложений,</w:t>
      </w:r>
      <w:r w:rsidR="001506E8" w:rsidRPr="008009D3">
        <w:rPr>
          <w:sz w:val="28"/>
          <w:szCs w:val="28"/>
        </w:rPr>
        <w:t xml:space="preserve"> установленных на нашем компьютере.</w:t>
      </w:r>
      <w:r w:rsidR="00B6100B" w:rsidRPr="008009D3">
        <w:rPr>
          <w:sz w:val="28"/>
          <w:szCs w:val="28"/>
        </w:rPr>
        <w:t xml:space="preserve"> </w:t>
      </w:r>
      <w:r w:rsidR="00631A0A" w:rsidRPr="008009D3">
        <w:rPr>
          <w:sz w:val="28"/>
          <w:szCs w:val="28"/>
        </w:rPr>
        <w:t xml:space="preserve">Доступ </w:t>
      </w:r>
      <w:proofErr w:type="gramStart"/>
      <w:r w:rsidR="00631A0A" w:rsidRPr="008009D3">
        <w:rPr>
          <w:sz w:val="28"/>
          <w:szCs w:val="28"/>
        </w:rPr>
        <w:t>к</w:t>
      </w:r>
      <w:proofErr w:type="gramEnd"/>
      <w:r w:rsidR="00631A0A" w:rsidRPr="008009D3">
        <w:rPr>
          <w:sz w:val="28"/>
          <w:szCs w:val="28"/>
        </w:rPr>
        <w:t xml:space="preserve"> данных происходит через локальный сервер.</w:t>
      </w:r>
      <w:r w:rsidR="00F93E3F" w:rsidRPr="008009D3">
        <w:rPr>
          <w:sz w:val="28"/>
          <w:szCs w:val="28"/>
        </w:rPr>
        <w:t xml:space="preserve"> Также, так как мы используем технологии семантической паутины в качестве формата данных для семантического графа был выбран </w:t>
      </w:r>
      <w:r w:rsidR="00F93E3F" w:rsidRPr="008009D3">
        <w:rPr>
          <w:sz w:val="28"/>
          <w:szCs w:val="28"/>
          <w:lang w:val="en-US"/>
        </w:rPr>
        <w:t>RDF</w:t>
      </w:r>
      <w:r w:rsidR="00F93E3F" w:rsidRPr="008009D3">
        <w:rPr>
          <w:sz w:val="28"/>
          <w:szCs w:val="28"/>
        </w:rPr>
        <w:t xml:space="preserve"> (</w:t>
      </w:r>
      <w:proofErr w:type="spellStart"/>
      <w:r w:rsidR="00F93E3F" w:rsidRPr="008009D3">
        <w:rPr>
          <w:bCs/>
          <w:sz w:val="28"/>
          <w:szCs w:val="28"/>
        </w:rPr>
        <w:t>Resource</w:t>
      </w:r>
      <w:proofErr w:type="spellEnd"/>
      <w:r w:rsidR="00F93E3F" w:rsidRPr="008009D3">
        <w:rPr>
          <w:bCs/>
          <w:sz w:val="28"/>
          <w:szCs w:val="28"/>
        </w:rPr>
        <w:t xml:space="preserve"> </w:t>
      </w:r>
      <w:proofErr w:type="spellStart"/>
      <w:r w:rsidR="00F93E3F" w:rsidRPr="008009D3">
        <w:rPr>
          <w:bCs/>
          <w:sz w:val="28"/>
          <w:szCs w:val="28"/>
        </w:rPr>
        <w:t>Description</w:t>
      </w:r>
      <w:proofErr w:type="spellEnd"/>
      <w:r w:rsidR="00F93E3F" w:rsidRPr="008009D3">
        <w:rPr>
          <w:bCs/>
          <w:sz w:val="28"/>
          <w:szCs w:val="28"/>
        </w:rPr>
        <w:t xml:space="preserve"> </w:t>
      </w:r>
      <w:proofErr w:type="spellStart"/>
      <w:r w:rsidR="00F93E3F" w:rsidRPr="008009D3">
        <w:rPr>
          <w:bCs/>
          <w:sz w:val="28"/>
          <w:szCs w:val="28"/>
        </w:rPr>
        <w:t>Framework</w:t>
      </w:r>
      <w:proofErr w:type="spellEnd"/>
      <w:r w:rsidR="00F93E3F" w:rsidRPr="008009D3">
        <w:rPr>
          <w:bCs/>
          <w:sz w:val="28"/>
          <w:szCs w:val="28"/>
        </w:rPr>
        <w:t>, Среда Описания Ресурсов)</w:t>
      </w:r>
      <w:r w:rsidR="00E9628A" w:rsidRPr="008009D3">
        <w:rPr>
          <w:bCs/>
          <w:sz w:val="28"/>
          <w:szCs w:val="28"/>
        </w:rPr>
        <w:t xml:space="preserve">. </w:t>
      </w:r>
      <w:r w:rsidR="00844238" w:rsidRPr="008009D3">
        <w:rPr>
          <w:bCs/>
          <w:sz w:val="28"/>
          <w:szCs w:val="28"/>
        </w:rPr>
        <w:t xml:space="preserve">Нотация записи </w:t>
      </w:r>
      <w:r w:rsidR="00844238" w:rsidRPr="008009D3">
        <w:rPr>
          <w:bCs/>
          <w:sz w:val="28"/>
          <w:szCs w:val="28"/>
          <w:lang w:val="en-US"/>
        </w:rPr>
        <w:t>RDF</w:t>
      </w:r>
      <w:r w:rsidR="00844238" w:rsidRPr="008009D3">
        <w:rPr>
          <w:bCs/>
          <w:sz w:val="28"/>
          <w:szCs w:val="28"/>
        </w:rPr>
        <w:t xml:space="preserve"> не так важна. Существует две наиболее распространенных нотации: </w:t>
      </w:r>
      <w:proofErr w:type="gramStart"/>
      <w:r w:rsidR="00844238" w:rsidRPr="008009D3">
        <w:rPr>
          <w:bCs/>
          <w:sz w:val="28"/>
          <w:szCs w:val="28"/>
          <w:lang w:val="en-US"/>
        </w:rPr>
        <w:t>RDF</w:t>
      </w:r>
      <w:r w:rsidR="00844238" w:rsidRPr="008009D3">
        <w:rPr>
          <w:bCs/>
          <w:sz w:val="28"/>
          <w:szCs w:val="28"/>
        </w:rPr>
        <w:t>/</w:t>
      </w:r>
      <w:r w:rsidR="00844238" w:rsidRPr="008009D3">
        <w:rPr>
          <w:bCs/>
          <w:sz w:val="28"/>
          <w:szCs w:val="28"/>
          <w:lang w:val="en-US"/>
        </w:rPr>
        <w:t>XML</w:t>
      </w:r>
      <w:r w:rsidR="00844238" w:rsidRPr="008009D3">
        <w:rPr>
          <w:bCs/>
          <w:sz w:val="28"/>
          <w:szCs w:val="28"/>
        </w:rPr>
        <w:t xml:space="preserve"> </w:t>
      </w:r>
      <w:r w:rsidR="004301A3" w:rsidRPr="008009D3">
        <w:rPr>
          <w:bCs/>
          <w:sz w:val="28"/>
          <w:szCs w:val="28"/>
        </w:rPr>
        <w:t xml:space="preserve">для представления графа семантической паутины в виде структурированного </w:t>
      </w:r>
      <w:r w:rsidR="004301A3" w:rsidRPr="008009D3">
        <w:rPr>
          <w:bCs/>
          <w:sz w:val="28"/>
          <w:szCs w:val="28"/>
          <w:lang w:val="en-US"/>
        </w:rPr>
        <w:t>XML</w:t>
      </w:r>
      <w:r w:rsidR="004301A3" w:rsidRPr="008009D3">
        <w:rPr>
          <w:bCs/>
          <w:sz w:val="28"/>
          <w:szCs w:val="28"/>
        </w:rPr>
        <w:t xml:space="preserve"> документа и </w:t>
      </w:r>
      <w:r w:rsidR="004301A3" w:rsidRPr="008009D3">
        <w:rPr>
          <w:bCs/>
          <w:sz w:val="28"/>
          <w:szCs w:val="28"/>
          <w:lang w:val="en-US"/>
        </w:rPr>
        <w:t>N</w:t>
      </w:r>
      <w:r w:rsidR="004301A3" w:rsidRPr="008009D3">
        <w:rPr>
          <w:bCs/>
          <w:sz w:val="28"/>
          <w:szCs w:val="28"/>
        </w:rPr>
        <w:t>3 «Тройная нотация»</w:t>
      </w:r>
      <w:r w:rsidR="00812284" w:rsidRPr="008009D3">
        <w:rPr>
          <w:bCs/>
          <w:sz w:val="28"/>
          <w:szCs w:val="28"/>
        </w:rPr>
        <w:t xml:space="preserve">, которая представляет собой простой текстовый </w:t>
      </w:r>
      <w:r w:rsidR="001B3C47" w:rsidRPr="008009D3">
        <w:rPr>
          <w:bCs/>
          <w:sz w:val="28"/>
          <w:szCs w:val="28"/>
        </w:rPr>
        <w:t>формат</w:t>
      </w:r>
      <w:r w:rsidR="00812284" w:rsidRPr="008009D3">
        <w:rPr>
          <w:bCs/>
          <w:sz w:val="28"/>
          <w:szCs w:val="28"/>
        </w:rPr>
        <w:t>.</w:t>
      </w:r>
      <w:proofErr w:type="gramEnd"/>
      <w:r w:rsidR="001B3C47" w:rsidRPr="008009D3">
        <w:rPr>
          <w:bCs/>
          <w:sz w:val="28"/>
          <w:szCs w:val="28"/>
        </w:rPr>
        <w:t xml:space="preserve"> Так как ядром нашей системы служит свободное программное обеспечение </w:t>
      </w:r>
      <w:r w:rsidR="001B3C47" w:rsidRPr="008009D3">
        <w:rPr>
          <w:bCs/>
          <w:sz w:val="28"/>
          <w:szCs w:val="28"/>
          <w:lang w:val="en-US"/>
        </w:rPr>
        <w:t>Apache</w:t>
      </w:r>
      <w:r w:rsidR="001B3C47" w:rsidRPr="008009D3">
        <w:rPr>
          <w:bCs/>
          <w:sz w:val="28"/>
          <w:szCs w:val="28"/>
        </w:rPr>
        <w:t xml:space="preserve"> </w:t>
      </w:r>
      <w:r w:rsidR="001B3C47" w:rsidRPr="008009D3">
        <w:rPr>
          <w:bCs/>
          <w:sz w:val="28"/>
          <w:szCs w:val="28"/>
          <w:lang w:val="en-US"/>
        </w:rPr>
        <w:t>Jena</w:t>
      </w:r>
      <w:r w:rsidR="001B3C47" w:rsidRPr="008009D3">
        <w:rPr>
          <w:bCs/>
          <w:sz w:val="28"/>
          <w:szCs w:val="28"/>
        </w:rPr>
        <w:t xml:space="preserve">, </w:t>
      </w:r>
      <w:proofErr w:type="gramStart"/>
      <w:r w:rsidR="00FC7B1C" w:rsidRPr="008009D3">
        <w:rPr>
          <w:bCs/>
          <w:sz w:val="28"/>
          <w:szCs w:val="28"/>
        </w:rPr>
        <w:t>поддерживающая</w:t>
      </w:r>
      <w:proofErr w:type="gramEnd"/>
      <w:r w:rsidR="00FC7B1C" w:rsidRPr="008009D3">
        <w:rPr>
          <w:bCs/>
          <w:sz w:val="28"/>
          <w:szCs w:val="28"/>
        </w:rPr>
        <w:t xml:space="preserve"> все форматы, мы свободны в своем выборе. Для данной системы я выбрал формат записи </w:t>
      </w:r>
      <w:r w:rsidR="00FC7B1C" w:rsidRPr="008009D3">
        <w:rPr>
          <w:bCs/>
          <w:sz w:val="28"/>
          <w:szCs w:val="28"/>
          <w:lang w:val="en-US"/>
        </w:rPr>
        <w:t>RDF</w:t>
      </w:r>
      <w:r w:rsidR="00FC7B1C" w:rsidRPr="008009D3">
        <w:rPr>
          <w:bCs/>
          <w:sz w:val="28"/>
          <w:szCs w:val="28"/>
        </w:rPr>
        <w:t>/</w:t>
      </w:r>
      <w:r w:rsidR="00FC7B1C" w:rsidRPr="008009D3">
        <w:rPr>
          <w:bCs/>
          <w:sz w:val="28"/>
          <w:szCs w:val="28"/>
          <w:lang w:val="en-US"/>
        </w:rPr>
        <w:t>XML</w:t>
      </w:r>
      <w:r w:rsidR="00FC7B1C" w:rsidRPr="008009D3">
        <w:rPr>
          <w:bCs/>
          <w:sz w:val="28"/>
          <w:szCs w:val="28"/>
        </w:rPr>
        <w:t xml:space="preserve"> как наиболее лаконичный.</w:t>
      </w:r>
    </w:p>
    <w:p w:rsidR="00445CE4" w:rsidRPr="008009D3" w:rsidRDefault="00445CE4">
      <w:pPr>
        <w:rPr>
          <w:bCs/>
          <w:sz w:val="28"/>
          <w:szCs w:val="28"/>
        </w:rPr>
      </w:pPr>
      <w:r w:rsidRPr="008009D3">
        <w:rPr>
          <w:bCs/>
          <w:sz w:val="28"/>
          <w:szCs w:val="28"/>
        </w:rPr>
        <w:t xml:space="preserve">Есть два подхода к трансформации данных. </w:t>
      </w:r>
      <w:r w:rsidR="0042108B" w:rsidRPr="008009D3">
        <w:rPr>
          <w:bCs/>
          <w:sz w:val="28"/>
          <w:szCs w:val="28"/>
        </w:rPr>
        <w:t xml:space="preserve">Первый показан на рисунке </w:t>
      </w:r>
      <w:r w:rsidR="0042108B" w:rsidRPr="008009D3">
        <w:rPr>
          <w:bCs/>
          <w:sz w:val="28"/>
          <w:szCs w:val="28"/>
        </w:rPr>
        <w:lastRenderedPageBreak/>
        <w:t xml:space="preserve">«Трансформация и буферизация. </w:t>
      </w:r>
      <w:r w:rsidR="00615B31" w:rsidRPr="008009D3">
        <w:rPr>
          <w:bCs/>
          <w:sz w:val="28"/>
          <w:szCs w:val="28"/>
        </w:rPr>
        <w:t>В данном случае задача разделятся на два процесса</w:t>
      </w:r>
      <w:r w:rsidR="00DA6B6D" w:rsidRPr="008009D3">
        <w:rPr>
          <w:bCs/>
          <w:sz w:val="28"/>
          <w:szCs w:val="28"/>
        </w:rPr>
        <w:t>: извлечение данных и получение данных</w:t>
      </w:r>
      <w:r w:rsidR="00FB779D" w:rsidRPr="008009D3">
        <w:rPr>
          <w:bCs/>
          <w:sz w:val="28"/>
          <w:szCs w:val="28"/>
        </w:rPr>
        <w:t>.</w:t>
      </w:r>
      <w:r w:rsidR="00832221" w:rsidRPr="008009D3">
        <w:rPr>
          <w:bCs/>
          <w:sz w:val="28"/>
          <w:szCs w:val="28"/>
        </w:rPr>
        <w:t xml:space="preserve"> Вся необходимая информация извлекается из своих приложения, трансформируется в </w:t>
      </w:r>
      <w:r w:rsidR="00832221" w:rsidRPr="008009D3">
        <w:rPr>
          <w:bCs/>
          <w:sz w:val="28"/>
          <w:szCs w:val="28"/>
          <w:lang w:val="en-US"/>
        </w:rPr>
        <w:t>RDF</w:t>
      </w:r>
      <w:r w:rsidR="00832221" w:rsidRPr="008009D3">
        <w:rPr>
          <w:bCs/>
          <w:sz w:val="28"/>
          <w:szCs w:val="28"/>
        </w:rPr>
        <w:t xml:space="preserve"> и буферизуется в базе данных. </w:t>
      </w:r>
      <w:r w:rsidR="00594C58" w:rsidRPr="008009D3">
        <w:rPr>
          <w:bCs/>
          <w:sz w:val="28"/>
          <w:szCs w:val="28"/>
        </w:rPr>
        <w:t>При изменении ресурсов необходимо обновиться, поэтому за изменением ресурсов всегда должно вестись наблюдение.</w:t>
      </w:r>
      <w:r w:rsidR="00933D13" w:rsidRPr="008009D3">
        <w:rPr>
          <w:bCs/>
          <w:sz w:val="28"/>
          <w:szCs w:val="28"/>
        </w:rPr>
        <w:t xml:space="preserve"> Извлечение данных и их конвертирование в </w:t>
      </w:r>
      <w:r w:rsidR="00933D13" w:rsidRPr="008009D3">
        <w:rPr>
          <w:bCs/>
          <w:sz w:val="28"/>
          <w:szCs w:val="28"/>
          <w:lang w:val="en-US"/>
        </w:rPr>
        <w:t>RDF</w:t>
      </w:r>
      <w:r w:rsidR="00933D13" w:rsidRPr="008009D3">
        <w:rPr>
          <w:bCs/>
          <w:sz w:val="28"/>
          <w:szCs w:val="28"/>
        </w:rPr>
        <w:t xml:space="preserve"> – это простой процесс. </w:t>
      </w:r>
      <w:proofErr w:type="gramStart"/>
      <w:r w:rsidR="00B9160B" w:rsidRPr="008009D3">
        <w:rPr>
          <w:bCs/>
          <w:sz w:val="28"/>
          <w:szCs w:val="28"/>
        </w:rPr>
        <w:t>Для</w:t>
      </w:r>
      <w:proofErr w:type="gramEnd"/>
      <w:r w:rsidR="00B9160B" w:rsidRPr="008009D3">
        <w:rPr>
          <w:bCs/>
          <w:sz w:val="28"/>
          <w:szCs w:val="28"/>
        </w:rPr>
        <w:t xml:space="preserve"> </w:t>
      </w:r>
      <w:proofErr w:type="gramStart"/>
      <w:r w:rsidR="00B9160B" w:rsidRPr="008009D3">
        <w:rPr>
          <w:bCs/>
          <w:sz w:val="28"/>
          <w:szCs w:val="28"/>
        </w:rPr>
        <w:t>хранение</w:t>
      </w:r>
      <w:proofErr w:type="gramEnd"/>
      <w:r w:rsidR="00B9160B" w:rsidRPr="008009D3">
        <w:rPr>
          <w:bCs/>
          <w:sz w:val="28"/>
          <w:szCs w:val="28"/>
        </w:rPr>
        <w:t xml:space="preserve"> информации в виде </w:t>
      </w:r>
      <w:r w:rsidR="00B9160B" w:rsidRPr="008009D3">
        <w:rPr>
          <w:bCs/>
          <w:sz w:val="28"/>
          <w:szCs w:val="28"/>
          <w:lang w:val="en-US"/>
        </w:rPr>
        <w:t>RDF</w:t>
      </w:r>
      <w:r w:rsidR="00B9160B" w:rsidRPr="008009D3">
        <w:rPr>
          <w:bCs/>
          <w:sz w:val="28"/>
          <w:szCs w:val="28"/>
        </w:rPr>
        <w:t xml:space="preserve"> могут быть использованы </w:t>
      </w:r>
      <w:r w:rsidR="00B71832" w:rsidRPr="008009D3">
        <w:rPr>
          <w:bCs/>
          <w:sz w:val="28"/>
          <w:szCs w:val="28"/>
        </w:rPr>
        <w:t xml:space="preserve">существующие </w:t>
      </w:r>
      <w:r w:rsidR="00B71832" w:rsidRPr="008009D3">
        <w:rPr>
          <w:bCs/>
          <w:sz w:val="28"/>
          <w:szCs w:val="28"/>
          <w:lang w:val="en-US"/>
        </w:rPr>
        <w:t>RDF</w:t>
      </w:r>
      <w:r w:rsidR="00B71832" w:rsidRPr="008009D3">
        <w:rPr>
          <w:bCs/>
          <w:sz w:val="28"/>
          <w:szCs w:val="28"/>
        </w:rPr>
        <w:t xml:space="preserve"> базы данных.</w:t>
      </w:r>
      <w:r w:rsidR="007870C7" w:rsidRPr="008009D3">
        <w:rPr>
          <w:bCs/>
          <w:sz w:val="28"/>
          <w:szCs w:val="28"/>
        </w:rPr>
        <w:t xml:space="preserve"> Эти базы данных поддерживают </w:t>
      </w:r>
      <w:proofErr w:type="spellStart"/>
      <w:r w:rsidR="007870C7" w:rsidRPr="008009D3">
        <w:rPr>
          <w:bCs/>
          <w:sz w:val="28"/>
          <w:szCs w:val="28"/>
        </w:rPr>
        <w:t>нативную</w:t>
      </w:r>
      <w:proofErr w:type="spellEnd"/>
      <w:r w:rsidR="007870C7" w:rsidRPr="008009D3">
        <w:rPr>
          <w:bCs/>
          <w:sz w:val="28"/>
          <w:szCs w:val="28"/>
        </w:rPr>
        <w:t xml:space="preserve"> </w:t>
      </w:r>
      <w:r w:rsidR="007870C7" w:rsidRPr="008009D3">
        <w:rPr>
          <w:bCs/>
          <w:sz w:val="28"/>
          <w:szCs w:val="28"/>
          <w:lang w:val="en-US"/>
        </w:rPr>
        <w:t>RDF</w:t>
      </w:r>
      <w:r w:rsidR="007870C7" w:rsidRPr="008009D3">
        <w:rPr>
          <w:bCs/>
          <w:sz w:val="28"/>
          <w:szCs w:val="28"/>
        </w:rPr>
        <w:t xml:space="preserve"> структуру, и подходят для нашей задачи. </w:t>
      </w:r>
      <w:r w:rsidR="00020907" w:rsidRPr="008009D3">
        <w:rPr>
          <w:bCs/>
          <w:sz w:val="28"/>
          <w:szCs w:val="28"/>
        </w:rPr>
        <w:t xml:space="preserve">Оценив несколько существующих решений, я решил остановиться на базе данных, встроенной во </w:t>
      </w:r>
      <w:proofErr w:type="spellStart"/>
      <w:r w:rsidR="00020907" w:rsidRPr="008009D3">
        <w:rPr>
          <w:bCs/>
          <w:sz w:val="28"/>
          <w:szCs w:val="28"/>
        </w:rPr>
        <w:t>фреймворк</w:t>
      </w:r>
      <w:proofErr w:type="spellEnd"/>
      <w:r w:rsidR="00020907" w:rsidRPr="008009D3">
        <w:rPr>
          <w:bCs/>
          <w:sz w:val="28"/>
          <w:szCs w:val="28"/>
        </w:rPr>
        <w:t xml:space="preserve"> </w:t>
      </w:r>
      <w:r w:rsidR="00020907" w:rsidRPr="008009D3">
        <w:rPr>
          <w:bCs/>
          <w:sz w:val="28"/>
          <w:szCs w:val="28"/>
          <w:lang w:val="en-US"/>
        </w:rPr>
        <w:t>Apache</w:t>
      </w:r>
      <w:r w:rsidR="00020907" w:rsidRPr="008009D3">
        <w:rPr>
          <w:bCs/>
          <w:sz w:val="28"/>
          <w:szCs w:val="28"/>
        </w:rPr>
        <w:t xml:space="preserve"> </w:t>
      </w:r>
      <w:r w:rsidR="00020907" w:rsidRPr="008009D3">
        <w:rPr>
          <w:bCs/>
          <w:sz w:val="28"/>
          <w:szCs w:val="28"/>
          <w:lang w:val="en-US"/>
        </w:rPr>
        <w:t>Jena</w:t>
      </w:r>
      <w:r w:rsidR="00BA5291" w:rsidRPr="008009D3">
        <w:rPr>
          <w:bCs/>
          <w:sz w:val="28"/>
          <w:szCs w:val="28"/>
        </w:rPr>
        <w:t xml:space="preserve">. </w:t>
      </w:r>
      <w:r w:rsidR="005575DF" w:rsidRPr="008009D3">
        <w:rPr>
          <w:bCs/>
          <w:sz w:val="28"/>
          <w:szCs w:val="28"/>
        </w:rPr>
        <w:t xml:space="preserve">Запросы информации к базе данных проходят быстро, и все содержащиеся в ней данные могут быть проиндексированы. </w:t>
      </w:r>
      <w:r w:rsidR="00870D03" w:rsidRPr="008009D3">
        <w:rPr>
          <w:bCs/>
          <w:sz w:val="28"/>
          <w:szCs w:val="28"/>
        </w:rPr>
        <w:t xml:space="preserve">К </w:t>
      </w:r>
      <w:r w:rsidR="004A279C" w:rsidRPr="008009D3">
        <w:rPr>
          <w:bCs/>
          <w:sz w:val="28"/>
          <w:szCs w:val="28"/>
        </w:rPr>
        <w:t>сожалению,</w:t>
      </w:r>
      <w:r w:rsidR="00870D03" w:rsidRPr="008009D3">
        <w:rPr>
          <w:bCs/>
          <w:sz w:val="28"/>
          <w:szCs w:val="28"/>
        </w:rPr>
        <w:t xml:space="preserve"> при подобном подходе приходится постоянно следить за изменением внешних ресурсов, что значительно усложняет программу. </w:t>
      </w:r>
      <w:r w:rsidR="00BC521C" w:rsidRPr="008009D3">
        <w:rPr>
          <w:bCs/>
          <w:sz w:val="28"/>
          <w:szCs w:val="28"/>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sidRPr="008009D3">
        <w:rPr>
          <w:bCs/>
          <w:sz w:val="28"/>
          <w:szCs w:val="28"/>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sidRPr="008009D3">
        <w:rPr>
          <w:bCs/>
          <w:sz w:val="28"/>
          <w:szCs w:val="28"/>
        </w:rPr>
        <w:t xml:space="preserve"> </w:t>
      </w:r>
    </w:p>
    <w:p w:rsidR="004A279C" w:rsidRPr="008009D3" w:rsidRDefault="004A279C">
      <w:pPr>
        <w:rPr>
          <w:bCs/>
          <w:sz w:val="28"/>
          <w:szCs w:val="28"/>
        </w:rPr>
      </w:pPr>
    </w:p>
    <w:p w:rsidR="00A93305" w:rsidRPr="008009D3" w:rsidRDefault="00C569E2" w:rsidP="00A93305">
      <w:pPr>
        <w:keepNext/>
        <w:rPr>
          <w:sz w:val="28"/>
          <w:szCs w:val="28"/>
        </w:rPr>
      </w:pPr>
      <w:r w:rsidRPr="008009D3">
        <w:rPr>
          <w:bCs/>
          <w:noProof/>
          <w:sz w:val="28"/>
          <w:szCs w:val="28"/>
          <w:lang w:eastAsia="ru-RU" w:bidi="ar-SA"/>
        </w:rPr>
        <w:lastRenderedPageBreak/>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3"/>
                    <a:stretch>
                      <a:fillRect/>
                    </a:stretch>
                  </pic:blipFill>
                  <pic:spPr>
                    <a:xfrm>
                      <a:off x="0" y="0"/>
                      <a:ext cx="6120130" cy="6045835"/>
                    </a:xfrm>
                    <a:prstGeom prst="rect">
                      <a:avLst/>
                    </a:prstGeom>
                  </pic:spPr>
                </pic:pic>
              </a:graphicData>
            </a:graphic>
          </wp:inline>
        </w:drawing>
      </w:r>
    </w:p>
    <w:p w:rsidR="004A279C" w:rsidRPr="008009D3" w:rsidRDefault="00A93305" w:rsidP="00A93305">
      <w:pPr>
        <w:pStyle w:val="ac"/>
        <w:rPr>
          <w:bCs w:val="0"/>
          <w:color w:val="auto"/>
          <w:sz w:val="28"/>
          <w:szCs w:val="28"/>
        </w:rPr>
      </w:pPr>
      <w:r w:rsidRPr="008009D3">
        <w:rPr>
          <w:color w:val="auto"/>
          <w:sz w:val="28"/>
          <w:szCs w:val="28"/>
        </w:rPr>
        <w:t xml:space="preserve">Рисунок </w:t>
      </w:r>
      <w:r w:rsidR="00615D87" w:rsidRPr="008009D3">
        <w:rPr>
          <w:color w:val="auto"/>
          <w:sz w:val="28"/>
          <w:szCs w:val="28"/>
        </w:rPr>
        <w:fldChar w:fldCharType="begin"/>
      </w:r>
      <w:r w:rsidRPr="008009D3">
        <w:rPr>
          <w:color w:val="auto"/>
          <w:sz w:val="28"/>
          <w:szCs w:val="28"/>
        </w:rPr>
        <w:instrText xml:space="preserve"> SEQ Рисунок \* ARABIC </w:instrText>
      </w:r>
      <w:r w:rsidR="00615D87" w:rsidRPr="008009D3">
        <w:rPr>
          <w:color w:val="auto"/>
          <w:sz w:val="28"/>
          <w:szCs w:val="28"/>
        </w:rPr>
        <w:fldChar w:fldCharType="separate"/>
      </w:r>
      <w:r w:rsidR="00320BF4">
        <w:rPr>
          <w:noProof/>
          <w:color w:val="auto"/>
          <w:sz w:val="28"/>
          <w:szCs w:val="28"/>
        </w:rPr>
        <w:t>5</w:t>
      </w:r>
      <w:r w:rsidR="00615D87" w:rsidRPr="008009D3">
        <w:rPr>
          <w:color w:val="auto"/>
          <w:sz w:val="28"/>
          <w:szCs w:val="28"/>
        </w:rPr>
        <w:fldChar w:fldCharType="end"/>
      </w:r>
      <w:r w:rsidRPr="008009D3">
        <w:rPr>
          <w:color w:val="auto"/>
          <w:sz w:val="28"/>
          <w:szCs w:val="28"/>
        </w:rPr>
        <w:t>. Трансформация и буферизация</w:t>
      </w:r>
    </w:p>
    <w:p w:rsidR="004A279C" w:rsidRPr="008009D3" w:rsidRDefault="004A279C">
      <w:pPr>
        <w:rPr>
          <w:sz w:val="28"/>
          <w:szCs w:val="28"/>
        </w:rPr>
      </w:pPr>
    </w:p>
    <w:p w:rsidR="00FF7B74" w:rsidRPr="008009D3" w:rsidRDefault="000D2117">
      <w:pPr>
        <w:rPr>
          <w:sz w:val="28"/>
          <w:szCs w:val="28"/>
        </w:rPr>
      </w:pPr>
      <w:r w:rsidRPr="008009D3">
        <w:rPr>
          <w:sz w:val="28"/>
          <w:szCs w:val="28"/>
        </w:rPr>
        <w:t xml:space="preserve">Во втором подходе трансформация исходных данных в </w:t>
      </w:r>
      <w:r w:rsidRPr="008009D3">
        <w:rPr>
          <w:sz w:val="28"/>
          <w:szCs w:val="28"/>
          <w:lang w:val="en-US"/>
        </w:rPr>
        <w:t>RDF</w:t>
      </w:r>
      <w:r w:rsidRPr="008009D3">
        <w:rPr>
          <w:sz w:val="28"/>
          <w:szCs w:val="28"/>
        </w:rPr>
        <w:t xml:space="preserve"> происходит по требованию, когда в систему поступает запрос о метаданных конкретного ресурса. </w:t>
      </w:r>
      <w:r w:rsidR="006D47FD" w:rsidRPr="008009D3">
        <w:rPr>
          <w:sz w:val="28"/>
          <w:szCs w:val="28"/>
        </w:rPr>
        <w:t>Смотри рисунок «Извлечение на лету»</w:t>
      </w:r>
      <w:r w:rsidR="001B2A5C" w:rsidRPr="008009D3">
        <w:rPr>
          <w:sz w:val="28"/>
          <w:szCs w:val="28"/>
        </w:rPr>
        <w:t xml:space="preserve">. </w:t>
      </w:r>
      <w:r w:rsidR="00AA2226" w:rsidRPr="008009D3">
        <w:rPr>
          <w:sz w:val="28"/>
          <w:szCs w:val="28"/>
        </w:rPr>
        <w:t>Сначала запрос анализируется для того чтобы определить метаданные какого ресурса требу</w:t>
      </w:r>
      <w:r w:rsidR="006B1B33" w:rsidRPr="008009D3">
        <w:rPr>
          <w:sz w:val="28"/>
          <w:szCs w:val="28"/>
        </w:rPr>
        <w:t>ю</w:t>
      </w:r>
      <w:r w:rsidR="00AA2226" w:rsidRPr="008009D3">
        <w:rPr>
          <w:sz w:val="28"/>
          <w:szCs w:val="28"/>
        </w:rPr>
        <w:t>тся.</w:t>
      </w:r>
      <w:r w:rsidR="006B1B33" w:rsidRPr="008009D3">
        <w:rPr>
          <w:sz w:val="28"/>
          <w:szCs w:val="28"/>
        </w:rPr>
        <w:t xml:space="preserve"> </w:t>
      </w:r>
      <w:r w:rsidR="00BF0914" w:rsidRPr="008009D3">
        <w:rPr>
          <w:sz w:val="28"/>
          <w:szCs w:val="28"/>
        </w:rPr>
        <w:t>Затем происходит проход регистра ресурсов особым алгоритмом, чт</w:t>
      </w:r>
      <w:r w:rsidR="007B4819" w:rsidRPr="008009D3">
        <w:rPr>
          <w:sz w:val="28"/>
          <w:szCs w:val="28"/>
        </w:rPr>
        <w:t>обы определить какой именно исходный файл представляет этот ресурс</w:t>
      </w:r>
      <w:r w:rsidR="00DB1FA0" w:rsidRPr="008009D3">
        <w:rPr>
          <w:sz w:val="28"/>
          <w:szCs w:val="28"/>
        </w:rPr>
        <w:t xml:space="preserve">. После этого файл ресурса читается, информация преобразуется в </w:t>
      </w:r>
      <w:r w:rsidR="00DB1FA0" w:rsidRPr="008009D3">
        <w:rPr>
          <w:sz w:val="28"/>
          <w:szCs w:val="28"/>
          <w:lang w:val="en-US"/>
        </w:rPr>
        <w:t>RDF</w:t>
      </w:r>
      <w:r w:rsidR="00DB1FA0" w:rsidRPr="008009D3">
        <w:rPr>
          <w:sz w:val="28"/>
          <w:szCs w:val="28"/>
        </w:rPr>
        <w:t xml:space="preserve"> и </w:t>
      </w:r>
      <w:r w:rsidR="00FA06B7" w:rsidRPr="008009D3">
        <w:rPr>
          <w:sz w:val="28"/>
          <w:szCs w:val="28"/>
        </w:rPr>
        <w:t xml:space="preserve">инициатору запроса. </w:t>
      </w:r>
      <w:r w:rsidR="002854DE" w:rsidRPr="008009D3">
        <w:rPr>
          <w:sz w:val="28"/>
          <w:szCs w:val="28"/>
        </w:rPr>
        <w:t xml:space="preserve">Такой подход </w:t>
      </w:r>
      <w:r w:rsidR="003D61FD" w:rsidRPr="008009D3">
        <w:rPr>
          <w:sz w:val="28"/>
          <w:szCs w:val="28"/>
        </w:rPr>
        <w:t>замедляет обработку запросов в системе, так как поиск исходных файлов, извлечение информац</w:t>
      </w:r>
      <w:proofErr w:type="gramStart"/>
      <w:r w:rsidR="003D61FD" w:rsidRPr="008009D3">
        <w:rPr>
          <w:sz w:val="28"/>
          <w:szCs w:val="28"/>
        </w:rPr>
        <w:t>ии и ее</w:t>
      </w:r>
      <w:proofErr w:type="gramEnd"/>
      <w:r w:rsidR="003D61FD" w:rsidRPr="008009D3">
        <w:rPr>
          <w:sz w:val="28"/>
          <w:szCs w:val="28"/>
        </w:rPr>
        <w:t xml:space="preserve"> преобразование в </w:t>
      </w:r>
      <w:r w:rsidR="003D61FD" w:rsidRPr="008009D3">
        <w:rPr>
          <w:sz w:val="28"/>
          <w:szCs w:val="28"/>
          <w:lang w:val="en-US"/>
        </w:rPr>
        <w:t>RDF</w:t>
      </w:r>
      <w:r w:rsidR="003D61FD" w:rsidRPr="008009D3">
        <w:rPr>
          <w:sz w:val="28"/>
          <w:szCs w:val="28"/>
        </w:rPr>
        <w:t xml:space="preserve"> </w:t>
      </w:r>
      <w:r w:rsidR="00206137" w:rsidRPr="008009D3">
        <w:rPr>
          <w:sz w:val="28"/>
          <w:szCs w:val="28"/>
        </w:rPr>
        <w:t>требует времени</w:t>
      </w:r>
      <w:r w:rsidR="00843692" w:rsidRPr="008009D3">
        <w:rPr>
          <w:sz w:val="28"/>
          <w:szCs w:val="28"/>
        </w:rPr>
        <w:t xml:space="preserve"> и происходит при каждом запросе</w:t>
      </w:r>
      <w:r w:rsidR="00730091" w:rsidRPr="008009D3">
        <w:rPr>
          <w:sz w:val="28"/>
          <w:szCs w:val="28"/>
        </w:rPr>
        <w:t xml:space="preserve">. Преимущество этого метода заключается в том, что преобразование данных из </w:t>
      </w:r>
      <w:r w:rsidR="00B913EE" w:rsidRPr="008009D3">
        <w:rPr>
          <w:sz w:val="28"/>
          <w:szCs w:val="28"/>
        </w:rPr>
        <w:t xml:space="preserve">исходных файлов </w:t>
      </w:r>
      <w:r w:rsidR="00730091" w:rsidRPr="008009D3">
        <w:rPr>
          <w:sz w:val="28"/>
          <w:szCs w:val="28"/>
        </w:rPr>
        <w:t>происхо</w:t>
      </w:r>
      <w:r w:rsidR="00B913EE" w:rsidRPr="008009D3">
        <w:rPr>
          <w:sz w:val="28"/>
          <w:szCs w:val="28"/>
        </w:rPr>
        <w:t xml:space="preserve">дит на лету и поэтому для каждого запроса гарантируется </w:t>
      </w:r>
      <w:r w:rsidR="004D7EFC" w:rsidRPr="008009D3">
        <w:rPr>
          <w:sz w:val="28"/>
          <w:szCs w:val="28"/>
        </w:rPr>
        <w:t>возвращение не устаревшей</w:t>
      </w:r>
      <w:r w:rsidR="009B577E" w:rsidRPr="008009D3">
        <w:rPr>
          <w:sz w:val="28"/>
          <w:szCs w:val="28"/>
        </w:rPr>
        <w:t xml:space="preserve"> информации. </w:t>
      </w:r>
    </w:p>
    <w:p w:rsidR="00E53584" w:rsidRPr="008009D3" w:rsidRDefault="002F368B">
      <w:pPr>
        <w:rPr>
          <w:sz w:val="28"/>
          <w:szCs w:val="28"/>
        </w:rPr>
      </w:pPr>
      <w:r w:rsidRPr="008009D3">
        <w:rPr>
          <w:sz w:val="28"/>
          <w:szCs w:val="28"/>
        </w:rPr>
        <w:lastRenderedPageBreak/>
        <w:t xml:space="preserve">При создании системы </w:t>
      </w:r>
      <w:proofErr w:type="spellStart"/>
      <w:r w:rsidRPr="008009D3">
        <w:rPr>
          <w:sz w:val="28"/>
          <w:szCs w:val="28"/>
          <w:lang w:val="en-US"/>
        </w:rPr>
        <w:t>SemanticDesktop</w:t>
      </w:r>
      <w:proofErr w:type="spellEnd"/>
      <w:r w:rsidRPr="008009D3">
        <w:rPr>
          <w:sz w:val="28"/>
          <w:szCs w:val="28"/>
        </w:rPr>
        <w:t xml:space="preserve"> </w:t>
      </w:r>
      <w:r w:rsidR="005B4664" w:rsidRPr="008009D3">
        <w:rPr>
          <w:sz w:val="28"/>
          <w:szCs w:val="28"/>
        </w:rPr>
        <w:t xml:space="preserve">был выбран первый подход, так как он обеспечивает </w:t>
      </w:r>
      <w:r w:rsidR="001415E1" w:rsidRPr="008009D3">
        <w:rPr>
          <w:sz w:val="28"/>
          <w:szCs w:val="28"/>
        </w:rPr>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w:t>
      </w:r>
      <w:proofErr w:type="gramStart"/>
      <w:r w:rsidR="001415E1" w:rsidRPr="008009D3">
        <w:rPr>
          <w:sz w:val="28"/>
          <w:szCs w:val="28"/>
        </w:rPr>
        <w:t>данные</w:t>
      </w:r>
      <w:proofErr w:type="gramEnd"/>
      <w:r w:rsidR="001415E1" w:rsidRPr="008009D3">
        <w:rPr>
          <w:sz w:val="28"/>
          <w:szCs w:val="28"/>
        </w:rPr>
        <w:t xml:space="preserve"> и </w:t>
      </w:r>
      <w:r w:rsidR="009E47D8" w:rsidRPr="008009D3">
        <w:rPr>
          <w:sz w:val="28"/>
          <w:szCs w:val="28"/>
        </w:rPr>
        <w:t>проходит по узлам графа.</w:t>
      </w:r>
      <w:r w:rsidR="00E53584" w:rsidRPr="008009D3">
        <w:rPr>
          <w:sz w:val="28"/>
          <w:szCs w:val="28"/>
        </w:rPr>
        <w:t xml:space="preserve"> </w:t>
      </w:r>
    </w:p>
    <w:p w:rsidR="00600E84" w:rsidRPr="008009D3" w:rsidRDefault="00E53584">
      <w:pPr>
        <w:rPr>
          <w:noProof/>
          <w:sz w:val="28"/>
          <w:szCs w:val="28"/>
          <w:lang w:eastAsia="ru-RU" w:bidi="ar-SA"/>
        </w:rPr>
      </w:pPr>
      <w:r w:rsidRPr="008009D3">
        <w:rPr>
          <w:sz w:val="28"/>
          <w:szCs w:val="28"/>
        </w:rPr>
        <w:t xml:space="preserve">В следующей главе мы </w:t>
      </w:r>
      <w:r w:rsidR="0083794B" w:rsidRPr="008009D3">
        <w:rPr>
          <w:sz w:val="28"/>
          <w:szCs w:val="28"/>
        </w:rPr>
        <w:t>подробно рассмотрим приложения, установленные на персональном компьютере и способ извлечения из них информации.</w:t>
      </w:r>
      <w:r w:rsidR="00BD50DF" w:rsidRPr="008009D3">
        <w:rPr>
          <w:noProof/>
          <w:sz w:val="28"/>
          <w:szCs w:val="28"/>
          <w:lang w:eastAsia="ru-RU" w:bidi="ar-SA"/>
        </w:rPr>
        <w:t xml:space="preserve"> </w:t>
      </w:r>
    </w:p>
    <w:p w:rsidR="00600E84" w:rsidRPr="008009D3" w:rsidRDefault="00600E84">
      <w:pPr>
        <w:rPr>
          <w:noProof/>
          <w:sz w:val="28"/>
          <w:szCs w:val="28"/>
          <w:lang w:eastAsia="ru-RU" w:bidi="ar-SA"/>
        </w:rPr>
      </w:pPr>
    </w:p>
    <w:p w:rsidR="00DC6CB4" w:rsidRPr="008009D3" w:rsidRDefault="00BD50DF" w:rsidP="00DC6CB4">
      <w:pPr>
        <w:keepNext/>
        <w:rPr>
          <w:sz w:val="28"/>
          <w:szCs w:val="28"/>
        </w:rPr>
      </w:pPr>
      <w:r w:rsidRPr="008009D3">
        <w:rPr>
          <w:noProof/>
          <w:sz w:val="28"/>
          <w:szCs w:val="28"/>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14"/>
                    <a:stretch>
                      <a:fillRect/>
                    </a:stretch>
                  </pic:blipFill>
                  <pic:spPr>
                    <a:xfrm>
                      <a:off x="0" y="0"/>
                      <a:ext cx="6422317" cy="5010980"/>
                    </a:xfrm>
                    <a:prstGeom prst="rect">
                      <a:avLst/>
                    </a:prstGeom>
                  </pic:spPr>
                </pic:pic>
              </a:graphicData>
            </a:graphic>
          </wp:inline>
        </w:drawing>
      </w:r>
    </w:p>
    <w:p w:rsidR="002F368B" w:rsidRPr="008009D3" w:rsidRDefault="00DC6CB4" w:rsidP="00DC6CB4">
      <w:pPr>
        <w:pStyle w:val="ac"/>
        <w:rPr>
          <w:color w:val="auto"/>
          <w:sz w:val="28"/>
          <w:szCs w:val="28"/>
        </w:rPr>
      </w:pPr>
      <w:r w:rsidRPr="008009D3">
        <w:rPr>
          <w:color w:val="auto"/>
          <w:sz w:val="28"/>
          <w:szCs w:val="28"/>
        </w:rPr>
        <w:t xml:space="preserve">Рисунок </w:t>
      </w:r>
      <w:r w:rsidR="00615D87" w:rsidRPr="008009D3">
        <w:rPr>
          <w:color w:val="auto"/>
          <w:sz w:val="28"/>
          <w:szCs w:val="28"/>
        </w:rPr>
        <w:fldChar w:fldCharType="begin"/>
      </w:r>
      <w:r w:rsidRPr="008009D3">
        <w:rPr>
          <w:color w:val="auto"/>
          <w:sz w:val="28"/>
          <w:szCs w:val="28"/>
        </w:rPr>
        <w:instrText xml:space="preserve"> SEQ Рисунок \* ARABIC </w:instrText>
      </w:r>
      <w:r w:rsidR="00615D87" w:rsidRPr="008009D3">
        <w:rPr>
          <w:color w:val="auto"/>
          <w:sz w:val="28"/>
          <w:szCs w:val="28"/>
        </w:rPr>
        <w:fldChar w:fldCharType="separate"/>
      </w:r>
      <w:r w:rsidR="00320BF4">
        <w:rPr>
          <w:noProof/>
          <w:color w:val="auto"/>
          <w:sz w:val="28"/>
          <w:szCs w:val="28"/>
        </w:rPr>
        <w:t>6</w:t>
      </w:r>
      <w:r w:rsidR="00615D87" w:rsidRPr="008009D3">
        <w:rPr>
          <w:color w:val="auto"/>
          <w:sz w:val="28"/>
          <w:szCs w:val="28"/>
        </w:rPr>
        <w:fldChar w:fldCharType="end"/>
      </w:r>
      <w:r w:rsidRPr="008009D3">
        <w:rPr>
          <w:color w:val="auto"/>
          <w:sz w:val="28"/>
          <w:szCs w:val="28"/>
        </w:rPr>
        <w:t>. Извлечение на лету</w:t>
      </w:r>
    </w:p>
    <w:p w:rsidR="000D2117" w:rsidRPr="008009D3" w:rsidRDefault="00ED1082">
      <w:pPr>
        <w:rPr>
          <w:b/>
          <w:sz w:val="28"/>
          <w:szCs w:val="28"/>
        </w:rPr>
      </w:pPr>
      <w:r w:rsidRPr="008009D3">
        <w:rPr>
          <w:b/>
          <w:sz w:val="28"/>
          <w:szCs w:val="28"/>
        </w:rPr>
        <w:t>Целевые приложения.</w:t>
      </w:r>
    </w:p>
    <w:p w:rsidR="00801A54" w:rsidRPr="008009D3" w:rsidRDefault="00ED1082">
      <w:pPr>
        <w:rPr>
          <w:sz w:val="28"/>
          <w:szCs w:val="28"/>
        </w:rPr>
      </w:pPr>
      <w:r w:rsidRPr="008009D3">
        <w:rPr>
          <w:sz w:val="28"/>
          <w:szCs w:val="28"/>
        </w:rPr>
        <w:t xml:space="preserve">На обычном персональном компьютере существуют предустановленные программы. </w:t>
      </w:r>
      <w:r w:rsidR="00C85156" w:rsidRPr="008009D3">
        <w:rPr>
          <w:sz w:val="28"/>
          <w:szCs w:val="28"/>
        </w:rPr>
        <w:t>Эти программы (приложения) могут манипулировать</w:t>
      </w:r>
      <w:r w:rsidR="002F624D" w:rsidRPr="008009D3">
        <w:rPr>
          <w:sz w:val="28"/>
          <w:szCs w:val="28"/>
        </w:rPr>
        <w:t>,</w:t>
      </w:r>
      <w:r w:rsidR="00C85156" w:rsidRPr="008009D3">
        <w:rPr>
          <w:sz w:val="28"/>
          <w:szCs w:val="28"/>
        </w:rPr>
        <w:t xml:space="preserve"> к которым операционная система предоставила доступ</w:t>
      </w:r>
      <w:r w:rsidR="002F624D" w:rsidRPr="008009D3">
        <w:rPr>
          <w:sz w:val="28"/>
          <w:szCs w:val="28"/>
        </w:rPr>
        <w:t xml:space="preserve">. Например, </w:t>
      </w:r>
      <w:r w:rsidR="00146DA5" w:rsidRPr="008009D3">
        <w:rPr>
          <w:sz w:val="28"/>
          <w:szCs w:val="28"/>
        </w:rPr>
        <w:t xml:space="preserve">приложения </w:t>
      </w:r>
      <w:r w:rsidR="00146DA5" w:rsidRPr="008009D3">
        <w:rPr>
          <w:sz w:val="28"/>
          <w:szCs w:val="28"/>
          <w:lang w:val="en-US"/>
        </w:rPr>
        <w:t>Microsoft</w:t>
      </w:r>
      <w:r w:rsidR="00146DA5" w:rsidRPr="008009D3">
        <w:rPr>
          <w:sz w:val="28"/>
          <w:szCs w:val="28"/>
        </w:rPr>
        <w:t xml:space="preserve"> </w:t>
      </w:r>
      <w:r w:rsidR="00146DA5" w:rsidRPr="008009D3">
        <w:rPr>
          <w:sz w:val="28"/>
          <w:szCs w:val="28"/>
          <w:lang w:val="en-US"/>
        </w:rPr>
        <w:t>Word</w:t>
      </w:r>
      <w:r w:rsidR="00146DA5" w:rsidRPr="008009D3">
        <w:rPr>
          <w:sz w:val="28"/>
          <w:szCs w:val="28"/>
        </w:rPr>
        <w:t xml:space="preserve"> может изменять файлы документами </w:t>
      </w:r>
      <w:r w:rsidR="00146DA5" w:rsidRPr="008009D3">
        <w:rPr>
          <w:sz w:val="28"/>
          <w:szCs w:val="28"/>
          <w:lang w:val="en-US"/>
        </w:rPr>
        <w:t>Microsoft</w:t>
      </w:r>
      <w:r w:rsidR="00146DA5" w:rsidRPr="008009D3">
        <w:rPr>
          <w:sz w:val="28"/>
          <w:szCs w:val="28"/>
        </w:rPr>
        <w:t xml:space="preserve"> </w:t>
      </w:r>
      <w:r w:rsidR="00146DA5" w:rsidRPr="008009D3">
        <w:rPr>
          <w:sz w:val="28"/>
          <w:szCs w:val="28"/>
          <w:lang w:val="en-US"/>
        </w:rPr>
        <w:t>Word</w:t>
      </w:r>
      <w:r w:rsidR="00A7088A" w:rsidRPr="008009D3">
        <w:rPr>
          <w:sz w:val="28"/>
          <w:szCs w:val="28"/>
        </w:rPr>
        <w:t xml:space="preserve">. </w:t>
      </w:r>
      <w:r w:rsidR="00965890" w:rsidRPr="008009D3">
        <w:rPr>
          <w:sz w:val="28"/>
          <w:szCs w:val="28"/>
        </w:rPr>
        <w:t xml:space="preserve">Подобные приложения являются лучшим способом создания и изменения информации. </w:t>
      </w:r>
      <w:r w:rsidR="007B1D10" w:rsidRPr="008009D3">
        <w:rPr>
          <w:sz w:val="28"/>
          <w:szCs w:val="28"/>
        </w:rPr>
        <w:t>Они могут извлекать метаданные, создавать новые файлы, удалять их, печатать их, отображать их и т.п.</w:t>
      </w:r>
      <w:r w:rsidR="00CA1BD2" w:rsidRPr="008009D3">
        <w:rPr>
          <w:sz w:val="28"/>
          <w:szCs w:val="28"/>
        </w:rPr>
        <w:t xml:space="preserve"> </w:t>
      </w:r>
    </w:p>
    <w:p w:rsidR="00ED1082" w:rsidRPr="008009D3" w:rsidRDefault="003F2081">
      <w:pPr>
        <w:rPr>
          <w:sz w:val="28"/>
          <w:szCs w:val="28"/>
        </w:rPr>
      </w:pPr>
      <w:r w:rsidRPr="008009D3">
        <w:rPr>
          <w:sz w:val="28"/>
          <w:szCs w:val="28"/>
        </w:rPr>
        <w:t xml:space="preserve">В данной работе я решил называть их целевые приложения. </w:t>
      </w:r>
      <w:r w:rsidR="00ED6DDA" w:rsidRPr="008009D3">
        <w:rPr>
          <w:sz w:val="28"/>
          <w:szCs w:val="28"/>
        </w:rPr>
        <w:t xml:space="preserve">В дальнейшем я буду часто </w:t>
      </w:r>
      <w:r w:rsidR="000E4803" w:rsidRPr="008009D3">
        <w:rPr>
          <w:sz w:val="28"/>
          <w:szCs w:val="28"/>
        </w:rPr>
        <w:t xml:space="preserve">использовать </w:t>
      </w:r>
      <w:r w:rsidR="00ED6DDA" w:rsidRPr="008009D3">
        <w:rPr>
          <w:sz w:val="28"/>
          <w:szCs w:val="28"/>
        </w:rPr>
        <w:t>этот термин.</w:t>
      </w:r>
      <w:r w:rsidR="00C07E80" w:rsidRPr="008009D3">
        <w:rPr>
          <w:sz w:val="28"/>
          <w:szCs w:val="28"/>
        </w:rPr>
        <w:t xml:space="preserve"> Эти приложения о</w:t>
      </w:r>
      <w:r w:rsidR="0032477C" w:rsidRPr="008009D3">
        <w:rPr>
          <w:sz w:val="28"/>
          <w:szCs w:val="28"/>
        </w:rPr>
        <w:t xml:space="preserve">твечают за свои файлы (ресурсы). Каждый ресурс должен иметь целевое приложение, иначе </w:t>
      </w:r>
      <w:r w:rsidR="005D19F2" w:rsidRPr="008009D3">
        <w:rPr>
          <w:sz w:val="28"/>
          <w:szCs w:val="28"/>
        </w:rPr>
        <w:t xml:space="preserve">его невозможно модифицировать </w:t>
      </w:r>
      <w:r w:rsidR="00325E20" w:rsidRPr="008009D3">
        <w:rPr>
          <w:sz w:val="28"/>
          <w:szCs w:val="28"/>
        </w:rPr>
        <w:t>пользователю</w:t>
      </w:r>
      <w:r w:rsidR="005D19F2" w:rsidRPr="008009D3">
        <w:rPr>
          <w:sz w:val="28"/>
          <w:szCs w:val="28"/>
        </w:rPr>
        <w:t>.</w:t>
      </w:r>
      <w:r w:rsidR="00F26634" w:rsidRPr="008009D3">
        <w:rPr>
          <w:sz w:val="28"/>
          <w:szCs w:val="28"/>
        </w:rPr>
        <w:t xml:space="preserve"> </w:t>
      </w:r>
      <w:r w:rsidR="0029327F" w:rsidRPr="008009D3">
        <w:rPr>
          <w:sz w:val="28"/>
          <w:szCs w:val="28"/>
        </w:rPr>
        <w:t xml:space="preserve">Важно заметить, что </w:t>
      </w:r>
      <w:r w:rsidR="003209F0" w:rsidRPr="008009D3">
        <w:rPr>
          <w:sz w:val="28"/>
          <w:szCs w:val="28"/>
        </w:rPr>
        <w:t xml:space="preserve">один из </w:t>
      </w:r>
      <w:r w:rsidR="003209F0" w:rsidRPr="008009D3">
        <w:rPr>
          <w:sz w:val="28"/>
          <w:szCs w:val="28"/>
        </w:rPr>
        <w:lastRenderedPageBreak/>
        <w:t>ключевых принципов системы</w:t>
      </w:r>
      <w:r w:rsidR="00325E20" w:rsidRPr="008009D3">
        <w:rPr>
          <w:sz w:val="28"/>
          <w:szCs w:val="28"/>
        </w:rPr>
        <w:t xml:space="preserve"> </w:t>
      </w:r>
      <w:proofErr w:type="spellStart"/>
      <w:r w:rsidR="003209F0" w:rsidRPr="008009D3">
        <w:rPr>
          <w:sz w:val="28"/>
          <w:szCs w:val="28"/>
          <w:lang w:val="en-US"/>
        </w:rPr>
        <w:t>SemanticDesktop</w:t>
      </w:r>
      <w:proofErr w:type="spellEnd"/>
      <w:r w:rsidR="003209F0" w:rsidRPr="008009D3">
        <w:rPr>
          <w:sz w:val="28"/>
          <w:szCs w:val="28"/>
        </w:rPr>
        <w:t xml:space="preserve"> подразумевает </w:t>
      </w:r>
      <w:proofErr w:type="spellStart"/>
      <w:r w:rsidR="00AF4BA8" w:rsidRPr="008009D3">
        <w:rPr>
          <w:sz w:val="28"/>
          <w:szCs w:val="28"/>
        </w:rPr>
        <w:t>незаменяемость</w:t>
      </w:r>
      <w:proofErr w:type="spellEnd"/>
      <w:r w:rsidR="00AF4BA8" w:rsidRPr="008009D3">
        <w:rPr>
          <w:sz w:val="28"/>
          <w:szCs w:val="28"/>
        </w:rPr>
        <w:t xml:space="preserve"> этих приложением программой семантической паутины. Другими словами, </w:t>
      </w:r>
      <w:proofErr w:type="spellStart"/>
      <w:r w:rsidR="009C163A" w:rsidRPr="008009D3">
        <w:rPr>
          <w:sz w:val="28"/>
          <w:szCs w:val="28"/>
          <w:lang w:val="en-US"/>
        </w:rPr>
        <w:t>SemanticDesktop</w:t>
      </w:r>
      <w:proofErr w:type="spellEnd"/>
      <w:r w:rsidR="009C163A" w:rsidRPr="008009D3">
        <w:rPr>
          <w:sz w:val="28"/>
          <w:szCs w:val="28"/>
        </w:rPr>
        <w:t xml:space="preserve"> работает параллельно с уже установленными программами. </w:t>
      </w:r>
      <w:r w:rsidR="004927FC" w:rsidRPr="008009D3">
        <w:rPr>
          <w:sz w:val="28"/>
          <w:szCs w:val="28"/>
        </w:rPr>
        <w:t xml:space="preserve">Таким образом, существующая информация </w:t>
      </w:r>
      <w:r w:rsidR="00832A8D" w:rsidRPr="008009D3">
        <w:rPr>
          <w:sz w:val="28"/>
          <w:szCs w:val="28"/>
        </w:rPr>
        <w:t xml:space="preserve">остается в своем </w:t>
      </w:r>
      <w:proofErr w:type="spellStart"/>
      <w:r w:rsidR="00832A8D" w:rsidRPr="008009D3">
        <w:rPr>
          <w:sz w:val="28"/>
          <w:szCs w:val="28"/>
        </w:rPr>
        <w:t>нативном</w:t>
      </w:r>
      <w:proofErr w:type="spellEnd"/>
      <w:r w:rsidR="00832A8D" w:rsidRPr="008009D3">
        <w:rPr>
          <w:sz w:val="28"/>
          <w:szCs w:val="28"/>
        </w:rPr>
        <w:t xml:space="preserve"> формате и может быть дальше модифицироваться с помощью своего целевого приложения. </w:t>
      </w:r>
      <w:r w:rsidR="00DD3EF4" w:rsidRPr="008009D3">
        <w:rPr>
          <w:sz w:val="28"/>
          <w:szCs w:val="28"/>
        </w:rPr>
        <w:t xml:space="preserve">Система семантической паутины лишь добавляет возможность </w:t>
      </w:r>
      <w:r w:rsidR="00002BEF" w:rsidRPr="008009D3">
        <w:rPr>
          <w:sz w:val="28"/>
          <w:szCs w:val="28"/>
        </w:rPr>
        <w:t xml:space="preserve">идентификации любого ресурса и извлечении информации о нем. </w:t>
      </w:r>
    </w:p>
    <w:p w:rsidR="00D33985" w:rsidRPr="008009D3" w:rsidRDefault="00D33985">
      <w:pPr>
        <w:rPr>
          <w:rStyle w:val="st"/>
          <w:sz w:val="28"/>
          <w:szCs w:val="28"/>
        </w:rPr>
      </w:pPr>
      <w:proofErr w:type="spellStart"/>
      <w:proofErr w:type="gramStart"/>
      <w:r w:rsidRPr="008009D3">
        <w:rPr>
          <w:sz w:val="28"/>
          <w:szCs w:val="28"/>
          <w:lang w:val="en-US"/>
        </w:rPr>
        <w:t>SemanticDesktop</w:t>
      </w:r>
      <w:proofErr w:type="spellEnd"/>
      <w:r w:rsidR="00275F41" w:rsidRPr="008009D3">
        <w:rPr>
          <w:sz w:val="28"/>
          <w:szCs w:val="28"/>
        </w:rPr>
        <w:t xml:space="preserve"> зависит от целевых приложения установленных на персональном компьютере и от их </w:t>
      </w:r>
      <w:r w:rsidR="00275F41" w:rsidRPr="008009D3">
        <w:rPr>
          <w:sz w:val="28"/>
          <w:szCs w:val="28"/>
          <w:lang w:val="en-US"/>
        </w:rPr>
        <w:t>API</w:t>
      </w:r>
      <w:r w:rsidR="00275F41" w:rsidRPr="008009D3">
        <w:rPr>
          <w:sz w:val="28"/>
          <w:szCs w:val="28"/>
        </w:rPr>
        <w:t xml:space="preserve"> (</w:t>
      </w:r>
      <w:r w:rsidR="00275F41" w:rsidRPr="008009D3">
        <w:rPr>
          <w:sz w:val="28"/>
          <w:szCs w:val="28"/>
          <w:lang w:val="en-US"/>
        </w:rPr>
        <w:t>Application</w:t>
      </w:r>
      <w:r w:rsidR="00275F41" w:rsidRPr="008009D3">
        <w:rPr>
          <w:sz w:val="28"/>
          <w:szCs w:val="28"/>
        </w:rPr>
        <w:t xml:space="preserve"> </w:t>
      </w:r>
      <w:r w:rsidR="00275F41" w:rsidRPr="008009D3">
        <w:rPr>
          <w:sz w:val="28"/>
          <w:szCs w:val="28"/>
          <w:lang w:val="en-US"/>
        </w:rPr>
        <w:t>Programming</w:t>
      </w:r>
      <w:r w:rsidR="00275F41" w:rsidRPr="008009D3">
        <w:rPr>
          <w:sz w:val="28"/>
          <w:szCs w:val="28"/>
        </w:rPr>
        <w:t xml:space="preserve"> </w:t>
      </w:r>
      <w:r w:rsidR="00275F41" w:rsidRPr="008009D3">
        <w:rPr>
          <w:sz w:val="28"/>
          <w:szCs w:val="28"/>
          <w:lang w:val="en-US"/>
        </w:rPr>
        <w:t>Interface</w:t>
      </w:r>
      <w:r w:rsidR="00174E9F" w:rsidRPr="008009D3">
        <w:rPr>
          <w:sz w:val="28"/>
          <w:szCs w:val="28"/>
        </w:rPr>
        <w:t xml:space="preserve">, </w:t>
      </w:r>
      <w:r w:rsidR="007C7CB9" w:rsidRPr="008009D3">
        <w:rPr>
          <w:rStyle w:val="st"/>
          <w:sz w:val="28"/>
          <w:szCs w:val="28"/>
        </w:rPr>
        <w:t xml:space="preserve">Интерфейс </w:t>
      </w:r>
      <w:r w:rsidR="008F6820" w:rsidRPr="008009D3">
        <w:rPr>
          <w:rStyle w:val="st"/>
          <w:sz w:val="28"/>
          <w:szCs w:val="28"/>
        </w:rPr>
        <w:t>П</w:t>
      </w:r>
      <w:r w:rsidR="007C7CB9" w:rsidRPr="008009D3">
        <w:rPr>
          <w:rStyle w:val="st"/>
          <w:sz w:val="28"/>
          <w:szCs w:val="28"/>
        </w:rPr>
        <w:t xml:space="preserve">рограммирования </w:t>
      </w:r>
      <w:r w:rsidR="008F6820" w:rsidRPr="008009D3">
        <w:rPr>
          <w:rStyle w:val="st"/>
          <w:sz w:val="28"/>
          <w:szCs w:val="28"/>
        </w:rPr>
        <w:t>П</w:t>
      </w:r>
      <w:r w:rsidR="007C7CB9" w:rsidRPr="008009D3">
        <w:rPr>
          <w:rStyle w:val="st"/>
          <w:sz w:val="28"/>
          <w:szCs w:val="28"/>
        </w:rPr>
        <w:t>риложений)</w:t>
      </w:r>
      <w:r w:rsidR="005D203B" w:rsidRPr="008009D3">
        <w:rPr>
          <w:rStyle w:val="st"/>
          <w:sz w:val="28"/>
          <w:szCs w:val="28"/>
        </w:rPr>
        <w:t>, который используется для того, чтобы извлекать информации из ресурсов (файлов) этих приложений.</w:t>
      </w:r>
      <w:proofErr w:type="gramEnd"/>
      <w:r w:rsidR="00F97773" w:rsidRPr="008009D3">
        <w:rPr>
          <w:rStyle w:val="st"/>
          <w:sz w:val="28"/>
          <w:szCs w:val="28"/>
        </w:rPr>
        <w:t xml:space="preserve"> </w:t>
      </w:r>
      <w:r w:rsidR="002B3DFE" w:rsidRPr="008009D3">
        <w:rPr>
          <w:rStyle w:val="st"/>
          <w:sz w:val="28"/>
          <w:szCs w:val="28"/>
        </w:rPr>
        <w:t>Если пользователь захочет изменить или просмотреть информации ресурса, будет вызвано целевое приложение.</w:t>
      </w:r>
    </w:p>
    <w:p w:rsidR="007C28E4" w:rsidRPr="008009D3" w:rsidRDefault="007C28E4">
      <w:pPr>
        <w:rPr>
          <w:rStyle w:val="st"/>
          <w:sz w:val="28"/>
          <w:szCs w:val="28"/>
        </w:rPr>
      </w:pPr>
      <w:r w:rsidRPr="008009D3">
        <w:rPr>
          <w:rStyle w:val="st"/>
          <w:sz w:val="28"/>
          <w:szCs w:val="28"/>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sidRPr="008009D3">
        <w:rPr>
          <w:rStyle w:val="st"/>
          <w:sz w:val="28"/>
          <w:szCs w:val="28"/>
        </w:rPr>
        <w:t>Например</w:t>
      </w:r>
      <w:r w:rsidR="00BF106B" w:rsidRPr="008009D3">
        <w:rPr>
          <w:rStyle w:val="st"/>
          <w:sz w:val="28"/>
          <w:szCs w:val="28"/>
        </w:rPr>
        <w:t>,</w:t>
      </w:r>
      <w:r w:rsidR="00253170" w:rsidRPr="008009D3">
        <w:rPr>
          <w:rStyle w:val="st"/>
          <w:sz w:val="28"/>
          <w:szCs w:val="28"/>
        </w:rPr>
        <w:t xml:space="preserve"> </w:t>
      </w:r>
      <w:proofErr w:type="spellStart"/>
      <w:r w:rsidR="00253170" w:rsidRPr="008009D3">
        <w:rPr>
          <w:rStyle w:val="st"/>
          <w:sz w:val="28"/>
          <w:szCs w:val="28"/>
        </w:rPr>
        <w:t>аудиоплееры</w:t>
      </w:r>
      <w:proofErr w:type="spellEnd"/>
      <w:r w:rsidR="00253170" w:rsidRPr="008009D3">
        <w:rPr>
          <w:rStyle w:val="st"/>
          <w:sz w:val="28"/>
          <w:szCs w:val="28"/>
        </w:rPr>
        <w:t xml:space="preserve"> </w:t>
      </w:r>
      <w:r w:rsidR="003D5F67" w:rsidRPr="008009D3">
        <w:rPr>
          <w:rStyle w:val="st"/>
          <w:sz w:val="28"/>
          <w:szCs w:val="28"/>
        </w:rPr>
        <w:t xml:space="preserve">обычно </w:t>
      </w:r>
      <w:r w:rsidR="00253170" w:rsidRPr="008009D3">
        <w:rPr>
          <w:rStyle w:val="st"/>
          <w:sz w:val="28"/>
          <w:szCs w:val="28"/>
        </w:rPr>
        <w:t xml:space="preserve">могут </w:t>
      </w:r>
      <w:r w:rsidR="003D5F67" w:rsidRPr="008009D3">
        <w:rPr>
          <w:rStyle w:val="st"/>
          <w:sz w:val="28"/>
          <w:szCs w:val="28"/>
        </w:rPr>
        <w:t xml:space="preserve">только проигрывать </w:t>
      </w:r>
      <w:r w:rsidR="003D5F67" w:rsidRPr="008009D3">
        <w:rPr>
          <w:rStyle w:val="st"/>
          <w:sz w:val="28"/>
          <w:szCs w:val="28"/>
          <w:lang w:val="en-US"/>
        </w:rPr>
        <w:t>MP</w:t>
      </w:r>
      <w:r w:rsidR="003D5F67" w:rsidRPr="008009D3">
        <w:rPr>
          <w:rStyle w:val="st"/>
          <w:sz w:val="28"/>
          <w:szCs w:val="28"/>
        </w:rPr>
        <w:t>3 файлы, но извлекать и них метаданные</w:t>
      </w:r>
      <w:r w:rsidR="006E2966" w:rsidRPr="008009D3">
        <w:rPr>
          <w:rStyle w:val="st"/>
          <w:sz w:val="28"/>
          <w:szCs w:val="28"/>
        </w:rPr>
        <w:t>, поэтому для этой цели придется использовать стороннюю библиотеку под названием «</w:t>
      </w:r>
      <w:r w:rsidR="006E2966" w:rsidRPr="008009D3">
        <w:rPr>
          <w:rStyle w:val="st"/>
          <w:sz w:val="28"/>
          <w:szCs w:val="28"/>
          <w:lang w:val="en-US"/>
        </w:rPr>
        <w:t>MP</w:t>
      </w:r>
      <w:r w:rsidR="006E2966" w:rsidRPr="008009D3">
        <w:rPr>
          <w:rStyle w:val="st"/>
          <w:sz w:val="28"/>
          <w:szCs w:val="28"/>
        </w:rPr>
        <w:t>3</w:t>
      </w:r>
      <w:r w:rsidR="006E2966" w:rsidRPr="008009D3">
        <w:rPr>
          <w:rStyle w:val="st"/>
          <w:sz w:val="28"/>
          <w:szCs w:val="28"/>
          <w:lang w:val="en-US"/>
        </w:rPr>
        <w:t>File</w:t>
      </w:r>
      <w:r w:rsidR="006E2966" w:rsidRPr="008009D3">
        <w:rPr>
          <w:rStyle w:val="st"/>
          <w:sz w:val="28"/>
          <w:szCs w:val="28"/>
        </w:rPr>
        <w:t>»</w:t>
      </w:r>
      <w:r w:rsidR="007D5E89" w:rsidRPr="008009D3">
        <w:rPr>
          <w:rStyle w:val="st"/>
          <w:sz w:val="28"/>
          <w:szCs w:val="28"/>
        </w:rPr>
        <w:t>.</w:t>
      </w:r>
    </w:p>
    <w:p w:rsidR="007D5E89" w:rsidRPr="008009D3" w:rsidRDefault="00103640">
      <w:pPr>
        <w:rPr>
          <w:sz w:val="28"/>
          <w:szCs w:val="28"/>
        </w:rPr>
      </w:pPr>
      <w:r w:rsidRPr="008009D3">
        <w:rPr>
          <w:rStyle w:val="st"/>
          <w:sz w:val="28"/>
          <w:szCs w:val="28"/>
        </w:rPr>
        <w:t xml:space="preserve">Основная идея нашей разрабатываемой системы заключается в </w:t>
      </w:r>
      <w:r w:rsidR="00EA05F2" w:rsidRPr="008009D3">
        <w:rPr>
          <w:rStyle w:val="st"/>
          <w:sz w:val="28"/>
          <w:szCs w:val="28"/>
        </w:rPr>
        <w:t>том,</w:t>
      </w:r>
      <w:r w:rsidRPr="008009D3">
        <w:rPr>
          <w:rStyle w:val="st"/>
          <w:sz w:val="28"/>
          <w:szCs w:val="28"/>
        </w:rPr>
        <w:t xml:space="preserve"> чтобы интегрировать существующие приложения в семантическую сеть, а не заменить их.</w:t>
      </w:r>
    </w:p>
    <w:p w:rsidR="00ED1082" w:rsidRPr="008009D3" w:rsidRDefault="00ED1082">
      <w:pPr>
        <w:rPr>
          <w:sz w:val="28"/>
          <w:szCs w:val="28"/>
        </w:rPr>
      </w:pPr>
    </w:p>
    <w:p w:rsidR="00EA05F2" w:rsidRPr="008009D3" w:rsidRDefault="00EA05F2">
      <w:pPr>
        <w:rPr>
          <w:sz w:val="28"/>
          <w:szCs w:val="28"/>
        </w:rPr>
      </w:pPr>
      <w:r w:rsidRPr="008009D3">
        <w:rPr>
          <w:b/>
          <w:sz w:val="28"/>
          <w:szCs w:val="28"/>
        </w:rPr>
        <w:t>Ассоциативные связи между ресурсами.</w:t>
      </w:r>
      <w:r w:rsidRPr="008009D3">
        <w:rPr>
          <w:sz w:val="28"/>
          <w:szCs w:val="28"/>
        </w:rPr>
        <w:t xml:space="preserve"> </w:t>
      </w:r>
      <w:r w:rsidR="00EB4BF5" w:rsidRPr="008009D3">
        <w:rPr>
          <w:sz w:val="28"/>
          <w:szCs w:val="28"/>
        </w:rPr>
        <w:t xml:space="preserve">Человеческий мозг </w:t>
      </w:r>
      <w:r w:rsidR="00BB7F81" w:rsidRPr="008009D3">
        <w:rPr>
          <w:sz w:val="28"/>
          <w:szCs w:val="28"/>
        </w:rPr>
        <w:t>хорошо справл</w:t>
      </w:r>
      <w:r w:rsidR="005A7154" w:rsidRPr="008009D3">
        <w:rPr>
          <w:sz w:val="28"/>
          <w:szCs w:val="28"/>
        </w:rPr>
        <w:t xml:space="preserve">яется с запоминанием ассоциаций. </w:t>
      </w:r>
      <w:r w:rsidR="00FD15E2" w:rsidRPr="008009D3">
        <w:rPr>
          <w:sz w:val="28"/>
          <w:szCs w:val="28"/>
        </w:rPr>
        <w:t xml:space="preserve">Концепция ассоциативной базы данных хорошо подходит для программ </w:t>
      </w:r>
      <w:r w:rsidR="00DA2FB3" w:rsidRPr="008009D3">
        <w:rPr>
          <w:sz w:val="28"/>
          <w:szCs w:val="28"/>
        </w:rPr>
        <w:t xml:space="preserve">типа </w:t>
      </w:r>
      <w:r w:rsidR="00E3703A" w:rsidRPr="008009D3">
        <w:rPr>
          <w:sz w:val="28"/>
          <w:szCs w:val="28"/>
          <w:lang w:val="en-US"/>
        </w:rPr>
        <w:t>Personal</w:t>
      </w:r>
      <w:r w:rsidR="00FD15E2" w:rsidRPr="008009D3">
        <w:rPr>
          <w:sz w:val="28"/>
          <w:szCs w:val="28"/>
        </w:rPr>
        <w:t xml:space="preserve"> </w:t>
      </w:r>
      <w:r w:rsidR="00FD15E2" w:rsidRPr="008009D3">
        <w:rPr>
          <w:sz w:val="28"/>
          <w:szCs w:val="28"/>
          <w:lang w:val="en-US"/>
        </w:rPr>
        <w:t>Information</w:t>
      </w:r>
      <w:r w:rsidR="00FD15E2" w:rsidRPr="008009D3">
        <w:rPr>
          <w:sz w:val="28"/>
          <w:szCs w:val="28"/>
        </w:rPr>
        <w:t xml:space="preserve"> </w:t>
      </w:r>
      <w:r w:rsidR="00FD15E2" w:rsidRPr="008009D3">
        <w:rPr>
          <w:sz w:val="28"/>
          <w:szCs w:val="28"/>
          <w:lang w:val="en-US"/>
        </w:rPr>
        <w:t>Management</w:t>
      </w:r>
      <w:r w:rsidR="00745FD5" w:rsidRPr="008009D3">
        <w:rPr>
          <w:sz w:val="28"/>
          <w:szCs w:val="28"/>
        </w:rPr>
        <w:t xml:space="preserve">. </w:t>
      </w:r>
      <w:r w:rsidR="008E5D2B" w:rsidRPr="008009D3">
        <w:rPr>
          <w:sz w:val="28"/>
          <w:szCs w:val="28"/>
        </w:rPr>
        <w:t xml:space="preserve">Программы для создания </w:t>
      </w:r>
      <w:proofErr w:type="spellStart"/>
      <w:r w:rsidR="008E5D2B" w:rsidRPr="008009D3">
        <w:rPr>
          <w:sz w:val="28"/>
          <w:szCs w:val="28"/>
        </w:rPr>
        <w:t>а</w:t>
      </w:r>
      <w:r w:rsidR="00633B74" w:rsidRPr="008009D3">
        <w:rPr>
          <w:sz w:val="28"/>
          <w:szCs w:val="28"/>
        </w:rPr>
        <w:t>с</w:t>
      </w:r>
      <w:r w:rsidR="008E5D2B" w:rsidRPr="008009D3">
        <w:rPr>
          <w:sz w:val="28"/>
          <w:szCs w:val="28"/>
        </w:rPr>
        <w:t>социативныех</w:t>
      </w:r>
      <w:proofErr w:type="spellEnd"/>
      <w:r w:rsidR="008E5D2B" w:rsidRPr="008009D3">
        <w:rPr>
          <w:sz w:val="28"/>
          <w:szCs w:val="28"/>
        </w:rPr>
        <w:t xml:space="preserve"> </w:t>
      </w:r>
      <w:r w:rsidR="00633B74" w:rsidRPr="008009D3">
        <w:rPr>
          <w:sz w:val="28"/>
          <w:szCs w:val="28"/>
        </w:rPr>
        <w:t>карт (</w:t>
      </w:r>
      <w:r w:rsidR="00633B74" w:rsidRPr="008009D3">
        <w:rPr>
          <w:sz w:val="28"/>
          <w:szCs w:val="28"/>
          <w:lang w:val="en-US"/>
        </w:rPr>
        <w:t>mind</w:t>
      </w:r>
      <w:r w:rsidR="00633B74" w:rsidRPr="008009D3">
        <w:rPr>
          <w:sz w:val="28"/>
          <w:szCs w:val="28"/>
        </w:rPr>
        <w:t xml:space="preserve"> </w:t>
      </w:r>
      <w:r w:rsidR="00633B74" w:rsidRPr="008009D3">
        <w:rPr>
          <w:sz w:val="28"/>
          <w:szCs w:val="28"/>
          <w:lang w:val="en-US"/>
        </w:rPr>
        <w:t>map</w:t>
      </w:r>
      <w:r w:rsidR="00633B74" w:rsidRPr="008009D3">
        <w:rPr>
          <w:sz w:val="28"/>
          <w:szCs w:val="28"/>
        </w:rPr>
        <w:t xml:space="preserve">) тоже </w:t>
      </w:r>
      <w:r w:rsidR="001F4542" w:rsidRPr="008009D3">
        <w:rPr>
          <w:sz w:val="28"/>
          <w:szCs w:val="28"/>
        </w:rPr>
        <w:t xml:space="preserve">работают по этому принципу. </w:t>
      </w:r>
      <w:r w:rsidR="00E854C6" w:rsidRPr="008009D3">
        <w:rPr>
          <w:sz w:val="28"/>
          <w:szCs w:val="28"/>
        </w:rPr>
        <w:t xml:space="preserve">Ресурсы в </w:t>
      </w:r>
      <w:r w:rsidR="0009452C" w:rsidRPr="008009D3">
        <w:rPr>
          <w:sz w:val="28"/>
          <w:szCs w:val="28"/>
        </w:rPr>
        <w:t xml:space="preserve">нашей </w:t>
      </w:r>
      <w:proofErr w:type="spellStart"/>
      <w:r w:rsidR="0009452C" w:rsidRPr="008009D3">
        <w:rPr>
          <w:sz w:val="28"/>
          <w:szCs w:val="28"/>
          <w:lang w:val="en-US"/>
        </w:rPr>
        <w:t>SemanticDesktop</w:t>
      </w:r>
      <w:proofErr w:type="spellEnd"/>
      <w:r w:rsidR="0009452C" w:rsidRPr="008009D3">
        <w:rPr>
          <w:sz w:val="28"/>
          <w:szCs w:val="28"/>
        </w:rPr>
        <w:t xml:space="preserve"> системе </w:t>
      </w:r>
      <w:r w:rsidR="00391FEF" w:rsidRPr="008009D3">
        <w:rPr>
          <w:sz w:val="28"/>
          <w:szCs w:val="28"/>
        </w:rPr>
        <w:t xml:space="preserve">тоже могут быть ассоциативно связаны посредством </w:t>
      </w:r>
      <w:r w:rsidR="00536055" w:rsidRPr="008009D3">
        <w:rPr>
          <w:sz w:val="28"/>
          <w:szCs w:val="28"/>
          <w:lang w:val="en-US"/>
        </w:rPr>
        <w:t>RDF</w:t>
      </w:r>
      <w:r w:rsidR="00536055" w:rsidRPr="008009D3">
        <w:rPr>
          <w:sz w:val="28"/>
          <w:szCs w:val="28"/>
        </w:rPr>
        <w:t xml:space="preserve"> </w:t>
      </w:r>
      <w:r w:rsidR="007878C3" w:rsidRPr="008009D3">
        <w:rPr>
          <w:sz w:val="28"/>
          <w:szCs w:val="28"/>
        </w:rPr>
        <w:t>триплетов</w:t>
      </w:r>
      <w:r w:rsidR="00536055" w:rsidRPr="008009D3">
        <w:rPr>
          <w:sz w:val="28"/>
          <w:szCs w:val="28"/>
        </w:rPr>
        <w:t xml:space="preserve">. </w:t>
      </w:r>
      <w:r w:rsidR="005C14E1" w:rsidRPr="008009D3">
        <w:rPr>
          <w:sz w:val="28"/>
          <w:szCs w:val="28"/>
        </w:rPr>
        <w:t xml:space="preserve">Ресурсы (файлы данных) различных программ </w:t>
      </w:r>
      <w:r w:rsidR="00DB6DB7" w:rsidRPr="008009D3">
        <w:rPr>
          <w:sz w:val="28"/>
          <w:szCs w:val="28"/>
        </w:rPr>
        <w:t xml:space="preserve">могут быть соединены друг с другом. </w:t>
      </w:r>
      <w:r w:rsidR="006B4028" w:rsidRPr="008009D3">
        <w:rPr>
          <w:sz w:val="28"/>
          <w:szCs w:val="28"/>
        </w:rPr>
        <w:t xml:space="preserve">Таким </w:t>
      </w:r>
      <w:r w:rsidR="008767B5" w:rsidRPr="008009D3">
        <w:rPr>
          <w:sz w:val="28"/>
          <w:szCs w:val="28"/>
        </w:rPr>
        <w:t>образом,</w:t>
      </w:r>
      <w:r w:rsidR="006B4028" w:rsidRPr="008009D3">
        <w:rPr>
          <w:sz w:val="28"/>
          <w:szCs w:val="28"/>
        </w:rPr>
        <w:t xml:space="preserve"> </w:t>
      </w:r>
      <w:proofErr w:type="gramStart"/>
      <w:r w:rsidR="006B4028" w:rsidRPr="008009D3">
        <w:rPr>
          <w:sz w:val="28"/>
          <w:szCs w:val="28"/>
        </w:rPr>
        <w:t>мы</w:t>
      </w:r>
      <w:proofErr w:type="gramEnd"/>
      <w:r w:rsidR="006B4028" w:rsidRPr="008009D3">
        <w:rPr>
          <w:sz w:val="28"/>
          <w:szCs w:val="28"/>
        </w:rPr>
        <w:t xml:space="preserve"> преодолевая границы между различными приложениями на персональном компьютере. </w:t>
      </w:r>
      <w:r w:rsidR="0048031B" w:rsidRPr="008009D3">
        <w:rPr>
          <w:sz w:val="28"/>
          <w:szCs w:val="28"/>
        </w:rPr>
        <w:t xml:space="preserve">Ресурс может </w:t>
      </w:r>
      <w:r w:rsidR="009E4744" w:rsidRPr="008009D3">
        <w:rPr>
          <w:sz w:val="28"/>
          <w:szCs w:val="28"/>
        </w:rPr>
        <w:t xml:space="preserve">быть связан сразу с несколькими другими ресурсами и </w:t>
      </w:r>
      <w:r w:rsidR="007D431B" w:rsidRPr="008009D3">
        <w:rPr>
          <w:sz w:val="28"/>
          <w:szCs w:val="28"/>
        </w:rPr>
        <w:t xml:space="preserve">классифицирован более чем в одну категорию. </w:t>
      </w:r>
      <w:r w:rsidR="004769E0" w:rsidRPr="008009D3">
        <w:rPr>
          <w:sz w:val="28"/>
          <w:szCs w:val="28"/>
        </w:rPr>
        <w:t xml:space="preserve">Самый простой способ образования связей между ресурсами заключается в том, чтобы создать </w:t>
      </w:r>
      <w:r w:rsidR="004769E0" w:rsidRPr="008009D3">
        <w:rPr>
          <w:sz w:val="28"/>
          <w:szCs w:val="28"/>
          <w:lang w:val="en-US"/>
        </w:rPr>
        <w:t>RDF</w:t>
      </w:r>
      <w:r w:rsidR="004769E0" w:rsidRPr="008009D3">
        <w:rPr>
          <w:sz w:val="28"/>
          <w:szCs w:val="28"/>
        </w:rPr>
        <w:t xml:space="preserve"> триплет с предикатом </w:t>
      </w:r>
      <w:r w:rsidR="00D219A6" w:rsidRPr="008009D3">
        <w:rPr>
          <w:sz w:val="28"/>
          <w:szCs w:val="28"/>
        </w:rPr>
        <w:t xml:space="preserve">типа </w:t>
      </w:r>
      <w:r w:rsidR="00D219A6" w:rsidRPr="008009D3">
        <w:rPr>
          <w:sz w:val="28"/>
          <w:szCs w:val="28"/>
          <w:lang w:val="en-US"/>
        </w:rPr>
        <w:t>relation</w:t>
      </w:r>
      <w:r w:rsidR="00D219A6" w:rsidRPr="008009D3">
        <w:rPr>
          <w:sz w:val="28"/>
          <w:szCs w:val="28"/>
        </w:rPr>
        <w:t xml:space="preserve"> из </w:t>
      </w:r>
      <w:proofErr w:type="spellStart"/>
      <w:r w:rsidR="00D219A6" w:rsidRPr="008009D3">
        <w:rPr>
          <w:sz w:val="28"/>
          <w:szCs w:val="28"/>
        </w:rPr>
        <w:t>вокабуляра</w:t>
      </w:r>
      <w:proofErr w:type="spellEnd"/>
      <w:r w:rsidR="00D219A6" w:rsidRPr="008009D3">
        <w:rPr>
          <w:sz w:val="28"/>
          <w:szCs w:val="28"/>
        </w:rPr>
        <w:t xml:space="preserve"> </w:t>
      </w:r>
      <w:r w:rsidR="00D219A6" w:rsidRPr="008009D3">
        <w:rPr>
          <w:sz w:val="28"/>
          <w:szCs w:val="28"/>
          <w:lang w:val="en-US"/>
        </w:rPr>
        <w:t>Dublin</w:t>
      </w:r>
      <w:r w:rsidR="00D219A6" w:rsidRPr="008009D3">
        <w:rPr>
          <w:sz w:val="28"/>
          <w:szCs w:val="28"/>
        </w:rPr>
        <w:t xml:space="preserve"> </w:t>
      </w:r>
      <w:r w:rsidR="00D219A6" w:rsidRPr="008009D3">
        <w:rPr>
          <w:sz w:val="28"/>
          <w:szCs w:val="28"/>
          <w:lang w:val="en-US"/>
        </w:rPr>
        <w:t>Core</w:t>
      </w:r>
      <w:r w:rsidR="00786AA6" w:rsidRPr="008009D3">
        <w:rPr>
          <w:sz w:val="28"/>
          <w:szCs w:val="28"/>
        </w:rPr>
        <w:t>, который будет соединять один объе</w:t>
      </w:r>
      <w:proofErr w:type="gramStart"/>
      <w:r w:rsidR="00786AA6" w:rsidRPr="008009D3">
        <w:rPr>
          <w:sz w:val="28"/>
          <w:szCs w:val="28"/>
        </w:rPr>
        <w:t>кт с др</w:t>
      </w:r>
      <w:proofErr w:type="gramEnd"/>
      <w:r w:rsidR="00786AA6" w:rsidRPr="008009D3">
        <w:rPr>
          <w:sz w:val="28"/>
          <w:szCs w:val="28"/>
        </w:rPr>
        <w:t xml:space="preserve">угим. </w:t>
      </w:r>
      <w:r w:rsidR="00841140" w:rsidRPr="008009D3">
        <w:rPr>
          <w:sz w:val="28"/>
          <w:szCs w:val="28"/>
        </w:rPr>
        <w:t>В данном случае</w:t>
      </w:r>
      <w:r w:rsidR="00BA1FDE" w:rsidRPr="008009D3">
        <w:rPr>
          <w:sz w:val="28"/>
          <w:szCs w:val="28"/>
        </w:rPr>
        <w:t xml:space="preserve"> большей проблемой будет создание </w:t>
      </w:r>
      <w:r w:rsidR="00F71304" w:rsidRPr="008009D3">
        <w:rPr>
          <w:sz w:val="28"/>
          <w:szCs w:val="28"/>
        </w:rPr>
        <w:t xml:space="preserve">пользовательского </w:t>
      </w:r>
      <w:r w:rsidR="00841140" w:rsidRPr="008009D3">
        <w:rPr>
          <w:sz w:val="28"/>
          <w:szCs w:val="28"/>
        </w:rPr>
        <w:t>интерфейса</w:t>
      </w:r>
      <w:r w:rsidR="00F71304" w:rsidRPr="008009D3">
        <w:rPr>
          <w:sz w:val="28"/>
          <w:szCs w:val="28"/>
        </w:rPr>
        <w:t xml:space="preserve">, позволяющего ему создавать смысловые связи между ресурсами. </w:t>
      </w:r>
      <w:r w:rsidR="00FF28CF" w:rsidRPr="008009D3">
        <w:rPr>
          <w:sz w:val="28"/>
          <w:szCs w:val="28"/>
        </w:rPr>
        <w:t xml:space="preserve">Необходимо будет использовать системы онтологий вроде </w:t>
      </w:r>
      <w:r w:rsidR="00FF28CF" w:rsidRPr="008009D3">
        <w:rPr>
          <w:sz w:val="28"/>
          <w:szCs w:val="28"/>
          <w:lang w:val="en-US"/>
        </w:rPr>
        <w:t>RDFS</w:t>
      </w:r>
      <w:r w:rsidR="00FF28CF" w:rsidRPr="008009D3">
        <w:rPr>
          <w:sz w:val="28"/>
          <w:szCs w:val="28"/>
        </w:rPr>
        <w:t xml:space="preserve"> </w:t>
      </w:r>
      <w:r w:rsidR="00CE4506" w:rsidRPr="008009D3">
        <w:rPr>
          <w:sz w:val="28"/>
          <w:szCs w:val="28"/>
        </w:rPr>
        <w:t xml:space="preserve">для того чтобы </w:t>
      </w:r>
      <w:r w:rsidR="00F8538B" w:rsidRPr="008009D3">
        <w:rPr>
          <w:sz w:val="28"/>
          <w:szCs w:val="28"/>
        </w:rPr>
        <w:t xml:space="preserve">определить полезные и возможные способы линковки ресурсов различного типа. </w:t>
      </w:r>
    </w:p>
    <w:p w:rsidR="008F17C5" w:rsidRPr="008009D3" w:rsidRDefault="008F17C5">
      <w:pPr>
        <w:rPr>
          <w:sz w:val="28"/>
          <w:szCs w:val="28"/>
        </w:rPr>
      </w:pPr>
    </w:p>
    <w:p w:rsidR="008F17C5" w:rsidRPr="008009D3" w:rsidRDefault="008F17C5">
      <w:pPr>
        <w:rPr>
          <w:b/>
          <w:sz w:val="28"/>
          <w:szCs w:val="28"/>
        </w:rPr>
      </w:pPr>
      <w:r w:rsidRPr="008009D3">
        <w:rPr>
          <w:b/>
          <w:sz w:val="28"/>
          <w:szCs w:val="28"/>
        </w:rPr>
        <w:t xml:space="preserve">Онтологии. </w:t>
      </w:r>
    </w:p>
    <w:p w:rsidR="008F17C5" w:rsidRPr="008009D3" w:rsidRDefault="001614A4">
      <w:pPr>
        <w:rPr>
          <w:sz w:val="28"/>
          <w:szCs w:val="28"/>
        </w:rPr>
      </w:pPr>
      <w:r w:rsidRPr="008009D3">
        <w:rPr>
          <w:sz w:val="28"/>
          <w:szCs w:val="28"/>
        </w:rPr>
        <w:t>В семантической паутине</w:t>
      </w:r>
      <w:r w:rsidR="00026D84" w:rsidRPr="008009D3">
        <w:rPr>
          <w:sz w:val="28"/>
          <w:szCs w:val="28"/>
        </w:rPr>
        <w:t>, онтологии использую для того чтобы описать метаданные о</w:t>
      </w:r>
      <w:r w:rsidR="00AF0335" w:rsidRPr="008009D3">
        <w:rPr>
          <w:sz w:val="28"/>
          <w:szCs w:val="28"/>
        </w:rPr>
        <w:t>б</w:t>
      </w:r>
      <w:r w:rsidR="00026D84" w:rsidRPr="008009D3">
        <w:rPr>
          <w:sz w:val="28"/>
          <w:szCs w:val="28"/>
        </w:rPr>
        <w:t xml:space="preserve"> определенных ресурсах. </w:t>
      </w:r>
      <w:r w:rsidR="004F05E6" w:rsidRPr="008009D3">
        <w:rPr>
          <w:sz w:val="28"/>
          <w:szCs w:val="28"/>
        </w:rPr>
        <w:t xml:space="preserve">Общие системы онтологий </w:t>
      </w:r>
      <w:r w:rsidR="00AF0335" w:rsidRPr="008009D3">
        <w:rPr>
          <w:sz w:val="28"/>
          <w:szCs w:val="28"/>
        </w:rPr>
        <w:t xml:space="preserve">являют собой тезаурусы и </w:t>
      </w:r>
      <w:r w:rsidR="00D2225E" w:rsidRPr="008009D3">
        <w:rPr>
          <w:sz w:val="28"/>
          <w:szCs w:val="28"/>
        </w:rPr>
        <w:t xml:space="preserve">в них могут быть указаны классификации и возможные свойства различных ресурсов. </w:t>
      </w:r>
      <w:r w:rsidR="00E03D4C" w:rsidRPr="008009D3">
        <w:rPr>
          <w:sz w:val="28"/>
          <w:szCs w:val="28"/>
        </w:rPr>
        <w:t xml:space="preserve">Двумя распространенными языками описания </w:t>
      </w:r>
      <w:r w:rsidR="00E03D4C" w:rsidRPr="008009D3">
        <w:rPr>
          <w:sz w:val="28"/>
          <w:szCs w:val="28"/>
        </w:rPr>
        <w:lastRenderedPageBreak/>
        <w:t xml:space="preserve">онтологий являются </w:t>
      </w:r>
      <w:r w:rsidR="00E03D4C" w:rsidRPr="008009D3">
        <w:rPr>
          <w:sz w:val="28"/>
          <w:szCs w:val="28"/>
          <w:lang w:val="en-US"/>
        </w:rPr>
        <w:t>RDFS</w:t>
      </w:r>
      <w:r w:rsidR="00E03D4C" w:rsidRPr="008009D3">
        <w:rPr>
          <w:sz w:val="28"/>
          <w:szCs w:val="28"/>
        </w:rPr>
        <w:t xml:space="preserve"> и </w:t>
      </w:r>
      <w:r w:rsidR="00E03D4C" w:rsidRPr="008009D3">
        <w:rPr>
          <w:sz w:val="28"/>
          <w:szCs w:val="28"/>
          <w:lang w:val="en-US"/>
        </w:rPr>
        <w:t>OWL</w:t>
      </w:r>
      <w:r w:rsidR="00E40F66" w:rsidRPr="008009D3">
        <w:rPr>
          <w:sz w:val="28"/>
          <w:szCs w:val="28"/>
        </w:rPr>
        <w:t xml:space="preserve">. </w:t>
      </w:r>
      <w:r w:rsidR="00346844" w:rsidRPr="008009D3">
        <w:rPr>
          <w:sz w:val="28"/>
          <w:szCs w:val="28"/>
        </w:rPr>
        <w:t xml:space="preserve">Мы в системе </w:t>
      </w:r>
      <w:proofErr w:type="spellStart"/>
      <w:r w:rsidR="00346844" w:rsidRPr="008009D3">
        <w:rPr>
          <w:sz w:val="28"/>
          <w:szCs w:val="28"/>
          <w:lang w:val="en-US"/>
        </w:rPr>
        <w:t>SemanticDesktop</w:t>
      </w:r>
      <w:proofErr w:type="spellEnd"/>
      <w:r w:rsidR="00346844" w:rsidRPr="008009D3">
        <w:rPr>
          <w:sz w:val="28"/>
          <w:szCs w:val="28"/>
        </w:rPr>
        <w:t xml:space="preserve"> сосредоточимся на использовании </w:t>
      </w:r>
      <w:r w:rsidR="00843DDC" w:rsidRPr="008009D3">
        <w:rPr>
          <w:sz w:val="28"/>
          <w:szCs w:val="28"/>
          <w:lang w:val="en-US"/>
        </w:rPr>
        <w:t>RDFS</w:t>
      </w:r>
      <w:r w:rsidR="00843DDC" w:rsidRPr="008009D3">
        <w:rPr>
          <w:sz w:val="28"/>
          <w:szCs w:val="28"/>
        </w:rPr>
        <w:t xml:space="preserve">. </w:t>
      </w:r>
      <w:r w:rsidR="00477627" w:rsidRPr="008009D3">
        <w:rPr>
          <w:sz w:val="28"/>
          <w:szCs w:val="28"/>
        </w:rPr>
        <w:t xml:space="preserve">Онтологии будут необходимы в четырех случаях. </w:t>
      </w:r>
    </w:p>
    <w:p w:rsidR="002E05FE" w:rsidRPr="008009D3" w:rsidRDefault="002E05FE">
      <w:pPr>
        <w:rPr>
          <w:sz w:val="28"/>
          <w:szCs w:val="28"/>
        </w:rPr>
      </w:pPr>
      <w:r w:rsidRPr="008009D3">
        <w:rPr>
          <w:sz w:val="28"/>
          <w:szCs w:val="28"/>
        </w:rPr>
        <w:t>Во</w:t>
      </w:r>
      <w:r w:rsidR="007E1FAC" w:rsidRPr="008009D3">
        <w:rPr>
          <w:sz w:val="28"/>
          <w:szCs w:val="28"/>
        </w:rPr>
        <w:t>-</w:t>
      </w:r>
      <w:r w:rsidRPr="008009D3">
        <w:rPr>
          <w:sz w:val="28"/>
          <w:szCs w:val="28"/>
        </w:rPr>
        <w:t xml:space="preserve">первых, сам сервер </w:t>
      </w:r>
      <w:proofErr w:type="spellStart"/>
      <w:r w:rsidRPr="008009D3">
        <w:rPr>
          <w:sz w:val="28"/>
          <w:szCs w:val="28"/>
          <w:lang w:val="en-US"/>
        </w:rPr>
        <w:t>SemanticDesktop</w:t>
      </w:r>
      <w:proofErr w:type="spellEnd"/>
      <w:r w:rsidRPr="008009D3">
        <w:rPr>
          <w:sz w:val="28"/>
          <w:szCs w:val="28"/>
        </w:rPr>
        <w:t xml:space="preserve"> </w:t>
      </w:r>
      <w:r w:rsidR="00863895" w:rsidRPr="008009D3">
        <w:rPr>
          <w:sz w:val="28"/>
          <w:szCs w:val="28"/>
        </w:rPr>
        <w:t xml:space="preserve">зависит от онтологий. </w:t>
      </w:r>
      <w:r w:rsidR="007E1FAC" w:rsidRPr="008009D3">
        <w:rPr>
          <w:sz w:val="28"/>
          <w:szCs w:val="28"/>
        </w:rPr>
        <w:t>Внутренние операционные данные, например счетчики</w:t>
      </w:r>
      <w:r w:rsidR="00113426" w:rsidRPr="008009D3">
        <w:rPr>
          <w:sz w:val="28"/>
          <w:szCs w:val="28"/>
        </w:rPr>
        <w:t xml:space="preserve">, </w:t>
      </w:r>
      <w:r w:rsidR="00012804" w:rsidRPr="008009D3">
        <w:rPr>
          <w:sz w:val="28"/>
          <w:szCs w:val="28"/>
        </w:rPr>
        <w:t>и конфигурационные файлы описаны в</w:t>
      </w:r>
      <w:r w:rsidR="007E1FAC" w:rsidRPr="008009D3">
        <w:rPr>
          <w:sz w:val="28"/>
          <w:szCs w:val="28"/>
        </w:rPr>
        <w:t xml:space="preserve"> </w:t>
      </w:r>
      <w:r w:rsidR="00012804" w:rsidRPr="008009D3">
        <w:rPr>
          <w:sz w:val="28"/>
          <w:szCs w:val="28"/>
        </w:rPr>
        <w:t>виде онтологий.</w:t>
      </w:r>
      <w:r w:rsidR="008D7143" w:rsidRPr="008009D3">
        <w:rPr>
          <w:sz w:val="28"/>
          <w:szCs w:val="28"/>
        </w:rPr>
        <w:t xml:space="preserve"> </w:t>
      </w:r>
      <w:r w:rsidR="00B76CAC" w:rsidRPr="008009D3">
        <w:rPr>
          <w:sz w:val="28"/>
          <w:szCs w:val="28"/>
        </w:rPr>
        <w:t xml:space="preserve">Они записаны на языке </w:t>
      </w:r>
      <w:r w:rsidR="00B76CAC" w:rsidRPr="008009D3">
        <w:rPr>
          <w:sz w:val="28"/>
          <w:szCs w:val="28"/>
          <w:lang w:val="en-US"/>
        </w:rPr>
        <w:t>RDFS</w:t>
      </w:r>
      <w:r w:rsidR="00B76CAC" w:rsidRPr="008009D3">
        <w:rPr>
          <w:sz w:val="28"/>
          <w:szCs w:val="28"/>
        </w:rPr>
        <w:t xml:space="preserve"> и сохранены </w:t>
      </w:r>
      <w:r w:rsidR="00D2519F" w:rsidRPr="008009D3">
        <w:rPr>
          <w:sz w:val="28"/>
          <w:szCs w:val="28"/>
        </w:rPr>
        <w:t xml:space="preserve">как </w:t>
      </w:r>
      <w:r w:rsidR="00D2519F" w:rsidRPr="008009D3">
        <w:rPr>
          <w:sz w:val="28"/>
          <w:szCs w:val="28"/>
          <w:lang w:val="en-US"/>
        </w:rPr>
        <w:t>RDF</w:t>
      </w:r>
      <w:r w:rsidR="00D2519F" w:rsidRPr="008009D3">
        <w:rPr>
          <w:sz w:val="28"/>
          <w:szCs w:val="28"/>
        </w:rPr>
        <w:t>/</w:t>
      </w:r>
      <w:r w:rsidR="00D2519F" w:rsidRPr="008009D3">
        <w:rPr>
          <w:sz w:val="28"/>
          <w:szCs w:val="28"/>
          <w:lang w:val="en-US"/>
        </w:rPr>
        <w:t>XML</w:t>
      </w:r>
      <w:r w:rsidR="00D2519F" w:rsidRPr="008009D3">
        <w:rPr>
          <w:sz w:val="28"/>
          <w:szCs w:val="28"/>
        </w:rPr>
        <w:t xml:space="preserve"> файлы на сервере.</w:t>
      </w:r>
    </w:p>
    <w:p w:rsidR="00C563E9" w:rsidRPr="008009D3" w:rsidRDefault="00C563E9">
      <w:pPr>
        <w:rPr>
          <w:sz w:val="28"/>
          <w:szCs w:val="28"/>
        </w:rPr>
      </w:pPr>
      <w:r w:rsidRPr="008009D3">
        <w:rPr>
          <w:sz w:val="28"/>
          <w:szCs w:val="28"/>
        </w:rPr>
        <w:t xml:space="preserve">Во-вторых, </w:t>
      </w:r>
      <w:r w:rsidR="00656223" w:rsidRPr="008009D3">
        <w:rPr>
          <w:sz w:val="28"/>
          <w:szCs w:val="28"/>
        </w:rPr>
        <w:t xml:space="preserve">онтологии описывают </w:t>
      </w:r>
      <w:r w:rsidR="003655B3" w:rsidRPr="008009D3">
        <w:rPr>
          <w:sz w:val="28"/>
          <w:szCs w:val="28"/>
        </w:rPr>
        <w:t>информацию,</w:t>
      </w:r>
      <w:r w:rsidR="004073BC" w:rsidRPr="008009D3">
        <w:rPr>
          <w:sz w:val="28"/>
          <w:szCs w:val="28"/>
        </w:rPr>
        <w:t xml:space="preserve"> из</w:t>
      </w:r>
      <w:r w:rsidR="00B44BE5" w:rsidRPr="008009D3">
        <w:rPr>
          <w:sz w:val="28"/>
          <w:szCs w:val="28"/>
        </w:rPr>
        <w:t>влекаемую из</w:t>
      </w:r>
      <w:r w:rsidR="005E0AD8" w:rsidRPr="008009D3">
        <w:rPr>
          <w:sz w:val="28"/>
          <w:szCs w:val="28"/>
        </w:rPr>
        <w:t xml:space="preserve"> ресурсов</w:t>
      </w:r>
      <w:r w:rsidR="00B44BE5" w:rsidRPr="008009D3">
        <w:rPr>
          <w:sz w:val="28"/>
          <w:szCs w:val="28"/>
        </w:rPr>
        <w:t xml:space="preserve"> целевых приложений</w:t>
      </w:r>
      <w:r w:rsidR="003655B3" w:rsidRPr="008009D3">
        <w:rPr>
          <w:sz w:val="28"/>
          <w:szCs w:val="28"/>
        </w:rPr>
        <w:t xml:space="preserve">. Например, программы - почтовые </w:t>
      </w:r>
      <w:r w:rsidR="005E0AD8" w:rsidRPr="008009D3">
        <w:rPr>
          <w:sz w:val="28"/>
          <w:szCs w:val="28"/>
        </w:rPr>
        <w:t>клиенты,</w:t>
      </w:r>
      <w:r w:rsidR="00EC6709" w:rsidRPr="008009D3">
        <w:rPr>
          <w:sz w:val="28"/>
          <w:szCs w:val="28"/>
        </w:rPr>
        <w:t xml:space="preserve"> такие как </w:t>
      </w:r>
      <w:r w:rsidR="00EC6709" w:rsidRPr="008009D3">
        <w:rPr>
          <w:sz w:val="28"/>
          <w:szCs w:val="28"/>
          <w:lang w:val="en-US"/>
        </w:rPr>
        <w:t>Microsoft</w:t>
      </w:r>
      <w:r w:rsidR="00EC6709" w:rsidRPr="008009D3">
        <w:rPr>
          <w:sz w:val="28"/>
          <w:szCs w:val="28"/>
        </w:rPr>
        <w:t xml:space="preserve"> </w:t>
      </w:r>
      <w:r w:rsidR="00EC6709" w:rsidRPr="008009D3">
        <w:rPr>
          <w:sz w:val="28"/>
          <w:szCs w:val="28"/>
          <w:lang w:val="en-US"/>
        </w:rPr>
        <w:t>Outlook</w:t>
      </w:r>
      <w:r w:rsidR="00EC6709" w:rsidRPr="008009D3">
        <w:rPr>
          <w:sz w:val="28"/>
          <w:szCs w:val="28"/>
        </w:rPr>
        <w:t xml:space="preserve"> могут хранить информацию о контактах электронной почты в особых файлах.</w:t>
      </w:r>
      <w:r w:rsidR="006055AA" w:rsidRPr="008009D3">
        <w:rPr>
          <w:sz w:val="28"/>
          <w:szCs w:val="28"/>
        </w:rPr>
        <w:t xml:space="preserve"> </w:t>
      </w:r>
      <w:r w:rsidR="00442EC7" w:rsidRPr="008009D3">
        <w:rPr>
          <w:sz w:val="28"/>
          <w:szCs w:val="28"/>
        </w:rPr>
        <w:t xml:space="preserve">В данном случае онтологии </w:t>
      </w:r>
      <w:r w:rsidR="008F0416" w:rsidRPr="008009D3">
        <w:rPr>
          <w:sz w:val="28"/>
          <w:szCs w:val="28"/>
        </w:rPr>
        <w:t xml:space="preserve">описывают структуру извлекаемой информации из </w:t>
      </w:r>
      <w:r w:rsidR="00473932" w:rsidRPr="008009D3">
        <w:rPr>
          <w:sz w:val="28"/>
          <w:szCs w:val="28"/>
        </w:rPr>
        <w:t>ресурса</w:t>
      </w:r>
      <w:r w:rsidR="008F0416" w:rsidRPr="008009D3">
        <w:rPr>
          <w:sz w:val="28"/>
          <w:szCs w:val="28"/>
        </w:rPr>
        <w:t xml:space="preserve">. </w:t>
      </w:r>
      <w:r w:rsidR="002950D0" w:rsidRPr="008009D3">
        <w:rPr>
          <w:sz w:val="28"/>
          <w:szCs w:val="28"/>
        </w:rPr>
        <w:t>Для различных приложений и ресурсов необходимы разные онтологии.</w:t>
      </w:r>
    </w:p>
    <w:p w:rsidR="00992F79" w:rsidRPr="008009D3" w:rsidRDefault="00BE3712">
      <w:pPr>
        <w:rPr>
          <w:sz w:val="28"/>
          <w:szCs w:val="28"/>
        </w:rPr>
      </w:pPr>
      <w:r w:rsidRPr="008009D3">
        <w:rPr>
          <w:sz w:val="28"/>
          <w:szCs w:val="28"/>
        </w:rPr>
        <w:t xml:space="preserve">В третьем случае </w:t>
      </w:r>
      <w:r w:rsidR="0021298A" w:rsidRPr="008009D3">
        <w:rPr>
          <w:sz w:val="28"/>
          <w:szCs w:val="28"/>
        </w:rPr>
        <w:t>использования онтологий – это публичные онтологии</w:t>
      </w:r>
      <w:r w:rsidR="009F2E4A" w:rsidRPr="008009D3">
        <w:rPr>
          <w:sz w:val="28"/>
          <w:szCs w:val="28"/>
        </w:rPr>
        <w:t xml:space="preserve">. Они созданы группой экспертов (таких как консорциум всемирной паутины, </w:t>
      </w:r>
      <w:r w:rsidR="009F2E4A" w:rsidRPr="008009D3">
        <w:rPr>
          <w:sz w:val="28"/>
          <w:szCs w:val="28"/>
          <w:lang w:val="en-US"/>
        </w:rPr>
        <w:t>W</w:t>
      </w:r>
      <w:r w:rsidR="009F2E4A" w:rsidRPr="008009D3">
        <w:rPr>
          <w:sz w:val="28"/>
          <w:szCs w:val="28"/>
        </w:rPr>
        <w:t>3</w:t>
      </w:r>
      <w:r w:rsidR="009F2E4A" w:rsidRPr="008009D3">
        <w:rPr>
          <w:sz w:val="28"/>
          <w:szCs w:val="28"/>
          <w:lang w:val="en-US"/>
        </w:rPr>
        <w:t>C</w:t>
      </w:r>
      <w:r w:rsidR="009F2E4A" w:rsidRPr="008009D3">
        <w:rPr>
          <w:sz w:val="28"/>
          <w:szCs w:val="28"/>
        </w:rPr>
        <w:t xml:space="preserve">) и описывают распространенные </w:t>
      </w:r>
      <w:r w:rsidR="00307F71" w:rsidRPr="008009D3">
        <w:rPr>
          <w:sz w:val="28"/>
          <w:szCs w:val="28"/>
        </w:rPr>
        <w:t xml:space="preserve">типы ресурсов </w:t>
      </w:r>
      <w:r w:rsidR="002F686F" w:rsidRPr="008009D3">
        <w:rPr>
          <w:sz w:val="28"/>
          <w:szCs w:val="28"/>
        </w:rPr>
        <w:t xml:space="preserve">вроде </w:t>
      </w:r>
      <w:r w:rsidR="00B37AE1" w:rsidRPr="008009D3">
        <w:rPr>
          <w:sz w:val="28"/>
          <w:szCs w:val="28"/>
        </w:rPr>
        <w:t xml:space="preserve">проектов, </w:t>
      </w:r>
      <w:r w:rsidR="008A59FA" w:rsidRPr="008009D3">
        <w:rPr>
          <w:sz w:val="28"/>
          <w:szCs w:val="28"/>
        </w:rPr>
        <w:t>людей и документов.</w:t>
      </w:r>
      <w:r w:rsidR="000D2629" w:rsidRPr="008009D3">
        <w:rPr>
          <w:sz w:val="28"/>
          <w:szCs w:val="28"/>
        </w:rPr>
        <w:t xml:space="preserve"> </w:t>
      </w:r>
      <w:r w:rsidR="00C230E5" w:rsidRPr="008009D3">
        <w:rPr>
          <w:sz w:val="28"/>
          <w:szCs w:val="28"/>
        </w:rPr>
        <w:t xml:space="preserve">Эти онтологии опубликованы в интернете и их могут использовать любые заинтересованные стороны. </w:t>
      </w:r>
      <w:r w:rsidR="00F07DF8" w:rsidRPr="008009D3">
        <w:rPr>
          <w:sz w:val="28"/>
          <w:szCs w:val="28"/>
        </w:rPr>
        <w:t xml:space="preserve">Важная функция публичных онтологий – это </w:t>
      </w:r>
      <w:r w:rsidR="00F318C9" w:rsidRPr="008009D3">
        <w:rPr>
          <w:sz w:val="28"/>
          <w:szCs w:val="28"/>
        </w:rPr>
        <w:t xml:space="preserve">глобальная </w:t>
      </w:r>
      <w:r w:rsidR="00F07DF8" w:rsidRPr="008009D3">
        <w:rPr>
          <w:sz w:val="28"/>
          <w:szCs w:val="28"/>
        </w:rPr>
        <w:t xml:space="preserve">стандартизация </w:t>
      </w:r>
      <w:r w:rsidR="00A03F2B" w:rsidRPr="008009D3">
        <w:rPr>
          <w:sz w:val="28"/>
          <w:szCs w:val="28"/>
        </w:rPr>
        <w:t xml:space="preserve">элементов семантической паутины. </w:t>
      </w:r>
      <w:r w:rsidR="0074641D" w:rsidRPr="008009D3">
        <w:rPr>
          <w:sz w:val="28"/>
          <w:szCs w:val="28"/>
        </w:rPr>
        <w:t>На данный момент подобных онтологий не очень много.</w:t>
      </w:r>
      <w:r w:rsidR="00B06ACF" w:rsidRPr="008009D3">
        <w:rPr>
          <w:sz w:val="28"/>
          <w:szCs w:val="28"/>
        </w:rPr>
        <w:t xml:space="preserve"> В нашем проекте </w:t>
      </w:r>
      <w:proofErr w:type="spellStart"/>
      <w:r w:rsidR="00B06ACF" w:rsidRPr="008009D3">
        <w:rPr>
          <w:sz w:val="28"/>
          <w:szCs w:val="28"/>
          <w:lang w:val="en-US"/>
        </w:rPr>
        <w:t>SemanticDesktop</w:t>
      </w:r>
      <w:proofErr w:type="spellEnd"/>
      <w:r w:rsidR="00B06ACF" w:rsidRPr="008009D3">
        <w:rPr>
          <w:sz w:val="28"/>
          <w:szCs w:val="28"/>
        </w:rPr>
        <w:t xml:space="preserve"> мы</w:t>
      </w:r>
      <w:r w:rsidR="000F7492" w:rsidRPr="008009D3">
        <w:rPr>
          <w:sz w:val="28"/>
          <w:szCs w:val="28"/>
        </w:rPr>
        <w:t xml:space="preserve"> будем использовать </w:t>
      </w:r>
      <w:r w:rsidR="000333F7" w:rsidRPr="008009D3">
        <w:rPr>
          <w:sz w:val="28"/>
          <w:szCs w:val="28"/>
        </w:rPr>
        <w:t>две публичные онтологии</w:t>
      </w:r>
      <w:r w:rsidR="001A06BC" w:rsidRPr="008009D3">
        <w:rPr>
          <w:sz w:val="28"/>
          <w:szCs w:val="28"/>
        </w:rPr>
        <w:t>.</w:t>
      </w:r>
    </w:p>
    <w:p w:rsidR="006700F7" w:rsidRPr="008009D3" w:rsidRDefault="003A78F2" w:rsidP="00223FD0">
      <w:pPr>
        <w:pStyle w:val="a9"/>
        <w:numPr>
          <w:ilvl w:val="0"/>
          <w:numId w:val="4"/>
        </w:numPr>
        <w:rPr>
          <w:sz w:val="28"/>
          <w:szCs w:val="28"/>
        </w:rPr>
      </w:pPr>
      <w:r w:rsidRPr="008009D3">
        <w:rPr>
          <w:sz w:val="28"/>
          <w:szCs w:val="28"/>
          <w:lang w:val="en-US"/>
        </w:rPr>
        <w:t>“</w:t>
      </w:r>
      <w:r w:rsidR="006700F7" w:rsidRPr="008009D3">
        <w:rPr>
          <w:sz w:val="28"/>
          <w:szCs w:val="28"/>
          <w:lang w:val="en-US"/>
        </w:rPr>
        <w:t>Friend of a Friend</w:t>
      </w:r>
      <w:r w:rsidRPr="008009D3">
        <w:rPr>
          <w:sz w:val="28"/>
          <w:szCs w:val="28"/>
          <w:lang w:val="en-US"/>
        </w:rPr>
        <w:t>”</w:t>
      </w:r>
      <w:r w:rsidR="006700F7" w:rsidRPr="008009D3">
        <w:rPr>
          <w:sz w:val="28"/>
          <w:szCs w:val="28"/>
          <w:lang w:val="en-US"/>
        </w:rPr>
        <w:t xml:space="preserve">, </w:t>
      </w:r>
      <w:r w:rsidR="006700F7" w:rsidRPr="008009D3">
        <w:rPr>
          <w:sz w:val="28"/>
          <w:szCs w:val="28"/>
        </w:rPr>
        <w:t>созданный</w:t>
      </w:r>
      <w:r w:rsidR="006700F7" w:rsidRPr="008009D3">
        <w:rPr>
          <w:sz w:val="28"/>
          <w:szCs w:val="28"/>
          <w:lang w:val="en-US"/>
        </w:rPr>
        <w:t xml:space="preserve"> Dan </w:t>
      </w:r>
      <w:proofErr w:type="spellStart"/>
      <w:r w:rsidR="006700F7" w:rsidRPr="008009D3">
        <w:rPr>
          <w:sz w:val="28"/>
          <w:szCs w:val="28"/>
          <w:lang w:val="en-US"/>
        </w:rPr>
        <w:t>Brickley</w:t>
      </w:r>
      <w:proofErr w:type="spellEnd"/>
      <w:r w:rsidR="006700F7" w:rsidRPr="008009D3">
        <w:rPr>
          <w:sz w:val="28"/>
          <w:szCs w:val="28"/>
          <w:lang w:val="en-US"/>
        </w:rPr>
        <w:t xml:space="preserve"> </w:t>
      </w:r>
      <w:r w:rsidR="006700F7" w:rsidRPr="008009D3">
        <w:rPr>
          <w:sz w:val="28"/>
          <w:szCs w:val="28"/>
        </w:rPr>
        <w:t>и</w:t>
      </w:r>
      <w:r w:rsidR="006700F7" w:rsidRPr="008009D3">
        <w:rPr>
          <w:sz w:val="28"/>
          <w:szCs w:val="28"/>
          <w:lang w:val="en-US"/>
        </w:rPr>
        <w:t xml:space="preserve"> Libby Miller. </w:t>
      </w:r>
      <w:r w:rsidR="00223FD0" w:rsidRPr="008009D3">
        <w:rPr>
          <w:sz w:val="28"/>
          <w:szCs w:val="28"/>
        </w:rPr>
        <w:t xml:space="preserve">Эта онтология </w:t>
      </w:r>
      <w:r w:rsidR="00F82E68" w:rsidRPr="008009D3">
        <w:rPr>
          <w:sz w:val="28"/>
          <w:szCs w:val="28"/>
        </w:rPr>
        <w:t xml:space="preserve">содержит классы </w:t>
      </w:r>
      <w:r w:rsidR="004D4643" w:rsidRPr="008009D3">
        <w:rPr>
          <w:sz w:val="28"/>
          <w:szCs w:val="28"/>
        </w:rPr>
        <w:t xml:space="preserve">для людей и общих </w:t>
      </w:r>
      <w:r w:rsidR="002B6EFD" w:rsidRPr="008009D3">
        <w:rPr>
          <w:sz w:val="28"/>
          <w:szCs w:val="28"/>
        </w:rPr>
        <w:t>понятий,</w:t>
      </w:r>
      <w:r w:rsidR="004D4643" w:rsidRPr="008009D3">
        <w:rPr>
          <w:sz w:val="28"/>
          <w:szCs w:val="28"/>
        </w:rPr>
        <w:t xml:space="preserve"> </w:t>
      </w:r>
      <w:r w:rsidR="005826AE" w:rsidRPr="008009D3">
        <w:rPr>
          <w:sz w:val="28"/>
          <w:szCs w:val="28"/>
        </w:rPr>
        <w:t xml:space="preserve">таких как организации и документы. </w:t>
      </w:r>
      <w:r w:rsidR="00FA21FC" w:rsidRPr="008009D3">
        <w:rPr>
          <w:sz w:val="28"/>
          <w:szCs w:val="28"/>
        </w:rPr>
        <w:t xml:space="preserve">Основная идея этой онтологии заключается в описании </w:t>
      </w:r>
      <w:r w:rsidR="00A05C81" w:rsidRPr="008009D3">
        <w:rPr>
          <w:sz w:val="28"/>
          <w:szCs w:val="28"/>
        </w:rPr>
        <w:t xml:space="preserve">личностей и отношений между ними. </w:t>
      </w:r>
    </w:p>
    <w:p w:rsidR="003A78F2" w:rsidRPr="008009D3" w:rsidRDefault="003A78F2" w:rsidP="00223FD0">
      <w:pPr>
        <w:pStyle w:val="a9"/>
        <w:numPr>
          <w:ilvl w:val="0"/>
          <w:numId w:val="4"/>
        </w:numPr>
        <w:rPr>
          <w:sz w:val="28"/>
          <w:szCs w:val="28"/>
        </w:rPr>
      </w:pPr>
      <w:r w:rsidRPr="008009D3">
        <w:rPr>
          <w:sz w:val="28"/>
          <w:szCs w:val="28"/>
          <w:lang w:val="en-US"/>
        </w:rPr>
        <w:t>“</w:t>
      </w:r>
      <w:proofErr w:type="spellStart"/>
      <w:r w:rsidRPr="008009D3">
        <w:rPr>
          <w:sz w:val="28"/>
          <w:szCs w:val="28"/>
          <w:lang w:val="en-US"/>
        </w:rPr>
        <w:t>Dublic</w:t>
      </w:r>
      <w:proofErr w:type="spellEnd"/>
      <w:r w:rsidRPr="008009D3">
        <w:rPr>
          <w:sz w:val="28"/>
          <w:szCs w:val="28"/>
          <w:lang w:val="en-US"/>
        </w:rPr>
        <w:t xml:space="preserve"> Core”</w:t>
      </w:r>
      <w:r w:rsidR="000D55FA" w:rsidRPr="008009D3">
        <w:rPr>
          <w:sz w:val="28"/>
          <w:szCs w:val="28"/>
          <w:lang w:val="en-US"/>
        </w:rPr>
        <w:t xml:space="preserve">, </w:t>
      </w:r>
      <w:r w:rsidR="000D55FA" w:rsidRPr="008009D3">
        <w:rPr>
          <w:sz w:val="28"/>
          <w:szCs w:val="28"/>
        </w:rPr>
        <w:t>созданный</w:t>
      </w:r>
      <w:r w:rsidR="000D55FA" w:rsidRPr="008009D3">
        <w:rPr>
          <w:sz w:val="28"/>
          <w:szCs w:val="28"/>
          <w:lang w:val="en-US"/>
        </w:rPr>
        <w:t xml:space="preserve"> </w:t>
      </w:r>
      <w:r w:rsidR="008A42E1" w:rsidRPr="008009D3">
        <w:rPr>
          <w:sz w:val="28"/>
          <w:szCs w:val="28"/>
          <w:lang w:val="en-US"/>
        </w:rPr>
        <w:t>Dublin Core Metadata Initiative</w:t>
      </w:r>
      <w:r w:rsidR="000D55FA" w:rsidRPr="008009D3">
        <w:rPr>
          <w:sz w:val="28"/>
          <w:szCs w:val="28"/>
          <w:lang w:val="en-US"/>
        </w:rPr>
        <w:t xml:space="preserve">. </w:t>
      </w:r>
      <w:r w:rsidR="000D55FA" w:rsidRPr="008009D3">
        <w:rPr>
          <w:sz w:val="28"/>
          <w:szCs w:val="28"/>
        </w:rPr>
        <w:t xml:space="preserve">Эта онтология используется для детального описания </w:t>
      </w:r>
      <w:r w:rsidR="003E2960" w:rsidRPr="008009D3">
        <w:rPr>
          <w:sz w:val="28"/>
          <w:szCs w:val="28"/>
        </w:rPr>
        <w:t xml:space="preserve">метаданных </w:t>
      </w:r>
      <w:r w:rsidR="00726335" w:rsidRPr="008009D3">
        <w:rPr>
          <w:sz w:val="28"/>
          <w:szCs w:val="28"/>
        </w:rPr>
        <w:t xml:space="preserve">документов. </w:t>
      </w:r>
      <w:r w:rsidR="00E435B0" w:rsidRPr="008009D3">
        <w:rPr>
          <w:sz w:val="28"/>
          <w:szCs w:val="28"/>
        </w:rPr>
        <w:t>Она содержит исчерпывающий словарь предикатов, который описывает такие свойства как автор, тему, название  копирайт</w:t>
      </w:r>
      <w:r w:rsidR="006C7361" w:rsidRPr="008009D3">
        <w:rPr>
          <w:sz w:val="28"/>
          <w:szCs w:val="28"/>
        </w:rPr>
        <w:t xml:space="preserve"> документа</w:t>
      </w:r>
      <w:r w:rsidR="00E435B0" w:rsidRPr="008009D3">
        <w:rPr>
          <w:sz w:val="28"/>
          <w:szCs w:val="28"/>
        </w:rPr>
        <w:t>.</w:t>
      </w:r>
    </w:p>
    <w:p w:rsidR="005F547D" w:rsidRPr="008009D3" w:rsidRDefault="007328AD" w:rsidP="005F547D">
      <w:pPr>
        <w:rPr>
          <w:sz w:val="28"/>
          <w:szCs w:val="28"/>
        </w:rPr>
      </w:pPr>
      <w:r w:rsidRPr="008009D3">
        <w:rPr>
          <w:sz w:val="28"/>
          <w:szCs w:val="28"/>
        </w:rPr>
        <w:t xml:space="preserve">И наконец, третий способ применения онтологий – это </w:t>
      </w:r>
      <w:r w:rsidR="00051012" w:rsidRPr="008009D3">
        <w:rPr>
          <w:sz w:val="28"/>
          <w:szCs w:val="28"/>
        </w:rPr>
        <w:t>пользовательские о</w:t>
      </w:r>
      <w:r w:rsidR="00791BEE" w:rsidRPr="008009D3">
        <w:rPr>
          <w:sz w:val="28"/>
          <w:szCs w:val="28"/>
        </w:rPr>
        <w:t xml:space="preserve">нтологии созданные пользователями системы. </w:t>
      </w:r>
      <w:r w:rsidR="00A978D5" w:rsidRPr="008009D3">
        <w:rPr>
          <w:sz w:val="28"/>
          <w:szCs w:val="28"/>
        </w:rPr>
        <w:t xml:space="preserve">Любой пользователь может решить создать </w:t>
      </w:r>
      <w:r w:rsidR="00A95E3A" w:rsidRPr="008009D3">
        <w:rPr>
          <w:sz w:val="28"/>
          <w:szCs w:val="28"/>
        </w:rPr>
        <w:t>новую онтолог</w:t>
      </w:r>
      <w:r w:rsidR="008B3F27" w:rsidRPr="008009D3">
        <w:rPr>
          <w:sz w:val="28"/>
          <w:szCs w:val="28"/>
        </w:rPr>
        <w:t>ию</w:t>
      </w:r>
      <w:r w:rsidR="00A95E3A" w:rsidRPr="008009D3">
        <w:rPr>
          <w:sz w:val="28"/>
          <w:szCs w:val="28"/>
        </w:rPr>
        <w:t xml:space="preserve">, которая </w:t>
      </w:r>
      <w:r w:rsidR="00A933DD" w:rsidRPr="008009D3">
        <w:rPr>
          <w:sz w:val="28"/>
          <w:szCs w:val="28"/>
        </w:rPr>
        <w:t>подходит для его специфических нужд</w:t>
      </w:r>
      <w:r w:rsidR="00B75290" w:rsidRPr="008009D3">
        <w:rPr>
          <w:sz w:val="28"/>
          <w:szCs w:val="28"/>
        </w:rPr>
        <w:t xml:space="preserve">. </w:t>
      </w:r>
      <w:r w:rsidR="008B3F27" w:rsidRPr="008009D3">
        <w:rPr>
          <w:sz w:val="28"/>
          <w:szCs w:val="28"/>
        </w:rPr>
        <w:t>Специфические классы, такие как «</w:t>
      </w:r>
      <w:r w:rsidR="005059A8" w:rsidRPr="008009D3">
        <w:rPr>
          <w:sz w:val="28"/>
          <w:szCs w:val="28"/>
        </w:rPr>
        <w:t>н</w:t>
      </w:r>
      <w:r w:rsidR="008B3F27" w:rsidRPr="008009D3">
        <w:rPr>
          <w:sz w:val="28"/>
          <w:szCs w:val="28"/>
        </w:rPr>
        <w:t xml:space="preserve">ужно будет скоро сделать» </w:t>
      </w:r>
      <w:r w:rsidR="00C05755" w:rsidRPr="008009D3">
        <w:rPr>
          <w:sz w:val="28"/>
          <w:szCs w:val="28"/>
        </w:rPr>
        <w:t>и «относится к работе»</w:t>
      </w:r>
      <w:r w:rsidR="007E7227" w:rsidRPr="008009D3">
        <w:rPr>
          <w:sz w:val="28"/>
          <w:szCs w:val="28"/>
        </w:rPr>
        <w:t xml:space="preserve"> могут быть созданные в таких онтологиях.</w:t>
      </w:r>
      <w:r w:rsidR="00904ABD" w:rsidRPr="008009D3">
        <w:rPr>
          <w:sz w:val="28"/>
          <w:szCs w:val="28"/>
        </w:rPr>
        <w:t xml:space="preserve"> Наша система </w:t>
      </w:r>
      <w:proofErr w:type="spellStart"/>
      <w:r w:rsidR="00904ABD" w:rsidRPr="008009D3">
        <w:rPr>
          <w:sz w:val="28"/>
          <w:szCs w:val="28"/>
          <w:lang w:val="en-US"/>
        </w:rPr>
        <w:t>SemanticWeb</w:t>
      </w:r>
      <w:proofErr w:type="spellEnd"/>
      <w:r w:rsidR="00904ABD" w:rsidRPr="008009D3">
        <w:rPr>
          <w:sz w:val="28"/>
          <w:szCs w:val="28"/>
        </w:rPr>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D70B33" w:rsidRPr="008009D3" w:rsidRDefault="00D70B33" w:rsidP="005F547D">
      <w:pPr>
        <w:rPr>
          <w:sz w:val="28"/>
          <w:szCs w:val="28"/>
        </w:rPr>
      </w:pPr>
      <w:r w:rsidRPr="008009D3">
        <w:rPr>
          <w:sz w:val="28"/>
          <w:szCs w:val="28"/>
        </w:rPr>
        <w:t xml:space="preserve">Онтологии могут быть включены просто </w:t>
      </w:r>
      <w:r w:rsidR="00761EB8" w:rsidRPr="008009D3">
        <w:rPr>
          <w:sz w:val="28"/>
          <w:szCs w:val="28"/>
        </w:rPr>
        <w:t xml:space="preserve">как файлы </w:t>
      </w:r>
      <w:r w:rsidR="00761EB8" w:rsidRPr="008009D3">
        <w:rPr>
          <w:sz w:val="28"/>
          <w:szCs w:val="28"/>
          <w:lang w:val="en-US"/>
        </w:rPr>
        <w:t>RDF</w:t>
      </w:r>
      <w:r w:rsidR="00761EB8" w:rsidRPr="008009D3">
        <w:rPr>
          <w:sz w:val="28"/>
          <w:szCs w:val="28"/>
        </w:rPr>
        <w:t>/</w:t>
      </w:r>
      <w:r w:rsidR="00761EB8" w:rsidRPr="008009D3">
        <w:rPr>
          <w:sz w:val="28"/>
          <w:szCs w:val="28"/>
          <w:lang w:val="en-US"/>
        </w:rPr>
        <w:t>XML</w:t>
      </w:r>
      <w:r w:rsidR="00761EB8" w:rsidRPr="008009D3">
        <w:rPr>
          <w:sz w:val="28"/>
          <w:szCs w:val="28"/>
        </w:rPr>
        <w:t xml:space="preserve"> или быть сохранены в центральном </w:t>
      </w:r>
      <w:proofErr w:type="spellStart"/>
      <w:r w:rsidR="00761EB8" w:rsidRPr="008009D3">
        <w:rPr>
          <w:sz w:val="28"/>
          <w:szCs w:val="28"/>
        </w:rPr>
        <w:t>репозитории</w:t>
      </w:r>
      <w:proofErr w:type="spellEnd"/>
      <w:r w:rsidR="00761EB8" w:rsidRPr="008009D3">
        <w:rPr>
          <w:sz w:val="28"/>
          <w:szCs w:val="28"/>
        </w:rPr>
        <w:t xml:space="preserve"> </w:t>
      </w:r>
      <w:r w:rsidR="00DA6D20" w:rsidRPr="008009D3">
        <w:rPr>
          <w:sz w:val="28"/>
          <w:szCs w:val="28"/>
        </w:rPr>
        <w:t>(базе данных)</w:t>
      </w:r>
      <w:r w:rsidR="00F5066F" w:rsidRPr="008009D3">
        <w:rPr>
          <w:sz w:val="28"/>
          <w:szCs w:val="28"/>
        </w:rPr>
        <w:t xml:space="preserve">. </w:t>
      </w:r>
      <w:proofErr w:type="spellStart"/>
      <w:proofErr w:type="gramStart"/>
      <w:r w:rsidR="00651BC8" w:rsidRPr="008009D3">
        <w:rPr>
          <w:sz w:val="28"/>
          <w:szCs w:val="28"/>
          <w:lang w:val="en-US"/>
        </w:rPr>
        <w:t>SemanticWeb</w:t>
      </w:r>
      <w:proofErr w:type="spellEnd"/>
      <w:r w:rsidR="00CC0201" w:rsidRPr="008009D3">
        <w:rPr>
          <w:sz w:val="28"/>
          <w:szCs w:val="28"/>
        </w:rPr>
        <w:t xml:space="preserve"> умеет </w:t>
      </w:r>
      <w:proofErr w:type="spellStart"/>
      <w:r w:rsidR="00CC0201" w:rsidRPr="008009D3">
        <w:rPr>
          <w:sz w:val="28"/>
          <w:szCs w:val="28"/>
        </w:rPr>
        <w:t>испортировать</w:t>
      </w:r>
      <w:proofErr w:type="spellEnd"/>
      <w:r w:rsidR="00CC0201" w:rsidRPr="008009D3">
        <w:rPr>
          <w:sz w:val="28"/>
          <w:szCs w:val="28"/>
        </w:rPr>
        <w:t xml:space="preserve"> онтологии посредством </w:t>
      </w:r>
      <w:proofErr w:type="spellStart"/>
      <w:r w:rsidR="00CC0201" w:rsidRPr="008009D3">
        <w:rPr>
          <w:sz w:val="28"/>
          <w:szCs w:val="28"/>
        </w:rPr>
        <w:t>веб-интерфейса</w:t>
      </w:r>
      <w:proofErr w:type="spellEnd"/>
      <w:r w:rsidR="00CC0201" w:rsidRPr="008009D3">
        <w:rPr>
          <w:sz w:val="28"/>
          <w:szCs w:val="28"/>
        </w:rPr>
        <w:t>.</w:t>
      </w:r>
      <w:proofErr w:type="gramEnd"/>
      <w:r w:rsidR="00CC0201" w:rsidRPr="008009D3">
        <w:rPr>
          <w:sz w:val="28"/>
          <w:szCs w:val="28"/>
        </w:rPr>
        <w:t xml:space="preserve"> </w:t>
      </w:r>
    </w:p>
    <w:p w:rsidR="00BD7644" w:rsidRPr="008009D3" w:rsidRDefault="00BD7644" w:rsidP="005F547D">
      <w:pPr>
        <w:rPr>
          <w:sz w:val="28"/>
          <w:szCs w:val="28"/>
        </w:rPr>
      </w:pPr>
    </w:p>
    <w:p w:rsidR="00BD7644" w:rsidRPr="008009D3" w:rsidRDefault="00BD7644" w:rsidP="005F547D">
      <w:pPr>
        <w:rPr>
          <w:b/>
          <w:sz w:val="28"/>
          <w:szCs w:val="28"/>
        </w:rPr>
      </w:pPr>
      <w:r w:rsidRPr="008009D3">
        <w:rPr>
          <w:b/>
          <w:sz w:val="28"/>
          <w:szCs w:val="28"/>
        </w:rPr>
        <w:t>Совместное использование</w:t>
      </w:r>
    </w:p>
    <w:p w:rsidR="00BD7644" w:rsidRPr="008009D3" w:rsidRDefault="007B4242" w:rsidP="005F547D">
      <w:pPr>
        <w:rPr>
          <w:sz w:val="28"/>
          <w:szCs w:val="28"/>
        </w:rPr>
      </w:pPr>
      <w:r w:rsidRPr="008009D3">
        <w:rPr>
          <w:sz w:val="28"/>
          <w:szCs w:val="28"/>
        </w:rPr>
        <w:t>Создание ас</w:t>
      </w:r>
      <w:r w:rsidR="00F73D6B" w:rsidRPr="008009D3">
        <w:rPr>
          <w:sz w:val="28"/>
          <w:szCs w:val="28"/>
        </w:rPr>
        <w:t>социативной сети ресурсов подоб</w:t>
      </w:r>
      <w:r w:rsidRPr="008009D3">
        <w:rPr>
          <w:sz w:val="28"/>
          <w:szCs w:val="28"/>
        </w:rPr>
        <w:t>н</w:t>
      </w:r>
      <w:r w:rsidR="00F73D6B" w:rsidRPr="008009D3">
        <w:rPr>
          <w:sz w:val="28"/>
          <w:szCs w:val="28"/>
        </w:rPr>
        <w:t>о</w:t>
      </w:r>
      <w:r w:rsidRPr="008009D3">
        <w:rPr>
          <w:sz w:val="28"/>
          <w:szCs w:val="28"/>
        </w:rPr>
        <w:t xml:space="preserve"> </w:t>
      </w:r>
      <w:r w:rsidR="00112EFB" w:rsidRPr="008009D3">
        <w:rPr>
          <w:sz w:val="28"/>
          <w:szCs w:val="28"/>
        </w:rPr>
        <w:t>переносу структуры мыслей пользователя в электронный вид</w:t>
      </w:r>
      <w:r w:rsidR="00F900DC" w:rsidRPr="008009D3">
        <w:rPr>
          <w:sz w:val="28"/>
          <w:szCs w:val="28"/>
        </w:rPr>
        <w:t xml:space="preserve">. </w:t>
      </w:r>
      <w:r w:rsidR="00F73D6B" w:rsidRPr="008009D3">
        <w:rPr>
          <w:sz w:val="28"/>
          <w:szCs w:val="28"/>
        </w:rPr>
        <w:t xml:space="preserve">Полученный в результате семантический граф </w:t>
      </w:r>
      <w:r w:rsidR="00D40D36" w:rsidRPr="008009D3">
        <w:rPr>
          <w:sz w:val="28"/>
          <w:szCs w:val="28"/>
        </w:rPr>
        <w:t xml:space="preserve">является очень субъективным </w:t>
      </w:r>
      <w:r w:rsidR="008773A7" w:rsidRPr="008009D3">
        <w:rPr>
          <w:sz w:val="28"/>
          <w:szCs w:val="28"/>
        </w:rPr>
        <w:t xml:space="preserve">и </w:t>
      </w:r>
      <w:r w:rsidR="00D96A8E" w:rsidRPr="008009D3">
        <w:rPr>
          <w:sz w:val="28"/>
          <w:szCs w:val="28"/>
        </w:rPr>
        <w:t xml:space="preserve">наилучшим образом подходит для пользования </w:t>
      </w:r>
      <w:r w:rsidR="00D96A8E" w:rsidRPr="008009D3">
        <w:rPr>
          <w:sz w:val="28"/>
          <w:szCs w:val="28"/>
        </w:rPr>
        <w:lastRenderedPageBreak/>
        <w:t xml:space="preserve">только одним человеком. </w:t>
      </w:r>
      <w:r w:rsidR="003B5EAC" w:rsidRPr="008009D3">
        <w:rPr>
          <w:sz w:val="28"/>
          <w:szCs w:val="28"/>
        </w:rPr>
        <w:t xml:space="preserve">Так как </w:t>
      </w:r>
      <w:r w:rsidR="002A14F3" w:rsidRPr="008009D3">
        <w:rPr>
          <w:sz w:val="28"/>
          <w:szCs w:val="28"/>
        </w:rPr>
        <w:t>информацией</w:t>
      </w:r>
      <w:r w:rsidR="003B5EAC" w:rsidRPr="008009D3">
        <w:rPr>
          <w:sz w:val="28"/>
          <w:szCs w:val="28"/>
        </w:rPr>
        <w:t xml:space="preserve"> подобного вида тяжело </w:t>
      </w:r>
      <w:r w:rsidR="002A14F3" w:rsidRPr="008009D3">
        <w:rPr>
          <w:sz w:val="28"/>
          <w:szCs w:val="28"/>
        </w:rPr>
        <w:t>делиться с другими пользователями по сети и для того чтобы упростить</w:t>
      </w:r>
      <w:r w:rsidR="007A2A48" w:rsidRPr="008009D3">
        <w:rPr>
          <w:sz w:val="28"/>
          <w:szCs w:val="28"/>
        </w:rPr>
        <w:t xml:space="preserve"> разработку нашего прототипа программного </w:t>
      </w:r>
      <w:r w:rsidR="00F25CB6" w:rsidRPr="008009D3">
        <w:rPr>
          <w:sz w:val="28"/>
          <w:szCs w:val="28"/>
        </w:rPr>
        <w:t xml:space="preserve">обеспечения, </w:t>
      </w:r>
      <w:r w:rsidR="00AE5D34" w:rsidRPr="008009D3">
        <w:rPr>
          <w:sz w:val="28"/>
          <w:szCs w:val="28"/>
        </w:rPr>
        <w:t xml:space="preserve">функционал совместного использования </w:t>
      </w:r>
      <w:r w:rsidR="00303FFF" w:rsidRPr="008009D3">
        <w:rPr>
          <w:sz w:val="28"/>
          <w:szCs w:val="28"/>
        </w:rPr>
        <w:t xml:space="preserve">не был включен в текущую версию продукта. </w:t>
      </w:r>
      <w:r w:rsidR="0035648B" w:rsidRPr="008009D3">
        <w:rPr>
          <w:sz w:val="28"/>
          <w:szCs w:val="28"/>
        </w:rPr>
        <w:t>Система является изолированной и в ней отсутствует возможность</w:t>
      </w:r>
      <w:r w:rsidR="00D23662" w:rsidRPr="008009D3">
        <w:rPr>
          <w:sz w:val="28"/>
          <w:szCs w:val="28"/>
        </w:rPr>
        <w:t xml:space="preserve"> делиться метаданным с другими системами </w:t>
      </w:r>
      <w:proofErr w:type="spellStart"/>
      <w:r w:rsidR="00D23662" w:rsidRPr="008009D3">
        <w:rPr>
          <w:sz w:val="28"/>
          <w:szCs w:val="28"/>
          <w:lang w:val="en-US"/>
        </w:rPr>
        <w:t>Semantic</w:t>
      </w:r>
      <w:r w:rsidR="00377202" w:rsidRPr="008009D3">
        <w:rPr>
          <w:sz w:val="28"/>
          <w:szCs w:val="28"/>
          <w:lang w:val="en-US"/>
        </w:rPr>
        <w:t>Desktop</w:t>
      </w:r>
      <w:proofErr w:type="spellEnd"/>
      <w:r w:rsidR="00C22032" w:rsidRPr="008009D3">
        <w:rPr>
          <w:sz w:val="28"/>
          <w:szCs w:val="28"/>
        </w:rPr>
        <w:t xml:space="preserve">. </w:t>
      </w:r>
      <w:r w:rsidR="00C9748E" w:rsidRPr="008009D3">
        <w:rPr>
          <w:sz w:val="28"/>
          <w:szCs w:val="28"/>
        </w:rPr>
        <w:t xml:space="preserve">Также система не поддерживает автоматическую публикацию метаданных и </w:t>
      </w:r>
      <w:r w:rsidR="002E21C7" w:rsidRPr="008009D3">
        <w:rPr>
          <w:sz w:val="28"/>
          <w:szCs w:val="28"/>
        </w:rPr>
        <w:t xml:space="preserve">пересылку их посредством </w:t>
      </w:r>
      <w:r w:rsidR="002E21C7" w:rsidRPr="008009D3">
        <w:rPr>
          <w:sz w:val="28"/>
          <w:szCs w:val="28"/>
          <w:lang w:val="en-US"/>
        </w:rPr>
        <w:t>Email</w:t>
      </w:r>
      <w:r w:rsidR="002E21C7" w:rsidRPr="008009D3">
        <w:rPr>
          <w:sz w:val="28"/>
          <w:szCs w:val="28"/>
        </w:rPr>
        <w:t>.</w:t>
      </w:r>
    </w:p>
    <w:p w:rsidR="00DA4AC1" w:rsidRPr="008009D3" w:rsidRDefault="00DA4AC1" w:rsidP="005F547D">
      <w:pPr>
        <w:rPr>
          <w:sz w:val="28"/>
          <w:szCs w:val="28"/>
        </w:rPr>
      </w:pPr>
      <w:r w:rsidRPr="008009D3">
        <w:rPr>
          <w:sz w:val="28"/>
          <w:szCs w:val="28"/>
        </w:rPr>
        <w:t xml:space="preserve">Перед тем как </w:t>
      </w:r>
      <w:r w:rsidR="007F7A6F" w:rsidRPr="008009D3">
        <w:rPr>
          <w:sz w:val="28"/>
          <w:szCs w:val="28"/>
        </w:rPr>
        <w:t xml:space="preserve">станет возможным </w:t>
      </w:r>
      <w:r w:rsidR="00DE7907" w:rsidRPr="008009D3">
        <w:rPr>
          <w:sz w:val="28"/>
          <w:szCs w:val="28"/>
        </w:rPr>
        <w:t xml:space="preserve">обмен семантическими метаданными между пользователями </w:t>
      </w:r>
      <w:r w:rsidR="00D43CD3" w:rsidRPr="008009D3">
        <w:rPr>
          <w:sz w:val="28"/>
          <w:szCs w:val="28"/>
        </w:rPr>
        <w:t>системы</w:t>
      </w:r>
      <w:r w:rsidR="00BF44EA" w:rsidRPr="008009D3">
        <w:rPr>
          <w:sz w:val="28"/>
          <w:szCs w:val="28"/>
        </w:rPr>
        <w:t xml:space="preserve">, необходимо будет установить некоторые правила совместного пользования подобной информацией. </w:t>
      </w:r>
      <w:r w:rsidR="00785238" w:rsidRPr="008009D3">
        <w:rPr>
          <w:sz w:val="28"/>
          <w:szCs w:val="28"/>
        </w:rPr>
        <w:t xml:space="preserve">Прежде </w:t>
      </w:r>
      <w:r w:rsidR="00477175" w:rsidRPr="008009D3">
        <w:rPr>
          <w:sz w:val="28"/>
          <w:szCs w:val="28"/>
        </w:rPr>
        <w:t>всего,</w:t>
      </w:r>
      <w:r w:rsidR="00785238" w:rsidRPr="008009D3">
        <w:rPr>
          <w:sz w:val="28"/>
          <w:szCs w:val="28"/>
        </w:rPr>
        <w:t xml:space="preserve"> необходимо чтобы все </w:t>
      </w:r>
      <w:r w:rsidR="00C95847" w:rsidRPr="008009D3">
        <w:rPr>
          <w:sz w:val="28"/>
          <w:szCs w:val="28"/>
        </w:rPr>
        <w:t xml:space="preserve">пользователи сети согласились на использование общей онтологии. </w:t>
      </w:r>
      <w:r w:rsidR="00100E19" w:rsidRPr="008009D3">
        <w:rPr>
          <w:sz w:val="28"/>
          <w:szCs w:val="28"/>
        </w:rPr>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rsidRPr="008009D3">
        <w:rPr>
          <w:sz w:val="28"/>
          <w:szCs w:val="28"/>
        </w:rPr>
        <w:t xml:space="preserve">способ как раз представляет </w:t>
      </w:r>
      <w:r w:rsidR="00F33A12" w:rsidRPr="008009D3">
        <w:rPr>
          <w:sz w:val="28"/>
          <w:szCs w:val="28"/>
        </w:rPr>
        <w:t xml:space="preserve">собой </w:t>
      </w:r>
      <w:r w:rsidR="00122325" w:rsidRPr="008009D3">
        <w:rPr>
          <w:sz w:val="28"/>
          <w:szCs w:val="28"/>
        </w:rPr>
        <w:t xml:space="preserve">одну из основных идей семантической паутины, когда существует всеобъемлющая глобальная </w:t>
      </w:r>
      <w:r w:rsidR="004E53AC" w:rsidRPr="008009D3">
        <w:rPr>
          <w:sz w:val="28"/>
          <w:szCs w:val="28"/>
        </w:rPr>
        <w:t xml:space="preserve">онтология и любой граф в этой паутине </w:t>
      </w:r>
      <w:r w:rsidR="003F5931" w:rsidRPr="008009D3">
        <w:rPr>
          <w:sz w:val="28"/>
          <w:szCs w:val="28"/>
        </w:rPr>
        <w:t xml:space="preserve">строится только на ее основе. </w:t>
      </w:r>
    </w:p>
    <w:p w:rsidR="00D63034" w:rsidRPr="008009D3" w:rsidRDefault="00D63034" w:rsidP="005F547D">
      <w:pPr>
        <w:rPr>
          <w:sz w:val="28"/>
          <w:szCs w:val="28"/>
        </w:rPr>
      </w:pPr>
      <w:r w:rsidRPr="008009D3">
        <w:rPr>
          <w:sz w:val="28"/>
          <w:szCs w:val="28"/>
        </w:rPr>
        <w:t xml:space="preserve">Если в будущем будет существовать подобная онтология, система </w:t>
      </w:r>
      <w:proofErr w:type="spellStart"/>
      <w:r w:rsidRPr="008009D3">
        <w:rPr>
          <w:sz w:val="28"/>
          <w:szCs w:val="28"/>
          <w:lang w:val="en-US"/>
        </w:rPr>
        <w:t>SemanticDesktop</w:t>
      </w:r>
      <w:proofErr w:type="spellEnd"/>
      <w:r w:rsidRPr="008009D3">
        <w:rPr>
          <w:sz w:val="28"/>
          <w:szCs w:val="28"/>
        </w:rPr>
        <w:t xml:space="preserve"> может быть расширена посредством добавления модуля для совместного пользования метаданными. </w:t>
      </w:r>
      <w:r w:rsidR="00E725B9" w:rsidRPr="008009D3">
        <w:rPr>
          <w:sz w:val="28"/>
          <w:szCs w:val="28"/>
        </w:rPr>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CC2050" w:rsidRPr="008009D3" w:rsidRDefault="00CC2050">
      <w:pPr>
        <w:rPr>
          <w:b/>
          <w:sz w:val="28"/>
          <w:szCs w:val="28"/>
        </w:rPr>
      </w:pPr>
    </w:p>
    <w:p w:rsidR="00003105" w:rsidRPr="008009D3" w:rsidRDefault="004E3212">
      <w:pPr>
        <w:rPr>
          <w:b/>
          <w:sz w:val="28"/>
          <w:szCs w:val="28"/>
        </w:rPr>
      </w:pPr>
      <w:r w:rsidRPr="008009D3">
        <w:rPr>
          <w:b/>
          <w:sz w:val="28"/>
          <w:szCs w:val="28"/>
        </w:rPr>
        <w:t xml:space="preserve">Снова о </w:t>
      </w:r>
      <w:r w:rsidRPr="008009D3">
        <w:rPr>
          <w:b/>
          <w:sz w:val="28"/>
          <w:szCs w:val="28"/>
          <w:lang w:val="en-US"/>
        </w:rPr>
        <w:t>URL</w:t>
      </w:r>
    </w:p>
    <w:p w:rsidR="00EA05F2" w:rsidRPr="008009D3" w:rsidRDefault="001E67A1">
      <w:pPr>
        <w:rPr>
          <w:sz w:val="28"/>
          <w:szCs w:val="28"/>
        </w:rPr>
      </w:pPr>
      <w:r w:rsidRPr="008009D3">
        <w:rPr>
          <w:sz w:val="28"/>
          <w:szCs w:val="28"/>
        </w:rPr>
        <w:t xml:space="preserve">Всем известно, что в интернете </w:t>
      </w:r>
      <w:r w:rsidRPr="008009D3">
        <w:rPr>
          <w:sz w:val="28"/>
          <w:szCs w:val="28"/>
          <w:lang w:val="en-US"/>
        </w:rPr>
        <w:t>URL</w:t>
      </w:r>
      <w:r w:rsidRPr="008009D3">
        <w:rPr>
          <w:sz w:val="28"/>
          <w:szCs w:val="28"/>
        </w:rPr>
        <w:t xml:space="preserve"> используется для идентификации ресурсов сети. </w:t>
      </w:r>
      <w:r w:rsidR="001B2548" w:rsidRPr="008009D3">
        <w:rPr>
          <w:sz w:val="28"/>
          <w:szCs w:val="28"/>
        </w:rPr>
        <w:t xml:space="preserve">Анализируя его составные части – протокол, домен и путь </w:t>
      </w:r>
      <w:r w:rsidR="00DF00EE" w:rsidRPr="008009D3">
        <w:rPr>
          <w:sz w:val="28"/>
          <w:szCs w:val="28"/>
        </w:rPr>
        <w:t>–</w:t>
      </w:r>
      <w:r w:rsidR="001B2548" w:rsidRPr="008009D3">
        <w:rPr>
          <w:sz w:val="28"/>
          <w:szCs w:val="28"/>
        </w:rPr>
        <w:t xml:space="preserve"> </w:t>
      </w:r>
      <w:r w:rsidR="00DF00EE" w:rsidRPr="008009D3">
        <w:rPr>
          <w:sz w:val="28"/>
          <w:szCs w:val="28"/>
        </w:rPr>
        <w:t xml:space="preserve">браузер или другие приложения </w:t>
      </w:r>
      <w:r w:rsidR="00186398" w:rsidRPr="008009D3">
        <w:rPr>
          <w:sz w:val="28"/>
          <w:szCs w:val="28"/>
        </w:rPr>
        <w:t xml:space="preserve">могут определить местонахождение ресурса в сети и то, как именно </w:t>
      </w:r>
      <w:r w:rsidR="00240F1E" w:rsidRPr="008009D3">
        <w:rPr>
          <w:sz w:val="28"/>
          <w:szCs w:val="28"/>
        </w:rPr>
        <w:t>получить к нему доступ.</w:t>
      </w:r>
      <w:r w:rsidR="0093408C" w:rsidRPr="008009D3">
        <w:rPr>
          <w:sz w:val="28"/>
          <w:szCs w:val="28"/>
        </w:rPr>
        <w:t xml:space="preserve"> </w:t>
      </w:r>
      <w:r w:rsidR="00641135" w:rsidRPr="008009D3">
        <w:rPr>
          <w:sz w:val="28"/>
          <w:szCs w:val="28"/>
        </w:rPr>
        <w:t xml:space="preserve">Спецификация </w:t>
      </w:r>
      <w:r w:rsidR="00641135" w:rsidRPr="008009D3">
        <w:rPr>
          <w:sz w:val="28"/>
          <w:szCs w:val="28"/>
          <w:lang w:val="en-US"/>
        </w:rPr>
        <w:t>URL</w:t>
      </w:r>
      <w:r w:rsidR="00641135" w:rsidRPr="008009D3">
        <w:rPr>
          <w:sz w:val="28"/>
          <w:szCs w:val="28"/>
        </w:rPr>
        <w:t xml:space="preserve"> – это один из трех столпов, на ко</w:t>
      </w:r>
      <w:r w:rsidR="00377F36" w:rsidRPr="008009D3">
        <w:rPr>
          <w:sz w:val="28"/>
          <w:szCs w:val="28"/>
        </w:rPr>
        <w:t xml:space="preserve">торых построена Мировая Паутина: </w:t>
      </w:r>
      <w:r w:rsidR="00377F36" w:rsidRPr="008009D3">
        <w:rPr>
          <w:sz w:val="28"/>
          <w:szCs w:val="28"/>
          <w:lang w:val="en-US"/>
        </w:rPr>
        <w:t>URL</w:t>
      </w:r>
      <w:r w:rsidR="00377F36" w:rsidRPr="008009D3">
        <w:rPr>
          <w:sz w:val="28"/>
          <w:szCs w:val="28"/>
        </w:rPr>
        <w:t xml:space="preserve">, </w:t>
      </w:r>
      <w:r w:rsidR="00377F36" w:rsidRPr="008009D3">
        <w:rPr>
          <w:sz w:val="28"/>
          <w:szCs w:val="28"/>
          <w:lang w:val="en-US"/>
        </w:rPr>
        <w:t>HTTP</w:t>
      </w:r>
      <w:r w:rsidR="00377F36" w:rsidRPr="008009D3">
        <w:rPr>
          <w:sz w:val="28"/>
          <w:szCs w:val="28"/>
        </w:rPr>
        <w:t xml:space="preserve">, </w:t>
      </w:r>
      <w:r w:rsidR="00377F36" w:rsidRPr="008009D3">
        <w:rPr>
          <w:sz w:val="28"/>
          <w:szCs w:val="28"/>
          <w:lang w:val="en-US"/>
        </w:rPr>
        <w:t>HTML</w:t>
      </w:r>
      <w:r w:rsidR="00C6590F" w:rsidRPr="008009D3">
        <w:rPr>
          <w:sz w:val="28"/>
          <w:szCs w:val="28"/>
        </w:rPr>
        <w:t xml:space="preserve">. Интернет адреса </w:t>
      </w:r>
      <w:r w:rsidR="000C08A9" w:rsidRPr="008009D3">
        <w:rPr>
          <w:sz w:val="28"/>
          <w:szCs w:val="28"/>
        </w:rPr>
        <w:t>преодолева</w:t>
      </w:r>
      <w:r w:rsidR="00271680" w:rsidRPr="008009D3">
        <w:rPr>
          <w:sz w:val="28"/>
          <w:szCs w:val="28"/>
        </w:rPr>
        <w:t>ют</w:t>
      </w:r>
      <w:r w:rsidR="000C08A9" w:rsidRPr="008009D3">
        <w:rPr>
          <w:sz w:val="28"/>
          <w:szCs w:val="28"/>
        </w:rPr>
        <w:t xml:space="preserve"> границы персональных к</w:t>
      </w:r>
      <w:r w:rsidR="00BD6EC2" w:rsidRPr="008009D3">
        <w:rPr>
          <w:sz w:val="28"/>
          <w:szCs w:val="28"/>
        </w:rPr>
        <w:t xml:space="preserve">омпьютеров. </w:t>
      </w:r>
      <w:r w:rsidR="00A84FEB" w:rsidRPr="008009D3">
        <w:rPr>
          <w:sz w:val="28"/>
          <w:szCs w:val="28"/>
        </w:rPr>
        <w:t xml:space="preserve">Их можно увидеть в рекламе по телевизору, на визитных </w:t>
      </w:r>
      <w:r w:rsidR="005775DE" w:rsidRPr="008009D3">
        <w:rPr>
          <w:sz w:val="28"/>
          <w:szCs w:val="28"/>
        </w:rPr>
        <w:t>карточках и даже на товарах массового потребления</w:t>
      </w:r>
      <w:r w:rsidR="002F78C2" w:rsidRPr="008009D3">
        <w:rPr>
          <w:sz w:val="28"/>
          <w:szCs w:val="28"/>
        </w:rPr>
        <w:t xml:space="preserve"> – адреса давно вошли в повседневную жизнь.</w:t>
      </w:r>
    </w:p>
    <w:p w:rsidR="00C01BF0" w:rsidRPr="008009D3" w:rsidRDefault="00AC2CF4">
      <w:pPr>
        <w:rPr>
          <w:sz w:val="28"/>
          <w:szCs w:val="28"/>
        </w:rPr>
      </w:pPr>
      <w:r w:rsidRPr="008009D3">
        <w:rPr>
          <w:sz w:val="28"/>
          <w:szCs w:val="28"/>
        </w:rPr>
        <w:t xml:space="preserve">Кажется, вполне ясно, </w:t>
      </w:r>
      <w:r w:rsidR="00C01BF0" w:rsidRPr="008009D3">
        <w:rPr>
          <w:sz w:val="28"/>
          <w:szCs w:val="28"/>
        </w:rPr>
        <w:t xml:space="preserve">что </w:t>
      </w:r>
      <w:r w:rsidRPr="008009D3">
        <w:rPr>
          <w:sz w:val="28"/>
          <w:szCs w:val="28"/>
        </w:rPr>
        <w:t>собой</w:t>
      </w:r>
      <w:r w:rsidR="00C01BF0" w:rsidRPr="008009D3">
        <w:rPr>
          <w:sz w:val="28"/>
          <w:szCs w:val="28"/>
        </w:rPr>
        <w:t xml:space="preserve"> представляет </w:t>
      </w:r>
      <w:r w:rsidR="00C01BF0" w:rsidRPr="008009D3">
        <w:rPr>
          <w:sz w:val="28"/>
          <w:szCs w:val="28"/>
          <w:lang w:val="en-US"/>
        </w:rPr>
        <w:t>URL</w:t>
      </w:r>
      <w:r w:rsidR="00C01BF0" w:rsidRPr="008009D3">
        <w:rPr>
          <w:sz w:val="28"/>
          <w:szCs w:val="28"/>
        </w:rPr>
        <w:t xml:space="preserve"> и для чего он нужен, но </w:t>
      </w:r>
      <w:r w:rsidRPr="008009D3">
        <w:rPr>
          <w:sz w:val="28"/>
          <w:szCs w:val="28"/>
        </w:rPr>
        <w:t>это не совсем так</w:t>
      </w:r>
      <w:r w:rsidR="00C01BF0" w:rsidRPr="008009D3">
        <w:rPr>
          <w:sz w:val="28"/>
          <w:szCs w:val="28"/>
        </w:rPr>
        <w:t>.</w:t>
      </w:r>
      <w:r w:rsidRPr="008009D3">
        <w:rPr>
          <w:sz w:val="28"/>
          <w:szCs w:val="28"/>
        </w:rPr>
        <w:t xml:space="preserve"> </w:t>
      </w:r>
      <w:r w:rsidR="00320558" w:rsidRPr="008009D3">
        <w:rPr>
          <w:sz w:val="28"/>
          <w:szCs w:val="28"/>
        </w:rPr>
        <w:t xml:space="preserve">С самого </w:t>
      </w:r>
      <w:r w:rsidR="00013006" w:rsidRPr="008009D3">
        <w:rPr>
          <w:sz w:val="28"/>
          <w:szCs w:val="28"/>
        </w:rPr>
        <w:t xml:space="preserve">начала своего существования </w:t>
      </w:r>
      <w:r w:rsidR="00D70DC5" w:rsidRPr="008009D3">
        <w:rPr>
          <w:sz w:val="28"/>
          <w:szCs w:val="28"/>
        </w:rPr>
        <w:t xml:space="preserve">природа </w:t>
      </w:r>
      <w:r w:rsidR="00D70DC5" w:rsidRPr="008009D3">
        <w:rPr>
          <w:sz w:val="28"/>
          <w:szCs w:val="28"/>
          <w:lang w:val="en-US"/>
        </w:rPr>
        <w:t>URL</w:t>
      </w:r>
      <w:r w:rsidR="00D70DC5" w:rsidRPr="008009D3">
        <w:rPr>
          <w:sz w:val="28"/>
          <w:szCs w:val="28"/>
        </w:rPr>
        <w:t xml:space="preserve"> </w:t>
      </w:r>
      <w:r w:rsidR="00261DD2" w:rsidRPr="008009D3">
        <w:rPr>
          <w:sz w:val="28"/>
          <w:szCs w:val="28"/>
        </w:rPr>
        <w:t xml:space="preserve">была предметом ожесточенных споров. </w:t>
      </w:r>
      <w:r w:rsidR="00AD4C58" w:rsidRPr="008009D3">
        <w:rPr>
          <w:sz w:val="28"/>
          <w:szCs w:val="28"/>
        </w:rPr>
        <w:t xml:space="preserve">В этом разделе мы подробно опишем роль </w:t>
      </w:r>
      <w:r w:rsidR="00AD4C58" w:rsidRPr="008009D3">
        <w:rPr>
          <w:sz w:val="28"/>
          <w:szCs w:val="28"/>
          <w:lang w:val="en-US"/>
        </w:rPr>
        <w:t>URL</w:t>
      </w:r>
      <w:r w:rsidR="00AD4C58" w:rsidRPr="008009D3">
        <w:rPr>
          <w:sz w:val="28"/>
          <w:szCs w:val="28"/>
        </w:rPr>
        <w:t xml:space="preserve"> в нашем приложении </w:t>
      </w:r>
      <w:proofErr w:type="spellStart"/>
      <w:r w:rsidR="00AD4C58" w:rsidRPr="008009D3">
        <w:rPr>
          <w:sz w:val="28"/>
          <w:szCs w:val="28"/>
          <w:lang w:val="en-US"/>
        </w:rPr>
        <w:t>SemanticDesktop</w:t>
      </w:r>
      <w:proofErr w:type="spellEnd"/>
      <w:r w:rsidR="00683987" w:rsidRPr="008009D3">
        <w:rPr>
          <w:sz w:val="28"/>
          <w:szCs w:val="28"/>
        </w:rPr>
        <w:t>.</w:t>
      </w:r>
    </w:p>
    <w:p w:rsidR="007F5DE5" w:rsidRPr="008009D3" w:rsidRDefault="00935965">
      <w:pPr>
        <w:rPr>
          <w:sz w:val="28"/>
          <w:szCs w:val="28"/>
        </w:rPr>
      </w:pPr>
      <w:r w:rsidRPr="008009D3">
        <w:rPr>
          <w:b/>
          <w:sz w:val="28"/>
          <w:szCs w:val="28"/>
          <w:lang w:val="en-US"/>
        </w:rPr>
        <w:t>URL</w:t>
      </w:r>
      <w:r w:rsidRPr="008009D3">
        <w:rPr>
          <w:b/>
          <w:sz w:val="28"/>
          <w:szCs w:val="28"/>
        </w:rPr>
        <w:t xml:space="preserve"> и </w:t>
      </w:r>
      <w:r w:rsidRPr="008009D3">
        <w:rPr>
          <w:b/>
          <w:sz w:val="28"/>
          <w:szCs w:val="28"/>
          <w:lang w:val="en-US"/>
        </w:rPr>
        <w:t>URI</w:t>
      </w:r>
      <w:r w:rsidR="008E64C0" w:rsidRPr="008009D3">
        <w:rPr>
          <w:b/>
          <w:sz w:val="28"/>
          <w:szCs w:val="28"/>
        </w:rPr>
        <w:t xml:space="preserve"> – Расположение и Идентификация</w:t>
      </w:r>
      <w:r w:rsidR="00001CF8" w:rsidRPr="008009D3">
        <w:rPr>
          <w:b/>
          <w:sz w:val="28"/>
          <w:szCs w:val="28"/>
        </w:rPr>
        <w:t>.</w:t>
      </w:r>
      <w:r w:rsidR="00F02D32" w:rsidRPr="008009D3">
        <w:rPr>
          <w:sz w:val="28"/>
          <w:szCs w:val="28"/>
        </w:rPr>
        <w:t xml:space="preserve"> </w:t>
      </w:r>
      <w:r w:rsidR="00C802ED" w:rsidRPr="008009D3">
        <w:rPr>
          <w:sz w:val="28"/>
          <w:szCs w:val="28"/>
        </w:rPr>
        <w:t xml:space="preserve">Во времена зарождения интернета существовала только одна концепция </w:t>
      </w:r>
      <w:r w:rsidR="00F92D95" w:rsidRPr="008009D3">
        <w:rPr>
          <w:sz w:val="28"/>
          <w:szCs w:val="28"/>
        </w:rPr>
        <w:t>–</w:t>
      </w:r>
      <w:r w:rsidR="00C802ED" w:rsidRPr="008009D3">
        <w:rPr>
          <w:sz w:val="28"/>
          <w:szCs w:val="28"/>
        </w:rPr>
        <w:t xml:space="preserve"> </w:t>
      </w:r>
      <w:r w:rsidR="00C802ED" w:rsidRPr="008009D3">
        <w:rPr>
          <w:sz w:val="28"/>
          <w:szCs w:val="28"/>
          <w:lang w:val="en-US"/>
        </w:rPr>
        <w:t>URI</w:t>
      </w:r>
      <w:r w:rsidR="007B58A9" w:rsidRPr="008009D3">
        <w:rPr>
          <w:sz w:val="28"/>
          <w:szCs w:val="28"/>
        </w:rPr>
        <w:t xml:space="preserve"> (тогда еще расшифровывающийся как </w:t>
      </w:r>
      <w:r w:rsidR="007B58A9" w:rsidRPr="008009D3">
        <w:rPr>
          <w:sz w:val="28"/>
          <w:szCs w:val="28"/>
          <w:lang w:val="en-US"/>
        </w:rPr>
        <w:t>Universal</w:t>
      </w:r>
      <w:r w:rsidR="007B58A9" w:rsidRPr="008009D3">
        <w:rPr>
          <w:sz w:val="28"/>
          <w:szCs w:val="28"/>
        </w:rPr>
        <w:t xml:space="preserve"> </w:t>
      </w:r>
      <w:r w:rsidR="007B58A9" w:rsidRPr="008009D3">
        <w:rPr>
          <w:sz w:val="28"/>
          <w:szCs w:val="28"/>
          <w:lang w:val="en-US"/>
        </w:rPr>
        <w:t>Resource</w:t>
      </w:r>
      <w:r w:rsidR="007B58A9" w:rsidRPr="008009D3">
        <w:rPr>
          <w:sz w:val="28"/>
          <w:szCs w:val="28"/>
        </w:rPr>
        <w:t xml:space="preserve"> </w:t>
      </w:r>
      <w:r w:rsidR="007B58A9" w:rsidRPr="008009D3">
        <w:rPr>
          <w:sz w:val="28"/>
          <w:szCs w:val="28"/>
          <w:lang w:val="en-US"/>
        </w:rPr>
        <w:t>Identifier</w:t>
      </w:r>
      <w:r w:rsidR="0095318A" w:rsidRPr="008009D3">
        <w:rPr>
          <w:sz w:val="28"/>
          <w:szCs w:val="28"/>
        </w:rPr>
        <w:t xml:space="preserve"> “</w:t>
      </w:r>
      <w:r w:rsidR="000B7C1B" w:rsidRPr="008009D3">
        <w:rPr>
          <w:sz w:val="28"/>
          <w:szCs w:val="28"/>
        </w:rPr>
        <w:t>Универсальный Идентификатор Ресурса</w:t>
      </w:r>
      <w:r w:rsidR="0095318A" w:rsidRPr="008009D3">
        <w:rPr>
          <w:sz w:val="28"/>
          <w:szCs w:val="28"/>
        </w:rPr>
        <w:t xml:space="preserve">”, </w:t>
      </w:r>
      <w:r w:rsidR="00C351DC" w:rsidRPr="008009D3">
        <w:rPr>
          <w:sz w:val="28"/>
          <w:szCs w:val="28"/>
        </w:rPr>
        <w:t xml:space="preserve">но потом переименованный </w:t>
      </w:r>
      <w:r w:rsidR="007B58A9" w:rsidRPr="008009D3">
        <w:rPr>
          <w:sz w:val="28"/>
          <w:szCs w:val="28"/>
        </w:rPr>
        <w:t xml:space="preserve"> </w:t>
      </w:r>
      <w:r w:rsidR="00C351DC" w:rsidRPr="008009D3">
        <w:rPr>
          <w:sz w:val="28"/>
          <w:szCs w:val="28"/>
          <w:lang w:val="en-US"/>
        </w:rPr>
        <w:t>Uniform</w:t>
      </w:r>
      <w:r w:rsidR="007B58A9" w:rsidRPr="008009D3">
        <w:rPr>
          <w:sz w:val="28"/>
          <w:szCs w:val="28"/>
        </w:rPr>
        <w:t xml:space="preserve"> </w:t>
      </w:r>
      <w:r w:rsidR="007B58A9" w:rsidRPr="008009D3">
        <w:rPr>
          <w:sz w:val="28"/>
          <w:szCs w:val="28"/>
          <w:lang w:val="en-US"/>
        </w:rPr>
        <w:t>Resource</w:t>
      </w:r>
      <w:r w:rsidR="007B58A9" w:rsidRPr="008009D3">
        <w:rPr>
          <w:sz w:val="28"/>
          <w:szCs w:val="28"/>
        </w:rPr>
        <w:t xml:space="preserve"> </w:t>
      </w:r>
      <w:r w:rsidR="007B58A9" w:rsidRPr="008009D3">
        <w:rPr>
          <w:sz w:val="28"/>
          <w:szCs w:val="28"/>
          <w:lang w:val="en-US"/>
        </w:rPr>
        <w:t>Identifier</w:t>
      </w:r>
      <w:r w:rsidR="0007071C" w:rsidRPr="008009D3">
        <w:rPr>
          <w:sz w:val="28"/>
          <w:szCs w:val="28"/>
        </w:rPr>
        <w:t xml:space="preserve"> “Едины</w:t>
      </w:r>
      <w:r w:rsidR="00C6239D" w:rsidRPr="008009D3">
        <w:rPr>
          <w:sz w:val="28"/>
          <w:szCs w:val="28"/>
        </w:rPr>
        <w:t>й</w:t>
      </w:r>
      <w:r w:rsidR="0007071C" w:rsidRPr="008009D3">
        <w:rPr>
          <w:sz w:val="28"/>
          <w:szCs w:val="28"/>
        </w:rPr>
        <w:t xml:space="preserve"> Идентификатор Ресурса”</w:t>
      </w:r>
      <w:r w:rsidR="00C351DC" w:rsidRPr="008009D3">
        <w:rPr>
          <w:sz w:val="28"/>
          <w:szCs w:val="28"/>
        </w:rPr>
        <w:t>)</w:t>
      </w:r>
      <w:r w:rsidR="00454C82" w:rsidRPr="008009D3">
        <w:rPr>
          <w:sz w:val="28"/>
          <w:szCs w:val="28"/>
        </w:rPr>
        <w:t xml:space="preserve">, который служил как для идентификации </w:t>
      </w:r>
      <w:r w:rsidR="00717481" w:rsidRPr="008009D3">
        <w:rPr>
          <w:sz w:val="28"/>
          <w:szCs w:val="28"/>
        </w:rPr>
        <w:t>документов</w:t>
      </w:r>
      <w:r w:rsidR="00454C82" w:rsidRPr="008009D3">
        <w:rPr>
          <w:sz w:val="28"/>
          <w:szCs w:val="28"/>
        </w:rPr>
        <w:t xml:space="preserve"> в сети так и для указания их расположения</w:t>
      </w:r>
      <w:r w:rsidR="008F74AA" w:rsidRPr="008009D3">
        <w:rPr>
          <w:sz w:val="28"/>
          <w:szCs w:val="28"/>
        </w:rPr>
        <w:t xml:space="preserve">. Затем, после обсуждения в </w:t>
      </w:r>
      <w:r w:rsidR="008F74AA" w:rsidRPr="008009D3">
        <w:rPr>
          <w:sz w:val="28"/>
          <w:szCs w:val="28"/>
          <w:lang w:val="en-US"/>
        </w:rPr>
        <w:t>IETF</w:t>
      </w:r>
      <w:r w:rsidR="008F74AA" w:rsidRPr="008009D3">
        <w:rPr>
          <w:sz w:val="28"/>
          <w:szCs w:val="28"/>
        </w:rPr>
        <w:t xml:space="preserve"> </w:t>
      </w:r>
      <w:r w:rsidR="00DC7875" w:rsidRPr="008009D3">
        <w:rPr>
          <w:sz w:val="28"/>
          <w:szCs w:val="28"/>
        </w:rPr>
        <w:t>(“</w:t>
      </w:r>
      <w:proofErr w:type="spellStart"/>
      <w:r w:rsidR="00DC7875" w:rsidRPr="008009D3">
        <w:rPr>
          <w:iCs/>
          <w:sz w:val="28"/>
          <w:szCs w:val="28"/>
        </w:rPr>
        <w:t>Internet</w:t>
      </w:r>
      <w:proofErr w:type="spellEnd"/>
      <w:r w:rsidR="00DC7875" w:rsidRPr="008009D3">
        <w:rPr>
          <w:iCs/>
          <w:sz w:val="28"/>
          <w:szCs w:val="28"/>
        </w:rPr>
        <w:t xml:space="preserve"> </w:t>
      </w:r>
      <w:proofErr w:type="spellStart"/>
      <w:r w:rsidR="00DC7875" w:rsidRPr="008009D3">
        <w:rPr>
          <w:iCs/>
          <w:sz w:val="28"/>
          <w:szCs w:val="28"/>
        </w:rPr>
        <w:t>Engineering</w:t>
      </w:r>
      <w:proofErr w:type="spellEnd"/>
      <w:r w:rsidR="00DC7875" w:rsidRPr="008009D3">
        <w:rPr>
          <w:iCs/>
          <w:sz w:val="28"/>
          <w:szCs w:val="28"/>
        </w:rPr>
        <w:t xml:space="preserve"> </w:t>
      </w:r>
      <w:proofErr w:type="spellStart"/>
      <w:r w:rsidR="00DC7875" w:rsidRPr="008009D3">
        <w:rPr>
          <w:iCs/>
          <w:sz w:val="28"/>
          <w:szCs w:val="28"/>
        </w:rPr>
        <w:t>Task</w:t>
      </w:r>
      <w:proofErr w:type="spellEnd"/>
      <w:r w:rsidR="00DC7875" w:rsidRPr="008009D3">
        <w:rPr>
          <w:iCs/>
          <w:sz w:val="28"/>
          <w:szCs w:val="28"/>
        </w:rPr>
        <w:t xml:space="preserve"> </w:t>
      </w:r>
      <w:proofErr w:type="spellStart"/>
      <w:r w:rsidR="00DC7875" w:rsidRPr="008009D3">
        <w:rPr>
          <w:iCs/>
          <w:sz w:val="28"/>
          <w:szCs w:val="28"/>
        </w:rPr>
        <w:t>Force</w:t>
      </w:r>
      <w:proofErr w:type="spellEnd"/>
      <w:r w:rsidR="00DC7875" w:rsidRPr="008009D3">
        <w:rPr>
          <w:iCs/>
          <w:sz w:val="28"/>
          <w:szCs w:val="28"/>
        </w:rPr>
        <w:t>”, Инженерный совет интернета)</w:t>
      </w:r>
      <w:r w:rsidR="006B2933" w:rsidRPr="008009D3">
        <w:rPr>
          <w:iCs/>
          <w:sz w:val="28"/>
          <w:szCs w:val="28"/>
        </w:rPr>
        <w:t xml:space="preserve">, Был придуман термин </w:t>
      </w:r>
      <w:r w:rsidR="006B2933" w:rsidRPr="008009D3">
        <w:rPr>
          <w:iCs/>
          <w:sz w:val="28"/>
          <w:szCs w:val="28"/>
          <w:lang w:val="en-US"/>
        </w:rPr>
        <w:t>URL</w:t>
      </w:r>
      <w:r w:rsidR="006B2933" w:rsidRPr="008009D3">
        <w:rPr>
          <w:iCs/>
          <w:sz w:val="28"/>
          <w:szCs w:val="28"/>
        </w:rPr>
        <w:t xml:space="preserve"> (</w:t>
      </w:r>
      <w:r w:rsidR="006B2933" w:rsidRPr="008009D3">
        <w:rPr>
          <w:iCs/>
          <w:sz w:val="28"/>
          <w:szCs w:val="28"/>
          <w:lang w:val="en-US"/>
        </w:rPr>
        <w:t>Uniform</w:t>
      </w:r>
      <w:r w:rsidR="006B2933" w:rsidRPr="008009D3">
        <w:rPr>
          <w:iCs/>
          <w:sz w:val="28"/>
          <w:szCs w:val="28"/>
        </w:rPr>
        <w:t xml:space="preserve"> </w:t>
      </w:r>
      <w:r w:rsidR="006B2933" w:rsidRPr="008009D3">
        <w:rPr>
          <w:iCs/>
          <w:sz w:val="28"/>
          <w:szCs w:val="28"/>
          <w:lang w:val="en-US"/>
        </w:rPr>
        <w:t>Resource</w:t>
      </w:r>
      <w:r w:rsidR="006B2933" w:rsidRPr="008009D3">
        <w:rPr>
          <w:iCs/>
          <w:sz w:val="28"/>
          <w:szCs w:val="28"/>
        </w:rPr>
        <w:t xml:space="preserve"> </w:t>
      </w:r>
      <w:r w:rsidR="006B2933" w:rsidRPr="008009D3">
        <w:rPr>
          <w:iCs/>
          <w:sz w:val="28"/>
          <w:szCs w:val="28"/>
          <w:lang w:val="en-US"/>
        </w:rPr>
        <w:t>Locator</w:t>
      </w:r>
      <w:r w:rsidR="006B2933" w:rsidRPr="008009D3">
        <w:rPr>
          <w:iCs/>
          <w:sz w:val="28"/>
          <w:szCs w:val="28"/>
        </w:rPr>
        <w:t>)</w:t>
      </w:r>
      <w:r w:rsidR="00C73939" w:rsidRPr="008009D3">
        <w:rPr>
          <w:iCs/>
          <w:sz w:val="28"/>
          <w:szCs w:val="28"/>
        </w:rPr>
        <w:t xml:space="preserve">. Различие </w:t>
      </w:r>
      <w:r w:rsidR="00C73939" w:rsidRPr="008009D3">
        <w:rPr>
          <w:iCs/>
          <w:sz w:val="28"/>
          <w:szCs w:val="28"/>
        </w:rPr>
        <w:lastRenderedPageBreak/>
        <w:t xml:space="preserve">между ними заключается в том, что при изменении месторасположения документа, его </w:t>
      </w:r>
      <w:r w:rsidR="00C73939" w:rsidRPr="008009D3">
        <w:rPr>
          <w:iCs/>
          <w:sz w:val="28"/>
          <w:szCs w:val="28"/>
          <w:lang w:val="en-US"/>
        </w:rPr>
        <w:t>URL</w:t>
      </w:r>
      <w:r w:rsidR="00C73939" w:rsidRPr="008009D3">
        <w:rPr>
          <w:iCs/>
          <w:sz w:val="28"/>
          <w:szCs w:val="28"/>
        </w:rPr>
        <w:t xml:space="preserve"> меняется, а вот </w:t>
      </w:r>
      <w:r w:rsidR="00C73939" w:rsidRPr="008009D3">
        <w:rPr>
          <w:iCs/>
          <w:sz w:val="28"/>
          <w:szCs w:val="28"/>
          <w:lang w:val="en-US"/>
        </w:rPr>
        <w:t>URI</w:t>
      </w:r>
      <w:r w:rsidR="00C73939" w:rsidRPr="008009D3">
        <w:rPr>
          <w:iCs/>
          <w:sz w:val="28"/>
          <w:szCs w:val="28"/>
        </w:rPr>
        <w:t xml:space="preserve"> остается прежним. </w:t>
      </w:r>
      <w:r w:rsidR="009B5619" w:rsidRPr="008009D3">
        <w:rPr>
          <w:iCs/>
          <w:sz w:val="28"/>
          <w:szCs w:val="28"/>
        </w:rPr>
        <w:t xml:space="preserve">В системе </w:t>
      </w:r>
      <w:proofErr w:type="spellStart"/>
      <w:r w:rsidR="009B5619" w:rsidRPr="008009D3">
        <w:rPr>
          <w:iCs/>
          <w:sz w:val="28"/>
          <w:szCs w:val="28"/>
          <w:lang w:val="en-US"/>
        </w:rPr>
        <w:t>SemanticDesktop</w:t>
      </w:r>
      <w:proofErr w:type="spellEnd"/>
      <w:r w:rsidR="009B5619" w:rsidRPr="008009D3">
        <w:rPr>
          <w:iCs/>
          <w:sz w:val="28"/>
          <w:szCs w:val="28"/>
        </w:rPr>
        <w:t xml:space="preserve"> </w:t>
      </w:r>
      <w:r w:rsidR="009B5619" w:rsidRPr="008009D3">
        <w:rPr>
          <w:iCs/>
          <w:sz w:val="28"/>
          <w:szCs w:val="28"/>
          <w:lang w:val="en-US"/>
        </w:rPr>
        <w:t>URI</w:t>
      </w:r>
      <w:r w:rsidR="009B5619" w:rsidRPr="008009D3">
        <w:rPr>
          <w:iCs/>
          <w:sz w:val="28"/>
          <w:szCs w:val="28"/>
        </w:rPr>
        <w:t xml:space="preserve"> </w:t>
      </w:r>
      <w:r w:rsidR="00E56365" w:rsidRPr="008009D3">
        <w:rPr>
          <w:iCs/>
          <w:sz w:val="28"/>
          <w:szCs w:val="28"/>
        </w:rPr>
        <w:t xml:space="preserve">является одновременно и идентификатором и адресом ресурса. </w:t>
      </w:r>
      <w:proofErr w:type="gramStart"/>
      <w:r w:rsidR="00C62EBE" w:rsidRPr="008009D3">
        <w:rPr>
          <w:iCs/>
          <w:sz w:val="28"/>
          <w:szCs w:val="28"/>
          <w:lang w:val="en-US"/>
        </w:rPr>
        <w:t>URI</w:t>
      </w:r>
      <w:r w:rsidR="00C62EBE" w:rsidRPr="008009D3">
        <w:rPr>
          <w:iCs/>
          <w:sz w:val="28"/>
          <w:szCs w:val="28"/>
        </w:rPr>
        <w:t xml:space="preserve"> обрабатывается и анализируется с двумя целями</w:t>
      </w:r>
      <w:r w:rsidR="00957FC3" w:rsidRPr="008009D3">
        <w:rPr>
          <w:iCs/>
          <w:sz w:val="28"/>
          <w:szCs w:val="28"/>
        </w:rPr>
        <w:t>.</w:t>
      </w:r>
      <w:proofErr w:type="gramEnd"/>
      <w:r w:rsidR="00957FC3" w:rsidRPr="008009D3">
        <w:rPr>
          <w:iCs/>
          <w:sz w:val="28"/>
          <w:szCs w:val="28"/>
        </w:rPr>
        <w:t xml:space="preserve"> </w:t>
      </w:r>
      <w:r w:rsidR="00244842" w:rsidRPr="008009D3">
        <w:rPr>
          <w:iCs/>
          <w:sz w:val="28"/>
          <w:szCs w:val="28"/>
        </w:rPr>
        <w:t>Во-первых, для того чтобы определить физическое расположени</w:t>
      </w:r>
      <w:r w:rsidR="00C418A4" w:rsidRPr="008009D3">
        <w:rPr>
          <w:iCs/>
          <w:sz w:val="28"/>
          <w:szCs w:val="28"/>
        </w:rPr>
        <w:t>е</w:t>
      </w:r>
      <w:r w:rsidR="00244842" w:rsidRPr="008009D3">
        <w:rPr>
          <w:iCs/>
          <w:sz w:val="28"/>
          <w:szCs w:val="28"/>
        </w:rPr>
        <w:t xml:space="preserve"> ресурса, и во-вторых, для того чтобы извлечь метаданные этого ресурса. </w:t>
      </w:r>
      <w:r w:rsidR="00776D97" w:rsidRPr="008009D3">
        <w:rPr>
          <w:iCs/>
          <w:sz w:val="28"/>
          <w:szCs w:val="28"/>
        </w:rPr>
        <w:t xml:space="preserve">По идентификатору </w:t>
      </w:r>
      <w:proofErr w:type="gramStart"/>
      <w:r w:rsidR="00776D97" w:rsidRPr="008009D3">
        <w:rPr>
          <w:iCs/>
          <w:sz w:val="28"/>
          <w:szCs w:val="28"/>
        </w:rPr>
        <w:t>ресурса</w:t>
      </w:r>
      <w:proofErr w:type="gramEnd"/>
      <w:r w:rsidR="00776D97" w:rsidRPr="008009D3">
        <w:rPr>
          <w:iCs/>
          <w:sz w:val="28"/>
          <w:szCs w:val="28"/>
        </w:rPr>
        <w:t xml:space="preserve"> возможно </w:t>
      </w:r>
      <w:r w:rsidR="001C4F3A" w:rsidRPr="008009D3">
        <w:rPr>
          <w:iCs/>
          <w:sz w:val="28"/>
          <w:szCs w:val="28"/>
        </w:rPr>
        <w:t xml:space="preserve">определить его целевое приложении и с его помощью (или используя стороннее программное обеспечение, если целевое приложение на это не способно) извлекается метаинформация </w:t>
      </w:r>
      <w:r w:rsidR="002A3750" w:rsidRPr="008009D3">
        <w:rPr>
          <w:iCs/>
          <w:sz w:val="28"/>
          <w:szCs w:val="28"/>
        </w:rPr>
        <w:t xml:space="preserve">о данном ресурсе в системе. </w:t>
      </w:r>
    </w:p>
    <w:p w:rsidR="00454C82" w:rsidRPr="008009D3" w:rsidRDefault="00910734">
      <w:pPr>
        <w:rPr>
          <w:sz w:val="28"/>
          <w:szCs w:val="28"/>
        </w:rPr>
      </w:pPr>
      <w:r w:rsidRPr="008009D3">
        <w:rPr>
          <w:sz w:val="28"/>
          <w:szCs w:val="28"/>
        </w:rPr>
        <w:t xml:space="preserve">Это разыменовывание </w:t>
      </w:r>
      <w:r w:rsidRPr="008009D3">
        <w:rPr>
          <w:sz w:val="28"/>
          <w:szCs w:val="28"/>
          <w:lang w:val="en-US"/>
        </w:rPr>
        <w:t>URI</w:t>
      </w:r>
      <w:r w:rsidRPr="008009D3">
        <w:rPr>
          <w:sz w:val="28"/>
          <w:szCs w:val="28"/>
        </w:rPr>
        <w:t xml:space="preserve"> для того чтобы определить где находятся ресурсы (домен) и как получить к ним доступ (протокол) являлось одной из причин </w:t>
      </w:r>
      <w:r w:rsidR="00411253" w:rsidRPr="008009D3">
        <w:rPr>
          <w:sz w:val="28"/>
          <w:szCs w:val="28"/>
        </w:rPr>
        <w:t xml:space="preserve">такого </w:t>
      </w:r>
      <w:r w:rsidRPr="008009D3">
        <w:rPr>
          <w:sz w:val="28"/>
          <w:szCs w:val="28"/>
        </w:rPr>
        <w:t>успеха Всемирной Паутины</w:t>
      </w:r>
      <w:r w:rsidR="00411253" w:rsidRPr="008009D3">
        <w:rPr>
          <w:sz w:val="28"/>
          <w:szCs w:val="28"/>
        </w:rPr>
        <w:t>.</w:t>
      </w:r>
      <w:r w:rsidR="00064CEF" w:rsidRPr="008009D3">
        <w:rPr>
          <w:sz w:val="28"/>
          <w:szCs w:val="28"/>
        </w:rPr>
        <w:t xml:space="preserve"> Существует некоторые до сих пор нерешенные проблемы, касающиеся </w:t>
      </w:r>
      <w:r w:rsidR="00064CEF" w:rsidRPr="008009D3">
        <w:rPr>
          <w:sz w:val="28"/>
          <w:szCs w:val="28"/>
          <w:lang w:val="en-US"/>
        </w:rPr>
        <w:t>URI</w:t>
      </w:r>
      <w:r w:rsidR="00064CEF" w:rsidRPr="008009D3">
        <w:rPr>
          <w:sz w:val="28"/>
          <w:szCs w:val="28"/>
        </w:rPr>
        <w:t xml:space="preserve"> (например, отсутствие поддержки символов национальных алфавитов), </w:t>
      </w:r>
      <w:r w:rsidR="004E7264" w:rsidRPr="008009D3">
        <w:rPr>
          <w:sz w:val="28"/>
          <w:szCs w:val="28"/>
        </w:rPr>
        <w:t>но,</w:t>
      </w:r>
      <w:r w:rsidR="00690A38" w:rsidRPr="008009D3">
        <w:rPr>
          <w:sz w:val="28"/>
          <w:szCs w:val="28"/>
        </w:rPr>
        <w:t xml:space="preserve"> не смотря на это</w:t>
      </w:r>
      <w:r w:rsidR="004E7264" w:rsidRPr="008009D3">
        <w:rPr>
          <w:sz w:val="28"/>
          <w:szCs w:val="28"/>
        </w:rPr>
        <w:t>,</w:t>
      </w:r>
      <w:r w:rsidR="00690A38" w:rsidRPr="008009D3">
        <w:rPr>
          <w:sz w:val="28"/>
          <w:szCs w:val="28"/>
        </w:rPr>
        <w:t xml:space="preserve"> </w:t>
      </w:r>
      <w:r w:rsidR="00690A38" w:rsidRPr="008009D3">
        <w:rPr>
          <w:sz w:val="28"/>
          <w:szCs w:val="28"/>
          <w:lang w:val="en-US"/>
        </w:rPr>
        <w:t>URI</w:t>
      </w:r>
      <w:r w:rsidR="00690A38" w:rsidRPr="008009D3">
        <w:rPr>
          <w:sz w:val="28"/>
          <w:szCs w:val="28"/>
        </w:rPr>
        <w:t xml:space="preserve"> является лучшим способом глобальной идентификации ресурсов. </w:t>
      </w:r>
      <w:r w:rsidR="00E177DB" w:rsidRPr="008009D3">
        <w:rPr>
          <w:sz w:val="28"/>
          <w:szCs w:val="28"/>
        </w:rPr>
        <w:t xml:space="preserve">Однако же вопрос, что же собой представляет </w:t>
      </w:r>
      <w:r w:rsidR="00E177DB" w:rsidRPr="008009D3">
        <w:rPr>
          <w:sz w:val="28"/>
          <w:szCs w:val="28"/>
          <w:lang w:val="en-US"/>
        </w:rPr>
        <w:t>URI</w:t>
      </w:r>
      <w:r w:rsidR="00E177DB" w:rsidRPr="008009D3">
        <w:rPr>
          <w:sz w:val="28"/>
          <w:szCs w:val="28"/>
        </w:rPr>
        <w:t xml:space="preserve">, остается. В </w:t>
      </w:r>
      <w:r w:rsidR="009D4416" w:rsidRPr="008009D3">
        <w:rPr>
          <w:sz w:val="28"/>
          <w:szCs w:val="28"/>
        </w:rPr>
        <w:t>данный</w:t>
      </w:r>
      <w:r w:rsidR="00E177DB" w:rsidRPr="008009D3">
        <w:rPr>
          <w:sz w:val="28"/>
          <w:szCs w:val="28"/>
        </w:rPr>
        <w:t xml:space="preserve"> момент эта проблема неопределенности получила  название «Кризис </w:t>
      </w:r>
      <w:r w:rsidR="00E177DB" w:rsidRPr="008009D3">
        <w:rPr>
          <w:sz w:val="28"/>
          <w:szCs w:val="28"/>
          <w:lang w:val="en-US"/>
        </w:rPr>
        <w:t>URI</w:t>
      </w:r>
      <w:r w:rsidR="00E177DB" w:rsidRPr="008009D3">
        <w:rPr>
          <w:sz w:val="28"/>
          <w:szCs w:val="28"/>
        </w:rPr>
        <w:t>».</w:t>
      </w:r>
    </w:p>
    <w:p w:rsidR="00287C06" w:rsidRPr="008009D3" w:rsidRDefault="00287C06">
      <w:pPr>
        <w:rPr>
          <w:sz w:val="28"/>
          <w:szCs w:val="28"/>
        </w:rPr>
      </w:pPr>
      <w:r w:rsidRPr="008009D3">
        <w:rPr>
          <w:b/>
          <w:sz w:val="28"/>
          <w:szCs w:val="28"/>
        </w:rPr>
        <w:t xml:space="preserve">Кризис </w:t>
      </w:r>
      <w:r w:rsidRPr="008009D3">
        <w:rPr>
          <w:b/>
          <w:sz w:val="28"/>
          <w:szCs w:val="28"/>
          <w:lang w:val="en-US"/>
        </w:rPr>
        <w:t>URI</w:t>
      </w:r>
      <w:r w:rsidRPr="008009D3">
        <w:rPr>
          <w:b/>
          <w:sz w:val="28"/>
          <w:szCs w:val="28"/>
        </w:rPr>
        <w:t xml:space="preserve">. </w:t>
      </w:r>
      <w:r w:rsidRPr="008009D3">
        <w:rPr>
          <w:sz w:val="28"/>
          <w:szCs w:val="28"/>
        </w:rPr>
        <w:t>Когда задается цель дать возможность пользователям классифицировать различные ресурсы</w:t>
      </w:r>
      <w:r w:rsidR="00706787" w:rsidRPr="008009D3">
        <w:rPr>
          <w:sz w:val="28"/>
          <w:szCs w:val="28"/>
        </w:rPr>
        <w:t xml:space="preserve">, прежде </w:t>
      </w:r>
      <w:r w:rsidR="008A1A05" w:rsidRPr="008009D3">
        <w:rPr>
          <w:sz w:val="28"/>
          <w:szCs w:val="28"/>
        </w:rPr>
        <w:t>всего,</w:t>
      </w:r>
      <w:r w:rsidR="00706787" w:rsidRPr="008009D3">
        <w:rPr>
          <w:sz w:val="28"/>
          <w:szCs w:val="28"/>
        </w:rPr>
        <w:t xml:space="preserve"> необходимо определить саму классификацию. </w:t>
      </w:r>
      <w:r w:rsidR="008A1A05" w:rsidRPr="008009D3">
        <w:rPr>
          <w:sz w:val="28"/>
          <w:szCs w:val="28"/>
        </w:rPr>
        <w:t xml:space="preserve">Во введении мы показали пример создания классификации. </w:t>
      </w:r>
      <w:r w:rsidR="00EB7769" w:rsidRPr="008009D3">
        <w:rPr>
          <w:sz w:val="28"/>
          <w:szCs w:val="28"/>
        </w:rPr>
        <w:t>Файлы, например, могут быть поделены на две группы: «личное» и «работа»</w:t>
      </w:r>
      <w:r w:rsidR="00C81011" w:rsidRPr="008009D3">
        <w:rPr>
          <w:sz w:val="28"/>
          <w:szCs w:val="28"/>
        </w:rPr>
        <w:t xml:space="preserve">, а для того чтобы выразить это разграничение они должны быть сохранены в двух разных директориях, названных «личное» и «работа». </w:t>
      </w:r>
      <w:r w:rsidR="00EB3CCB" w:rsidRPr="008009D3">
        <w:rPr>
          <w:sz w:val="28"/>
          <w:szCs w:val="28"/>
        </w:rPr>
        <w:t>В Семантической Паутине</w:t>
      </w:r>
      <w:r w:rsidR="00804A20" w:rsidRPr="008009D3">
        <w:rPr>
          <w:sz w:val="28"/>
          <w:szCs w:val="28"/>
        </w:rPr>
        <w:t xml:space="preserve"> </w:t>
      </w:r>
      <w:r w:rsidR="002E6CDF" w:rsidRPr="008009D3">
        <w:rPr>
          <w:sz w:val="28"/>
          <w:szCs w:val="28"/>
        </w:rPr>
        <w:t xml:space="preserve">тоже возможно осуществить подобную классификацию. </w:t>
      </w:r>
      <w:r w:rsidR="000E1766" w:rsidRPr="008009D3">
        <w:rPr>
          <w:sz w:val="28"/>
          <w:szCs w:val="28"/>
        </w:rPr>
        <w:t xml:space="preserve">В </w:t>
      </w:r>
      <w:r w:rsidR="000E1766" w:rsidRPr="008009D3">
        <w:rPr>
          <w:sz w:val="28"/>
          <w:szCs w:val="28"/>
          <w:lang w:val="en-US"/>
        </w:rPr>
        <w:t>RDF</w:t>
      </w:r>
      <w:r w:rsidR="000E1766" w:rsidRPr="008009D3">
        <w:rPr>
          <w:sz w:val="28"/>
          <w:szCs w:val="28"/>
        </w:rPr>
        <w:t xml:space="preserve"> онтологии необходимо представление классов. </w:t>
      </w:r>
      <w:r w:rsidR="0083234E" w:rsidRPr="008009D3">
        <w:rPr>
          <w:sz w:val="28"/>
          <w:szCs w:val="28"/>
        </w:rPr>
        <w:t xml:space="preserve">Мы можем определить классы в файле </w:t>
      </w:r>
      <w:r w:rsidR="0083234E" w:rsidRPr="008009D3">
        <w:rPr>
          <w:sz w:val="28"/>
          <w:szCs w:val="28"/>
          <w:lang w:val="en-US"/>
        </w:rPr>
        <w:t>RDF</w:t>
      </w:r>
      <w:r w:rsidR="0083234E" w:rsidRPr="008009D3">
        <w:rPr>
          <w:sz w:val="28"/>
          <w:szCs w:val="28"/>
        </w:rPr>
        <w:t xml:space="preserve"> схемы и </w:t>
      </w:r>
      <w:r w:rsidR="00257D2D" w:rsidRPr="008009D3">
        <w:rPr>
          <w:sz w:val="28"/>
          <w:szCs w:val="28"/>
        </w:rPr>
        <w:t>обозначить объекты как экземпляры этих классов</w:t>
      </w:r>
      <w:r w:rsidR="00BB2A2F" w:rsidRPr="008009D3">
        <w:rPr>
          <w:sz w:val="28"/>
          <w:szCs w:val="28"/>
        </w:rPr>
        <w:t xml:space="preserve">. </w:t>
      </w:r>
      <w:r w:rsidR="00906A08" w:rsidRPr="008009D3">
        <w:rPr>
          <w:sz w:val="28"/>
          <w:szCs w:val="28"/>
        </w:rPr>
        <w:t xml:space="preserve">Необходимым условием для этого будет возможность идентифицировать классы с помощью </w:t>
      </w:r>
      <w:r w:rsidR="00906A08" w:rsidRPr="008009D3">
        <w:rPr>
          <w:sz w:val="28"/>
          <w:szCs w:val="28"/>
          <w:lang w:val="en-US"/>
        </w:rPr>
        <w:t>URI</w:t>
      </w:r>
      <w:r w:rsidR="002913CA" w:rsidRPr="008009D3">
        <w:rPr>
          <w:sz w:val="28"/>
          <w:szCs w:val="28"/>
        </w:rPr>
        <w:t xml:space="preserve">. </w:t>
      </w:r>
      <w:r w:rsidR="008F3512" w:rsidRPr="008009D3">
        <w:rPr>
          <w:sz w:val="28"/>
          <w:szCs w:val="28"/>
        </w:rPr>
        <w:t>Таким образом, нам нужны идентификаторы для классов «личное» и «работа»</w:t>
      </w:r>
      <w:r w:rsidR="00105692" w:rsidRPr="008009D3">
        <w:rPr>
          <w:sz w:val="28"/>
          <w:szCs w:val="28"/>
        </w:rPr>
        <w:t xml:space="preserve"> и мы будем их использовать в нашем программном обеспечении. </w:t>
      </w:r>
      <w:r w:rsidR="00E90F72" w:rsidRPr="008009D3">
        <w:rPr>
          <w:sz w:val="28"/>
          <w:szCs w:val="28"/>
        </w:rPr>
        <w:t xml:space="preserve">Но перед этим надо ответить на вопрос, что собой представляет </w:t>
      </w:r>
      <w:r w:rsidR="00E90F72" w:rsidRPr="008009D3">
        <w:rPr>
          <w:sz w:val="28"/>
          <w:szCs w:val="28"/>
          <w:lang w:val="en-US"/>
        </w:rPr>
        <w:t>URI</w:t>
      </w:r>
      <w:r w:rsidR="00E90F72" w:rsidRPr="008009D3">
        <w:rPr>
          <w:sz w:val="28"/>
          <w:szCs w:val="28"/>
        </w:rPr>
        <w:t xml:space="preserve"> и что он может идентифицировать. </w:t>
      </w:r>
      <w:r w:rsidR="00053034" w:rsidRPr="008009D3">
        <w:rPr>
          <w:sz w:val="28"/>
          <w:szCs w:val="28"/>
        </w:rPr>
        <w:t xml:space="preserve">Неоднозначность концепции идентификации получила название «Кризис </w:t>
      </w:r>
      <w:r w:rsidR="00053034" w:rsidRPr="008009D3">
        <w:rPr>
          <w:sz w:val="28"/>
          <w:szCs w:val="28"/>
          <w:lang w:val="en-US"/>
        </w:rPr>
        <w:t>URI</w:t>
      </w:r>
      <w:r w:rsidR="00B72B64" w:rsidRPr="008009D3">
        <w:rPr>
          <w:sz w:val="28"/>
          <w:szCs w:val="28"/>
        </w:rPr>
        <w:t xml:space="preserve">». </w:t>
      </w:r>
      <w:proofErr w:type="gramStart"/>
      <w:r w:rsidR="00897963" w:rsidRPr="008009D3">
        <w:rPr>
          <w:sz w:val="28"/>
          <w:szCs w:val="28"/>
        </w:rPr>
        <w:t>Единственный</w:t>
      </w:r>
      <w:proofErr w:type="gramEnd"/>
      <w:r w:rsidR="00897963" w:rsidRPr="008009D3">
        <w:rPr>
          <w:sz w:val="28"/>
          <w:szCs w:val="28"/>
        </w:rPr>
        <w:t xml:space="preserve"> </w:t>
      </w:r>
      <w:r w:rsidR="00897963" w:rsidRPr="008009D3">
        <w:rPr>
          <w:sz w:val="28"/>
          <w:szCs w:val="28"/>
          <w:lang w:val="en-US"/>
        </w:rPr>
        <w:t>URI</w:t>
      </w:r>
      <w:r w:rsidR="00897963" w:rsidRPr="008009D3">
        <w:rPr>
          <w:sz w:val="28"/>
          <w:szCs w:val="28"/>
        </w:rPr>
        <w:t xml:space="preserve"> может иметь различные значения</w:t>
      </w:r>
      <w:r w:rsidR="007E15CD" w:rsidRPr="008009D3">
        <w:rPr>
          <w:sz w:val="28"/>
          <w:szCs w:val="28"/>
        </w:rPr>
        <w:t>. У него может быть четыре аспекта</w:t>
      </w:r>
      <w:r w:rsidR="008771D6" w:rsidRPr="008009D3">
        <w:rPr>
          <w:sz w:val="28"/>
          <w:szCs w:val="28"/>
        </w:rPr>
        <w:t>. Например, используя определение концепции лени (</w:t>
      </w:r>
      <w:r w:rsidR="008771D6" w:rsidRPr="008009D3">
        <w:rPr>
          <w:sz w:val="28"/>
          <w:szCs w:val="28"/>
          <w:lang w:val="en-US"/>
        </w:rPr>
        <w:t>lazy</w:t>
      </w:r>
      <w:r w:rsidR="008771D6" w:rsidRPr="008009D3">
        <w:rPr>
          <w:sz w:val="28"/>
          <w:szCs w:val="28"/>
        </w:rPr>
        <w:t>)</w:t>
      </w:r>
      <w:r w:rsidR="00F97029" w:rsidRPr="008009D3">
        <w:rPr>
          <w:sz w:val="28"/>
          <w:szCs w:val="28"/>
        </w:rPr>
        <w:t xml:space="preserve"> можно показать четыре аспекта. </w:t>
      </w:r>
      <w:r w:rsidR="00CC3DEB" w:rsidRPr="008009D3">
        <w:rPr>
          <w:sz w:val="28"/>
          <w:szCs w:val="28"/>
        </w:rPr>
        <w:t xml:space="preserve">Что идентифицирует следующий </w:t>
      </w:r>
      <w:r w:rsidR="00CC3DEB" w:rsidRPr="008009D3">
        <w:rPr>
          <w:sz w:val="28"/>
          <w:szCs w:val="28"/>
          <w:lang w:val="en-US"/>
        </w:rPr>
        <w:t>URI</w:t>
      </w:r>
      <w:r w:rsidR="00CC3DEB" w:rsidRPr="008009D3">
        <w:rPr>
          <w:sz w:val="28"/>
          <w:szCs w:val="28"/>
        </w:rPr>
        <w:t xml:space="preserve">: </w:t>
      </w:r>
    </w:p>
    <w:p w:rsidR="00CC3DEB" w:rsidRPr="008009D3" w:rsidRDefault="00182CAD">
      <w:pPr>
        <w:rPr>
          <w:sz w:val="28"/>
          <w:szCs w:val="28"/>
        </w:rPr>
      </w:pPr>
      <w:r w:rsidRPr="008009D3">
        <w:rPr>
          <w:b/>
          <w:sz w:val="28"/>
          <w:szCs w:val="28"/>
        </w:rPr>
        <w:t>“</w:t>
      </w:r>
      <w:r w:rsidR="00253442" w:rsidRPr="008009D3">
        <w:rPr>
          <w:b/>
          <w:sz w:val="28"/>
          <w:szCs w:val="28"/>
          <w:lang w:val="en-US"/>
        </w:rPr>
        <w:t>http</w:t>
      </w:r>
      <w:r w:rsidR="00253442" w:rsidRPr="008009D3">
        <w:rPr>
          <w:b/>
          <w:sz w:val="28"/>
          <w:szCs w:val="28"/>
        </w:rPr>
        <w:t>://</w:t>
      </w:r>
      <w:r w:rsidR="00253442" w:rsidRPr="008009D3">
        <w:rPr>
          <w:b/>
          <w:sz w:val="28"/>
          <w:szCs w:val="28"/>
          <w:lang w:val="en-US"/>
        </w:rPr>
        <w:t>x</w:t>
      </w:r>
      <w:r w:rsidR="00253442" w:rsidRPr="008009D3">
        <w:rPr>
          <w:b/>
          <w:sz w:val="28"/>
          <w:szCs w:val="28"/>
        </w:rPr>
        <w:t>.</w:t>
      </w:r>
      <w:r w:rsidR="00253442" w:rsidRPr="008009D3">
        <w:rPr>
          <w:b/>
          <w:sz w:val="28"/>
          <w:szCs w:val="28"/>
          <w:lang w:val="en-US"/>
        </w:rPr>
        <w:t>org</w:t>
      </w:r>
      <w:r w:rsidR="00253442" w:rsidRPr="008009D3">
        <w:rPr>
          <w:b/>
          <w:sz w:val="28"/>
          <w:szCs w:val="28"/>
        </w:rPr>
        <w:t>/</w:t>
      </w:r>
      <w:r w:rsidR="00253442" w:rsidRPr="008009D3">
        <w:rPr>
          <w:b/>
          <w:sz w:val="28"/>
          <w:szCs w:val="28"/>
          <w:lang w:val="en-US"/>
        </w:rPr>
        <w:t>lazy</w:t>
      </w:r>
      <w:r w:rsidRPr="008009D3">
        <w:rPr>
          <w:b/>
          <w:sz w:val="28"/>
          <w:szCs w:val="28"/>
        </w:rPr>
        <w:t>”</w:t>
      </w:r>
      <w:r w:rsidR="00253442" w:rsidRPr="008009D3">
        <w:rPr>
          <w:sz w:val="28"/>
          <w:szCs w:val="28"/>
        </w:rPr>
        <w:t>?</w:t>
      </w:r>
    </w:p>
    <w:p w:rsidR="00B97776" w:rsidRPr="008009D3" w:rsidRDefault="00B97776">
      <w:pPr>
        <w:rPr>
          <w:sz w:val="28"/>
          <w:szCs w:val="28"/>
        </w:rPr>
      </w:pPr>
      <w:proofErr w:type="gramStart"/>
      <w:r w:rsidRPr="008009D3">
        <w:rPr>
          <w:sz w:val="28"/>
          <w:szCs w:val="28"/>
        </w:rPr>
        <w:t>Само название</w:t>
      </w:r>
      <w:proofErr w:type="gramEnd"/>
      <w:r w:rsidRPr="008009D3">
        <w:rPr>
          <w:sz w:val="28"/>
          <w:szCs w:val="28"/>
        </w:rPr>
        <w:t xml:space="preserve"> </w:t>
      </w:r>
      <w:r w:rsidR="00582001" w:rsidRPr="008009D3">
        <w:rPr>
          <w:b/>
          <w:sz w:val="28"/>
          <w:szCs w:val="28"/>
          <w:lang w:val="en-US"/>
        </w:rPr>
        <w:t>http</w:t>
      </w:r>
      <w:r w:rsidR="00582001" w:rsidRPr="008009D3">
        <w:rPr>
          <w:b/>
          <w:sz w:val="28"/>
          <w:szCs w:val="28"/>
        </w:rPr>
        <w:t>://</w:t>
      </w:r>
      <w:r w:rsidR="00582001" w:rsidRPr="008009D3">
        <w:rPr>
          <w:b/>
          <w:sz w:val="28"/>
          <w:szCs w:val="28"/>
          <w:lang w:val="en-US"/>
        </w:rPr>
        <w:t>x</w:t>
      </w:r>
      <w:r w:rsidR="00582001" w:rsidRPr="008009D3">
        <w:rPr>
          <w:b/>
          <w:sz w:val="28"/>
          <w:szCs w:val="28"/>
        </w:rPr>
        <w:t>.</w:t>
      </w:r>
      <w:r w:rsidR="00582001" w:rsidRPr="008009D3">
        <w:rPr>
          <w:b/>
          <w:sz w:val="28"/>
          <w:szCs w:val="28"/>
          <w:lang w:val="en-US"/>
        </w:rPr>
        <w:t>org</w:t>
      </w:r>
      <w:r w:rsidR="00582001" w:rsidRPr="008009D3">
        <w:rPr>
          <w:b/>
          <w:sz w:val="28"/>
          <w:szCs w:val="28"/>
        </w:rPr>
        <w:t>/</w:t>
      </w:r>
      <w:r w:rsidR="00582001" w:rsidRPr="008009D3">
        <w:rPr>
          <w:b/>
          <w:sz w:val="28"/>
          <w:szCs w:val="28"/>
          <w:lang w:val="en-US"/>
        </w:rPr>
        <w:t>lazy</w:t>
      </w:r>
      <w:r w:rsidR="00582001" w:rsidRPr="008009D3">
        <w:rPr>
          <w:sz w:val="28"/>
          <w:szCs w:val="28"/>
        </w:rPr>
        <w:t>,</w:t>
      </w:r>
      <w:r w:rsidRPr="008009D3">
        <w:rPr>
          <w:sz w:val="28"/>
          <w:szCs w:val="28"/>
        </w:rPr>
        <w:t xml:space="preserve"> это строка, которая соответствует структуре </w:t>
      </w:r>
      <w:r w:rsidRPr="008009D3">
        <w:rPr>
          <w:sz w:val="28"/>
          <w:szCs w:val="28"/>
          <w:lang w:val="en-US"/>
        </w:rPr>
        <w:t>URI</w:t>
      </w:r>
      <w:r w:rsidRPr="008009D3">
        <w:rPr>
          <w:sz w:val="28"/>
          <w:szCs w:val="28"/>
        </w:rPr>
        <w:t>.</w:t>
      </w:r>
    </w:p>
    <w:p w:rsidR="00454C82" w:rsidRPr="008009D3" w:rsidRDefault="00EC70EE" w:rsidP="00FD4598">
      <w:pPr>
        <w:pStyle w:val="a9"/>
        <w:numPr>
          <w:ilvl w:val="0"/>
          <w:numId w:val="5"/>
        </w:numPr>
        <w:rPr>
          <w:sz w:val="28"/>
          <w:szCs w:val="28"/>
        </w:rPr>
      </w:pPr>
      <w:r w:rsidRPr="008009D3">
        <w:rPr>
          <w:sz w:val="28"/>
          <w:szCs w:val="28"/>
        </w:rPr>
        <w:t>Определенную концепцию лени</w:t>
      </w:r>
    </w:p>
    <w:p w:rsidR="00CC659B" w:rsidRPr="008009D3" w:rsidRDefault="00CC659B" w:rsidP="00FD4598">
      <w:pPr>
        <w:pStyle w:val="a9"/>
        <w:numPr>
          <w:ilvl w:val="0"/>
          <w:numId w:val="5"/>
        </w:numPr>
        <w:rPr>
          <w:sz w:val="28"/>
          <w:szCs w:val="28"/>
        </w:rPr>
      </w:pPr>
      <w:r w:rsidRPr="008009D3">
        <w:rPr>
          <w:sz w:val="28"/>
          <w:szCs w:val="28"/>
        </w:rPr>
        <w:t>Адрес в сети, по которому располагается документ</w:t>
      </w:r>
    </w:p>
    <w:p w:rsidR="00CC659B" w:rsidRPr="008009D3" w:rsidRDefault="00CC659B" w:rsidP="00FD4598">
      <w:pPr>
        <w:pStyle w:val="a9"/>
        <w:numPr>
          <w:ilvl w:val="0"/>
          <w:numId w:val="5"/>
        </w:numPr>
        <w:rPr>
          <w:sz w:val="28"/>
          <w:szCs w:val="28"/>
        </w:rPr>
      </w:pPr>
      <w:r w:rsidRPr="008009D3">
        <w:rPr>
          <w:sz w:val="28"/>
          <w:szCs w:val="28"/>
        </w:rPr>
        <w:t>Сам документ, который описывает концепцию лени и к которому можно получить доступ и</w:t>
      </w:r>
      <w:r w:rsidR="00A403C5" w:rsidRPr="008009D3">
        <w:rPr>
          <w:sz w:val="28"/>
          <w:szCs w:val="28"/>
        </w:rPr>
        <w:t xml:space="preserve"> в дальнейшем </w:t>
      </w:r>
      <w:r w:rsidR="00E82C4B" w:rsidRPr="008009D3">
        <w:rPr>
          <w:sz w:val="28"/>
          <w:szCs w:val="28"/>
        </w:rPr>
        <w:t>обработать</w:t>
      </w:r>
      <w:r w:rsidR="00A403C5" w:rsidRPr="008009D3">
        <w:rPr>
          <w:sz w:val="28"/>
          <w:szCs w:val="28"/>
        </w:rPr>
        <w:t>.</w:t>
      </w:r>
    </w:p>
    <w:p w:rsidR="00FD4598" w:rsidRPr="008009D3" w:rsidRDefault="00FD4598">
      <w:pPr>
        <w:rPr>
          <w:sz w:val="28"/>
          <w:szCs w:val="28"/>
        </w:rPr>
      </w:pPr>
      <w:r w:rsidRPr="008009D3">
        <w:rPr>
          <w:sz w:val="28"/>
          <w:szCs w:val="28"/>
        </w:rPr>
        <w:t xml:space="preserve">Когда </w:t>
      </w:r>
      <w:r w:rsidRPr="008009D3">
        <w:rPr>
          <w:sz w:val="28"/>
          <w:szCs w:val="28"/>
          <w:lang w:val="en-US"/>
        </w:rPr>
        <w:t>URI</w:t>
      </w:r>
      <w:r w:rsidRPr="008009D3">
        <w:rPr>
          <w:sz w:val="28"/>
          <w:szCs w:val="28"/>
        </w:rPr>
        <w:t xml:space="preserve"> используется в приложениях семантической паутины, он может использоваться во всех вышеперечисленных значениях. </w:t>
      </w:r>
      <w:proofErr w:type="gramStart"/>
      <w:r w:rsidR="005B2777" w:rsidRPr="008009D3">
        <w:rPr>
          <w:sz w:val="28"/>
          <w:szCs w:val="28"/>
          <w:lang w:val="en-US"/>
        </w:rPr>
        <w:t>W</w:t>
      </w:r>
      <w:r w:rsidR="005B2777" w:rsidRPr="008009D3">
        <w:rPr>
          <w:sz w:val="28"/>
          <w:szCs w:val="28"/>
        </w:rPr>
        <w:t>3</w:t>
      </w:r>
      <w:r w:rsidR="005B2777" w:rsidRPr="008009D3">
        <w:rPr>
          <w:sz w:val="28"/>
          <w:szCs w:val="28"/>
          <w:lang w:val="en-US"/>
        </w:rPr>
        <w:t>C</w:t>
      </w:r>
      <w:r w:rsidR="005B2777" w:rsidRPr="008009D3">
        <w:rPr>
          <w:sz w:val="28"/>
          <w:szCs w:val="28"/>
        </w:rPr>
        <w:t xml:space="preserve"> </w:t>
      </w:r>
      <w:r w:rsidR="005B2777" w:rsidRPr="008009D3">
        <w:rPr>
          <w:sz w:val="28"/>
          <w:szCs w:val="28"/>
          <w:lang w:val="en-US"/>
        </w:rPr>
        <w:t>Technical</w:t>
      </w:r>
      <w:r w:rsidR="005B2777" w:rsidRPr="008009D3">
        <w:rPr>
          <w:sz w:val="28"/>
          <w:szCs w:val="28"/>
        </w:rPr>
        <w:t xml:space="preserve"> </w:t>
      </w:r>
      <w:r w:rsidR="005B2777" w:rsidRPr="008009D3">
        <w:rPr>
          <w:sz w:val="28"/>
          <w:szCs w:val="28"/>
          <w:lang w:val="en-US"/>
        </w:rPr>
        <w:t>Architecture</w:t>
      </w:r>
      <w:r w:rsidR="005B2777" w:rsidRPr="008009D3">
        <w:rPr>
          <w:sz w:val="28"/>
          <w:szCs w:val="28"/>
        </w:rPr>
        <w:t xml:space="preserve"> </w:t>
      </w:r>
      <w:r w:rsidR="005B2777" w:rsidRPr="008009D3">
        <w:rPr>
          <w:sz w:val="28"/>
          <w:szCs w:val="28"/>
          <w:lang w:val="en-US"/>
        </w:rPr>
        <w:t>Group</w:t>
      </w:r>
      <w:r w:rsidR="005B2777" w:rsidRPr="008009D3">
        <w:rPr>
          <w:sz w:val="28"/>
          <w:szCs w:val="28"/>
        </w:rPr>
        <w:t xml:space="preserve"> (подразделение консорциума Всемирной Паутины)</w:t>
      </w:r>
      <w:r w:rsidR="00A00243" w:rsidRPr="008009D3">
        <w:rPr>
          <w:sz w:val="28"/>
          <w:szCs w:val="28"/>
        </w:rPr>
        <w:t xml:space="preserve">, </w:t>
      </w:r>
      <w:r w:rsidR="00A00243" w:rsidRPr="008009D3">
        <w:rPr>
          <w:sz w:val="28"/>
          <w:szCs w:val="28"/>
        </w:rPr>
        <w:lastRenderedPageBreak/>
        <w:t xml:space="preserve">озаботившись разграничением </w:t>
      </w:r>
      <w:r w:rsidR="00A00243" w:rsidRPr="008009D3">
        <w:rPr>
          <w:i/>
          <w:sz w:val="28"/>
          <w:szCs w:val="28"/>
        </w:rPr>
        <w:t>концепции</w:t>
      </w:r>
      <w:r w:rsidR="00A00243" w:rsidRPr="008009D3">
        <w:rPr>
          <w:sz w:val="28"/>
          <w:szCs w:val="28"/>
        </w:rPr>
        <w:t xml:space="preserve"> от </w:t>
      </w:r>
      <w:proofErr w:type="spellStart"/>
      <w:r w:rsidR="00A00243" w:rsidRPr="008009D3">
        <w:rPr>
          <w:i/>
          <w:sz w:val="28"/>
          <w:szCs w:val="28"/>
        </w:rPr>
        <w:t>веб</w:t>
      </w:r>
      <w:proofErr w:type="spellEnd"/>
      <w:r w:rsidR="00A00243" w:rsidRPr="008009D3">
        <w:rPr>
          <w:i/>
          <w:sz w:val="28"/>
          <w:szCs w:val="28"/>
        </w:rPr>
        <w:t xml:space="preserve"> адреса</w:t>
      </w:r>
      <w:r w:rsidR="00A00243" w:rsidRPr="008009D3">
        <w:rPr>
          <w:sz w:val="28"/>
          <w:szCs w:val="28"/>
        </w:rPr>
        <w:t>, разработал два подхода к решению проблемы двойственности.</w:t>
      </w:r>
      <w:proofErr w:type="gramEnd"/>
      <w:r w:rsidR="005A24E1" w:rsidRPr="008009D3">
        <w:rPr>
          <w:sz w:val="28"/>
          <w:szCs w:val="28"/>
        </w:rPr>
        <w:t xml:space="preserve"> </w:t>
      </w:r>
      <w:r w:rsidR="002125F0" w:rsidRPr="008009D3">
        <w:rPr>
          <w:sz w:val="28"/>
          <w:szCs w:val="28"/>
        </w:rPr>
        <w:t>Опишем их коротко.</w:t>
      </w:r>
    </w:p>
    <w:p w:rsidR="002125F0" w:rsidRPr="008009D3" w:rsidRDefault="002125F0">
      <w:pPr>
        <w:rPr>
          <w:sz w:val="28"/>
          <w:szCs w:val="28"/>
        </w:rPr>
      </w:pPr>
    </w:p>
    <w:p w:rsidR="00317531" w:rsidRPr="008009D3" w:rsidRDefault="00317531">
      <w:pPr>
        <w:rPr>
          <w:sz w:val="28"/>
          <w:szCs w:val="28"/>
        </w:rPr>
      </w:pPr>
      <w:r w:rsidRPr="008009D3">
        <w:rPr>
          <w:sz w:val="28"/>
          <w:szCs w:val="28"/>
        </w:rPr>
        <w:t xml:space="preserve">Различные </w:t>
      </w:r>
      <w:r w:rsidRPr="008009D3">
        <w:rPr>
          <w:sz w:val="28"/>
          <w:szCs w:val="28"/>
          <w:lang w:val="en-US"/>
        </w:rPr>
        <w:t>URI</w:t>
      </w:r>
    </w:p>
    <w:p w:rsidR="00317531" w:rsidRPr="008009D3" w:rsidRDefault="00317531">
      <w:pPr>
        <w:rPr>
          <w:sz w:val="28"/>
          <w:szCs w:val="28"/>
        </w:rPr>
      </w:pPr>
      <w:r w:rsidRPr="008009D3">
        <w:rPr>
          <w:sz w:val="28"/>
          <w:szCs w:val="28"/>
        </w:rPr>
        <w:t xml:space="preserve">Первый подход заключается </w:t>
      </w:r>
      <w:r w:rsidR="00CE47BE" w:rsidRPr="008009D3">
        <w:rPr>
          <w:sz w:val="28"/>
          <w:szCs w:val="28"/>
        </w:rPr>
        <w:t xml:space="preserve">в том, чтобы использовать </w:t>
      </w:r>
      <w:proofErr w:type="gramStart"/>
      <w:r w:rsidR="00CE47BE" w:rsidRPr="008009D3">
        <w:rPr>
          <w:sz w:val="28"/>
          <w:szCs w:val="28"/>
        </w:rPr>
        <w:t>разные</w:t>
      </w:r>
      <w:proofErr w:type="gramEnd"/>
      <w:r w:rsidRPr="008009D3">
        <w:rPr>
          <w:sz w:val="28"/>
          <w:szCs w:val="28"/>
        </w:rPr>
        <w:t xml:space="preserve"> </w:t>
      </w:r>
      <w:r w:rsidRPr="008009D3">
        <w:rPr>
          <w:sz w:val="28"/>
          <w:szCs w:val="28"/>
          <w:lang w:val="en-US"/>
        </w:rPr>
        <w:t>URI</w:t>
      </w:r>
      <w:r w:rsidRPr="008009D3">
        <w:rPr>
          <w:sz w:val="28"/>
          <w:szCs w:val="28"/>
        </w:rPr>
        <w:t xml:space="preserve"> для разных контекстов, в которых находится ресурс. </w:t>
      </w:r>
      <w:proofErr w:type="gramStart"/>
      <w:r w:rsidR="0032774C" w:rsidRPr="008009D3">
        <w:rPr>
          <w:sz w:val="28"/>
          <w:szCs w:val="28"/>
        </w:rPr>
        <w:t xml:space="preserve">Попросту говоря, </w:t>
      </w:r>
      <w:r w:rsidR="002B669E" w:rsidRPr="008009D3">
        <w:rPr>
          <w:sz w:val="28"/>
          <w:szCs w:val="28"/>
        </w:rPr>
        <w:t>необходимо использовать новую сис</w:t>
      </w:r>
      <w:r w:rsidR="008A7D33" w:rsidRPr="008009D3">
        <w:rPr>
          <w:sz w:val="28"/>
          <w:szCs w:val="28"/>
        </w:rPr>
        <w:t xml:space="preserve">тему для определения концепций, а </w:t>
      </w:r>
      <w:r w:rsidR="008A7D33" w:rsidRPr="008009D3">
        <w:rPr>
          <w:sz w:val="28"/>
          <w:szCs w:val="28"/>
          <w:lang w:val="en-US"/>
        </w:rPr>
        <w:t>URI</w:t>
      </w:r>
      <w:r w:rsidR="008A7D33" w:rsidRPr="008009D3">
        <w:rPr>
          <w:sz w:val="28"/>
          <w:szCs w:val="28"/>
        </w:rPr>
        <w:t xml:space="preserve"> идентифицирующие </w:t>
      </w:r>
      <w:proofErr w:type="spellStart"/>
      <w:r w:rsidR="008A7D33" w:rsidRPr="008009D3">
        <w:rPr>
          <w:sz w:val="28"/>
          <w:szCs w:val="28"/>
        </w:rPr>
        <w:t>веб-адрес</w:t>
      </w:r>
      <w:proofErr w:type="spellEnd"/>
      <w:r w:rsidR="008A7D33" w:rsidRPr="008009D3">
        <w:rPr>
          <w:sz w:val="28"/>
          <w:szCs w:val="28"/>
        </w:rPr>
        <w:t xml:space="preserve"> уже существуют.</w:t>
      </w:r>
      <w:proofErr w:type="gramEnd"/>
      <w:r w:rsidR="008A7D33" w:rsidRPr="008009D3">
        <w:rPr>
          <w:sz w:val="28"/>
          <w:szCs w:val="28"/>
        </w:rPr>
        <w:t xml:space="preserve"> </w:t>
      </w:r>
      <w:r w:rsidR="003C0BB2" w:rsidRPr="008009D3">
        <w:rPr>
          <w:sz w:val="28"/>
          <w:szCs w:val="28"/>
          <w:lang w:val="en-US"/>
        </w:rPr>
        <w:t>URI</w:t>
      </w:r>
      <w:r w:rsidR="003C0BB2" w:rsidRPr="008009D3">
        <w:rPr>
          <w:sz w:val="28"/>
          <w:szCs w:val="28"/>
        </w:rPr>
        <w:t>-концепции могут содержать в себе части, которые бы отличали их от адресов: например, можно использовать другой протокол (</w:t>
      </w:r>
      <w:proofErr w:type="spellStart"/>
      <w:r w:rsidR="003C0BB2" w:rsidRPr="008009D3">
        <w:rPr>
          <w:sz w:val="28"/>
          <w:szCs w:val="28"/>
          <w:lang w:val="en-US"/>
        </w:rPr>
        <w:t>rdfp</w:t>
      </w:r>
      <w:proofErr w:type="spellEnd"/>
      <w:proofErr w:type="gramStart"/>
      <w:r w:rsidR="003C0BB2" w:rsidRPr="008009D3">
        <w:rPr>
          <w:sz w:val="28"/>
          <w:szCs w:val="28"/>
        </w:rPr>
        <w:t>:/</w:t>
      </w:r>
      <w:proofErr w:type="gramEnd"/>
      <w:r w:rsidR="003C0BB2" w:rsidRPr="008009D3">
        <w:rPr>
          <w:sz w:val="28"/>
          <w:szCs w:val="28"/>
        </w:rPr>
        <w:t xml:space="preserve">/, </w:t>
      </w:r>
      <w:r w:rsidR="003C0BB2" w:rsidRPr="008009D3">
        <w:rPr>
          <w:sz w:val="28"/>
          <w:szCs w:val="28"/>
          <w:lang w:val="en-US"/>
        </w:rPr>
        <w:t>info</w:t>
      </w:r>
      <w:r w:rsidR="003C0BB2" w:rsidRPr="008009D3">
        <w:rPr>
          <w:sz w:val="28"/>
          <w:szCs w:val="28"/>
        </w:rPr>
        <w:t xml:space="preserve">:// </w:t>
      </w:r>
      <w:r w:rsidR="00257642" w:rsidRPr="008009D3">
        <w:rPr>
          <w:sz w:val="28"/>
          <w:szCs w:val="28"/>
        </w:rPr>
        <w:t>и т.д.). Однако</w:t>
      </w:r>
      <w:r w:rsidR="00EF7FBB" w:rsidRPr="008009D3">
        <w:rPr>
          <w:sz w:val="28"/>
          <w:szCs w:val="28"/>
        </w:rPr>
        <w:t xml:space="preserve"> это подразумевает создание еще одного протокола передачи данных, что не очень практично. </w:t>
      </w:r>
      <w:r w:rsidR="004E035D" w:rsidRPr="008009D3">
        <w:rPr>
          <w:sz w:val="28"/>
          <w:szCs w:val="28"/>
        </w:rPr>
        <w:t xml:space="preserve">Также можно использовать идентификатор фрагмента (символ #) в конце строки </w:t>
      </w:r>
      <w:r w:rsidR="004E035D" w:rsidRPr="008009D3">
        <w:rPr>
          <w:sz w:val="28"/>
          <w:szCs w:val="28"/>
          <w:lang w:val="en-US"/>
        </w:rPr>
        <w:t>URI</w:t>
      </w:r>
      <w:r w:rsidR="004E035D" w:rsidRPr="008009D3">
        <w:rPr>
          <w:sz w:val="28"/>
          <w:szCs w:val="28"/>
        </w:rPr>
        <w:t xml:space="preserve"> для того, чтобы обозначить концепцию (…</w:t>
      </w:r>
      <w:r w:rsidR="004E035D" w:rsidRPr="008009D3">
        <w:rPr>
          <w:sz w:val="28"/>
          <w:szCs w:val="28"/>
          <w:lang w:val="en-US"/>
        </w:rPr>
        <w:t>lazy</w:t>
      </w:r>
      <w:r w:rsidR="004E035D" w:rsidRPr="008009D3">
        <w:rPr>
          <w:sz w:val="28"/>
          <w:szCs w:val="28"/>
        </w:rPr>
        <w:t>#</w:t>
      </w:r>
      <w:r w:rsidR="004E035D" w:rsidRPr="008009D3">
        <w:rPr>
          <w:sz w:val="28"/>
          <w:szCs w:val="28"/>
          <w:lang w:val="en-US"/>
        </w:rPr>
        <w:t>concept</w:t>
      </w:r>
      <w:r w:rsidR="004E035D" w:rsidRPr="008009D3">
        <w:rPr>
          <w:sz w:val="28"/>
          <w:szCs w:val="28"/>
        </w:rPr>
        <w:t xml:space="preserve">). </w:t>
      </w:r>
      <w:r w:rsidR="00257642" w:rsidRPr="008009D3">
        <w:rPr>
          <w:sz w:val="28"/>
          <w:szCs w:val="28"/>
        </w:rPr>
        <w:t xml:space="preserve">Идентификатор фрагмента часто используются для указания на часть </w:t>
      </w:r>
      <w:proofErr w:type="spellStart"/>
      <w:r w:rsidR="00257642" w:rsidRPr="008009D3">
        <w:rPr>
          <w:sz w:val="28"/>
          <w:szCs w:val="28"/>
        </w:rPr>
        <w:t>веб-документа</w:t>
      </w:r>
      <w:proofErr w:type="spellEnd"/>
      <w:r w:rsidR="00257642" w:rsidRPr="008009D3">
        <w:rPr>
          <w:sz w:val="28"/>
          <w:szCs w:val="28"/>
        </w:rPr>
        <w:t xml:space="preserve"> и</w:t>
      </w:r>
      <w:r w:rsidR="00153229" w:rsidRPr="008009D3">
        <w:rPr>
          <w:sz w:val="28"/>
          <w:szCs w:val="28"/>
        </w:rPr>
        <w:t>,</w:t>
      </w:r>
      <w:r w:rsidR="00257642" w:rsidRPr="008009D3">
        <w:rPr>
          <w:sz w:val="28"/>
          <w:szCs w:val="28"/>
        </w:rPr>
        <w:t xml:space="preserve"> </w:t>
      </w:r>
      <w:r w:rsidR="00153229" w:rsidRPr="008009D3">
        <w:rPr>
          <w:sz w:val="28"/>
          <w:szCs w:val="28"/>
        </w:rPr>
        <w:t>таким образом, может быть использован</w:t>
      </w:r>
      <w:r w:rsidR="00257642" w:rsidRPr="008009D3">
        <w:rPr>
          <w:sz w:val="28"/>
          <w:szCs w:val="28"/>
        </w:rPr>
        <w:t xml:space="preserve"> для идентификации ресурса</w:t>
      </w:r>
      <w:r w:rsidR="00153229" w:rsidRPr="008009D3">
        <w:rPr>
          <w:sz w:val="28"/>
          <w:szCs w:val="28"/>
        </w:rPr>
        <w:t xml:space="preserve">. </w:t>
      </w:r>
      <w:r w:rsidR="00105696" w:rsidRPr="008009D3">
        <w:rPr>
          <w:sz w:val="28"/>
          <w:szCs w:val="28"/>
        </w:rPr>
        <w:t xml:space="preserve">И все же идентификаторы фрагмента – неустойчивое решение. </w:t>
      </w:r>
      <w:r w:rsidR="003E5F1E" w:rsidRPr="008009D3">
        <w:rPr>
          <w:sz w:val="28"/>
          <w:szCs w:val="28"/>
        </w:rPr>
        <w:t>Специальное хост-имя в пределах сервера, которое будет содержать в себе только термины концепций</w:t>
      </w:r>
      <w:r w:rsidR="00A045B0" w:rsidRPr="008009D3">
        <w:rPr>
          <w:sz w:val="28"/>
          <w:szCs w:val="28"/>
        </w:rPr>
        <w:t>,</w:t>
      </w:r>
      <w:r w:rsidR="003E5F1E" w:rsidRPr="008009D3">
        <w:rPr>
          <w:sz w:val="28"/>
          <w:szCs w:val="28"/>
        </w:rPr>
        <w:t xml:space="preserve"> может быть вставлено перед </w:t>
      </w:r>
      <w:r w:rsidR="005B28AF" w:rsidRPr="008009D3">
        <w:rPr>
          <w:sz w:val="28"/>
          <w:szCs w:val="28"/>
        </w:rPr>
        <w:t>именем домена. Например</w:t>
      </w:r>
      <w:r w:rsidR="00FB289E" w:rsidRPr="008009D3">
        <w:rPr>
          <w:sz w:val="28"/>
          <w:szCs w:val="28"/>
        </w:rPr>
        <w:t xml:space="preserve">, </w:t>
      </w:r>
      <w:r w:rsidR="00273377" w:rsidRPr="008009D3">
        <w:rPr>
          <w:sz w:val="28"/>
          <w:szCs w:val="28"/>
        </w:rPr>
        <w:t>сравните “</w:t>
      </w:r>
      <w:r w:rsidR="00273377" w:rsidRPr="008009D3">
        <w:rPr>
          <w:b/>
          <w:sz w:val="28"/>
          <w:szCs w:val="28"/>
          <w:lang w:val="en-US"/>
        </w:rPr>
        <w:t>http</w:t>
      </w:r>
      <w:r w:rsidR="00273377" w:rsidRPr="008009D3">
        <w:rPr>
          <w:b/>
          <w:sz w:val="28"/>
          <w:szCs w:val="28"/>
        </w:rPr>
        <w:t>://</w:t>
      </w:r>
      <w:r w:rsidR="00273377" w:rsidRPr="008009D3">
        <w:rPr>
          <w:b/>
          <w:sz w:val="28"/>
          <w:szCs w:val="28"/>
          <w:lang w:val="en-US"/>
        </w:rPr>
        <w:t>x</w:t>
      </w:r>
      <w:r w:rsidR="00273377" w:rsidRPr="008009D3">
        <w:rPr>
          <w:b/>
          <w:sz w:val="28"/>
          <w:szCs w:val="28"/>
        </w:rPr>
        <w:t>.</w:t>
      </w:r>
      <w:r w:rsidR="00273377" w:rsidRPr="008009D3">
        <w:rPr>
          <w:b/>
          <w:sz w:val="28"/>
          <w:szCs w:val="28"/>
          <w:lang w:val="en-US"/>
        </w:rPr>
        <w:t>org</w:t>
      </w:r>
      <w:r w:rsidR="00273377" w:rsidRPr="008009D3">
        <w:rPr>
          <w:b/>
          <w:sz w:val="28"/>
          <w:szCs w:val="28"/>
        </w:rPr>
        <w:t>/</w:t>
      </w:r>
      <w:r w:rsidR="00273377" w:rsidRPr="008009D3">
        <w:rPr>
          <w:b/>
          <w:sz w:val="28"/>
          <w:szCs w:val="28"/>
          <w:lang w:val="en-US"/>
        </w:rPr>
        <w:t>lazy</w:t>
      </w:r>
      <w:r w:rsidR="00273377" w:rsidRPr="008009D3">
        <w:rPr>
          <w:sz w:val="28"/>
          <w:szCs w:val="28"/>
        </w:rPr>
        <w:t xml:space="preserve">” и </w:t>
      </w:r>
      <w:r w:rsidR="00FC7C4C" w:rsidRPr="008009D3">
        <w:rPr>
          <w:sz w:val="28"/>
          <w:szCs w:val="28"/>
        </w:rPr>
        <w:t>“</w:t>
      </w:r>
      <w:r w:rsidR="00FC7C4C" w:rsidRPr="008009D3">
        <w:rPr>
          <w:b/>
          <w:sz w:val="28"/>
          <w:szCs w:val="28"/>
          <w:lang w:val="en-US"/>
        </w:rPr>
        <w:t>http</w:t>
      </w:r>
      <w:r w:rsidR="00FC7C4C" w:rsidRPr="008009D3">
        <w:rPr>
          <w:b/>
          <w:sz w:val="28"/>
          <w:szCs w:val="28"/>
        </w:rPr>
        <w:t>://</w:t>
      </w:r>
      <w:r w:rsidR="00FC7C4C" w:rsidRPr="008009D3">
        <w:rPr>
          <w:b/>
          <w:sz w:val="28"/>
          <w:szCs w:val="28"/>
          <w:lang w:val="en-US"/>
        </w:rPr>
        <w:t>concept</w:t>
      </w:r>
      <w:r w:rsidR="00FC7C4C" w:rsidRPr="008009D3">
        <w:rPr>
          <w:b/>
          <w:sz w:val="28"/>
          <w:szCs w:val="28"/>
        </w:rPr>
        <w:t>.</w:t>
      </w:r>
      <w:r w:rsidR="00FC7C4C" w:rsidRPr="008009D3">
        <w:rPr>
          <w:b/>
          <w:sz w:val="28"/>
          <w:szCs w:val="28"/>
          <w:lang w:val="en-US"/>
        </w:rPr>
        <w:t>x</w:t>
      </w:r>
      <w:r w:rsidR="00FC7C4C" w:rsidRPr="008009D3">
        <w:rPr>
          <w:b/>
          <w:sz w:val="28"/>
          <w:szCs w:val="28"/>
        </w:rPr>
        <w:t>.</w:t>
      </w:r>
      <w:r w:rsidR="00FC7C4C" w:rsidRPr="008009D3">
        <w:rPr>
          <w:b/>
          <w:sz w:val="28"/>
          <w:szCs w:val="28"/>
          <w:lang w:val="en-US"/>
        </w:rPr>
        <w:t>org</w:t>
      </w:r>
      <w:r w:rsidR="00FC7C4C" w:rsidRPr="008009D3">
        <w:rPr>
          <w:b/>
          <w:sz w:val="28"/>
          <w:szCs w:val="28"/>
        </w:rPr>
        <w:t>/</w:t>
      </w:r>
      <w:r w:rsidR="00FC7C4C" w:rsidRPr="008009D3">
        <w:rPr>
          <w:b/>
          <w:sz w:val="28"/>
          <w:szCs w:val="28"/>
          <w:lang w:val="en-US"/>
        </w:rPr>
        <w:t>lazy</w:t>
      </w:r>
      <w:r w:rsidR="00FC7C4C" w:rsidRPr="008009D3">
        <w:rPr>
          <w:b/>
          <w:sz w:val="28"/>
          <w:szCs w:val="28"/>
        </w:rPr>
        <w:t>”</w:t>
      </w:r>
      <w:r w:rsidR="00FC7C4C" w:rsidRPr="008009D3">
        <w:rPr>
          <w:sz w:val="28"/>
          <w:szCs w:val="28"/>
        </w:rPr>
        <w:t xml:space="preserve">. Но </w:t>
      </w:r>
      <w:r w:rsidR="00C76DA6" w:rsidRPr="008009D3">
        <w:rPr>
          <w:sz w:val="28"/>
          <w:szCs w:val="28"/>
        </w:rPr>
        <w:t xml:space="preserve">для этого понадобится устанавливать отдельный сервер. </w:t>
      </w:r>
      <w:r w:rsidR="007D4509" w:rsidRPr="008009D3">
        <w:rPr>
          <w:sz w:val="28"/>
          <w:szCs w:val="28"/>
        </w:rPr>
        <w:t xml:space="preserve">Недостаток всего этого подхода заключается в том, что </w:t>
      </w:r>
      <w:r w:rsidR="007D4509" w:rsidRPr="008009D3">
        <w:rPr>
          <w:sz w:val="28"/>
          <w:szCs w:val="28"/>
          <w:lang w:val="en-US"/>
        </w:rPr>
        <w:t>URI</w:t>
      </w:r>
      <w:r w:rsidR="007D4509" w:rsidRPr="008009D3">
        <w:rPr>
          <w:sz w:val="28"/>
          <w:szCs w:val="28"/>
        </w:rPr>
        <w:t xml:space="preserve"> для идентификации концепции может уже существовать в сети</w:t>
      </w:r>
      <w:r w:rsidR="009F2CAF" w:rsidRPr="008009D3">
        <w:rPr>
          <w:sz w:val="28"/>
          <w:szCs w:val="28"/>
        </w:rPr>
        <w:t>,</w:t>
      </w:r>
      <w:r w:rsidR="007D4509" w:rsidRPr="008009D3">
        <w:rPr>
          <w:sz w:val="28"/>
          <w:szCs w:val="28"/>
        </w:rPr>
        <w:t xml:space="preserve"> и невозможно будет различать к</w:t>
      </w:r>
      <w:r w:rsidR="000146EC" w:rsidRPr="008009D3">
        <w:rPr>
          <w:sz w:val="28"/>
          <w:szCs w:val="28"/>
        </w:rPr>
        <w:t>о</w:t>
      </w:r>
      <w:r w:rsidR="007D4509" w:rsidRPr="008009D3">
        <w:rPr>
          <w:sz w:val="28"/>
          <w:szCs w:val="28"/>
        </w:rPr>
        <w:t xml:space="preserve">нцепцию и адрес документа. </w:t>
      </w:r>
    </w:p>
    <w:p w:rsidR="00B73F81" w:rsidRPr="008009D3" w:rsidRDefault="008B3822">
      <w:pPr>
        <w:rPr>
          <w:sz w:val="28"/>
          <w:szCs w:val="28"/>
        </w:rPr>
      </w:pPr>
      <w:r w:rsidRPr="008009D3">
        <w:rPr>
          <w:sz w:val="28"/>
          <w:szCs w:val="28"/>
        </w:rPr>
        <w:t>Различные контексты.</w:t>
      </w:r>
    </w:p>
    <w:p w:rsidR="008B3822" w:rsidRPr="008009D3" w:rsidRDefault="008B3822">
      <w:pPr>
        <w:rPr>
          <w:sz w:val="28"/>
          <w:szCs w:val="28"/>
        </w:rPr>
      </w:pPr>
      <w:r w:rsidRPr="008009D3">
        <w:rPr>
          <w:sz w:val="28"/>
          <w:szCs w:val="28"/>
        </w:rPr>
        <w:t xml:space="preserve">Второй подход – это определение различных контекстов для </w:t>
      </w:r>
      <w:r w:rsidRPr="008009D3">
        <w:rPr>
          <w:sz w:val="28"/>
          <w:szCs w:val="28"/>
          <w:lang w:val="en-US"/>
        </w:rPr>
        <w:t>URI</w:t>
      </w:r>
      <w:r w:rsidR="00062ECD" w:rsidRPr="008009D3">
        <w:rPr>
          <w:sz w:val="28"/>
          <w:szCs w:val="28"/>
        </w:rPr>
        <w:t xml:space="preserve">. </w:t>
      </w:r>
      <w:r w:rsidR="0024473C" w:rsidRPr="008009D3">
        <w:rPr>
          <w:sz w:val="28"/>
          <w:szCs w:val="28"/>
        </w:rPr>
        <w:t xml:space="preserve">Попросту говоря, Один и тот же </w:t>
      </w:r>
      <w:r w:rsidR="0024473C" w:rsidRPr="008009D3">
        <w:rPr>
          <w:sz w:val="28"/>
          <w:szCs w:val="28"/>
          <w:lang w:val="en-US"/>
        </w:rPr>
        <w:t>URI</w:t>
      </w:r>
      <w:r w:rsidR="0024473C" w:rsidRPr="008009D3">
        <w:rPr>
          <w:sz w:val="28"/>
          <w:szCs w:val="28"/>
        </w:rPr>
        <w:t xml:space="preserve"> используется как «идентификатор концепции» или «</w:t>
      </w:r>
      <w:r w:rsidR="00B408FE" w:rsidRPr="008009D3">
        <w:rPr>
          <w:sz w:val="28"/>
          <w:szCs w:val="28"/>
        </w:rPr>
        <w:t>идентификатор ресурса»</w:t>
      </w:r>
      <w:r w:rsidR="00B557C5" w:rsidRPr="008009D3">
        <w:rPr>
          <w:sz w:val="28"/>
          <w:szCs w:val="28"/>
        </w:rPr>
        <w:t xml:space="preserve">. Приложения должны будут интерпретировать </w:t>
      </w:r>
      <w:r w:rsidR="00B557C5" w:rsidRPr="008009D3">
        <w:rPr>
          <w:sz w:val="28"/>
          <w:szCs w:val="28"/>
          <w:lang w:val="en-US"/>
        </w:rPr>
        <w:t>URI</w:t>
      </w:r>
      <w:r w:rsidR="00B557C5" w:rsidRPr="008009D3">
        <w:rPr>
          <w:sz w:val="28"/>
          <w:szCs w:val="28"/>
        </w:rPr>
        <w:t xml:space="preserve"> </w:t>
      </w:r>
      <w:r w:rsidR="0022202D" w:rsidRPr="008009D3">
        <w:rPr>
          <w:sz w:val="28"/>
          <w:szCs w:val="28"/>
        </w:rPr>
        <w:t xml:space="preserve">по-разному в зависимости от того, в каком контексте его рассматривает, ресурс или концепция. </w:t>
      </w:r>
      <w:r w:rsidR="00561991" w:rsidRPr="008009D3">
        <w:rPr>
          <w:sz w:val="28"/>
          <w:szCs w:val="28"/>
        </w:rPr>
        <w:t xml:space="preserve">Проблема заключается в том, что текущая спецификация </w:t>
      </w:r>
      <w:r w:rsidR="00561991" w:rsidRPr="008009D3">
        <w:rPr>
          <w:sz w:val="28"/>
          <w:szCs w:val="28"/>
          <w:lang w:val="en-US"/>
        </w:rPr>
        <w:t>RDF</w:t>
      </w:r>
      <w:r w:rsidR="00561991" w:rsidRPr="008009D3">
        <w:rPr>
          <w:sz w:val="28"/>
          <w:szCs w:val="28"/>
        </w:rPr>
        <w:t xml:space="preserve"> не допускает подобного. Также неочевидно, </w:t>
      </w:r>
      <w:r w:rsidR="009B1174" w:rsidRPr="008009D3">
        <w:rPr>
          <w:sz w:val="28"/>
          <w:szCs w:val="28"/>
        </w:rPr>
        <w:t xml:space="preserve">какие правила использования различных концепций. </w:t>
      </w:r>
    </w:p>
    <w:p w:rsidR="00500B2A" w:rsidRPr="008009D3" w:rsidRDefault="00500B2A">
      <w:pPr>
        <w:rPr>
          <w:sz w:val="28"/>
          <w:szCs w:val="28"/>
        </w:rPr>
      </w:pPr>
      <w:r w:rsidRPr="008009D3">
        <w:rPr>
          <w:sz w:val="28"/>
          <w:szCs w:val="28"/>
        </w:rPr>
        <w:t xml:space="preserve">Решение этой проблемы не было принято сообществом по причине сильной философской направленности. </w:t>
      </w:r>
      <w:r w:rsidR="008A02BD" w:rsidRPr="008009D3">
        <w:rPr>
          <w:sz w:val="28"/>
          <w:szCs w:val="28"/>
        </w:rPr>
        <w:t xml:space="preserve">Что «есть» </w:t>
      </w:r>
      <w:proofErr w:type="spellStart"/>
      <w:r w:rsidR="008A02BD" w:rsidRPr="008009D3">
        <w:rPr>
          <w:sz w:val="28"/>
          <w:szCs w:val="28"/>
        </w:rPr>
        <w:t>веб-сайт</w:t>
      </w:r>
      <w:proofErr w:type="spellEnd"/>
      <w:r w:rsidR="008A02BD" w:rsidRPr="008009D3">
        <w:rPr>
          <w:sz w:val="28"/>
          <w:szCs w:val="28"/>
        </w:rPr>
        <w:t xml:space="preserve"> и что «есть»</w:t>
      </w:r>
      <w:r w:rsidR="00EC6E80" w:rsidRPr="008009D3">
        <w:rPr>
          <w:sz w:val="28"/>
          <w:szCs w:val="28"/>
        </w:rPr>
        <w:t xml:space="preserve"> концепция и как их различить? </w:t>
      </w:r>
      <w:r w:rsidR="00C75A0D" w:rsidRPr="008009D3">
        <w:rPr>
          <w:sz w:val="28"/>
          <w:szCs w:val="28"/>
        </w:rPr>
        <w:t xml:space="preserve">Многие компании </w:t>
      </w:r>
      <w:r w:rsidR="00266000" w:rsidRPr="008009D3">
        <w:rPr>
          <w:sz w:val="28"/>
          <w:szCs w:val="28"/>
        </w:rPr>
        <w:t xml:space="preserve">сильно привязаны к своим </w:t>
      </w:r>
      <w:proofErr w:type="spellStart"/>
      <w:r w:rsidR="00266000" w:rsidRPr="008009D3">
        <w:rPr>
          <w:sz w:val="28"/>
          <w:szCs w:val="28"/>
        </w:rPr>
        <w:t>веб</w:t>
      </w:r>
      <w:proofErr w:type="spellEnd"/>
      <w:r w:rsidR="00266000" w:rsidRPr="008009D3">
        <w:rPr>
          <w:sz w:val="28"/>
          <w:szCs w:val="28"/>
        </w:rPr>
        <w:t xml:space="preserve"> воплощениям. </w:t>
      </w:r>
      <w:r w:rsidR="008929FC" w:rsidRPr="008009D3">
        <w:rPr>
          <w:sz w:val="28"/>
          <w:szCs w:val="28"/>
        </w:rPr>
        <w:t>Так в чем же отличие сайта “</w:t>
      </w:r>
      <w:r w:rsidR="008929FC" w:rsidRPr="008009D3">
        <w:rPr>
          <w:sz w:val="28"/>
          <w:szCs w:val="28"/>
          <w:lang w:val="en-US"/>
        </w:rPr>
        <w:t>www</w:t>
      </w:r>
      <w:r w:rsidR="008929FC" w:rsidRPr="008009D3">
        <w:rPr>
          <w:sz w:val="28"/>
          <w:szCs w:val="28"/>
        </w:rPr>
        <w:t>.</w:t>
      </w:r>
      <w:proofErr w:type="spellStart"/>
      <w:r w:rsidR="008929FC" w:rsidRPr="008009D3">
        <w:rPr>
          <w:sz w:val="28"/>
          <w:szCs w:val="28"/>
          <w:lang w:val="en-US"/>
        </w:rPr>
        <w:t>amazon</w:t>
      </w:r>
      <w:proofErr w:type="spellEnd"/>
      <w:r w:rsidR="008929FC" w:rsidRPr="008009D3">
        <w:rPr>
          <w:sz w:val="28"/>
          <w:szCs w:val="28"/>
        </w:rPr>
        <w:t>.</w:t>
      </w:r>
      <w:r w:rsidR="008929FC" w:rsidRPr="008009D3">
        <w:rPr>
          <w:sz w:val="28"/>
          <w:szCs w:val="28"/>
          <w:lang w:val="en-US"/>
        </w:rPr>
        <w:t>com</w:t>
      </w:r>
      <w:r w:rsidR="008929FC" w:rsidRPr="008009D3">
        <w:rPr>
          <w:sz w:val="28"/>
          <w:szCs w:val="28"/>
        </w:rPr>
        <w:t>” и компанией, расположенной в Сиэтле</w:t>
      </w:r>
      <w:r w:rsidR="00271677" w:rsidRPr="008009D3">
        <w:rPr>
          <w:sz w:val="28"/>
          <w:szCs w:val="28"/>
        </w:rPr>
        <w:t>, особен</w:t>
      </w:r>
      <w:r w:rsidR="006C387B" w:rsidRPr="008009D3">
        <w:rPr>
          <w:sz w:val="28"/>
          <w:szCs w:val="28"/>
        </w:rPr>
        <w:t>но с точки зрения пользователя.</w:t>
      </w:r>
      <w:r w:rsidR="00DE1539" w:rsidRPr="008009D3">
        <w:rPr>
          <w:sz w:val="28"/>
          <w:szCs w:val="28"/>
        </w:rPr>
        <w:t xml:space="preserve"> </w:t>
      </w:r>
      <w:r w:rsidR="00492AE2" w:rsidRPr="008009D3">
        <w:rPr>
          <w:sz w:val="28"/>
          <w:szCs w:val="28"/>
        </w:rPr>
        <w:t xml:space="preserve"> Приложение «Я купил книгу на </w:t>
      </w:r>
      <w:proofErr w:type="spellStart"/>
      <w:r w:rsidR="00492AE2" w:rsidRPr="008009D3">
        <w:rPr>
          <w:sz w:val="28"/>
          <w:szCs w:val="28"/>
        </w:rPr>
        <w:t>Амазоне</w:t>
      </w:r>
      <w:proofErr w:type="spellEnd"/>
      <w:r w:rsidR="00492AE2" w:rsidRPr="008009D3">
        <w:rPr>
          <w:sz w:val="28"/>
          <w:szCs w:val="28"/>
        </w:rPr>
        <w:t xml:space="preserve">» и «Я купил книгу на </w:t>
      </w:r>
      <w:r w:rsidR="00C85C6C" w:rsidRPr="008009D3">
        <w:rPr>
          <w:sz w:val="28"/>
          <w:szCs w:val="28"/>
          <w:lang w:val="en-US"/>
        </w:rPr>
        <w:t>www</w:t>
      </w:r>
      <w:r w:rsidR="00C85C6C" w:rsidRPr="008009D3">
        <w:rPr>
          <w:sz w:val="28"/>
          <w:szCs w:val="28"/>
        </w:rPr>
        <w:t>.</w:t>
      </w:r>
      <w:proofErr w:type="spellStart"/>
      <w:r w:rsidR="00C85C6C" w:rsidRPr="008009D3">
        <w:rPr>
          <w:sz w:val="28"/>
          <w:szCs w:val="28"/>
          <w:lang w:val="en-US"/>
        </w:rPr>
        <w:t>amazon</w:t>
      </w:r>
      <w:proofErr w:type="spellEnd"/>
      <w:r w:rsidR="00C85C6C" w:rsidRPr="008009D3">
        <w:rPr>
          <w:sz w:val="28"/>
          <w:szCs w:val="28"/>
        </w:rPr>
        <w:t>.</w:t>
      </w:r>
      <w:r w:rsidR="00C85C6C" w:rsidRPr="008009D3">
        <w:rPr>
          <w:sz w:val="28"/>
          <w:szCs w:val="28"/>
          <w:lang w:val="en-US"/>
        </w:rPr>
        <w:t>com</w:t>
      </w:r>
      <w:r w:rsidR="00C85C6C" w:rsidRPr="008009D3">
        <w:rPr>
          <w:sz w:val="28"/>
          <w:szCs w:val="28"/>
        </w:rPr>
        <w:t xml:space="preserve">» </w:t>
      </w:r>
      <w:r w:rsidR="001C6E61" w:rsidRPr="008009D3">
        <w:rPr>
          <w:sz w:val="28"/>
          <w:szCs w:val="28"/>
        </w:rPr>
        <w:t xml:space="preserve">не особенно отличаются. </w:t>
      </w:r>
      <w:r w:rsidR="005D75AC" w:rsidRPr="008009D3">
        <w:rPr>
          <w:sz w:val="28"/>
          <w:szCs w:val="28"/>
        </w:rPr>
        <w:t xml:space="preserve">Что же такое «есть» </w:t>
      </w:r>
      <w:proofErr w:type="spellStart"/>
      <w:r w:rsidR="005D75AC" w:rsidRPr="008009D3">
        <w:rPr>
          <w:sz w:val="28"/>
          <w:szCs w:val="28"/>
        </w:rPr>
        <w:t>Амазон</w:t>
      </w:r>
      <w:proofErr w:type="spellEnd"/>
      <w:r w:rsidR="005D75AC" w:rsidRPr="008009D3">
        <w:rPr>
          <w:sz w:val="28"/>
          <w:szCs w:val="28"/>
        </w:rPr>
        <w:t xml:space="preserve"> и </w:t>
      </w:r>
      <w:r w:rsidR="00EF3F2C" w:rsidRPr="008009D3">
        <w:rPr>
          <w:sz w:val="28"/>
          <w:szCs w:val="28"/>
        </w:rPr>
        <w:t xml:space="preserve">что </w:t>
      </w:r>
      <w:proofErr w:type="gramStart"/>
      <w:r w:rsidR="00EF3F2C" w:rsidRPr="008009D3">
        <w:rPr>
          <w:sz w:val="28"/>
          <w:szCs w:val="28"/>
        </w:rPr>
        <w:t>подразумевают</w:t>
      </w:r>
      <w:proofErr w:type="gramEnd"/>
      <w:r w:rsidR="00EF3F2C" w:rsidRPr="008009D3">
        <w:rPr>
          <w:sz w:val="28"/>
          <w:szCs w:val="28"/>
        </w:rPr>
        <w:t xml:space="preserve"> когда о нем думают и говорят?</w:t>
      </w:r>
      <w:r w:rsidR="00D66F43" w:rsidRPr="008009D3">
        <w:rPr>
          <w:sz w:val="28"/>
          <w:szCs w:val="28"/>
        </w:rPr>
        <w:t xml:space="preserve"> Термин «</w:t>
      </w:r>
      <w:r w:rsidR="00D66F43" w:rsidRPr="008009D3">
        <w:rPr>
          <w:sz w:val="28"/>
          <w:szCs w:val="28"/>
          <w:lang w:val="en-US"/>
        </w:rPr>
        <w:t>www</w:t>
      </w:r>
      <w:r w:rsidR="00D66F43" w:rsidRPr="008009D3">
        <w:rPr>
          <w:sz w:val="28"/>
          <w:szCs w:val="28"/>
        </w:rPr>
        <w:t>.</w:t>
      </w:r>
      <w:proofErr w:type="spellStart"/>
      <w:r w:rsidR="00D66F43" w:rsidRPr="008009D3">
        <w:rPr>
          <w:sz w:val="28"/>
          <w:szCs w:val="28"/>
          <w:lang w:val="en-US"/>
        </w:rPr>
        <w:t>amazon</w:t>
      </w:r>
      <w:proofErr w:type="spellEnd"/>
      <w:r w:rsidR="00D66F43" w:rsidRPr="008009D3">
        <w:rPr>
          <w:sz w:val="28"/>
          <w:szCs w:val="28"/>
        </w:rPr>
        <w:t>.</w:t>
      </w:r>
      <w:r w:rsidR="00D66F43" w:rsidRPr="008009D3">
        <w:rPr>
          <w:sz w:val="28"/>
          <w:szCs w:val="28"/>
          <w:lang w:val="en-US"/>
        </w:rPr>
        <w:t>com</w:t>
      </w:r>
      <w:r w:rsidR="00D66F43" w:rsidRPr="008009D3">
        <w:rPr>
          <w:sz w:val="28"/>
          <w:szCs w:val="28"/>
        </w:rPr>
        <w:t xml:space="preserve">»  - это символ, который мы используем в </w:t>
      </w:r>
      <w:proofErr w:type="gramStart"/>
      <w:r w:rsidR="00D66F43" w:rsidRPr="008009D3">
        <w:rPr>
          <w:sz w:val="28"/>
          <w:szCs w:val="28"/>
        </w:rPr>
        <w:t>нашем</w:t>
      </w:r>
      <w:proofErr w:type="gramEnd"/>
      <w:r w:rsidR="00D66F43" w:rsidRPr="008009D3">
        <w:rPr>
          <w:sz w:val="28"/>
          <w:szCs w:val="28"/>
        </w:rPr>
        <w:t xml:space="preserve"> языки и он что-то означает. </w:t>
      </w:r>
      <w:r w:rsidR="001329FA" w:rsidRPr="008009D3">
        <w:rPr>
          <w:sz w:val="28"/>
          <w:szCs w:val="28"/>
        </w:rPr>
        <w:t xml:space="preserve">Вопрос о том, что такое символ </w:t>
      </w:r>
      <w:proofErr w:type="gramStart"/>
      <w:r w:rsidR="001329FA" w:rsidRPr="008009D3">
        <w:rPr>
          <w:sz w:val="28"/>
          <w:szCs w:val="28"/>
        </w:rPr>
        <w:t>слишком философский</w:t>
      </w:r>
      <w:proofErr w:type="gramEnd"/>
      <w:r w:rsidR="001329FA" w:rsidRPr="008009D3">
        <w:rPr>
          <w:sz w:val="28"/>
          <w:szCs w:val="28"/>
        </w:rPr>
        <w:t xml:space="preserve">, поэтому я не буду его рассматривать в этой работе. </w:t>
      </w:r>
      <w:r w:rsidR="00DC6B1B" w:rsidRPr="008009D3">
        <w:rPr>
          <w:sz w:val="28"/>
          <w:szCs w:val="28"/>
        </w:rPr>
        <w:t xml:space="preserve">Вместо этого я обращу свое внимание на практическое использование </w:t>
      </w:r>
      <w:r w:rsidR="00DC6B1B" w:rsidRPr="008009D3">
        <w:rPr>
          <w:sz w:val="28"/>
          <w:szCs w:val="28"/>
          <w:lang w:val="en-US"/>
        </w:rPr>
        <w:t>URI</w:t>
      </w:r>
      <w:r w:rsidR="00DC6B1B" w:rsidRPr="008009D3">
        <w:rPr>
          <w:sz w:val="28"/>
          <w:szCs w:val="28"/>
        </w:rPr>
        <w:t xml:space="preserve"> для идентификации концепций и вещей. </w:t>
      </w:r>
    </w:p>
    <w:p w:rsidR="00641A19" w:rsidRPr="008009D3" w:rsidRDefault="00641A19">
      <w:pPr>
        <w:rPr>
          <w:sz w:val="28"/>
          <w:szCs w:val="28"/>
        </w:rPr>
      </w:pPr>
      <w:proofErr w:type="gramStart"/>
      <w:r w:rsidRPr="008009D3">
        <w:rPr>
          <w:sz w:val="28"/>
          <w:szCs w:val="28"/>
          <w:lang w:val="en-US"/>
        </w:rPr>
        <w:t>URI</w:t>
      </w:r>
      <w:r w:rsidRPr="008009D3">
        <w:rPr>
          <w:sz w:val="28"/>
          <w:szCs w:val="28"/>
        </w:rPr>
        <w:t xml:space="preserve"> можно использовать для ид</w:t>
      </w:r>
      <w:r w:rsidR="00D26F42" w:rsidRPr="008009D3">
        <w:rPr>
          <w:sz w:val="28"/>
          <w:szCs w:val="28"/>
        </w:rPr>
        <w:t>ентификации различных сущностей.</w:t>
      </w:r>
      <w:proofErr w:type="gramEnd"/>
    </w:p>
    <w:p w:rsidR="00D26F42" w:rsidRPr="008009D3" w:rsidRDefault="00297CCE">
      <w:pPr>
        <w:rPr>
          <w:sz w:val="28"/>
          <w:szCs w:val="28"/>
        </w:rPr>
      </w:pPr>
      <w:r w:rsidRPr="008009D3">
        <w:rPr>
          <w:sz w:val="28"/>
          <w:szCs w:val="28"/>
        </w:rPr>
        <w:t xml:space="preserve">Для того чтобы идентифицировать книгу «Два капитана» Вениамина Каверина </w:t>
      </w:r>
      <w:r w:rsidRPr="008009D3">
        <w:rPr>
          <w:sz w:val="28"/>
          <w:szCs w:val="28"/>
        </w:rPr>
        <w:lastRenderedPageBreak/>
        <w:t xml:space="preserve">мы можем воспользоваться страницей на </w:t>
      </w:r>
      <w:proofErr w:type="spellStart"/>
      <w:r w:rsidRPr="008009D3">
        <w:rPr>
          <w:sz w:val="28"/>
          <w:szCs w:val="28"/>
        </w:rPr>
        <w:t>веб</w:t>
      </w:r>
      <w:proofErr w:type="spellEnd"/>
      <w:r w:rsidRPr="008009D3">
        <w:rPr>
          <w:sz w:val="28"/>
          <w:szCs w:val="28"/>
        </w:rPr>
        <w:t xml:space="preserve"> сайте </w:t>
      </w:r>
      <w:proofErr w:type="spellStart"/>
      <w:r w:rsidRPr="008009D3">
        <w:rPr>
          <w:sz w:val="28"/>
          <w:szCs w:val="28"/>
        </w:rPr>
        <w:t>Амазон</w:t>
      </w:r>
      <w:proofErr w:type="spellEnd"/>
      <w:r w:rsidRPr="008009D3">
        <w:rPr>
          <w:sz w:val="28"/>
          <w:szCs w:val="28"/>
        </w:rPr>
        <w:t xml:space="preserve">, на которой описывается эта книга. </w:t>
      </w:r>
      <w:r w:rsidR="00327851" w:rsidRPr="008009D3">
        <w:rPr>
          <w:sz w:val="28"/>
          <w:szCs w:val="28"/>
        </w:rPr>
        <w:t xml:space="preserve">Если ввести </w:t>
      </w:r>
      <w:r w:rsidR="00327851" w:rsidRPr="008009D3">
        <w:rPr>
          <w:sz w:val="28"/>
          <w:szCs w:val="28"/>
          <w:lang w:val="en-US"/>
        </w:rPr>
        <w:t>URL</w:t>
      </w:r>
      <w:r w:rsidR="00327851" w:rsidRPr="008009D3">
        <w:rPr>
          <w:sz w:val="28"/>
          <w:szCs w:val="28"/>
        </w:rPr>
        <w:t xml:space="preserve"> адрес в адресную строку программы браузера отобразится </w:t>
      </w:r>
      <w:proofErr w:type="spellStart"/>
      <w:r w:rsidR="004B1CCE" w:rsidRPr="008009D3">
        <w:rPr>
          <w:sz w:val="28"/>
          <w:szCs w:val="28"/>
        </w:rPr>
        <w:t>веб</w:t>
      </w:r>
      <w:proofErr w:type="spellEnd"/>
      <w:r w:rsidR="004B1CCE" w:rsidRPr="008009D3">
        <w:rPr>
          <w:sz w:val="28"/>
          <w:szCs w:val="28"/>
        </w:rPr>
        <w:t xml:space="preserve"> </w:t>
      </w:r>
      <w:r w:rsidR="00327851" w:rsidRPr="008009D3">
        <w:rPr>
          <w:sz w:val="28"/>
          <w:szCs w:val="28"/>
        </w:rPr>
        <w:t xml:space="preserve">страница с этой книгой. </w:t>
      </w:r>
      <w:r w:rsidR="003A0429" w:rsidRPr="008009D3">
        <w:rPr>
          <w:sz w:val="28"/>
          <w:szCs w:val="28"/>
        </w:rPr>
        <w:t>В высказывании «Я хочу почитать книгу “Два капитана”»</w:t>
      </w:r>
      <w:r w:rsidR="006F181E" w:rsidRPr="008009D3">
        <w:rPr>
          <w:sz w:val="28"/>
          <w:szCs w:val="28"/>
        </w:rPr>
        <w:t xml:space="preserve">, </w:t>
      </w:r>
      <w:r w:rsidR="006F181E" w:rsidRPr="008009D3">
        <w:rPr>
          <w:sz w:val="28"/>
          <w:szCs w:val="28"/>
          <w:lang w:val="en-US"/>
        </w:rPr>
        <w:t>URL</w:t>
      </w:r>
      <w:r w:rsidR="006F181E" w:rsidRPr="008009D3">
        <w:rPr>
          <w:sz w:val="28"/>
          <w:szCs w:val="28"/>
        </w:rPr>
        <w:t xml:space="preserve"> страницы на </w:t>
      </w:r>
      <w:proofErr w:type="spellStart"/>
      <w:r w:rsidR="006F181E" w:rsidRPr="008009D3">
        <w:rPr>
          <w:sz w:val="28"/>
          <w:szCs w:val="28"/>
        </w:rPr>
        <w:t>Амазоне</w:t>
      </w:r>
      <w:proofErr w:type="spellEnd"/>
      <w:r w:rsidR="006F181E" w:rsidRPr="008009D3">
        <w:rPr>
          <w:sz w:val="28"/>
          <w:szCs w:val="28"/>
        </w:rPr>
        <w:t xml:space="preserve"> </w:t>
      </w:r>
      <w:r w:rsidR="006F181E" w:rsidRPr="008009D3">
        <w:rPr>
          <w:sz w:val="28"/>
          <w:szCs w:val="28"/>
          <w:lang w:val="en-US"/>
        </w:rPr>
        <w:t>URL</w:t>
      </w:r>
      <w:r w:rsidR="006F181E" w:rsidRPr="008009D3">
        <w:rPr>
          <w:sz w:val="28"/>
          <w:szCs w:val="28"/>
        </w:rPr>
        <w:t xml:space="preserve"> страницы можно использовать для идентификации книги. </w:t>
      </w:r>
      <w:r w:rsidR="00BD4C06" w:rsidRPr="008009D3">
        <w:rPr>
          <w:sz w:val="28"/>
          <w:szCs w:val="28"/>
        </w:rPr>
        <w:t xml:space="preserve">Существует несколько </w:t>
      </w:r>
      <w:r w:rsidR="00BD4C06" w:rsidRPr="008009D3">
        <w:rPr>
          <w:sz w:val="28"/>
          <w:szCs w:val="28"/>
          <w:lang w:val="en-US"/>
        </w:rPr>
        <w:t>URI</w:t>
      </w:r>
      <w:r w:rsidR="00BD4C06" w:rsidRPr="008009D3">
        <w:rPr>
          <w:sz w:val="28"/>
          <w:szCs w:val="28"/>
        </w:rPr>
        <w:t>, которые ведут на страницу с этой книгой, поэтому</w:t>
      </w:r>
      <w:r w:rsidR="009C3DC8" w:rsidRPr="008009D3">
        <w:rPr>
          <w:sz w:val="28"/>
          <w:szCs w:val="28"/>
        </w:rPr>
        <w:t xml:space="preserve"> здесь присутствует неточность и двусмысленность. </w:t>
      </w:r>
      <w:r w:rsidR="00771F20" w:rsidRPr="008009D3">
        <w:rPr>
          <w:sz w:val="28"/>
          <w:szCs w:val="28"/>
        </w:rPr>
        <w:t xml:space="preserve">Для людей, </w:t>
      </w:r>
      <w:r w:rsidR="00771F20" w:rsidRPr="008009D3">
        <w:rPr>
          <w:sz w:val="28"/>
          <w:szCs w:val="28"/>
          <w:lang w:val="en-US"/>
        </w:rPr>
        <w:t>URI</w:t>
      </w:r>
      <w:r w:rsidR="00771F20" w:rsidRPr="008009D3">
        <w:rPr>
          <w:sz w:val="28"/>
          <w:szCs w:val="28"/>
        </w:rPr>
        <w:t xml:space="preserve"> </w:t>
      </w:r>
      <w:r w:rsidR="009514F4" w:rsidRPr="008009D3">
        <w:rPr>
          <w:sz w:val="28"/>
          <w:szCs w:val="28"/>
        </w:rPr>
        <w:t xml:space="preserve">адреса вполне подходят – чтобы определить на какой ресурс он ссылается достаточно просто вставить его в адресную строку. </w:t>
      </w:r>
      <w:r w:rsidR="00AF058D" w:rsidRPr="008009D3">
        <w:rPr>
          <w:sz w:val="28"/>
          <w:szCs w:val="28"/>
        </w:rPr>
        <w:t>Также очень просто идентифицировать самих людей</w:t>
      </w:r>
      <w:r w:rsidR="0047768F" w:rsidRPr="008009D3">
        <w:rPr>
          <w:sz w:val="28"/>
          <w:szCs w:val="28"/>
        </w:rPr>
        <w:t>, если он</w:t>
      </w:r>
      <w:r w:rsidR="00B81E6E" w:rsidRPr="008009D3">
        <w:rPr>
          <w:sz w:val="28"/>
          <w:szCs w:val="28"/>
        </w:rPr>
        <w:t>и</w:t>
      </w:r>
      <w:r w:rsidR="0047768F" w:rsidRPr="008009D3">
        <w:rPr>
          <w:sz w:val="28"/>
          <w:szCs w:val="28"/>
        </w:rPr>
        <w:t xml:space="preserve"> сохранены в приложениях вроде электронной книги контактов</w:t>
      </w:r>
      <w:r w:rsidR="00900C26" w:rsidRPr="008009D3">
        <w:rPr>
          <w:sz w:val="28"/>
          <w:szCs w:val="28"/>
        </w:rPr>
        <w:t xml:space="preserve"> (адресная книга)</w:t>
      </w:r>
      <w:r w:rsidR="00B81E6E" w:rsidRPr="008009D3">
        <w:rPr>
          <w:sz w:val="28"/>
          <w:szCs w:val="28"/>
        </w:rPr>
        <w:t>.</w:t>
      </w:r>
      <w:r w:rsidR="00EB66CA" w:rsidRPr="008009D3">
        <w:rPr>
          <w:sz w:val="28"/>
          <w:szCs w:val="28"/>
        </w:rPr>
        <w:t xml:space="preserve"> </w:t>
      </w:r>
      <w:r w:rsidR="009E206C" w:rsidRPr="008009D3">
        <w:rPr>
          <w:sz w:val="28"/>
          <w:szCs w:val="28"/>
        </w:rPr>
        <w:t xml:space="preserve">После этого можно взять </w:t>
      </w:r>
      <w:r w:rsidR="009E206C" w:rsidRPr="008009D3">
        <w:rPr>
          <w:sz w:val="28"/>
          <w:szCs w:val="28"/>
          <w:lang w:val="en-US"/>
        </w:rPr>
        <w:t>URI</w:t>
      </w:r>
      <w:r w:rsidR="009E206C" w:rsidRPr="008009D3">
        <w:rPr>
          <w:sz w:val="28"/>
          <w:szCs w:val="28"/>
        </w:rPr>
        <w:t xml:space="preserve"> записи в адресной книге и использовать его в дальнейшем для ссылки на этого человека, что мы и будем делать в приложении </w:t>
      </w:r>
      <w:proofErr w:type="spellStart"/>
      <w:r w:rsidR="009E206C" w:rsidRPr="008009D3">
        <w:rPr>
          <w:sz w:val="28"/>
          <w:szCs w:val="28"/>
          <w:lang w:val="en-US"/>
        </w:rPr>
        <w:t>SemanticDesktop</w:t>
      </w:r>
      <w:proofErr w:type="spellEnd"/>
      <w:r w:rsidR="009E206C" w:rsidRPr="008009D3">
        <w:rPr>
          <w:sz w:val="28"/>
          <w:szCs w:val="28"/>
        </w:rPr>
        <w:t>.</w:t>
      </w: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FF7B74" w:rsidRPr="008009D3" w:rsidRDefault="00FC7B1C">
      <w:pPr>
        <w:rPr>
          <w:sz w:val="28"/>
          <w:szCs w:val="28"/>
        </w:rPr>
      </w:pPr>
      <w:r w:rsidRPr="008009D3">
        <w:rPr>
          <w:sz w:val="28"/>
          <w:szCs w:val="28"/>
        </w:rPr>
        <w:t>Проблемы</w:t>
      </w:r>
    </w:p>
    <w:p w:rsidR="00FF7B74" w:rsidRPr="008009D3" w:rsidRDefault="00FC7B1C">
      <w:pPr>
        <w:rPr>
          <w:sz w:val="28"/>
          <w:szCs w:val="28"/>
        </w:rPr>
      </w:pPr>
      <w:r w:rsidRPr="008009D3">
        <w:rPr>
          <w:sz w:val="28"/>
          <w:szCs w:val="28"/>
        </w:rPr>
        <w:t xml:space="preserve">На текущий момент не существует единой онтологии и списка ресурсов и свойств этих ресурсов. </w:t>
      </w:r>
      <w:proofErr w:type="spellStart"/>
      <w:r w:rsidRPr="008009D3">
        <w:rPr>
          <w:sz w:val="28"/>
          <w:szCs w:val="28"/>
        </w:rPr>
        <w:t>Dublin</w:t>
      </w:r>
      <w:proofErr w:type="spellEnd"/>
      <w:r w:rsidRPr="008009D3">
        <w:rPr>
          <w:sz w:val="28"/>
          <w:szCs w:val="28"/>
        </w:rPr>
        <w:t xml:space="preserve"> </w:t>
      </w:r>
      <w:proofErr w:type="spellStart"/>
      <w:r w:rsidRPr="008009D3">
        <w:rPr>
          <w:sz w:val="28"/>
          <w:szCs w:val="28"/>
        </w:rPr>
        <w:t>core</w:t>
      </w:r>
      <w:proofErr w:type="spellEnd"/>
      <w:r w:rsidRPr="008009D3">
        <w:rPr>
          <w:sz w:val="28"/>
          <w:szCs w:val="28"/>
        </w:rPr>
        <w:t xml:space="preserve"> и FOAF не обеспечивают необходимой универсальности. В будущем ожидается существование множества онтологий, которые в </w:t>
      </w:r>
      <w:proofErr w:type="spellStart"/>
      <w:r w:rsidRPr="008009D3">
        <w:rPr>
          <w:sz w:val="28"/>
          <w:szCs w:val="28"/>
        </w:rPr>
        <w:t>дальшейшем</w:t>
      </w:r>
      <w:proofErr w:type="spellEnd"/>
      <w:r w:rsidRPr="008009D3">
        <w:rPr>
          <w:sz w:val="28"/>
          <w:szCs w:val="28"/>
        </w:rPr>
        <w:t xml:space="preserve"> должны будут объединиться. Консорциум W3C рекомендует пользоваться существующими </w:t>
      </w:r>
      <w:proofErr w:type="gramStart"/>
      <w:r w:rsidRPr="008009D3">
        <w:rPr>
          <w:sz w:val="28"/>
          <w:szCs w:val="28"/>
        </w:rPr>
        <w:t>онтологиями</w:t>
      </w:r>
      <w:proofErr w:type="gramEnd"/>
      <w:r w:rsidRPr="008009D3">
        <w:rPr>
          <w:sz w:val="28"/>
          <w:szCs w:val="28"/>
        </w:rPr>
        <w:t xml:space="preserve"> а не изобретать свои. </w:t>
      </w:r>
    </w:p>
    <w:p w:rsidR="003F6281" w:rsidRPr="008009D3" w:rsidRDefault="003F6281">
      <w:pPr>
        <w:rPr>
          <w:sz w:val="28"/>
          <w:szCs w:val="28"/>
        </w:rPr>
      </w:pPr>
    </w:p>
    <w:p w:rsidR="003F6281" w:rsidRPr="008009D3" w:rsidRDefault="003F6281">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3F6281" w:rsidRPr="008009D3" w:rsidRDefault="003F6281">
      <w:pPr>
        <w:rPr>
          <w:sz w:val="28"/>
          <w:szCs w:val="28"/>
        </w:rPr>
      </w:pPr>
    </w:p>
    <w:p w:rsidR="003F6281" w:rsidRPr="008009D3" w:rsidRDefault="003F6281">
      <w:pPr>
        <w:rPr>
          <w:sz w:val="28"/>
          <w:szCs w:val="28"/>
        </w:rPr>
      </w:pPr>
    </w:p>
    <w:p w:rsidR="003F6281" w:rsidRPr="008009D3" w:rsidRDefault="003F6281">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C7B1C">
      <w:pPr>
        <w:rPr>
          <w:sz w:val="28"/>
          <w:szCs w:val="28"/>
        </w:rPr>
      </w:pPr>
      <w:r w:rsidRPr="008009D3">
        <w:rPr>
          <w:sz w:val="28"/>
          <w:szCs w:val="28"/>
        </w:rPr>
        <w:t>// TODO добавить в граф семантической паутины</w:t>
      </w:r>
    </w:p>
    <w:p w:rsidR="00FF7B74" w:rsidRPr="008009D3" w:rsidRDefault="00FC7B1C">
      <w:pPr>
        <w:rPr>
          <w:sz w:val="28"/>
          <w:szCs w:val="28"/>
        </w:rPr>
      </w:pPr>
      <w:r w:rsidRPr="008009D3">
        <w:rPr>
          <w:sz w:val="28"/>
          <w:szCs w:val="28"/>
        </w:rPr>
        <w:t>фотографии</w:t>
      </w:r>
    </w:p>
    <w:p w:rsidR="00FF7B74" w:rsidRPr="008009D3" w:rsidRDefault="00FC7B1C">
      <w:pPr>
        <w:rPr>
          <w:sz w:val="28"/>
          <w:szCs w:val="28"/>
        </w:rPr>
      </w:pPr>
      <w:r w:rsidRPr="008009D3">
        <w:rPr>
          <w:sz w:val="28"/>
          <w:szCs w:val="28"/>
        </w:rPr>
        <w:t>автомобили</w:t>
      </w:r>
    </w:p>
    <w:p w:rsidR="00FF7B74" w:rsidRPr="008009D3" w:rsidRDefault="00FC7B1C">
      <w:pPr>
        <w:rPr>
          <w:sz w:val="28"/>
          <w:szCs w:val="28"/>
        </w:rPr>
      </w:pPr>
      <w:r w:rsidRPr="008009D3">
        <w:rPr>
          <w:sz w:val="28"/>
          <w:szCs w:val="28"/>
        </w:rPr>
        <w:t>книги</w:t>
      </w:r>
    </w:p>
    <w:p w:rsidR="00FF7B74" w:rsidRPr="008009D3" w:rsidRDefault="00FC7B1C">
      <w:pPr>
        <w:rPr>
          <w:sz w:val="28"/>
          <w:szCs w:val="28"/>
        </w:rPr>
      </w:pPr>
      <w:r w:rsidRPr="008009D3">
        <w:rPr>
          <w:sz w:val="28"/>
          <w:szCs w:val="28"/>
        </w:rPr>
        <w:t>посещенные места</w:t>
      </w:r>
    </w:p>
    <w:p w:rsidR="00FF7B74" w:rsidRPr="008009D3" w:rsidRDefault="00FC7B1C">
      <w:pPr>
        <w:rPr>
          <w:sz w:val="28"/>
          <w:szCs w:val="28"/>
        </w:rPr>
      </w:pPr>
      <w:r w:rsidRPr="008009D3">
        <w:rPr>
          <w:sz w:val="28"/>
          <w:szCs w:val="28"/>
        </w:rPr>
        <w:t>музыка</w:t>
      </w:r>
    </w:p>
    <w:p w:rsidR="00FF7B74" w:rsidRPr="008009D3" w:rsidRDefault="00FC7B1C">
      <w:pPr>
        <w:rPr>
          <w:sz w:val="28"/>
          <w:szCs w:val="28"/>
        </w:rPr>
      </w:pPr>
      <w:r w:rsidRPr="008009D3">
        <w:rPr>
          <w:sz w:val="28"/>
          <w:szCs w:val="28"/>
        </w:rPr>
        <w:t>кулинария</w:t>
      </w:r>
    </w:p>
    <w:p w:rsidR="00FF7B74" w:rsidRPr="008009D3" w:rsidRDefault="00FC7B1C">
      <w:pPr>
        <w:rPr>
          <w:sz w:val="28"/>
          <w:szCs w:val="28"/>
        </w:rPr>
      </w:pPr>
      <w:proofErr w:type="spellStart"/>
      <w:r w:rsidRPr="008009D3">
        <w:rPr>
          <w:sz w:val="28"/>
          <w:szCs w:val="28"/>
        </w:rPr>
        <w:t>генеология</w:t>
      </w:r>
      <w:proofErr w:type="spellEnd"/>
    </w:p>
    <w:p w:rsidR="003F6281" w:rsidRPr="008009D3" w:rsidRDefault="003F6281">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3F6281" w:rsidRPr="008009D3" w:rsidRDefault="003F6281">
      <w:pPr>
        <w:rPr>
          <w:sz w:val="28"/>
          <w:szCs w:val="28"/>
          <w:lang w:val="en-US"/>
        </w:rPr>
      </w:pPr>
    </w:p>
    <w:p w:rsidR="003F6281" w:rsidRPr="008009D3" w:rsidRDefault="003F6281">
      <w:pPr>
        <w:rPr>
          <w:sz w:val="28"/>
          <w:szCs w:val="28"/>
          <w:lang w:val="en-US"/>
        </w:rPr>
      </w:pPr>
    </w:p>
    <w:p w:rsidR="003F6281" w:rsidRPr="008009D3" w:rsidRDefault="003F6281">
      <w:pPr>
        <w:rPr>
          <w:sz w:val="28"/>
          <w:szCs w:val="28"/>
          <w:lang w:val="en-US"/>
        </w:rPr>
      </w:pPr>
    </w:p>
    <w:p w:rsidR="00FF7B74" w:rsidRPr="008009D3" w:rsidRDefault="00FF7B74">
      <w:pPr>
        <w:rPr>
          <w:sz w:val="28"/>
          <w:szCs w:val="28"/>
        </w:rPr>
      </w:pPr>
    </w:p>
    <w:sectPr w:rsidR="00FF7B74" w:rsidRPr="008009D3"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283391"/>
    <w:multiLevelType w:val="hybridMultilevel"/>
    <w:tmpl w:val="16F88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characterSpacingControl w:val="doNotCompress"/>
  <w:compat/>
  <w:rsids>
    <w:rsidRoot w:val="00FF7B74"/>
    <w:rsid w:val="00001CF8"/>
    <w:rsid w:val="00002BEF"/>
    <w:rsid w:val="00003105"/>
    <w:rsid w:val="00012804"/>
    <w:rsid w:val="00013006"/>
    <w:rsid w:val="000146EC"/>
    <w:rsid w:val="00020907"/>
    <w:rsid w:val="000256A9"/>
    <w:rsid w:val="00026D84"/>
    <w:rsid w:val="000333F7"/>
    <w:rsid w:val="00033D58"/>
    <w:rsid w:val="000347F9"/>
    <w:rsid w:val="00051012"/>
    <w:rsid w:val="00053034"/>
    <w:rsid w:val="00053E7B"/>
    <w:rsid w:val="00061453"/>
    <w:rsid w:val="00062ECD"/>
    <w:rsid w:val="00063FFB"/>
    <w:rsid w:val="00064CEF"/>
    <w:rsid w:val="0007071C"/>
    <w:rsid w:val="0007526A"/>
    <w:rsid w:val="0009452C"/>
    <w:rsid w:val="0009567D"/>
    <w:rsid w:val="00097983"/>
    <w:rsid w:val="000A1234"/>
    <w:rsid w:val="000B7573"/>
    <w:rsid w:val="000B7C1B"/>
    <w:rsid w:val="000C08A9"/>
    <w:rsid w:val="000C1669"/>
    <w:rsid w:val="000C4126"/>
    <w:rsid w:val="000D2117"/>
    <w:rsid w:val="000D2629"/>
    <w:rsid w:val="000D55FA"/>
    <w:rsid w:val="000E1766"/>
    <w:rsid w:val="000E4803"/>
    <w:rsid w:val="000F47E3"/>
    <w:rsid w:val="000F7492"/>
    <w:rsid w:val="00100E19"/>
    <w:rsid w:val="00103640"/>
    <w:rsid w:val="00105692"/>
    <w:rsid w:val="00105696"/>
    <w:rsid w:val="00106E75"/>
    <w:rsid w:val="0010751A"/>
    <w:rsid w:val="00112EFB"/>
    <w:rsid w:val="00113426"/>
    <w:rsid w:val="00122325"/>
    <w:rsid w:val="00122C7C"/>
    <w:rsid w:val="001329FA"/>
    <w:rsid w:val="001415E1"/>
    <w:rsid w:val="00146DA5"/>
    <w:rsid w:val="001506E8"/>
    <w:rsid w:val="001525D9"/>
    <w:rsid w:val="00153229"/>
    <w:rsid w:val="001614A4"/>
    <w:rsid w:val="00165F7E"/>
    <w:rsid w:val="00171615"/>
    <w:rsid w:val="00172398"/>
    <w:rsid w:val="001726E7"/>
    <w:rsid w:val="00174E9F"/>
    <w:rsid w:val="00182CAD"/>
    <w:rsid w:val="00186398"/>
    <w:rsid w:val="0019216C"/>
    <w:rsid w:val="001A06BC"/>
    <w:rsid w:val="001B2548"/>
    <w:rsid w:val="001B2A5C"/>
    <w:rsid w:val="001B3C47"/>
    <w:rsid w:val="001C3BD6"/>
    <w:rsid w:val="001C4F3A"/>
    <w:rsid w:val="001C537D"/>
    <w:rsid w:val="001C65DD"/>
    <w:rsid w:val="001C6E61"/>
    <w:rsid w:val="001D2262"/>
    <w:rsid w:val="001E67A1"/>
    <w:rsid w:val="001F064F"/>
    <w:rsid w:val="001F0BB4"/>
    <w:rsid w:val="001F4542"/>
    <w:rsid w:val="0020479E"/>
    <w:rsid w:val="00206137"/>
    <w:rsid w:val="002125F0"/>
    <w:rsid w:val="0021298A"/>
    <w:rsid w:val="00221979"/>
    <w:rsid w:val="0022202D"/>
    <w:rsid w:val="00223FD0"/>
    <w:rsid w:val="00240F1E"/>
    <w:rsid w:val="00243844"/>
    <w:rsid w:val="0024473C"/>
    <w:rsid w:val="00244842"/>
    <w:rsid w:val="00253170"/>
    <w:rsid w:val="00253442"/>
    <w:rsid w:val="00257642"/>
    <w:rsid w:val="00257D2D"/>
    <w:rsid w:val="00261DD2"/>
    <w:rsid w:val="00264701"/>
    <w:rsid w:val="00266000"/>
    <w:rsid w:val="002714E6"/>
    <w:rsid w:val="00271677"/>
    <w:rsid w:val="00271680"/>
    <w:rsid w:val="00273377"/>
    <w:rsid w:val="00275F41"/>
    <w:rsid w:val="00276DCA"/>
    <w:rsid w:val="002854DE"/>
    <w:rsid w:val="00287C06"/>
    <w:rsid w:val="00290B3D"/>
    <w:rsid w:val="002913CA"/>
    <w:rsid w:val="0029327F"/>
    <w:rsid w:val="002950D0"/>
    <w:rsid w:val="00297CCE"/>
    <w:rsid w:val="002A0A73"/>
    <w:rsid w:val="002A14F3"/>
    <w:rsid w:val="002A3750"/>
    <w:rsid w:val="002B3DFE"/>
    <w:rsid w:val="002B669E"/>
    <w:rsid w:val="002B6EFD"/>
    <w:rsid w:val="002C6022"/>
    <w:rsid w:val="002D680A"/>
    <w:rsid w:val="002E05FE"/>
    <w:rsid w:val="002E21C7"/>
    <w:rsid w:val="002E6CDF"/>
    <w:rsid w:val="002F368B"/>
    <w:rsid w:val="002F624D"/>
    <w:rsid w:val="002F686F"/>
    <w:rsid w:val="002F78C2"/>
    <w:rsid w:val="00303FFF"/>
    <w:rsid w:val="00305943"/>
    <w:rsid w:val="00307F71"/>
    <w:rsid w:val="00315A84"/>
    <w:rsid w:val="00317531"/>
    <w:rsid w:val="00320558"/>
    <w:rsid w:val="003209F0"/>
    <w:rsid w:val="00320BF4"/>
    <w:rsid w:val="0032477C"/>
    <w:rsid w:val="00325E20"/>
    <w:rsid w:val="0032774C"/>
    <w:rsid w:val="00327851"/>
    <w:rsid w:val="00327F12"/>
    <w:rsid w:val="00345A91"/>
    <w:rsid w:val="00346844"/>
    <w:rsid w:val="00353344"/>
    <w:rsid w:val="0035648B"/>
    <w:rsid w:val="003655B3"/>
    <w:rsid w:val="00366855"/>
    <w:rsid w:val="00377202"/>
    <w:rsid w:val="00377F36"/>
    <w:rsid w:val="00380B8F"/>
    <w:rsid w:val="0039172D"/>
    <w:rsid w:val="00391FEF"/>
    <w:rsid w:val="003A0429"/>
    <w:rsid w:val="003A78F2"/>
    <w:rsid w:val="003B5EAC"/>
    <w:rsid w:val="003C0BB2"/>
    <w:rsid w:val="003D5069"/>
    <w:rsid w:val="003D5D93"/>
    <w:rsid w:val="003D5F67"/>
    <w:rsid w:val="003D61FD"/>
    <w:rsid w:val="003E2960"/>
    <w:rsid w:val="003E5F1E"/>
    <w:rsid w:val="003F2003"/>
    <w:rsid w:val="003F2081"/>
    <w:rsid w:val="003F5931"/>
    <w:rsid w:val="003F6281"/>
    <w:rsid w:val="004019B3"/>
    <w:rsid w:val="004073BC"/>
    <w:rsid w:val="00411253"/>
    <w:rsid w:val="00414404"/>
    <w:rsid w:val="0042108B"/>
    <w:rsid w:val="00423CB9"/>
    <w:rsid w:val="004301A3"/>
    <w:rsid w:val="00435429"/>
    <w:rsid w:val="00442EC7"/>
    <w:rsid w:val="00445CE4"/>
    <w:rsid w:val="00454C82"/>
    <w:rsid w:val="00473932"/>
    <w:rsid w:val="004769E0"/>
    <w:rsid w:val="00477175"/>
    <w:rsid w:val="00477627"/>
    <w:rsid w:val="0047768F"/>
    <w:rsid w:val="0048031B"/>
    <w:rsid w:val="004927FC"/>
    <w:rsid w:val="00492AE2"/>
    <w:rsid w:val="00496419"/>
    <w:rsid w:val="004A279C"/>
    <w:rsid w:val="004B1CCE"/>
    <w:rsid w:val="004C0CB2"/>
    <w:rsid w:val="004D4643"/>
    <w:rsid w:val="004D7EFC"/>
    <w:rsid w:val="004E035D"/>
    <w:rsid w:val="004E3212"/>
    <w:rsid w:val="004E53AC"/>
    <w:rsid w:val="004E681A"/>
    <w:rsid w:val="004E7264"/>
    <w:rsid w:val="004F05E6"/>
    <w:rsid w:val="004F6088"/>
    <w:rsid w:val="00500B2A"/>
    <w:rsid w:val="005059A8"/>
    <w:rsid w:val="005221C2"/>
    <w:rsid w:val="00523510"/>
    <w:rsid w:val="00526CC9"/>
    <w:rsid w:val="00536055"/>
    <w:rsid w:val="0055411C"/>
    <w:rsid w:val="005575DF"/>
    <w:rsid w:val="00561991"/>
    <w:rsid w:val="005775DE"/>
    <w:rsid w:val="00582001"/>
    <w:rsid w:val="005826AE"/>
    <w:rsid w:val="00594C58"/>
    <w:rsid w:val="005A24E1"/>
    <w:rsid w:val="005A2702"/>
    <w:rsid w:val="005A33FA"/>
    <w:rsid w:val="005A7154"/>
    <w:rsid w:val="005B2777"/>
    <w:rsid w:val="005B28AF"/>
    <w:rsid w:val="005B4664"/>
    <w:rsid w:val="005B6225"/>
    <w:rsid w:val="005C14E1"/>
    <w:rsid w:val="005C3668"/>
    <w:rsid w:val="005D19F2"/>
    <w:rsid w:val="005D203B"/>
    <w:rsid w:val="005D75AC"/>
    <w:rsid w:val="005E0AD8"/>
    <w:rsid w:val="005E244F"/>
    <w:rsid w:val="005F547D"/>
    <w:rsid w:val="00600E84"/>
    <w:rsid w:val="006055AA"/>
    <w:rsid w:val="00615B31"/>
    <w:rsid w:val="00615D87"/>
    <w:rsid w:val="00631A0A"/>
    <w:rsid w:val="00633B74"/>
    <w:rsid w:val="00641135"/>
    <w:rsid w:val="00641A19"/>
    <w:rsid w:val="00646B29"/>
    <w:rsid w:val="00651BC8"/>
    <w:rsid w:val="00656223"/>
    <w:rsid w:val="006623DB"/>
    <w:rsid w:val="00664A72"/>
    <w:rsid w:val="006700F7"/>
    <w:rsid w:val="00683987"/>
    <w:rsid w:val="00690A38"/>
    <w:rsid w:val="006B1B33"/>
    <w:rsid w:val="006B2933"/>
    <w:rsid w:val="006B3856"/>
    <w:rsid w:val="006B4028"/>
    <w:rsid w:val="006C387B"/>
    <w:rsid w:val="006C7361"/>
    <w:rsid w:val="006D47FD"/>
    <w:rsid w:val="006E2966"/>
    <w:rsid w:val="006F0AA1"/>
    <w:rsid w:val="006F181E"/>
    <w:rsid w:val="006F69C3"/>
    <w:rsid w:val="00701E5B"/>
    <w:rsid w:val="00706787"/>
    <w:rsid w:val="0071254D"/>
    <w:rsid w:val="00717481"/>
    <w:rsid w:val="00723539"/>
    <w:rsid w:val="00726335"/>
    <w:rsid w:val="00730091"/>
    <w:rsid w:val="00731804"/>
    <w:rsid w:val="007328AD"/>
    <w:rsid w:val="00745FD5"/>
    <w:rsid w:val="0074641D"/>
    <w:rsid w:val="00756682"/>
    <w:rsid w:val="00761EB8"/>
    <w:rsid w:val="00771F20"/>
    <w:rsid w:val="0077223D"/>
    <w:rsid w:val="00776D97"/>
    <w:rsid w:val="00785238"/>
    <w:rsid w:val="00786AA6"/>
    <w:rsid w:val="007870C7"/>
    <w:rsid w:val="007878C3"/>
    <w:rsid w:val="00791BEE"/>
    <w:rsid w:val="007A2A48"/>
    <w:rsid w:val="007B1D10"/>
    <w:rsid w:val="007B4242"/>
    <w:rsid w:val="007B4819"/>
    <w:rsid w:val="007B58A9"/>
    <w:rsid w:val="007C28E4"/>
    <w:rsid w:val="007C7CB9"/>
    <w:rsid w:val="007D431B"/>
    <w:rsid w:val="007D4509"/>
    <w:rsid w:val="007D5E89"/>
    <w:rsid w:val="007E15CD"/>
    <w:rsid w:val="007E1FAC"/>
    <w:rsid w:val="007E5FE0"/>
    <w:rsid w:val="007E6CF6"/>
    <w:rsid w:val="007E7227"/>
    <w:rsid w:val="007F5DE5"/>
    <w:rsid w:val="007F600B"/>
    <w:rsid w:val="007F7A6F"/>
    <w:rsid w:val="008009D3"/>
    <w:rsid w:val="00800C59"/>
    <w:rsid w:val="00801A54"/>
    <w:rsid w:val="00804A20"/>
    <w:rsid w:val="00805A55"/>
    <w:rsid w:val="0080729B"/>
    <w:rsid w:val="00812284"/>
    <w:rsid w:val="00814F05"/>
    <w:rsid w:val="00820411"/>
    <w:rsid w:val="00822FBB"/>
    <w:rsid w:val="008311B5"/>
    <w:rsid w:val="00832221"/>
    <w:rsid w:val="0083234E"/>
    <w:rsid w:val="00832A8D"/>
    <w:rsid w:val="0083794B"/>
    <w:rsid w:val="00841140"/>
    <w:rsid w:val="00842B40"/>
    <w:rsid w:val="00843692"/>
    <w:rsid w:val="00843DDC"/>
    <w:rsid w:val="00843FBA"/>
    <w:rsid w:val="00844238"/>
    <w:rsid w:val="00847974"/>
    <w:rsid w:val="00863895"/>
    <w:rsid w:val="00870D03"/>
    <w:rsid w:val="0087535B"/>
    <w:rsid w:val="008767B5"/>
    <w:rsid w:val="008771D6"/>
    <w:rsid w:val="008773A7"/>
    <w:rsid w:val="008903FE"/>
    <w:rsid w:val="008929FC"/>
    <w:rsid w:val="00897963"/>
    <w:rsid w:val="008A02BD"/>
    <w:rsid w:val="008A0877"/>
    <w:rsid w:val="008A1A05"/>
    <w:rsid w:val="008A3ACA"/>
    <w:rsid w:val="008A42E1"/>
    <w:rsid w:val="008A59FA"/>
    <w:rsid w:val="008A7D33"/>
    <w:rsid w:val="008B3822"/>
    <w:rsid w:val="008B3F27"/>
    <w:rsid w:val="008B5524"/>
    <w:rsid w:val="008D7143"/>
    <w:rsid w:val="008E407E"/>
    <w:rsid w:val="008E5D2B"/>
    <w:rsid w:val="008E64C0"/>
    <w:rsid w:val="008E77A5"/>
    <w:rsid w:val="008F00BD"/>
    <w:rsid w:val="008F0416"/>
    <w:rsid w:val="008F17C5"/>
    <w:rsid w:val="008F3512"/>
    <w:rsid w:val="008F6820"/>
    <w:rsid w:val="008F74AA"/>
    <w:rsid w:val="00900013"/>
    <w:rsid w:val="00900C26"/>
    <w:rsid w:val="00904ABD"/>
    <w:rsid w:val="00906A08"/>
    <w:rsid w:val="00910734"/>
    <w:rsid w:val="00933D13"/>
    <w:rsid w:val="0093408C"/>
    <w:rsid w:val="00935965"/>
    <w:rsid w:val="00941E09"/>
    <w:rsid w:val="009514F4"/>
    <w:rsid w:val="0095318A"/>
    <w:rsid w:val="00957FC3"/>
    <w:rsid w:val="00965890"/>
    <w:rsid w:val="00975E96"/>
    <w:rsid w:val="00981009"/>
    <w:rsid w:val="009916B0"/>
    <w:rsid w:val="00992F79"/>
    <w:rsid w:val="0099733E"/>
    <w:rsid w:val="009B1174"/>
    <w:rsid w:val="009B5619"/>
    <w:rsid w:val="009B577E"/>
    <w:rsid w:val="009B61A4"/>
    <w:rsid w:val="009C163A"/>
    <w:rsid w:val="009C3DC8"/>
    <w:rsid w:val="009D4416"/>
    <w:rsid w:val="009E182F"/>
    <w:rsid w:val="009E206C"/>
    <w:rsid w:val="009E4744"/>
    <w:rsid w:val="009E47D8"/>
    <w:rsid w:val="009F2CAF"/>
    <w:rsid w:val="009F2E4A"/>
    <w:rsid w:val="00A00243"/>
    <w:rsid w:val="00A028AB"/>
    <w:rsid w:val="00A03F2B"/>
    <w:rsid w:val="00A0411F"/>
    <w:rsid w:val="00A045B0"/>
    <w:rsid w:val="00A05C81"/>
    <w:rsid w:val="00A240AC"/>
    <w:rsid w:val="00A3030D"/>
    <w:rsid w:val="00A403C5"/>
    <w:rsid w:val="00A447EC"/>
    <w:rsid w:val="00A7088A"/>
    <w:rsid w:val="00A76403"/>
    <w:rsid w:val="00A802DF"/>
    <w:rsid w:val="00A84FEB"/>
    <w:rsid w:val="00A93305"/>
    <w:rsid w:val="00A933DD"/>
    <w:rsid w:val="00A95E3A"/>
    <w:rsid w:val="00A978D5"/>
    <w:rsid w:val="00AA12E3"/>
    <w:rsid w:val="00AA2183"/>
    <w:rsid w:val="00AA2226"/>
    <w:rsid w:val="00AC2CF4"/>
    <w:rsid w:val="00AD0133"/>
    <w:rsid w:val="00AD4C58"/>
    <w:rsid w:val="00AE5D34"/>
    <w:rsid w:val="00AF0335"/>
    <w:rsid w:val="00AF058D"/>
    <w:rsid w:val="00AF4BA8"/>
    <w:rsid w:val="00B06ACF"/>
    <w:rsid w:val="00B1252E"/>
    <w:rsid w:val="00B33522"/>
    <w:rsid w:val="00B37AE1"/>
    <w:rsid w:val="00B408FE"/>
    <w:rsid w:val="00B44BE5"/>
    <w:rsid w:val="00B52509"/>
    <w:rsid w:val="00B557C5"/>
    <w:rsid w:val="00B55B03"/>
    <w:rsid w:val="00B6100B"/>
    <w:rsid w:val="00B71832"/>
    <w:rsid w:val="00B72B64"/>
    <w:rsid w:val="00B7314F"/>
    <w:rsid w:val="00B73F81"/>
    <w:rsid w:val="00B75290"/>
    <w:rsid w:val="00B76CAC"/>
    <w:rsid w:val="00B81E6E"/>
    <w:rsid w:val="00B913EE"/>
    <w:rsid w:val="00B9160B"/>
    <w:rsid w:val="00B97776"/>
    <w:rsid w:val="00BA1FDE"/>
    <w:rsid w:val="00BA5291"/>
    <w:rsid w:val="00BA7B17"/>
    <w:rsid w:val="00BB2A2F"/>
    <w:rsid w:val="00BB4759"/>
    <w:rsid w:val="00BB7F81"/>
    <w:rsid w:val="00BC521C"/>
    <w:rsid w:val="00BC6987"/>
    <w:rsid w:val="00BD4C06"/>
    <w:rsid w:val="00BD50DF"/>
    <w:rsid w:val="00BD546B"/>
    <w:rsid w:val="00BD6EC2"/>
    <w:rsid w:val="00BD7644"/>
    <w:rsid w:val="00BE3712"/>
    <w:rsid w:val="00BF0914"/>
    <w:rsid w:val="00BF106B"/>
    <w:rsid w:val="00BF44EA"/>
    <w:rsid w:val="00C01BF0"/>
    <w:rsid w:val="00C05755"/>
    <w:rsid w:val="00C07E80"/>
    <w:rsid w:val="00C22032"/>
    <w:rsid w:val="00C230E5"/>
    <w:rsid w:val="00C2359C"/>
    <w:rsid w:val="00C3332F"/>
    <w:rsid w:val="00C351DC"/>
    <w:rsid w:val="00C418A4"/>
    <w:rsid w:val="00C563E9"/>
    <w:rsid w:val="00C569E2"/>
    <w:rsid w:val="00C6239D"/>
    <w:rsid w:val="00C62EBE"/>
    <w:rsid w:val="00C6590F"/>
    <w:rsid w:val="00C65AF2"/>
    <w:rsid w:val="00C70F95"/>
    <w:rsid w:val="00C71FCA"/>
    <w:rsid w:val="00C73939"/>
    <w:rsid w:val="00C75A0D"/>
    <w:rsid w:val="00C75D7B"/>
    <w:rsid w:val="00C76DA6"/>
    <w:rsid w:val="00C802ED"/>
    <w:rsid w:val="00C81011"/>
    <w:rsid w:val="00C829D4"/>
    <w:rsid w:val="00C85156"/>
    <w:rsid w:val="00C85C6C"/>
    <w:rsid w:val="00C95847"/>
    <w:rsid w:val="00C9748E"/>
    <w:rsid w:val="00CA1BD2"/>
    <w:rsid w:val="00CA53C8"/>
    <w:rsid w:val="00CC0201"/>
    <w:rsid w:val="00CC2050"/>
    <w:rsid w:val="00CC3DEB"/>
    <w:rsid w:val="00CC6254"/>
    <w:rsid w:val="00CC659B"/>
    <w:rsid w:val="00CD45B4"/>
    <w:rsid w:val="00CE4506"/>
    <w:rsid w:val="00CE47BE"/>
    <w:rsid w:val="00CF1F7F"/>
    <w:rsid w:val="00D160C3"/>
    <w:rsid w:val="00D219A6"/>
    <w:rsid w:val="00D2225E"/>
    <w:rsid w:val="00D23662"/>
    <w:rsid w:val="00D2519F"/>
    <w:rsid w:val="00D26F42"/>
    <w:rsid w:val="00D33985"/>
    <w:rsid w:val="00D40D36"/>
    <w:rsid w:val="00D43CD3"/>
    <w:rsid w:val="00D47A43"/>
    <w:rsid w:val="00D63034"/>
    <w:rsid w:val="00D66F43"/>
    <w:rsid w:val="00D70B33"/>
    <w:rsid w:val="00D70DC5"/>
    <w:rsid w:val="00D72222"/>
    <w:rsid w:val="00D9013B"/>
    <w:rsid w:val="00D96A8E"/>
    <w:rsid w:val="00DA2FB3"/>
    <w:rsid w:val="00DA4AC1"/>
    <w:rsid w:val="00DA6B6D"/>
    <w:rsid w:val="00DA6D20"/>
    <w:rsid w:val="00DB13C2"/>
    <w:rsid w:val="00DB1FA0"/>
    <w:rsid w:val="00DB6DB7"/>
    <w:rsid w:val="00DC6B1B"/>
    <w:rsid w:val="00DC6CB4"/>
    <w:rsid w:val="00DC7875"/>
    <w:rsid w:val="00DD3659"/>
    <w:rsid w:val="00DD3EF4"/>
    <w:rsid w:val="00DD719B"/>
    <w:rsid w:val="00DE1539"/>
    <w:rsid w:val="00DE7907"/>
    <w:rsid w:val="00DF00EE"/>
    <w:rsid w:val="00E03ADE"/>
    <w:rsid w:val="00E03D4C"/>
    <w:rsid w:val="00E177DB"/>
    <w:rsid w:val="00E324EC"/>
    <w:rsid w:val="00E33D88"/>
    <w:rsid w:val="00E3703A"/>
    <w:rsid w:val="00E40B03"/>
    <w:rsid w:val="00E40F66"/>
    <w:rsid w:val="00E435B0"/>
    <w:rsid w:val="00E53584"/>
    <w:rsid w:val="00E56365"/>
    <w:rsid w:val="00E56633"/>
    <w:rsid w:val="00E573D3"/>
    <w:rsid w:val="00E71EDE"/>
    <w:rsid w:val="00E725B9"/>
    <w:rsid w:val="00E7390A"/>
    <w:rsid w:val="00E82C4B"/>
    <w:rsid w:val="00E854C6"/>
    <w:rsid w:val="00E90F72"/>
    <w:rsid w:val="00E94068"/>
    <w:rsid w:val="00E9628A"/>
    <w:rsid w:val="00EA05F2"/>
    <w:rsid w:val="00EB3CCB"/>
    <w:rsid w:val="00EB4BF5"/>
    <w:rsid w:val="00EB66CA"/>
    <w:rsid w:val="00EB7769"/>
    <w:rsid w:val="00EC13BD"/>
    <w:rsid w:val="00EC3F21"/>
    <w:rsid w:val="00EC6709"/>
    <w:rsid w:val="00EC6E80"/>
    <w:rsid w:val="00EC70EE"/>
    <w:rsid w:val="00EC7F4C"/>
    <w:rsid w:val="00ED1082"/>
    <w:rsid w:val="00ED6DDA"/>
    <w:rsid w:val="00EE5631"/>
    <w:rsid w:val="00EF3F2C"/>
    <w:rsid w:val="00EF7FBB"/>
    <w:rsid w:val="00F02D32"/>
    <w:rsid w:val="00F07806"/>
    <w:rsid w:val="00F07DF8"/>
    <w:rsid w:val="00F20D62"/>
    <w:rsid w:val="00F21F4A"/>
    <w:rsid w:val="00F2330C"/>
    <w:rsid w:val="00F25CB6"/>
    <w:rsid w:val="00F26634"/>
    <w:rsid w:val="00F318C9"/>
    <w:rsid w:val="00F33A12"/>
    <w:rsid w:val="00F408A1"/>
    <w:rsid w:val="00F40C02"/>
    <w:rsid w:val="00F5066F"/>
    <w:rsid w:val="00F70073"/>
    <w:rsid w:val="00F71304"/>
    <w:rsid w:val="00F73D6B"/>
    <w:rsid w:val="00F82E68"/>
    <w:rsid w:val="00F8538B"/>
    <w:rsid w:val="00F900DC"/>
    <w:rsid w:val="00F92D95"/>
    <w:rsid w:val="00F93E3F"/>
    <w:rsid w:val="00F97029"/>
    <w:rsid w:val="00F97773"/>
    <w:rsid w:val="00FA06B7"/>
    <w:rsid w:val="00FA21FC"/>
    <w:rsid w:val="00FB16B8"/>
    <w:rsid w:val="00FB289E"/>
    <w:rsid w:val="00FB779D"/>
    <w:rsid w:val="00FC7B1C"/>
    <w:rsid w:val="00FC7C4C"/>
    <w:rsid w:val="00FD15E2"/>
    <w:rsid w:val="00FD4598"/>
    <w:rsid w:val="00FE7860"/>
    <w:rsid w:val="00FF1FB5"/>
    <w:rsid w:val="00FF28CF"/>
    <w:rsid w:val="00FF71D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paragraph" w:styleId="4">
    <w:name w:val="heading 4"/>
    <w:basedOn w:val="a"/>
    <w:next w:val="a"/>
    <w:link w:val="40"/>
    <w:uiPriority w:val="9"/>
    <w:semiHidden/>
    <w:unhideWhenUsed/>
    <w:qFormat/>
    <w:rsid w:val="002714E6"/>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 w:type="character" w:styleId="ad">
    <w:name w:val="Hyperlink"/>
    <w:basedOn w:val="a0"/>
    <w:uiPriority w:val="99"/>
    <w:unhideWhenUsed/>
    <w:rsid w:val="00253442"/>
    <w:rPr>
      <w:color w:val="0000FF" w:themeColor="hyperlink"/>
      <w:u w:val="single"/>
    </w:rPr>
  </w:style>
  <w:style w:type="character" w:customStyle="1" w:styleId="posttitle">
    <w:name w:val="post_title"/>
    <w:basedOn w:val="a0"/>
    <w:rsid w:val="008A0877"/>
  </w:style>
  <w:style w:type="character" w:customStyle="1" w:styleId="40">
    <w:name w:val="Заголовок 4 Знак"/>
    <w:basedOn w:val="a0"/>
    <w:link w:val="4"/>
    <w:uiPriority w:val="9"/>
    <w:semiHidden/>
    <w:rsid w:val="002714E6"/>
    <w:rPr>
      <w:rFonts w:asciiTheme="majorHAnsi" w:eastAsiaTheme="majorEastAsia" w:hAnsiTheme="majorHAnsi" w:cs="Mangal"/>
      <w:b/>
      <w:bCs/>
      <w:i/>
      <w:iCs/>
      <w:color w:val="4F81BD" w:themeColor="accent1"/>
      <w:szCs w:val="21"/>
    </w:rPr>
  </w:style>
  <w:style w:type="character" w:styleId="ae">
    <w:name w:val="Emphasis"/>
    <w:basedOn w:val="a0"/>
    <w:uiPriority w:val="20"/>
    <w:qFormat/>
    <w:rsid w:val="002714E6"/>
    <w:rPr>
      <w:i/>
      <w:iCs/>
    </w:rPr>
  </w:style>
  <w:style w:type="character" w:styleId="af">
    <w:name w:val="Strong"/>
    <w:basedOn w:val="a0"/>
    <w:uiPriority w:val="22"/>
    <w:qFormat/>
    <w:rsid w:val="00D9013B"/>
    <w:rPr>
      <w:b/>
      <w:bCs/>
    </w:rPr>
  </w:style>
  <w:style w:type="paragraph" w:styleId="2">
    <w:name w:val="Quote"/>
    <w:basedOn w:val="a"/>
    <w:next w:val="a"/>
    <w:link w:val="20"/>
    <w:uiPriority w:val="29"/>
    <w:qFormat/>
    <w:rsid w:val="00D9013B"/>
    <w:rPr>
      <w:rFonts w:cs="Mangal"/>
      <w:i/>
      <w:iCs/>
      <w:color w:val="000000" w:themeColor="text1"/>
      <w:szCs w:val="21"/>
    </w:rPr>
  </w:style>
  <w:style w:type="character" w:customStyle="1" w:styleId="20">
    <w:name w:val="Цитата 2 Знак"/>
    <w:basedOn w:val="a0"/>
    <w:link w:val="2"/>
    <w:uiPriority w:val="29"/>
    <w:rsid w:val="00D9013B"/>
    <w:rPr>
      <w:rFonts w:cs="Mangal"/>
      <w:i/>
      <w:iCs/>
      <w:color w:val="000000" w:themeColor="text1"/>
      <w:szCs w:val="21"/>
    </w:rPr>
  </w:style>
</w:styles>
</file>

<file path=word/webSettings.xml><?xml version="1.0" encoding="utf-8"?>
<w:webSettings xmlns:r="http://schemas.openxmlformats.org/officeDocument/2006/relationships" xmlns:w="http://schemas.openxmlformats.org/wordprocessingml/2006/main">
  <w:divs>
    <w:div w:id="507406407">
      <w:bodyDiv w:val="1"/>
      <w:marLeft w:val="0"/>
      <w:marRight w:val="0"/>
      <w:marTop w:val="0"/>
      <w:marBottom w:val="0"/>
      <w:divBdr>
        <w:top w:val="none" w:sz="0" w:space="0" w:color="auto"/>
        <w:left w:val="none" w:sz="0" w:space="0" w:color="auto"/>
        <w:bottom w:val="none" w:sz="0" w:space="0" w:color="auto"/>
        <w:right w:val="none" w:sz="0" w:space="0" w:color="auto"/>
      </w:divBdr>
    </w:div>
    <w:div w:id="795880214">
      <w:bodyDiv w:val="1"/>
      <w:marLeft w:val="0"/>
      <w:marRight w:val="0"/>
      <w:marTop w:val="0"/>
      <w:marBottom w:val="0"/>
      <w:divBdr>
        <w:top w:val="none" w:sz="0" w:space="0" w:color="auto"/>
        <w:left w:val="none" w:sz="0" w:space="0" w:color="auto"/>
        <w:bottom w:val="none" w:sz="0" w:space="0" w:color="auto"/>
        <w:right w:val="none" w:sz="0" w:space="0" w:color="auto"/>
      </w:divBdr>
    </w:div>
    <w:div w:id="1631284352">
      <w:bodyDiv w:val="1"/>
      <w:marLeft w:val="0"/>
      <w:marRight w:val="0"/>
      <w:marTop w:val="0"/>
      <w:marBottom w:val="0"/>
      <w:divBdr>
        <w:top w:val="none" w:sz="0" w:space="0" w:color="auto"/>
        <w:left w:val="none" w:sz="0" w:space="0" w:color="auto"/>
        <w:bottom w:val="none" w:sz="0" w:space="0" w:color="auto"/>
        <w:right w:val="none" w:sz="0" w:space="0" w:color="auto"/>
      </w:divBdr>
    </w:div>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smb://artur.lazy-magister.org/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habrahabr.ru/post/1789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21</Pages>
  <Words>7045</Words>
  <Characters>40162</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1293</cp:revision>
  <dcterms:created xsi:type="dcterms:W3CDTF">2015-02-21T13:54:00Z</dcterms:created>
  <dcterms:modified xsi:type="dcterms:W3CDTF">2015-05-22T13:40:00Z</dcterms:modified>
  <dc:language>ru-RU</dc:language>
</cp:coreProperties>
</file>