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B74" w:rsidRPr="00781D14" w:rsidRDefault="00FC7B1C">
      <w:pPr>
        <w:rPr>
          <w:color w:val="auto"/>
          <w:sz w:val="28"/>
          <w:szCs w:val="28"/>
        </w:rPr>
      </w:pPr>
      <w:r w:rsidRPr="00781D14">
        <w:rPr>
          <w:color w:val="auto"/>
          <w:sz w:val="28"/>
          <w:szCs w:val="28"/>
        </w:rPr>
        <w:t>Содержание:</w:t>
      </w:r>
    </w:p>
    <w:p w:rsidR="00FF7B74" w:rsidRPr="00781D14" w:rsidRDefault="00FC7B1C">
      <w:pPr>
        <w:pStyle w:val="a9"/>
        <w:numPr>
          <w:ilvl w:val="0"/>
          <w:numId w:val="1"/>
        </w:numPr>
        <w:rPr>
          <w:color w:val="auto"/>
          <w:sz w:val="28"/>
          <w:szCs w:val="28"/>
        </w:rPr>
      </w:pPr>
      <w:r w:rsidRPr="00781D14">
        <w:rPr>
          <w:color w:val="auto"/>
          <w:sz w:val="28"/>
          <w:szCs w:val="28"/>
        </w:rPr>
        <w:t>Введение</w:t>
      </w:r>
    </w:p>
    <w:p w:rsidR="00FF7B74" w:rsidRPr="00781D14" w:rsidRDefault="00FC7B1C">
      <w:pPr>
        <w:pStyle w:val="a9"/>
        <w:numPr>
          <w:ilvl w:val="0"/>
          <w:numId w:val="1"/>
        </w:numPr>
        <w:rPr>
          <w:color w:val="auto"/>
          <w:sz w:val="28"/>
          <w:szCs w:val="28"/>
        </w:rPr>
      </w:pPr>
      <w:r w:rsidRPr="00781D14">
        <w:rPr>
          <w:color w:val="auto"/>
          <w:sz w:val="28"/>
          <w:szCs w:val="28"/>
        </w:rPr>
        <w:t>Теоретические основы семантической паутины</w:t>
      </w:r>
    </w:p>
    <w:p w:rsidR="00FF7B74" w:rsidRPr="00781D14" w:rsidRDefault="00FC7B1C">
      <w:pPr>
        <w:pStyle w:val="a9"/>
        <w:numPr>
          <w:ilvl w:val="0"/>
          <w:numId w:val="1"/>
        </w:numPr>
        <w:rPr>
          <w:color w:val="auto"/>
          <w:sz w:val="28"/>
          <w:szCs w:val="28"/>
        </w:rPr>
      </w:pPr>
      <w:r w:rsidRPr="00781D14">
        <w:rPr>
          <w:color w:val="auto"/>
          <w:sz w:val="28"/>
          <w:szCs w:val="28"/>
        </w:rPr>
        <w:t>Персональные информационные менеджеры</w:t>
      </w:r>
    </w:p>
    <w:p w:rsidR="00FF7B74" w:rsidRPr="00781D14" w:rsidRDefault="00FC7B1C">
      <w:pPr>
        <w:pStyle w:val="a9"/>
        <w:numPr>
          <w:ilvl w:val="0"/>
          <w:numId w:val="1"/>
        </w:numPr>
        <w:rPr>
          <w:color w:val="auto"/>
          <w:sz w:val="28"/>
          <w:szCs w:val="28"/>
        </w:rPr>
      </w:pPr>
      <w:r w:rsidRPr="00781D14">
        <w:rPr>
          <w:color w:val="auto"/>
          <w:sz w:val="28"/>
          <w:szCs w:val="28"/>
        </w:rPr>
        <w:t>Идея персонального информационного менеджера на основе технологий семантической паутины</w:t>
      </w:r>
    </w:p>
    <w:p w:rsidR="00FF7B74" w:rsidRPr="00781D14" w:rsidRDefault="00FC7B1C">
      <w:pPr>
        <w:pStyle w:val="a9"/>
        <w:numPr>
          <w:ilvl w:val="0"/>
          <w:numId w:val="1"/>
        </w:numPr>
        <w:rPr>
          <w:color w:val="auto"/>
          <w:sz w:val="28"/>
          <w:szCs w:val="28"/>
          <w:lang w:val="en-US"/>
        </w:rPr>
      </w:pPr>
      <w:r w:rsidRPr="00781D14">
        <w:rPr>
          <w:color w:val="auto"/>
          <w:sz w:val="28"/>
          <w:szCs w:val="28"/>
        </w:rPr>
        <w:t xml:space="preserve">Архитектура и реализации </w:t>
      </w:r>
      <w:proofErr w:type="spellStart"/>
      <w:r w:rsidRPr="00781D14">
        <w:rPr>
          <w:color w:val="auto"/>
          <w:sz w:val="28"/>
          <w:szCs w:val="28"/>
          <w:lang w:val="en-US"/>
        </w:rPr>
        <w:t>SemanticDesktop</w:t>
      </w:r>
      <w:proofErr w:type="spellEnd"/>
    </w:p>
    <w:p w:rsidR="00FF7B74" w:rsidRPr="00781D14" w:rsidRDefault="00FC7B1C">
      <w:pPr>
        <w:pStyle w:val="a9"/>
        <w:numPr>
          <w:ilvl w:val="0"/>
          <w:numId w:val="1"/>
        </w:numPr>
        <w:rPr>
          <w:color w:val="auto"/>
          <w:sz w:val="28"/>
          <w:szCs w:val="28"/>
        </w:rPr>
      </w:pPr>
      <w:r w:rsidRPr="00781D14">
        <w:rPr>
          <w:color w:val="auto"/>
          <w:sz w:val="28"/>
          <w:szCs w:val="28"/>
        </w:rPr>
        <w:t>Заключение</w:t>
      </w:r>
    </w:p>
    <w:p w:rsidR="00FF7B74" w:rsidRPr="00781D14" w:rsidRDefault="00FF7B74">
      <w:pPr>
        <w:rPr>
          <w:color w:val="auto"/>
          <w:sz w:val="28"/>
          <w:szCs w:val="28"/>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1"/>
        <w:rPr>
          <w:color w:val="auto"/>
          <w:lang w:val="en-US"/>
        </w:rPr>
      </w:pPr>
    </w:p>
    <w:p w:rsidR="00781D14" w:rsidRPr="00781D14" w:rsidRDefault="00781D14" w:rsidP="00781D14">
      <w:pPr>
        <w:pStyle w:val="a3"/>
      </w:pPr>
      <w:r w:rsidRPr="00781D14">
        <w:lastRenderedPageBreak/>
        <w:t>Введение</w:t>
      </w:r>
    </w:p>
    <w:p w:rsidR="00781D14" w:rsidRPr="00781D14" w:rsidRDefault="00781D14" w:rsidP="00781D14">
      <w:pPr>
        <w:pStyle w:val="af0"/>
        <w:spacing w:before="0" w:beforeAutospacing="0" w:after="0" w:afterAutospacing="0" w:line="360" w:lineRule="auto"/>
        <w:ind w:firstLine="709"/>
        <w:jc w:val="both"/>
        <w:rPr>
          <w:sz w:val="28"/>
          <w:szCs w:val="28"/>
        </w:rPr>
      </w:pPr>
    </w:p>
    <w:p w:rsidR="00781D14" w:rsidRPr="00781D14" w:rsidRDefault="00781D14" w:rsidP="00781D14">
      <w:pPr>
        <w:pStyle w:val="af0"/>
        <w:spacing w:before="0" w:beforeAutospacing="0" w:after="0" w:afterAutospacing="0" w:line="360" w:lineRule="auto"/>
        <w:ind w:firstLine="709"/>
        <w:jc w:val="both"/>
        <w:rPr>
          <w:sz w:val="28"/>
          <w:szCs w:val="28"/>
        </w:rPr>
      </w:pPr>
      <w:r w:rsidRPr="00781D14">
        <w:rPr>
          <w:sz w:val="28"/>
          <w:szCs w:val="28"/>
        </w:rPr>
        <w:t xml:space="preserve">В основе исследований в области искусственного интеллекта лежит подход, связанный со знаниями. Опора на знания — базовая парадигма искусственного интеллекта и экспертных систем. </w:t>
      </w:r>
      <w:proofErr w:type="gramStart"/>
      <w:r w:rsidRPr="00781D14">
        <w:rPr>
          <w:sz w:val="28"/>
          <w:szCs w:val="28"/>
        </w:rPr>
        <w:t>Как и многие фундаментальные научные категории (например, алгоритм, интеллект, деятельность и т. д.), понятие «знание» относится к интуитивно определяемым.</w:t>
      </w:r>
      <w:proofErr w:type="gramEnd"/>
      <w:r w:rsidRPr="00781D14">
        <w:rPr>
          <w:sz w:val="28"/>
          <w:szCs w:val="28"/>
        </w:rPr>
        <w:t xml:space="preserve"> В Большой Советской Энциклопедии дается следующее его толкование: «Знание — проверенный практикой результат познания действительности, верное ее отражение в сознании человека. Знания бывают житейскими, донаучными, художественными, научными (теоретическими и эмпирическими)». Знания о некоторой предметной области представляют собой совокупность сведений об объектах этой предметной области, их существенных свойствах и связывающих их отношениях, процессах, протекающих в данной предметной области, а также методах анализа, возникающих в ней ситуаций и способах разрешения, ассоциируемых с ними проблем.</w:t>
      </w:r>
    </w:p>
    <w:p w:rsidR="00781D14" w:rsidRPr="00781D14" w:rsidRDefault="00781D14" w:rsidP="00781D14">
      <w:pPr>
        <w:pStyle w:val="af0"/>
        <w:spacing w:before="0" w:beforeAutospacing="0" w:after="0" w:afterAutospacing="0" w:line="360" w:lineRule="auto"/>
        <w:ind w:firstLine="709"/>
        <w:jc w:val="both"/>
        <w:rPr>
          <w:sz w:val="28"/>
          <w:szCs w:val="28"/>
        </w:rPr>
      </w:pPr>
      <w:r w:rsidRPr="00781D14">
        <w:rPr>
          <w:sz w:val="28"/>
          <w:szCs w:val="28"/>
        </w:rPr>
        <w:t xml:space="preserve">В «Словаре русского языка» Ожегова знание определяется как «постижение действительности сознанием» и «совокупность сведений, познаний в какой-нибудь области». Интерпретация знаний как «совокупности сведений, образующих целостное описание, соответствующее некоторому уровню осведомленности об описываемом вопросе, предмете, проблеме и т. д.» дана в толковом словаре искусственного интеллекта. Семантические сети же являются моделью представления знаний. </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Семантическая сеть – это </w:t>
      </w:r>
      <w:hyperlink r:id="rId6" w:tooltip="Информационная модель" w:history="1">
        <w:r w:rsidRPr="00781D14">
          <w:rPr>
            <w:rFonts w:ascii="Times New Roman" w:eastAsia="Times New Roman" w:hAnsi="Times New Roman" w:cs="Times New Roman"/>
            <w:color w:val="auto"/>
            <w:sz w:val="28"/>
            <w:szCs w:val="28"/>
            <w:lang w:eastAsia="ru-RU"/>
          </w:rPr>
          <w:t>информационная модель</w:t>
        </w:r>
      </w:hyperlink>
      <w:r w:rsidRPr="00781D14">
        <w:rPr>
          <w:rFonts w:ascii="Times New Roman" w:eastAsia="Times New Roman" w:hAnsi="Times New Roman" w:cs="Times New Roman"/>
          <w:color w:val="auto"/>
          <w:sz w:val="28"/>
          <w:szCs w:val="28"/>
          <w:lang w:eastAsia="ru-RU"/>
        </w:rPr>
        <w:t xml:space="preserve"> </w:t>
      </w:r>
      <w:hyperlink r:id="rId7" w:tooltip="Предметная область" w:history="1">
        <w:r w:rsidRPr="00781D14">
          <w:rPr>
            <w:rFonts w:ascii="Times New Roman" w:eastAsia="Times New Roman" w:hAnsi="Times New Roman" w:cs="Times New Roman"/>
            <w:color w:val="auto"/>
            <w:sz w:val="28"/>
            <w:szCs w:val="28"/>
            <w:lang w:eastAsia="ru-RU"/>
          </w:rPr>
          <w:t>предметной области</w:t>
        </w:r>
      </w:hyperlink>
      <w:r w:rsidRPr="00781D14">
        <w:rPr>
          <w:rFonts w:ascii="Times New Roman" w:eastAsia="Times New Roman" w:hAnsi="Times New Roman" w:cs="Times New Roman"/>
          <w:color w:val="auto"/>
          <w:sz w:val="28"/>
          <w:szCs w:val="28"/>
          <w:lang w:eastAsia="ru-RU"/>
        </w:rPr>
        <w:t xml:space="preserve"> (</w:t>
      </w:r>
      <w:r w:rsidRPr="00781D14">
        <w:rPr>
          <w:rFonts w:ascii="Times New Roman" w:eastAsia="Times New Roman" w:hAnsi="Times New Roman" w:cs="Times New Roman"/>
          <w:color w:val="auto"/>
          <w:sz w:val="28"/>
          <w:szCs w:val="28"/>
          <w:lang w:val="en-US" w:eastAsia="ru-RU"/>
        </w:rPr>
        <w:t>domain</w:t>
      </w:r>
      <w:r w:rsidRPr="00781D14">
        <w:rPr>
          <w:rFonts w:ascii="Times New Roman" w:eastAsia="Times New Roman" w:hAnsi="Times New Roman" w:cs="Times New Roman"/>
          <w:color w:val="auto"/>
          <w:sz w:val="28"/>
          <w:szCs w:val="28"/>
          <w:lang w:eastAsia="ru-RU"/>
        </w:rPr>
        <w:t xml:space="preserve"> </w:t>
      </w:r>
      <w:r w:rsidRPr="00781D14">
        <w:rPr>
          <w:rFonts w:ascii="Times New Roman" w:eastAsia="Times New Roman" w:hAnsi="Times New Roman" w:cs="Times New Roman"/>
          <w:color w:val="auto"/>
          <w:sz w:val="28"/>
          <w:szCs w:val="28"/>
          <w:lang w:val="en-US" w:eastAsia="ru-RU"/>
        </w:rPr>
        <w:t>model</w:t>
      </w:r>
      <w:r w:rsidRPr="00781D14">
        <w:rPr>
          <w:rFonts w:ascii="Times New Roman" w:eastAsia="Times New Roman" w:hAnsi="Times New Roman" w:cs="Times New Roman"/>
          <w:color w:val="auto"/>
          <w:sz w:val="28"/>
          <w:szCs w:val="28"/>
          <w:lang w:eastAsia="ru-RU"/>
        </w:rPr>
        <w:t xml:space="preserve">), имеющая вид ориентированного </w:t>
      </w:r>
      <w:hyperlink r:id="rId8" w:tooltip="Граф (математика)" w:history="1">
        <w:r w:rsidRPr="00781D14">
          <w:rPr>
            <w:rFonts w:ascii="Times New Roman" w:eastAsia="Times New Roman" w:hAnsi="Times New Roman" w:cs="Times New Roman"/>
            <w:color w:val="auto"/>
            <w:sz w:val="28"/>
            <w:szCs w:val="28"/>
            <w:lang w:eastAsia="ru-RU"/>
          </w:rPr>
          <w:t>графа</w:t>
        </w:r>
      </w:hyperlink>
      <w:r w:rsidRPr="00781D14">
        <w:rPr>
          <w:rFonts w:ascii="Times New Roman" w:eastAsia="Times New Roman" w:hAnsi="Times New Roman" w:cs="Times New Roman"/>
          <w:color w:val="auto"/>
          <w:sz w:val="28"/>
          <w:szCs w:val="28"/>
          <w:lang w:eastAsia="ru-RU"/>
        </w:rPr>
        <w:t xml:space="preserve">, вершины которого соответствуют сущностям (объектам) предметной области, а дуги (рёбра) задают отношения между ними и называются предикатами. Объектами могут быть понятия, события, свойства, процессы, ресурсы, документы. Таким образом, семантическая сеть является одним из способов </w:t>
      </w:r>
      <w:hyperlink r:id="rId9" w:tooltip="Представление знаний" w:history="1">
        <w:r w:rsidRPr="00781D14">
          <w:rPr>
            <w:rFonts w:ascii="Times New Roman" w:eastAsia="Times New Roman" w:hAnsi="Times New Roman" w:cs="Times New Roman"/>
            <w:color w:val="auto"/>
            <w:sz w:val="28"/>
            <w:szCs w:val="28"/>
            <w:lang w:eastAsia="ru-RU"/>
          </w:rPr>
          <w:t xml:space="preserve">представления </w:t>
        </w:r>
        <w:r w:rsidRPr="00781D14">
          <w:rPr>
            <w:rFonts w:ascii="Times New Roman" w:eastAsia="Times New Roman" w:hAnsi="Times New Roman" w:cs="Times New Roman"/>
            <w:color w:val="auto"/>
            <w:sz w:val="28"/>
            <w:szCs w:val="28"/>
            <w:lang w:eastAsia="ru-RU"/>
          </w:rPr>
          <w:lastRenderedPageBreak/>
          <w:t>знаний</w:t>
        </w:r>
      </w:hyperlink>
      <w:r w:rsidRPr="00781D14">
        <w:rPr>
          <w:rFonts w:ascii="Times New Roman" w:eastAsia="Times New Roman" w:hAnsi="Times New Roman" w:cs="Times New Roman"/>
          <w:color w:val="auto"/>
          <w:sz w:val="28"/>
          <w:szCs w:val="28"/>
          <w:lang w:eastAsia="ru-RU"/>
        </w:rPr>
        <w:t xml:space="preserve">. В названии соединены термины из двух наук: </w:t>
      </w:r>
      <w:hyperlink r:id="rId10" w:tooltip="Семантика" w:history="1">
        <w:r w:rsidRPr="00781D14">
          <w:rPr>
            <w:rFonts w:ascii="Times New Roman" w:eastAsia="Times New Roman" w:hAnsi="Times New Roman" w:cs="Times New Roman"/>
            <w:color w:val="auto"/>
            <w:sz w:val="28"/>
            <w:szCs w:val="28"/>
            <w:lang w:eastAsia="ru-RU"/>
          </w:rPr>
          <w:t>семантика</w:t>
        </w:r>
      </w:hyperlink>
      <w:r w:rsidRPr="00781D14">
        <w:rPr>
          <w:rFonts w:ascii="Times New Roman" w:eastAsia="Times New Roman" w:hAnsi="Times New Roman" w:cs="Times New Roman"/>
          <w:color w:val="auto"/>
          <w:sz w:val="28"/>
          <w:szCs w:val="28"/>
          <w:lang w:eastAsia="ru-RU"/>
        </w:rPr>
        <w:t xml:space="preserve"> в языкознании изучает смысл единиц языка, а сеть в математике представляет собой разновидность </w:t>
      </w:r>
      <w:hyperlink r:id="rId11" w:tooltip="Граф (математика)" w:history="1">
        <w:r w:rsidRPr="00781D14">
          <w:rPr>
            <w:rFonts w:ascii="Times New Roman" w:eastAsia="Times New Roman" w:hAnsi="Times New Roman" w:cs="Times New Roman"/>
            <w:color w:val="auto"/>
            <w:sz w:val="28"/>
            <w:szCs w:val="28"/>
            <w:lang w:eastAsia="ru-RU"/>
          </w:rPr>
          <w:t>графа</w:t>
        </w:r>
      </w:hyperlink>
      <w:r w:rsidRPr="00781D14">
        <w:rPr>
          <w:rFonts w:ascii="Times New Roman" w:eastAsia="Times New Roman" w:hAnsi="Times New Roman" w:cs="Times New Roman"/>
          <w:color w:val="auto"/>
          <w:sz w:val="28"/>
          <w:szCs w:val="28"/>
          <w:lang w:eastAsia="ru-RU"/>
        </w:rPr>
        <w:t xml:space="preserve"> — набора вершин, соединённых ребрами которым присвоено некоторое число. В семантической сети роль вершин выполняют </w:t>
      </w:r>
      <w:hyperlink r:id="rId12" w:tooltip="Понятие" w:history="1">
        <w:r w:rsidRPr="00781D14">
          <w:rPr>
            <w:rFonts w:ascii="Times New Roman" w:eastAsia="Times New Roman" w:hAnsi="Times New Roman" w:cs="Times New Roman"/>
            <w:color w:val="auto"/>
            <w:sz w:val="28"/>
            <w:szCs w:val="28"/>
            <w:lang w:eastAsia="ru-RU"/>
          </w:rPr>
          <w:t>понятия</w:t>
        </w:r>
      </w:hyperlink>
      <w:r w:rsidRPr="00781D14">
        <w:rPr>
          <w:rFonts w:ascii="Times New Roman" w:eastAsia="Times New Roman" w:hAnsi="Times New Roman" w:cs="Times New Roman"/>
          <w:color w:val="auto"/>
          <w:sz w:val="28"/>
          <w:szCs w:val="28"/>
          <w:lang w:eastAsia="ru-RU"/>
        </w:rPr>
        <w:t xml:space="preserve"> базы знаний, а дуги (причем направленные) задают </w:t>
      </w:r>
      <w:hyperlink r:id="rId13" w:tooltip="Отношение" w:history="1">
        <w:r w:rsidRPr="00781D14">
          <w:rPr>
            <w:rFonts w:ascii="Times New Roman" w:eastAsia="Times New Roman" w:hAnsi="Times New Roman" w:cs="Times New Roman"/>
            <w:color w:val="auto"/>
            <w:sz w:val="28"/>
            <w:szCs w:val="28"/>
            <w:lang w:eastAsia="ru-RU"/>
          </w:rPr>
          <w:t>отношения</w:t>
        </w:r>
      </w:hyperlink>
      <w:r w:rsidRPr="00781D14">
        <w:rPr>
          <w:rFonts w:ascii="Times New Roman" w:eastAsia="Times New Roman" w:hAnsi="Times New Roman" w:cs="Times New Roman"/>
          <w:color w:val="auto"/>
          <w:sz w:val="28"/>
          <w:szCs w:val="28"/>
          <w:lang w:eastAsia="ru-RU"/>
        </w:rPr>
        <w:t xml:space="preserve"> между ними. Таким образом, семантическая сеть отражает семантику предметной области в виде понятий и отношений.</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Неправильно приравнивать друг другу понятия «Семантическая сеть» (</w:t>
      </w:r>
      <w:proofErr w:type="spellStart"/>
      <w:r w:rsidRPr="00781D14">
        <w:rPr>
          <w:rFonts w:ascii="Times New Roman" w:eastAsia="Times New Roman" w:hAnsi="Times New Roman" w:cs="Times New Roman"/>
          <w:color w:val="auto"/>
          <w:sz w:val="28"/>
          <w:szCs w:val="28"/>
          <w:lang w:eastAsia="ru-RU"/>
        </w:rPr>
        <w:t>Semantic</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Network</w:t>
      </w:r>
      <w:proofErr w:type="spellEnd"/>
      <w:r w:rsidRPr="00781D14">
        <w:rPr>
          <w:rFonts w:ascii="Times New Roman" w:eastAsia="Times New Roman" w:hAnsi="Times New Roman" w:cs="Times New Roman"/>
          <w:color w:val="auto"/>
          <w:sz w:val="28"/>
          <w:szCs w:val="28"/>
          <w:lang w:eastAsia="ru-RU"/>
        </w:rPr>
        <w:t>) и «</w:t>
      </w:r>
      <w:hyperlink r:id="rId14" w:tooltip="Семантическая паутина" w:history="1">
        <w:r w:rsidRPr="00781D14">
          <w:rPr>
            <w:rFonts w:ascii="Times New Roman" w:eastAsia="Times New Roman" w:hAnsi="Times New Roman" w:cs="Times New Roman"/>
            <w:color w:val="auto"/>
            <w:sz w:val="28"/>
            <w:szCs w:val="28"/>
            <w:lang w:eastAsia="ru-RU"/>
          </w:rPr>
          <w:t>Семантическая паутина</w:t>
        </w:r>
      </w:hyperlink>
      <w:r w:rsidRPr="00781D14">
        <w:rPr>
          <w:rFonts w:ascii="Times New Roman" w:eastAsia="Times New Roman" w:hAnsi="Times New Roman" w:cs="Times New Roman"/>
          <w:color w:val="auto"/>
          <w:sz w:val="28"/>
          <w:szCs w:val="28"/>
          <w:lang w:eastAsia="ru-RU"/>
        </w:rPr>
        <w:t>» (</w:t>
      </w:r>
      <w:proofErr w:type="spellStart"/>
      <w:r w:rsidRPr="00781D14">
        <w:rPr>
          <w:rFonts w:ascii="Times New Roman" w:eastAsia="Times New Roman" w:hAnsi="Times New Roman" w:cs="Times New Roman"/>
          <w:color w:val="auto"/>
          <w:sz w:val="28"/>
          <w:szCs w:val="28"/>
          <w:lang w:eastAsia="ru-RU"/>
        </w:rPr>
        <w:t>Semantic</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Web</w:t>
      </w:r>
      <w:proofErr w:type="spellEnd"/>
      <w:r w:rsidRPr="00781D14">
        <w:rPr>
          <w:rFonts w:ascii="Times New Roman" w:eastAsia="Times New Roman" w:hAnsi="Times New Roman" w:cs="Times New Roman"/>
          <w:color w:val="auto"/>
          <w:sz w:val="28"/>
          <w:szCs w:val="28"/>
          <w:lang w:eastAsia="ru-RU"/>
        </w:rPr>
        <w:t xml:space="preserve">). Семантическая паутина является частным случаем семантической сети, а именно семантической сетью, </w:t>
      </w:r>
      <w:proofErr w:type="gramStart"/>
      <w:r w:rsidRPr="00781D14">
        <w:rPr>
          <w:rFonts w:ascii="Times New Roman" w:eastAsia="Times New Roman" w:hAnsi="Times New Roman" w:cs="Times New Roman"/>
          <w:color w:val="auto"/>
          <w:sz w:val="28"/>
          <w:szCs w:val="28"/>
          <w:lang w:eastAsia="ru-RU"/>
        </w:rPr>
        <w:t>вершины</w:t>
      </w:r>
      <w:proofErr w:type="gramEnd"/>
      <w:r w:rsidRPr="00781D14">
        <w:rPr>
          <w:rFonts w:ascii="Times New Roman" w:eastAsia="Times New Roman" w:hAnsi="Times New Roman" w:cs="Times New Roman"/>
          <w:color w:val="auto"/>
          <w:sz w:val="28"/>
          <w:szCs w:val="28"/>
          <w:lang w:eastAsia="ru-RU"/>
        </w:rPr>
        <w:t xml:space="preserve"> графа которой представляют собой </w:t>
      </w:r>
      <w:proofErr w:type="spellStart"/>
      <w:r w:rsidRPr="00781D14">
        <w:rPr>
          <w:rFonts w:ascii="Times New Roman" w:eastAsia="Times New Roman" w:hAnsi="Times New Roman" w:cs="Times New Roman"/>
          <w:color w:val="auto"/>
          <w:sz w:val="28"/>
          <w:szCs w:val="28"/>
          <w:lang w:eastAsia="ru-RU"/>
        </w:rPr>
        <w:t>веб</w:t>
      </w:r>
      <w:proofErr w:type="spellEnd"/>
      <w:r w:rsidRPr="00781D14">
        <w:rPr>
          <w:rFonts w:ascii="Times New Roman" w:eastAsia="Times New Roman" w:hAnsi="Times New Roman" w:cs="Times New Roman"/>
          <w:color w:val="auto"/>
          <w:sz w:val="28"/>
          <w:szCs w:val="28"/>
          <w:lang w:eastAsia="ru-RU"/>
        </w:rPr>
        <w:t xml:space="preserve"> ресурсы в сети интернет и описанные на языке </w:t>
      </w:r>
      <w:r w:rsidRPr="00781D14">
        <w:rPr>
          <w:rFonts w:ascii="Times New Roman" w:eastAsia="Times New Roman" w:hAnsi="Times New Roman" w:cs="Times New Roman"/>
          <w:color w:val="auto"/>
          <w:sz w:val="28"/>
          <w:szCs w:val="28"/>
          <w:lang w:val="en-US" w:eastAsia="ru-RU"/>
        </w:rPr>
        <w:t>RDF</w:t>
      </w:r>
      <w:r w:rsidRPr="00781D14">
        <w:rPr>
          <w:rFonts w:ascii="Times New Roman" w:eastAsia="Times New Roman" w:hAnsi="Times New Roman" w:cs="Times New Roman"/>
          <w:color w:val="auto"/>
          <w:sz w:val="28"/>
          <w:szCs w:val="28"/>
          <w:lang w:eastAsia="ru-RU"/>
        </w:rPr>
        <w:t xml:space="preserve"> или </w:t>
      </w:r>
      <w:r w:rsidRPr="00781D14">
        <w:rPr>
          <w:rFonts w:ascii="Times New Roman" w:eastAsia="Times New Roman" w:hAnsi="Times New Roman" w:cs="Times New Roman"/>
          <w:color w:val="auto"/>
          <w:sz w:val="28"/>
          <w:szCs w:val="28"/>
          <w:lang w:val="en-US" w:eastAsia="ru-RU"/>
        </w:rPr>
        <w:t>OWL</w:t>
      </w:r>
      <w:r w:rsidRPr="00781D14">
        <w:rPr>
          <w:rFonts w:ascii="Times New Roman" w:eastAsia="Times New Roman" w:hAnsi="Times New Roman" w:cs="Times New Roman"/>
          <w:color w:val="auto"/>
          <w:sz w:val="28"/>
          <w:szCs w:val="28"/>
          <w:lang w:eastAsia="ru-RU"/>
        </w:rPr>
        <w:t xml:space="preserve">. </w:t>
      </w:r>
    </w:p>
    <w:p w:rsidR="00781D14" w:rsidRPr="00781D14" w:rsidRDefault="00781D14" w:rsidP="00781D14">
      <w:pPr>
        <w:pStyle w:val="1"/>
        <w:rPr>
          <w:color w:val="auto"/>
        </w:rPr>
      </w:pPr>
      <w:r w:rsidRPr="00781D14">
        <w:rPr>
          <w:color w:val="auto"/>
        </w:rPr>
        <w:t>История развития идеи</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Идея систематизации знаний на основе каких-либо семантических отношений предлагалась учеными еще до начала научно технической революции. Примером этого может служить </w:t>
      </w:r>
      <w:hyperlink r:id="rId15" w:tooltip="Биологическая систематика" w:history="1">
        <w:r w:rsidRPr="00781D14">
          <w:rPr>
            <w:rFonts w:ascii="Times New Roman" w:eastAsia="Times New Roman" w:hAnsi="Times New Roman" w:cs="Times New Roman"/>
            <w:color w:val="auto"/>
            <w:sz w:val="28"/>
            <w:szCs w:val="28"/>
            <w:lang w:eastAsia="ru-RU"/>
          </w:rPr>
          <w:t>биологическая классификация</w:t>
        </w:r>
      </w:hyperlink>
      <w:r w:rsidRPr="00781D14">
        <w:rPr>
          <w:rFonts w:ascii="Times New Roman" w:eastAsia="Times New Roman" w:hAnsi="Times New Roman" w:cs="Times New Roman"/>
          <w:color w:val="auto"/>
          <w:sz w:val="28"/>
          <w:szCs w:val="28"/>
          <w:lang w:eastAsia="ru-RU"/>
        </w:rPr>
        <w:t xml:space="preserve"> </w:t>
      </w:r>
      <w:hyperlink r:id="rId16" w:tooltip="Линней, Карл" w:history="1">
        <w:r w:rsidRPr="00781D14">
          <w:rPr>
            <w:rFonts w:ascii="Times New Roman" w:eastAsia="Times New Roman" w:hAnsi="Times New Roman" w:cs="Times New Roman"/>
            <w:color w:val="auto"/>
            <w:sz w:val="28"/>
            <w:szCs w:val="28"/>
            <w:lang w:eastAsia="ru-RU"/>
          </w:rPr>
          <w:t>Карла Линнея</w:t>
        </w:r>
      </w:hyperlink>
      <w:r w:rsidRPr="00781D14">
        <w:rPr>
          <w:rFonts w:ascii="Times New Roman" w:eastAsia="Times New Roman" w:hAnsi="Times New Roman" w:cs="Times New Roman"/>
          <w:color w:val="auto"/>
          <w:sz w:val="28"/>
          <w:szCs w:val="28"/>
          <w:lang w:eastAsia="ru-RU"/>
        </w:rPr>
        <w:t xml:space="preserve"> </w:t>
      </w:r>
      <w:hyperlink r:id="rId17" w:tooltip="1735" w:history="1">
        <w:r w:rsidRPr="00781D14">
          <w:rPr>
            <w:rFonts w:ascii="Times New Roman" w:eastAsia="Times New Roman" w:hAnsi="Times New Roman" w:cs="Times New Roman"/>
            <w:color w:val="auto"/>
            <w:sz w:val="28"/>
            <w:szCs w:val="28"/>
            <w:lang w:eastAsia="ru-RU"/>
          </w:rPr>
          <w:t>1735 года.</w:t>
        </w:r>
      </w:hyperlink>
      <w:r w:rsidRPr="00781D14">
        <w:rPr>
          <w:rFonts w:ascii="Times New Roman" w:eastAsia="Times New Roman" w:hAnsi="Times New Roman" w:cs="Times New Roman"/>
          <w:color w:val="auto"/>
          <w:sz w:val="28"/>
          <w:szCs w:val="28"/>
          <w:lang w:eastAsia="ru-RU"/>
        </w:rPr>
        <w:t xml:space="preserve"> Если рассматривать её как семантическую сеть, то в данной классификации используется отношение подмножества, современное </w:t>
      </w:r>
      <w:hyperlink r:id="rId18" w:tooltip="AKO (страница отсутствует)" w:history="1">
        <w:r w:rsidRPr="00781D14">
          <w:rPr>
            <w:rFonts w:ascii="Times New Roman" w:eastAsia="Times New Roman" w:hAnsi="Times New Roman" w:cs="Times New Roman"/>
            <w:color w:val="auto"/>
            <w:sz w:val="28"/>
            <w:szCs w:val="28"/>
            <w:lang w:eastAsia="ru-RU"/>
          </w:rPr>
          <w:t>AKO</w:t>
        </w:r>
      </w:hyperlink>
      <w:r w:rsidRPr="00781D14">
        <w:rPr>
          <w:rFonts w:ascii="Times New Roman" w:eastAsia="Times New Roman" w:hAnsi="Times New Roman" w:cs="Times New Roman"/>
          <w:color w:val="auto"/>
          <w:sz w:val="28"/>
          <w:szCs w:val="28"/>
          <w:lang w:eastAsia="ru-RU"/>
        </w:rPr>
        <w:t xml:space="preserve"> (от англ. «A </w:t>
      </w:r>
      <w:proofErr w:type="spellStart"/>
      <w:r w:rsidRPr="00781D14">
        <w:rPr>
          <w:rFonts w:ascii="Times New Roman" w:eastAsia="Times New Roman" w:hAnsi="Times New Roman" w:cs="Times New Roman"/>
          <w:color w:val="auto"/>
          <w:sz w:val="28"/>
          <w:szCs w:val="28"/>
          <w:lang w:eastAsia="ru-RU"/>
        </w:rPr>
        <w:t>Kind</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Of</w:t>
      </w:r>
      <w:proofErr w:type="spellEnd"/>
      <w:r w:rsidRPr="00781D14">
        <w:rPr>
          <w:rFonts w:ascii="Times New Roman" w:eastAsia="Times New Roman" w:hAnsi="Times New Roman" w:cs="Times New Roman"/>
          <w:color w:val="auto"/>
          <w:sz w:val="28"/>
          <w:szCs w:val="28"/>
          <w:lang w:eastAsia="ru-RU"/>
        </w:rPr>
        <w:t>», «разновидность, экземпляр»). Такое отношение еще называют «</w:t>
      </w:r>
      <w:proofErr w:type="spellStart"/>
      <w:r w:rsidRPr="00781D14">
        <w:rPr>
          <w:rFonts w:ascii="Times New Roman" w:eastAsia="Times New Roman" w:hAnsi="Times New Roman" w:cs="Times New Roman"/>
          <w:color w:val="auto"/>
          <w:sz w:val="28"/>
          <w:szCs w:val="28"/>
          <w:lang w:val="en-US" w:eastAsia="ru-RU"/>
        </w:rPr>
        <w:t>IsA</w:t>
      </w:r>
      <w:proofErr w:type="spellEnd"/>
      <w:r w:rsidRPr="00781D14">
        <w:rPr>
          <w:rFonts w:ascii="Times New Roman" w:eastAsia="Times New Roman" w:hAnsi="Times New Roman" w:cs="Times New Roman"/>
          <w:color w:val="auto"/>
          <w:sz w:val="28"/>
          <w:szCs w:val="28"/>
          <w:lang w:eastAsia="ru-RU"/>
        </w:rPr>
        <w:t>»</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Прародителями современных семантических сетей можно считать </w:t>
      </w:r>
      <w:hyperlink r:id="rId19" w:tooltip="Экзистенциальный граф (страница отсутствует)" w:history="1">
        <w:r w:rsidRPr="00781D14">
          <w:rPr>
            <w:rFonts w:ascii="Times New Roman" w:eastAsia="Times New Roman" w:hAnsi="Times New Roman" w:cs="Times New Roman"/>
            <w:color w:val="auto"/>
            <w:sz w:val="28"/>
            <w:szCs w:val="28"/>
            <w:lang w:eastAsia="ru-RU"/>
          </w:rPr>
          <w:t>экзистенциальные графы</w:t>
        </w:r>
      </w:hyperlink>
      <w:r w:rsidRPr="00781D14">
        <w:rPr>
          <w:rFonts w:ascii="Times New Roman" w:eastAsia="Times New Roman" w:hAnsi="Times New Roman" w:cs="Times New Roman"/>
          <w:color w:val="auto"/>
          <w:sz w:val="28"/>
          <w:szCs w:val="28"/>
          <w:lang w:eastAsia="ru-RU"/>
        </w:rPr>
        <w:t xml:space="preserve">, предложенные </w:t>
      </w:r>
      <w:hyperlink r:id="rId20" w:tooltip="Пирс, Чарльз Сандерс" w:history="1">
        <w:r w:rsidRPr="00781D14">
          <w:rPr>
            <w:rFonts w:ascii="Times New Roman" w:eastAsia="Times New Roman" w:hAnsi="Times New Roman" w:cs="Times New Roman"/>
            <w:color w:val="auto"/>
            <w:sz w:val="28"/>
            <w:szCs w:val="28"/>
            <w:lang w:eastAsia="ru-RU"/>
          </w:rPr>
          <w:t>Чарльзом Пирсом</w:t>
        </w:r>
      </w:hyperlink>
      <w:r w:rsidRPr="00781D14">
        <w:rPr>
          <w:rFonts w:ascii="Times New Roman" w:eastAsia="Times New Roman" w:hAnsi="Times New Roman" w:cs="Times New Roman"/>
          <w:color w:val="auto"/>
          <w:sz w:val="28"/>
          <w:szCs w:val="28"/>
          <w:lang w:eastAsia="ru-RU"/>
        </w:rPr>
        <w:t xml:space="preserve"> в </w:t>
      </w:r>
      <w:hyperlink r:id="rId21" w:tooltip="1909" w:history="1">
        <w:r w:rsidRPr="00781D14">
          <w:rPr>
            <w:rFonts w:ascii="Times New Roman" w:eastAsia="Times New Roman" w:hAnsi="Times New Roman" w:cs="Times New Roman"/>
            <w:color w:val="auto"/>
            <w:sz w:val="28"/>
            <w:szCs w:val="28"/>
            <w:lang w:eastAsia="ru-RU"/>
          </w:rPr>
          <w:t>1909 г</w:t>
        </w:r>
      </w:hyperlink>
      <w:r w:rsidRPr="00781D14">
        <w:rPr>
          <w:rFonts w:ascii="Times New Roman" w:eastAsia="Times New Roman" w:hAnsi="Times New Roman" w:cs="Times New Roman"/>
          <w:color w:val="auto"/>
          <w:sz w:val="28"/>
          <w:szCs w:val="28"/>
          <w:lang w:eastAsia="ru-RU"/>
        </w:rPr>
        <w:t xml:space="preserve">. Они использовались для представления </w:t>
      </w:r>
      <w:hyperlink r:id="rId22" w:tooltip="Логика" w:history="1">
        <w:r w:rsidRPr="00781D14">
          <w:rPr>
            <w:rFonts w:ascii="Times New Roman" w:eastAsia="Times New Roman" w:hAnsi="Times New Roman" w:cs="Times New Roman"/>
            <w:color w:val="auto"/>
            <w:sz w:val="28"/>
            <w:szCs w:val="28"/>
            <w:lang w:eastAsia="ru-RU"/>
          </w:rPr>
          <w:t>логических</w:t>
        </w:r>
      </w:hyperlink>
      <w:r w:rsidRPr="00781D14">
        <w:rPr>
          <w:rFonts w:ascii="Times New Roman" w:eastAsia="Times New Roman" w:hAnsi="Times New Roman" w:cs="Times New Roman"/>
          <w:color w:val="auto"/>
          <w:sz w:val="28"/>
          <w:szCs w:val="28"/>
          <w:lang w:eastAsia="ru-RU"/>
        </w:rPr>
        <w:t xml:space="preserve"> высказываний в виде особых диаграмм. Пирс назвал этот способ «логикой будущего».</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Важным направлением в исследовании сетей стали работы немецкого психолога </w:t>
      </w:r>
      <w:proofErr w:type="spellStart"/>
      <w:r w:rsidRPr="00781D14">
        <w:rPr>
          <w:rFonts w:ascii="Times New Roman" w:eastAsia="Times New Roman" w:hAnsi="Times New Roman" w:cs="Times New Roman"/>
          <w:color w:val="auto"/>
          <w:sz w:val="28"/>
          <w:szCs w:val="28"/>
          <w:lang w:eastAsia="ru-RU"/>
        </w:rPr>
        <w:t>Отто</w:t>
      </w:r>
      <w:proofErr w:type="spellEnd"/>
      <w:r w:rsidRPr="00781D14">
        <w:rPr>
          <w:rFonts w:ascii="Times New Roman" w:eastAsia="Times New Roman" w:hAnsi="Times New Roman" w:cs="Times New Roman"/>
          <w:color w:val="auto"/>
          <w:sz w:val="28"/>
          <w:szCs w:val="28"/>
          <w:lang w:eastAsia="ru-RU"/>
        </w:rPr>
        <w:t xml:space="preserve"> Зельца 1913 и 1922 гг. В них для организации структур понятий и ассоциаций, а также изучения методов наследования свойств он использовал графы и семантические отношения. Исследователи </w:t>
      </w:r>
      <w:hyperlink r:id="rId23" w:tooltip="Андерсон, Джон Роберт (страница отсутствует)" w:history="1">
        <w:proofErr w:type="gramStart"/>
        <w:r w:rsidRPr="00781D14">
          <w:rPr>
            <w:rFonts w:ascii="Times New Roman" w:eastAsia="Times New Roman" w:hAnsi="Times New Roman" w:cs="Times New Roman"/>
            <w:color w:val="auto"/>
            <w:sz w:val="28"/>
            <w:szCs w:val="28"/>
            <w:lang w:eastAsia="ru-RU"/>
          </w:rPr>
          <w:t>Дж</w:t>
        </w:r>
        <w:proofErr w:type="gram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Андерсон</w:t>
        </w:r>
        <w:proofErr w:type="spellEnd"/>
      </w:hyperlink>
      <w:r w:rsidRPr="00781D14">
        <w:rPr>
          <w:rFonts w:ascii="Times New Roman" w:eastAsia="Times New Roman" w:hAnsi="Times New Roman" w:cs="Times New Roman"/>
          <w:color w:val="auto"/>
          <w:sz w:val="28"/>
          <w:szCs w:val="28"/>
          <w:lang w:eastAsia="ru-RU"/>
        </w:rPr>
        <w:t xml:space="preserve"> (1973), </w:t>
      </w:r>
      <w:hyperlink r:id="rId24" w:tooltip="Норман, Дональд" w:history="1">
        <w:r w:rsidRPr="00781D14">
          <w:rPr>
            <w:rFonts w:ascii="Times New Roman" w:eastAsia="Times New Roman" w:hAnsi="Times New Roman" w:cs="Times New Roman"/>
            <w:color w:val="auto"/>
            <w:sz w:val="28"/>
            <w:szCs w:val="28"/>
            <w:lang w:eastAsia="ru-RU"/>
          </w:rPr>
          <w:t xml:space="preserve">Д. </w:t>
        </w:r>
        <w:proofErr w:type="spellStart"/>
        <w:r w:rsidRPr="00781D14">
          <w:rPr>
            <w:rFonts w:ascii="Times New Roman" w:eastAsia="Times New Roman" w:hAnsi="Times New Roman" w:cs="Times New Roman"/>
            <w:color w:val="auto"/>
            <w:sz w:val="28"/>
            <w:szCs w:val="28"/>
            <w:lang w:eastAsia="ru-RU"/>
          </w:rPr>
          <w:lastRenderedPageBreak/>
          <w:t>Норман</w:t>
        </w:r>
        <w:proofErr w:type="spellEnd"/>
      </w:hyperlink>
      <w:r w:rsidRPr="00781D14">
        <w:rPr>
          <w:rFonts w:ascii="Times New Roman" w:eastAsia="Times New Roman" w:hAnsi="Times New Roman" w:cs="Times New Roman"/>
          <w:color w:val="auto"/>
          <w:sz w:val="28"/>
          <w:szCs w:val="28"/>
          <w:lang w:eastAsia="ru-RU"/>
        </w:rPr>
        <w:t xml:space="preserve"> (1975) и другие использовали эти работы для моделирования человеческой памяти и интеллектуальных свойств.</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Компьютерные семантические сети были детально разработаны Ричардом </w:t>
      </w:r>
      <w:proofErr w:type="spellStart"/>
      <w:r w:rsidRPr="00781D14">
        <w:rPr>
          <w:rFonts w:ascii="Times New Roman" w:eastAsia="Times New Roman" w:hAnsi="Times New Roman" w:cs="Times New Roman"/>
          <w:color w:val="auto"/>
          <w:sz w:val="28"/>
          <w:szCs w:val="28"/>
          <w:lang w:eastAsia="ru-RU"/>
        </w:rPr>
        <w:t>Риченсом</w:t>
      </w:r>
      <w:proofErr w:type="spellEnd"/>
      <w:r w:rsidRPr="00781D14">
        <w:rPr>
          <w:rFonts w:ascii="Times New Roman" w:eastAsia="Times New Roman" w:hAnsi="Times New Roman" w:cs="Times New Roman"/>
          <w:color w:val="auto"/>
          <w:sz w:val="28"/>
          <w:szCs w:val="28"/>
          <w:lang w:eastAsia="ru-RU"/>
        </w:rPr>
        <w:t xml:space="preserve"> в </w:t>
      </w:r>
      <w:hyperlink r:id="rId25" w:tooltip="1956 год" w:history="1">
        <w:r w:rsidRPr="00781D14">
          <w:rPr>
            <w:rFonts w:ascii="Times New Roman" w:eastAsia="Times New Roman" w:hAnsi="Times New Roman" w:cs="Times New Roman"/>
            <w:color w:val="auto"/>
            <w:sz w:val="28"/>
            <w:szCs w:val="28"/>
            <w:lang w:eastAsia="ru-RU"/>
          </w:rPr>
          <w:t>1956 году</w:t>
        </w:r>
      </w:hyperlink>
      <w:r w:rsidRPr="00781D14">
        <w:rPr>
          <w:rFonts w:ascii="Times New Roman" w:eastAsia="Times New Roman" w:hAnsi="Times New Roman" w:cs="Times New Roman"/>
          <w:color w:val="auto"/>
          <w:sz w:val="28"/>
          <w:szCs w:val="28"/>
          <w:lang w:eastAsia="ru-RU"/>
        </w:rPr>
        <w:t xml:space="preserve"> в рамках проекта Кембриджского центра изучения языка по </w:t>
      </w:r>
      <w:hyperlink r:id="rId26" w:tooltip="Машинный перевод" w:history="1">
        <w:r w:rsidRPr="00781D14">
          <w:rPr>
            <w:rFonts w:ascii="Times New Roman" w:eastAsia="Times New Roman" w:hAnsi="Times New Roman" w:cs="Times New Roman"/>
            <w:color w:val="auto"/>
            <w:sz w:val="28"/>
            <w:szCs w:val="28"/>
            <w:lang w:eastAsia="ru-RU"/>
          </w:rPr>
          <w:t>машинному переводу</w:t>
        </w:r>
      </w:hyperlink>
      <w:r w:rsidRPr="00781D14">
        <w:rPr>
          <w:rFonts w:ascii="Times New Roman" w:eastAsia="Times New Roman" w:hAnsi="Times New Roman" w:cs="Times New Roman"/>
          <w:color w:val="auto"/>
          <w:sz w:val="28"/>
          <w:szCs w:val="28"/>
          <w:lang w:eastAsia="ru-RU"/>
        </w:rPr>
        <w:t xml:space="preserve">. Процесс машинного перевода подразделяется на две части: перевод исходного текста в промежуточную форму представления, а затем эта промежуточная форма транслируется на нужный язык. Такой промежуточной формой как раз и были семантические сети. В 1961 г. появилась работа </w:t>
      </w:r>
      <w:hyperlink r:id="rId27" w:tooltip="en:Margaret Masterman" w:history="1">
        <w:proofErr w:type="spellStart"/>
        <w:r w:rsidRPr="00781D14">
          <w:rPr>
            <w:rFonts w:ascii="Times New Roman" w:eastAsia="Times New Roman" w:hAnsi="Times New Roman" w:cs="Times New Roman"/>
            <w:color w:val="auto"/>
            <w:sz w:val="28"/>
            <w:szCs w:val="28"/>
            <w:lang w:eastAsia="ru-RU"/>
          </w:rPr>
          <w:t>Мастерман</w:t>
        </w:r>
        <w:proofErr w:type="spellEnd"/>
      </w:hyperlink>
      <w:r w:rsidRPr="00781D14">
        <w:rPr>
          <w:rFonts w:ascii="Times New Roman" w:eastAsia="Times New Roman" w:hAnsi="Times New Roman" w:cs="Times New Roman"/>
          <w:color w:val="auto"/>
          <w:sz w:val="28"/>
          <w:szCs w:val="28"/>
          <w:lang w:eastAsia="ru-RU"/>
        </w:rPr>
        <w:t xml:space="preserve">, в которой она, в частности, определяла базовый словарь для 15000 понятий. Эти исследования были продолжены Робертом </w:t>
      </w:r>
      <w:proofErr w:type="spellStart"/>
      <w:r w:rsidRPr="00781D14">
        <w:rPr>
          <w:rFonts w:ascii="Times New Roman" w:eastAsia="Times New Roman" w:hAnsi="Times New Roman" w:cs="Times New Roman"/>
          <w:color w:val="auto"/>
          <w:sz w:val="28"/>
          <w:szCs w:val="28"/>
          <w:lang w:eastAsia="ru-RU"/>
        </w:rPr>
        <w:t>Симмонсом</w:t>
      </w:r>
      <w:proofErr w:type="spellEnd"/>
      <w:r w:rsidRPr="00781D14">
        <w:rPr>
          <w:rFonts w:ascii="Times New Roman" w:eastAsia="Times New Roman" w:hAnsi="Times New Roman" w:cs="Times New Roman"/>
          <w:color w:val="auto"/>
          <w:sz w:val="28"/>
          <w:szCs w:val="28"/>
          <w:lang w:eastAsia="ru-RU"/>
        </w:rPr>
        <w:t xml:space="preserve"> (1966), </w:t>
      </w:r>
      <w:hyperlink r:id="rId28" w:tooltip="Уилкс, Йорик" w:history="1">
        <w:r w:rsidRPr="00781D14">
          <w:rPr>
            <w:rFonts w:ascii="Times New Roman" w:eastAsia="Times New Roman" w:hAnsi="Times New Roman" w:cs="Times New Roman"/>
            <w:color w:val="auto"/>
            <w:sz w:val="28"/>
            <w:szCs w:val="28"/>
            <w:lang w:eastAsia="ru-RU"/>
          </w:rPr>
          <w:t>Й. Уилксом</w:t>
        </w:r>
      </w:hyperlink>
      <w:r w:rsidRPr="00781D14">
        <w:rPr>
          <w:rFonts w:ascii="Times New Roman" w:eastAsia="Times New Roman" w:hAnsi="Times New Roman" w:cs="Times New Roman"/>
          <w:color w:val="auto"/>
          <w:sz w:val="28"/>
          <w:szCs w:val="28"/>
          <w:lang w:eastAsia="ru-RU"/>
        </w:rPr>
        <w:t xml:space="preserve"> (1972) и другими учёными.</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Труды по семантическим сетям часто ссылаются на работу американского психолога Росса </w:t>
      </w:r>
      <w:proofErr w:type="spellStart"/>
      <w:r w:rsidRPr="00781D14">
        <w:rPr>
          <w:rFonts w:ascii="Times New Roman" w:eastAsia="Times New Roman" w:hAnsi="Times New Roman" w:cs="Times New Roman"/>
          <w:color w:val="auto"/>
          <w:sz w:val="28"/>
          <w:szCs w:val="28"/>
          <w:lang w:eastAsia="ru-RU"/>
        </w:rPr>
        <w:t>Квиллиана</w:t>
      </w:r>
      <w:proofErr w:type="spellEnd"/>
      <w:r w:rsidRPr="00781D14">
        <w:rPr>
          <w:rFonts w:ascii="Times New Roman" w:eastAsia="Times New Roman" w:hAnsi="Times New Roman" w:cs="Times New Roman"/>
          <w:color w:val="auto"/>
          <w:sz w:val="28"/>
          <w:szCs w:val="28"/>
          <w:lang w:eastAsia="ru-RU"/>
        </w:rPr>
        <w:t xml:space="preserve"> о «семантической памяти». В этой работе описываются так называемые ассоциативные карты памяти (</w:t>
      </w:r>
      <w:r w:rsidRPr="00781D14">
        <w:rPr>
          <w:rFonts w:ascii="Times New Roman" w:eastAsia="Times New Roman" w:hAnsi="Times New Roman" w:cs="Times New Roman"/>
          <w:color w:val="auto"/>
          <w:sz w:val="28"/>
          <w:szCs w:val="28"/>
          <w:lang w:val="en-US" w:eastAsia="ru-RU"/>
        </w:rPr>
        <w:t>Mind</w:t>
      </w:r>
      <w:r w:rsidRPr="00781D14">
        <w:rPr>
          <w:rFonts w:ascii="Times New Roman" w:eastAsia="Times New Roman" w:hAnsi="Times New Roman" w:cs="Times New Roman"/>
          <w:color w:val="auto"/>
          <w:sz w:val="28"/>
          <w:szCs w:val="28"/>
          <w:lang w:eastAsia="ru-RU"/>
        </w:rPr>
        <w:t xml:space="preserve"> </w:t>
      </w:r>
      <w:r w:rsidRPr="00781D14">
        <w:rPr>
          <w:rFonts w:ascii="Times New Roman" w:eastAsia="Times New Roman" w:hAnsi="Times New Roman" w:cs="Times New Roman"/>
          <w:color w:val="auto"/>
          <w:sz w:val="28"/>
          <w:szCs w:val="28"/>
          <w:lang w:val="en-US" w:eastAsia="ru-RU"/>
        </w:rPr>
        <w:t>Map</w:t>
      </w:r>
      <w:r w:rsidRPr="00781D14">
        <w:rPr>
          <w:rFonts w:ascii="Times New Roman" w:eastAsia="Times New Roman" w:hAnsi="Times New Roman" w:cs="Times New Roman"/>
          <w:color w:val="auto"/>
          <w:sz w:val="28"/>
          <w:szCs w:val="28"/>
          <w:lang w:eastAsia="ru-RU"/>
        </w:rPr>
        <w:t xml:space="preserve">), которые имею структуру подобную семантической сети. </w:t>
      </w:r>
    </w:p>
    <w:p w:rsidR="00781D14" w:rsidRPr="00781D14" w:rsidRDefault="00781D14" w:rsidP="00781D14">
      <w:pPr>
        <w:pStyle w:val="1"/>
        <w:rPr>
          <w:color w:val="auto"/>
        </w:rPr>
      </w:pPr>
      <w:r w:rsidRPr="00781D14">
        <w:rPr>
          <w:color w:val="auto"/>
        </w:rPr>
        <w:t>Структура семантических сетей.</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Математика позволяет описать большинство явлений в окружающем мире в виде логических высказываний. Семантические сети возникли как попытка визуализации математических формул. Основным представлением для семантической сети является </w:t>
      </w:r>
      <w:hyperlink r:id="rId29" w:tooltip="Граф (математика)" w:history="1">
        <w:r w:rsidRPr="00781D14">
          <w:rPr>
            <w:rFonts w:ascii="Times New Roman" w:eastAsia="Times New Roman" w:hAnsi="Times New Roman" w:cs="Times New Roman"/>
            <w:color w:val="auto"/>
            <w:sz w:val="28"/>
            <w:szCs w:val="28"/>
            <w:lang w:eastAsia="ru-RU"/>
          </w:rPr>
          <w:t>граф</w:t>
        </w:r>
      </w:hyperlink>
      <w:r w:rsidRPr="00781D14">
        <w:rPr>
          <w:rFonts w:ascii="Times New Roman" w:eastAsia="Times New Roman" w:hAnsi="Times New Roman" w:cs="Times New Roman"/>
          <w:color w:val="auto"/>
          <w:sz w:val="28"/>
          <w:szCs w:val="28"/>
          <w:lang w:eastAsia="ru-RU"/>
        </w:rPr>
        <w:t>. Однако не стоит забывать, что за графическим изображением непременно стоит строгая математическая запись, и что обе эти формы отображают одно и то же.</w:t>
      </w:r>
    </w:p>
    <w:p w:rsidR="00781D14" w:rsidRPr="00781D14" w:rsidRDefault="00781D14" w:rsidP="00781D14">
      <w:pPr>
        <w:pStyle w:val="5"/>
        <w:rPr>
          <w:color w:val="auto"/>
        </w:rPr>
      </w:pPr>
      <w:r w:rsidRPr="00781D14">
        <w:rPr>
          <w:color w:val="auto"/>
        </w:rPr>
        <w:t>Графическое представление</w:t>
      </w:r>
    </w:p>
    <w:p w:rsidR="00781D14" w:rsidRPr="00781D14" w:rsidRDefault="00781D14" w:rsidP="00781D14">
      <w:pPr>
        <w:keepNext/>
        <w:spacing w:before="100" w:beforeAutospacing="1" w:after="100" w:afterAutospacing="1" w:line="360" w:lineRule="auto"/>
        <w:jc w:val="both"/>
        <w:rPr>
          <w:color w:val="auto"/>
        </w:rPr>
      </w:pPr>
      <w:r w:rsidRPr="00781D14">
        <w:rPr>
          <w:rFonts w:ascii="Times New Roman" w:eastAsia="Times New Roman" w:hAnsi="Times New Roman" w:cs="Times New Roman"/>
          <w:color w:val="auto"/>
          <w:sz w:val="28"/>
          <w:szCs w:val="28"/>
          <w:lang w:eastAsia="ru-RU"/>
        </w:rPr>
        <w:t xml:space="preserve">Основной формой представления семантической сети является граф. Понятия семантической сети записываются в овалах или прямоугольниках и соединяются стрелками с подписями — дугами. Это наиболее удобно воспринимаемая человеком форма. Её недостатки проявляются, когда мы </w:t>
      </w:r>
      <w:r w:rsidRPr="00781D14">
        <w:rPr>
          <w:rFonts w:ascii="Times New Roman" w:eastAsia="Times New Roman" w:hAnsi="Times New Roman" w:cs="Times New Roman"/>
          <w:color w:val="auto"/>
          <w:sz w:val="28"/>
          <w:szCs w:val="28"/>
          <w:lang w:eastAsia="ru-RU"/>
        </w:rPr>
        <w:lastRenderedPageBreak/>
        <w:t>начинаем строить более сложные сети или пытаемся учесть особенности естественного языка. Даже для небольших сетей размер графического изображения получается слишком большим и практически нечитаемым. Схемы семантических сетей, на которых указаны направления навигационных отношений, называют картами знаний, а их совокупность, позволяющая охватить большие участки семантической сети, атласом знания.</w:t>
      </w:r>
      <w:r w:rsidRPr="00781D14">
        <w:rPr>
          <w:rFonts w:ascii="Times New Roman" w:eastAsia="Times New Roman" w:hAnsi="Times New Roman" w:cs="Times New Roman"/>
          <w:noProof/>
          <w:color w:val="auto"/>
          <w:sz w:val="28"/>
          <w:szCs w:val="28"/>
          <w:lang w:eastAsia="ru-RU"/>
        </w:rPr>
        <w:t xml:space="preserve"> </w:t>
      </w:r>
      <w:r w:rsidRPr="00781D14">
        <w:rPr>
          <w:rFonts w:ascii="Times New Roman" w:eastAsia="Times New Roman" w:hAnsi="Times New Roman" w:cs="Times New Roman"/>
          <w:noProof/>
          <w:color w:val="auto"/>
          <w:sz w:val="28"/>
          <w:szCs w:val="28"/>
          <w:lang w:eastAsia="ru-RU"/>
        </w:rPr>
        <w:drawing>
          <wp:inline distT="0" distB="0" distL="0" distR="0">
            <wp:extent cx="5940425" cy="4655820"/>
            <wp:effectExtent l="19050" t="0" r="3175" b="0"/>
            <wp:docPr id="1" name="Рисунок 0" descr="semanСеть.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Сеть.gif"/>
                    <pic:cNvPicPr/>
                  </pic:nvPicPr>
                  <pic:blipFill>
                    <a:blip r:embed="rId30"/>
                    <a:stretch>
                      <a:fillRect/>
                    </a:stretch>
                  </pic:blipFill>
                  <pic:spPr>
                    <a:xfrm>
                      <a:off x="0" y="0"/>
                      <a:ext cx="5940425" cy="4655820"/>
                    </a:xfrm>
                    <a:prstGeom prst="rect">
                      <a:avLst/>
                    </a:prstGeom>
                  </pic:spPr>
                </pic:pic>
              </a:graphicData>
            </a:graphic>
          </wp:inline>
        </w:drawing>
      </w:r>
    </w:p>
    <w:p w:rsidR="00781D14" w:rsidRPr="00781D14" w:rsidRDefault="00781D14" w:rsidP="00781D14">
      <w:pPr>
        <w:pStyle w:val="ac"/>
        <w:jc w:val="both"/>
        <w:rPr>
          <w:rFonts w:ascii="Times New Roman" w:eastAsia="Times New Roman" w:hAnsi="Times New Roman" w:cs="Times New Roman"/>
          <w:color w:val="auto"/>
          <w:sz w:val="36"/>
          <w:szCs w:val="28"/>
          <w:lang w:eastAsia="ru-RU"/>
        </w:rPr>
      </w:pPr>
      <w:r w:rsidRPr="00781D14">
        <w:rPr>
          <w:color w:val="auto"/>
        </w:rPr>
        <w:t xml:space="preserve">Рисунок </w:t>
      </w:r>
      <w:r w:rsidRPr="00781D14">
        <w:rPr>
          <w:color w:val="auto"/>
        </w:rPr>
        <w:fldChar w:fldCharType="begin"/>
      </w:r>
      <w:r w:rsidRPr="00781D14">
        <w:rPr>
          <w:color w:val="auto"/>
        </w:rPr>
        <w:instrText xml:space="preserve"> SEQ Рисунок \* ARABIC </w:instrText>
      </w:r>
      <w:r w:rsidRPr="00781D14">
        <w:rPr>
          <w:color w:val="auto"/>
        </w:rPr>
        <w:fldChar w:fldCharType="separate"/>
      </w:r>
      <w:r w:rsidRPr="00781D14">
        <w:rPr>
          <w:noProof/>
          <w:color w:val="auto"/>
        </w:rPr>
        <w:t>1</w:t>
      </w:r>
      <w:r w:rsidRPr="00781D14">
        <w:rPr>
          <w:color w:val="auto"/>
        </w:rPr>
        <w:fldChar w:fldCharType="end"/>
      </w:r>
      <w:r w:rsidRPr="00781D14">
        <w:rPr>
          <w:color w:val="auto"/>
        </w:rPr>
        <w:t>. Пример графического представления семантического графа</w:t>
      </w:r>
    </w:p>
    <w:p w:rsidR="00781D14" w:rsidRPr="00781D14" w:rsidRDefault="00781D14" w:rsidP="00781D14">
      <w:pPr>
        <w:pStyle w:val="5"/>
        <w:rPr>
          <w:color w:val="auto"/>
        </w:rPr>
      </w:pPr>
      <w:r w:rsidRPr="00781D14">
        <w:rPr>
          <w:color w:val="auto"/>
        </w:rPr>
        <w:t>Математическая запись</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 математике </w:t>
      </w:r>
      <w:hyperlink r:id="rId31" w:tooltip="Граф (математика)" w:history="1">
        <w:r w:rsidRPr="00781D14">
          <w:rPr>
            <w:rFonts w:ascii="Times New Roman" w:eastAsia="Times New Roman" w:hAnsi="Times New Roman" w:cs="Times New Roman"/>
            <w:color w:val="auto"/>
            <w:sz w:val="28"/>
            <w:szCs w:val="28"/>
            <w:lang w:eastAsia="ru-RU"/>
          </w:rPr>
          <w:t>граф</w:t>
        </w:r>
      </w:hyperlink>
      <w:r w:rsidRPr="00781D14">
        <w:rPr>
          <w:rFonts w:ascii="Times New Roman" w:eastAsia="Times New Roman" w:hAnsi="Times New Roman" w:cs="Times New Roman"/>
          <w:color w:val="auto"/>
          <w:sz w:val="28"/>
          <w:szCs w:val="28"/>
          <w:lang w:eastAsia="ru-RU"/>
        </w:rPr>
        <w:t xml:space="preserve"> представляется множеством вершин V и множеством отношений между ними E. Используя аппарат математической логики, приходим к выводу, что каждая вершина соответствует элементу предметного множества, а дуга — </w:t>
      </w:r>
      <w:hyperlink r:id="rId32" w:tooltip="Предикат" w:history="1">
        <w:r w:rsidRPr="00781D14">
          <w:rPr>
            <w:rFonts w:ascii="Times New Roman" w:eastAsia="Times New Roman" w:hAnsi="Times New Roman" w:cs="Times New Roman"/>
            <w:color w:val="auto"/>
            <w:sz w:val="28"/>
            <w:szCs w:val="28"/>
            <w:lang w:eastAsia="ru-RU"/>
          </w:rPr>
          <w:t>предикату</w:t>
        </w:r>
      </w:hyperlink>
      <w:r w:rsidRPr="00781D14">
        <w:rPr>
          <w:rFonts w:ascii="Times New Roman" w:eastAsia="Times New Roman" w:hAnsi="Times New Roman" w:cs="Times New Roman"/>
          <w:color w:val="auto"/>
          <w:sz w:val="28"/>
          <w:szCs w:val="28"/>
          <w:lang w:eastAsia="ru-RU"/>
        </w:rPr>
        <w:t>.</w:t>
      </w:r>
    </w:p>
    <w:p w:rsidR="00781D14" w:rsidRPr="00781D14" w:rsidRDefault="00781D14" w:rsidP="00781D14">
      <w:pPr>
        <w:pStyle w:val="5"/>
        <w:rPr>
          <w:color w:val="auto"/>
        </w:rPr>
      </w:pPr>
      <w:r w:rsidRPr="00781D14">
        <w:rPr>
          <w:color w:val="auto"/>
        </w:rPr>
        <w:lastRenderedPageBreak/>
        <w:t>Лингвистическая запись</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 лингвистике отношения фиксируются в словарях и в </w:t>
      </w:r>
      <w:hyperlink r:id="rId33" w:tooltip="Тезаурус" w:history="1">
        <w:r w:rsidRPr="00781D14">
          <w:rPr>
            <w:rFonts w:ascii="Times New Roman" w:eastAsia="Times New Roman" w:hAnsi="Times New Roman" w:cs="Times New Roman"/>
            <w:color w:val="auto"/>
            <w:sz w:val="28"/>
            <w:szCs w:val="28"/>
            <w:lang w:eastAsia="ru-RU"/>
          </w:rPr>
          <w:t>тезаурусах</w:t>
        </w:r>
      </w:hyperlink>
      <w:r w:rsidRPr="00781D14">
        <w:rPr>
          <w:rFonts w:ascii="Times New Roman" w:eastAsia="Times New Roman" w:hAnsi="Times New Roman" w:cs="Times New Roman"/>
          <w:color w:val="auto"/>
          <w:sz w:val="28"/>
          <w:szCs w:val="28"/>
          <w:lang w:eastAsia="ru-RU"/>
        </w:rPr>
        <w:t>. В словарях в определениях через род и видовое отличие родовое понятие занимает определённое место. В тезаурусах в статье каждого термина могут быть указаны все возможные его связи с другими родственными по теме терминами. От таких тезаурусов необходимо отличать тезаурусы информационно- поисковые с перечнями ключевых слов в статьях, которые предназначены для работы дескрипторных поисковых систем.</w:t>
      </w:r>
    </w:p>
    <w:p w:rsidR="00781D14" w:rsidRPr="00781D14" w:rsidRDefault="00781D14" w:rsidP="00781D14">
      <w:pPr>
        <w:pStyle w:val="5"/>
        <w:rPr>
          <w:color w:val="auto"/>
        </w:rPr>
      </w:pPr>
      <w:r w:rsidRPr="00781D14">
        <w:rPr>
          <w:color w:val="auto"/>
        </w:rPr>
        <w:t>Семантические отношения</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Количество типов отношений в семантической сети определяется её создателем, исходя из конкретных целей. В реальном мире их число стремится к бесконечности. Каждое отношение является, по сути, предикатом, простым или составным. Скорость работы с базой знаний зависит от того, насколько эффективно реализованы программы обработки нужных отношений.</w:t>
      </w:r>
    </w:p>
    <w:p w:rsidR="00781D14" w:rsidRPr="00781D14" w:rsidRDefault="00781D14" w:rsidP="00781D14">
      <w:pPr>
        <w:pStyle w:val="6"/>
        <w:rPr>
          <w:color w:val="auto"/>
        </w:rPr>
      </w:pPr>
      <w:r w:rsidRPr="00781D14">
        <w:rPr>
          <w:color w:val="auto"/>
        </w:rPr>
        <w:t>Иерархические</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Наиболее часто возникает потребность в описании отношений между элементами, множествами и частями объектов. Отношение между объектом и множеством, обозначающим, что объект принадлежит этому множеству, называется отношением классификации (ISA). Говорят, что множество (класс) классифицирует свои экземпляры</w:t>
      </w:r>
      <w:proofErr w:type="gramStart"/>
      <w:r w:rsidRPr="00781D14">
        <w:rPr>
          <w:rFonts w:ascii="Times New Roman" w:eastAsia="Times New Roman" w:hAnsi="Times New Roman" w:cs="Times New Roman"/>
          <w:color w:val="auto"/>
          <w:sz w:val="28"/>
          <w:szCs w:val="28"/>
          <w:lang w:eastAsia="ru-RU"/>
        </w:rPr>
        <w:t>.</w:t>
      </w:r>
      <w:proofErr w:type="gramEnd"/>
      <w:r w:rsidRPr="00781D14">
        <w:rPr>
          <w:rFonts w:ascii="Times New Roman" w:eastAsia="Times New Roman" w:hAnsi="Times New Roman" w:cs="Times New Roman"/>
          <w:color w:val="auto"/>
          <w:sz w:val="28"/>
          <w:szCs w:val="28"/>
          <w:lang w:eastAsia="ru-RU"/>
        </w:rPr>
        <w:t xml:space="preserve"> (</w:t>
      </w:r>
      <w:proofErr w:type="gramStart"/>
      <w:r w:rsidRPr="00781D14">
        <w:rPr>
          <w:rFonts w:ascii="Times New Roman" w:eastAsia="Times New Roman" w:hAnsi="Times New Roman" w:cs="Times New Roman"/>
          <w:color w:val="auto"/>
          <w:sz w:val="28"/>
          <w:szCs w:val="28"/>
          <w:lang w:eastAsia="ru-RU"/>
        </w:rPr>
        <w:t>п</w:t>
      </w:r>
      <w:proofErr w:type="gramEnd"/>
      <w:r w:rsidRPr="00781D14">
        <w:rPr>
          <w:rFonts w:ascii="Times New Roman" w:eastAsia="Times New Roman" w:hAnsi="Times New Roman" w:cs="Times New Roman"/>
          <w:color w:val="auto"/>
          <w:sz w:val="28"/>
          <w:szCs w:val="28"/>
          <w:lang w:eastAsia="ru-RU"/>
        </w:rPr>
        <w:t xml:space="preserve">ример: </w:t>
      </w:r>
      <w:proofErr w:type="gramStart"/>
      <w:r w:rsidRPr="00781D14">
        <w:rPr>
          <w:rFonts w:ascii="Times New Roman" w:eastAsia="Times New Roman" w:hAnsi="Times New Roman" w:cs="Times New Roman"/>
          <w:color w:val="auto"/>
          <w:sz w:val="28"/>
          <w:szCs w:val="28"/>
          <w:lang w:eastAsia="ru-RU"/>
        </w:rPr>
        <w:t>«Шарик является собакой» = Шарик является объектом типа собака).</w:t>
      </w:r>
      <w:proofErr w:type="gramEnd"/>
      <w:r w:rsidRPr="00781D14">
        <w:rPr>
          <w:rFonts w:ascii="Times New Roman" w:eastAsia="Times New Roman" w:hAnsi="Times New Roman" w:cs="Times New Roman"/>
          <w:color w:val="auto"/>
          <w:sz w:val="28"/>
          <w:szCs w:val="28"/>
          <w:lang w:eastAsia="ru-RU"/>
        </w:rPr>
        <w:t xml:space="preserve"> Иногда это отношение именуют также </w:t>
      </w:r>
      <w:proofErr w:type="spellStart"/>
      <w:r w:rsidRPr="00781D14">
        <w:rPr>
          <w:rFonts w:ascii="Times New Roman" w:eastAsia="Times New Roman" w:hAnsi="Times New Roman" w:cs="Times New Roman"/>
          <w:color w:val="auto"/>
          <w:sz w:val="28"/>
          <w:szCs w:val="28"/>
          <w:lang w:eastAsia="ru-RU"/>
        </w:rPr>
        <w:t>MemberOf</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InstanceOf</w:t>
      </w:r>
      <w:proofErr w:type="spellEnd"/>
      <w:r w:rsidRPr="00781D14">
        <w:rPr>
          <w:rFonts w:ascii="Times New Roman" w:eastAsia="Times New Roman" w:hAnsi="Times New Roman" w:cs="Times New Roman"/>
          <w:color w:val="auto"/>
          <w:sz w:val="28"/>
          <w:szCs w:val="28"/>
          <w:lang w:eastAsia="ru-RU"/>
        </w:rPr>
        <w:t xml:space="preserve"> или подобным образом. Связь ISA предполагает, что свойства объекта наследуются от множества. Обратное к ISA отношение используется для обозначения примеров, поэтому так и называется — «</w:t>
      </w:r>
      <w:proofErr w:type="spellStart"/>
      <w:r w:rsidRPr="00781D14">
        <w:rPr>
          <w:rFonts w:ascii="Times New Roman" w:eastAsia="Times New Roman" w:hAnsi="Times New Roman" w:cs="Times New Roman"/>
          <w:color w:val="auto"/>
          <w:sz w:val="28"/>
          <w:szCs w:val="28"/>
          <w:lang w:eastAsia="ru-RU"/>
        </w:rPr>
        <w:t>Example</w:t>
      </w:r>
      <w:proofErr w:type="spellEnd"/>
      <w:r w:rsidRPr="00781D14">
        <w:rPr>
          <w:rFonts w:ascii="Times New Roman" w:eastAsia="Times New Roman" w:hAnsi="Times New Roman" w:cs="Times New Roman"/>
          <w:color w:val="auto"/>
          <w:sz w:val="28"/>
          <w:szCs w:val="28"/>
          <w:lang w:eastAsia="ru-RU"/>
        </w:rPr>
        <w:t xml:space="preserve">», или по-русски «Пример». Иерархические отношения образуют </w:t>
      </w:r>
      <w:hyperlink r:id="rId34" w:tooltip="Древовидная структура" w:history="1">
        <w:r w:rsidRPr="00781D14">
          <w:rPr>
            <w:rFonts w:ascii="Times New Roman" w:eastAsia="Times New Roman" w:hAnsi="Times New Roman" w:cs="Times New Roman"/>
            <w:color w:val="auto"/>
            <w:sz w:val="28"/>
            <w:szCs w:val="28"/>
            <w:lang w:eastAsia="ru-RU"/>
          </w:rPr>
          <w:t>древовидную структуру</w:t>
        </w:r>
      </w:hyperlink>
      <w:r w:rsidRPr="00781D14">
        <w:rPr>
          <w:rFonts w:ascii="Times New Roman" w:eastAsia="Times New Roman" w:hAnsi="Times New Roman" w:cs="Times New Roman"/>
          <w:color w:val="auto"/>
          <w:sz w:val="28"/>
          <w:szCs w:val="28"/>
          <w:lang w:eastAsia="ru-RU"/>
        </w:rPr>
        <w:t>.</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Отношение между надмножеством и подмножеством (называется AKO — «A </w:t>
      </w:r>
      <w:proofErr w:type="spellStart"/>
      <w:r w:rsidRPr="00781D14">
        <w:rPr>
          <w:rFonts w:ascii="Times New Roman" w:eastAsia="Times New Roman" w:hAnsi="Times New Roman" w:cs="Times New Roman"/>
          <w:color w:val="auto"/>
          <w:sz w:val="28"/>
          <w:szCs w:val="28"/>
          <w:lang w:eastAsia="ru-RU"/>
        </w:rPr>
        <w:t>Kind</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Of</w:t>
      </w:r>
      <w:proofErr w:type="spellEnd"/>
      <w:r w:rsidRPr="00781D14">
        <w:rPr>
          <w:rFonts w:ascii="Times New Roman" w:eastAsia="Times New Roman" w:hAnsi="Times New Roman" w:cs="Times New Roman"/>
          <w:color w:val="auto"/>
          <w:sz w:val="28"/>
          <w:szCs w:val="28"/>
          <w:lang w:eastAsia="ru-RU"/>
        </w:rPr>
        <w:t xml:space="preserve">», «разновидность»). (Пример: «собака является животным» = тип с </w:t>
      </w:r>
      <w:r w:rsidRPr="00781D14">
        <w:rPr>
          <w:rFonts w:ascii="Times New Roman" w:eastAsia="Times New Roman" w:hAnsi="Times New Roman" w:cs="Times New Roman"/>
          <w:color w:val="auto"/>
          <w:sz w:val="28"/>
          <w:szCs w:val="28"/>
          <w:lang w:eastAsia="ru-RU"/>
        </w:rPr>
        <w:lastRenderedPageBreak/>
        <w:t xml:space="preserve">именем собака является подтипом типа животные). Элемент подмножества называется </w:t>
      </w:r>
      <w:hyperlink r:id="rId35" w:tooltip="Гипоним" w:history="1">
        <w:r w:rsidRPr="00781D14">
          <w:rPr>
            <w:rFonts w:ascii="Times New Roman" w:eastAsia="Times New Roman" w:hAnsi="Times New Roman" w:cs="Times New Roman"/>
            <w:color w:val="auto"/>
            <w:sz w:val="28"/>
            <w:szCs w:val="28"/>
            <w:lang w:eastAsia="ru-RU"/>
          </w:rPr>
          <w:t>гипонимом</w:t>
        </w:r>
      </w:hyperlink>
      <w:r w:rsidRPr="00781D14">
        <w:rPr>
          <w:rFonts w:ascii="Times New Roman" w:eastAsia="Times New Roman" w:hAnsi="Times New Roman" w:cs="Times New Roman"/>
          <w:color w:val="auto"/>
          <w:sz w:val="28"/>
          <w:szCs w:val="28"/>
          <w:lang w:eastAsia="ru-RU"/>
        </w:rPr>
        <w:t xml:space="preserve"> (собака), а надмножества — </w:t>
      </w:r>
      <w:hyperlink r:id="rId36" w:tooltip="Гипероним" w:history="1">
        <w:proofErr w:type="spellStart"/>
        <w:r w:rsidRPr="00781D14">
          <w:rPr>
            <w:rFonts w:ascii="Times New Roman" w:eastAsia="Times New Roman" w:hAnsi="Times New Roman" w:cs="Times New Roman"/>
            <w:color w:val="auto"/>
            <w:sz w:val="28"/>
            <w:szCs w:val="28"/>
            <w:lang w:eastAsia="ru-RU"/>
          </w:rPr>
          <w:t>гиперонимом</w:t>
        </w:r>
        <w:proofErr w:type="spellEnd"/>
      </w:hyperlink>
      <w:r w:rsidRPr="00781D14">
        <w:rPr>
          <w:rFonts w:ascii="Times New Roman" w:eastAsia="Times New Roman" w:hAnsi="Times New Roman" w:cs="Times New Roman"/>
          <w:color w:val="auto"/>
          <w:sz w:val="28"/>
          <w:szCs w:val="28"/>
          <w:lang w:eastAsia="ru-RU"/>
        </w:rPr>
        <w:t xml:space="preserve"> (животное), а само отношение называется отношением </w:t>
      </w:r>
      <w:proofErr w:type="spellStart"/>
      <w:r w:rsidRPr="00781D14">
        <w:rPr>
          <w:rFonts w:ascii="Times New Roman" w:eastAsia="Times New Roman" w:hAnsi="Times New Roman" w:cs="Times New Roman"/>
          <w:color w:val="auto"/>
          <w:sz w:val="28"/>
          <w:szCs w:val="28"/>
          <w:lang w:eastAsia="ru-RU"/>
        </w:rPr>
        <w:t>гипонимии</w:t>
      </w:r>
      <w:proofErr w:type="spellEnd"/>
      <w:r w:rsidRPr="00781D14">
        <w:rPr>
          <w:rFonts w:ascii="Times New Roman" w:eastAsia="Times New Roman" w:hAnsi="Times New Roman" w:cs="Times New Roman"/>
          <w:color w:val="auto"/>
          <w:sz w:val="28"/>
          <w:szCs w:val="28"/>
          <w:lang w:eastAsia="ru-RU"/>
        </w:rPr>
        <w:t>. Альтернативные названия — «</w:t>
      </w:r>
      <w:proofErr w:type="spellStart"/>
      <w:r w:rsidRPr="00781D14">
        <w:rPr>
          <w:rFonts w:ascii="Times New Roman" w:eastAsia="Times New Roman" w:hAnsi="Times New Roman" w:cs="Times New Roman"/>
          <w:color w:val="auto"/>
          <w:sz w:val="28"/>
          <w:szCs w:val="28"/>
          <w:lang w:eastAsia="ru-RU"/>
        </w:rPr>
        <w:t>SubsetOf</w:t>
      </w:r>
      <w:proofErr w:type="spellEnd"/>
      <w:r w:rsidRPr="00781D14">
        <w:rPr>
          <w:rFonts w:ascii="Times New Roman" w:eastAsia="Times New Roman" w:hAnsi="Times New Roman" w:cs="Times New Roman"/>
          <w:color w:val="auto"/>
          <w:sz w:val="28"/>
          <w:szCs w:val="28"/>
          <w:lang w:eastAsia="ru-RU"/>
        </w:rPr>
        <w:t>» и «Подмножество». Это отношение определяет, что каждый элемент первого множества входит и во второе (выполняется ISA для каждого элемента), а также логическую связь между самими подмножествами: что первое не больше второго и свойства первого множества наследуются вторым. Отношение АКО (Род-Вид) часто используется для навигации в информационном пространстве.</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Объект, как правило, состоит из нескольких частей, или элементов. Например, компьютер состоит из системного блока, монитора, клавиатуры, мыши и т. д. Важным отношением является </w:t>
      </w:r>
      <w:proofErr w:type="spellStart"/>
      <w:r w:rsidRPr="00781D14">
        <w:rPr>
          <w:rFonts w:ascii="Times New Roman" w:eastAsia="Times New Roman" w:hAnsi="Times New Roman" w:cs="Times New Roman"/>
          <w:color w:val="auto"/>
          <w:sz w:val="28"/>
          <w:szCs w:val="28"/>
          <w:lang w:eastAsia="ru-RU"/>
        </w:rPr>
        <w:t>HasPart</w:t>
      </w:r>
      <w:proofErr w:type="spellEnd"/>
      <w:r w:rsidRPr="00781D14">
        <w:rPr>
          <w:rFonts w:ascii="Times New Roman" w:eastAsia="Times New Roman" w:hAnsi="Times New Roman" w:cs="Times New Roman"/>
          <w:color w:val="auto"/>
          <w:sz w:val="28"/>
          <w:szCs w:val="28"/>
          <w:lang w:eastAsia="ru-RU"/>
        </w:rPr>
        <w:t xml:space="preserve">, описывающее связь частей и целого — отношение </w:t>
      </w:r>
      <w:proofErr w:type="spellStart"/>
      <w:r w:rsidRPr="00781D14">
        <w:rPr>
          <w:rFonts w:ascii="Times New Roman" w:eastAsia="Times New Roman" w:hAnsi="Times New Roman" w:cs="Times New Roman"/>
          <w:color w:val="auto"/>
          <w:sz w:val="28"/>
          <w:szCs w:val="28"/>
          <w:lang w:eastAsia="ru-RU"/>
        </w:rPr>
        <w:t>меронимии</w:t>
      </w:r>
      <w:proofErr w:type="spellEnd"/>
      <w:r w:rsidRPr="00781D14">
        <w:rPr>
          <w:rFonts w:ascii="Times New Roman" w:eastAsia="Times New Roman" w:hAnsi="Times New Roman" w:cs="Times New Roman"/>
          <w:color w:val="auto"/>
          <w:sz w:val="28"/>
          <w:szCs w:val="28"/>
          <w:lang w:eastAsia="ru-RU"/>
        </w:rPr>
        <w:t xml:space="preserve">. В этом случае свойства первого множества не наследуются вторым. </w:t>
      </w:r>
      <w:hyperlink r:id="rId37" w:tooltip="Мероним и холоним" w:history="1">
        <w:proofErr w:type="spellStart"/>
        <w:r w:rsidRPr="00781D14">
          <w:rPr>
            <w:rFonts w:ascii="Times New Roman" w:eastAsia="Times New Roman" w:hAnsi="Times New Roman" w:cs="Times New Roman"/>
            <w:color w:val="auto"/>
            <w:sz w:val="28"/>
            <w:szCs w:val="28"/>
            <w:lang w:eastAsia="ru-RU"/>
          </w:rPr>
          <w:t>Мероним</w:t>
        </w:r>
        <w:proofErr w:type="spellEnd"/>
        <w:r w:rsidRPr="00781D14">
          <w:rPr>
            <w:rFonts w:ascii="Times New Roman" w:eastAsia="Times New Roman" w:hAnsi="Times New Roman" w:cs="Times New Roman"/>
            <w:color w:val="auto"/>
            <w:sz w:val="28"/>
            <w:szCs w:val="28"/>
            <w:lang w:eastAsia="ru-RU"/>
          </w:rPr>
          <w:t xml:space="preserve"> и </w:t>
        </w:r>
        <w:proofErr w:type="spellStart"/>
        <w:r w:rsidRPr="00781D14">
          <w:rPr>
            <w:rFonts w:ascii="Times New Roman" w:eastAsia="Times New Roman" w:hAnsi="Times New Roman" w:cs="Times New Roman"/>
            <w:color w:val="auto"/>
            <w:sz w:val="28"/>
            <w:szCs w:val="28"/>
            <w:lang w:eastAsia="ru-RU"/>
          </w:rPr>
          <w:t>холоним</w:t>
        </w:r>
        <w:proofErr w:type="spellEnd"/>
      </w:hyperlink>
      <w:r w:rsidRPr="00781D14">
        <w:rPr>
          <w:rFonts w:ascii="Times New Roman" w:eastAsia="Times New Roman" w:hAnsi="Times New Roman" w:cs="Times New Roman"/>
          <w:color w:val="auto"/>
          <w:sz w:val="28"/>
          <w:szCs w:val="28"/>
          <w:lang w:eastAsia="ru-RU"/>
        </w:rPr>
        <w:t xml:space="preserve"> — противоположные понятия: </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proofErr w:type="spellStart"/>
      <w:r w:rsidRPr="00781D14">
        <w:rPr>
          <w:rFonts w:ascii="Times New Roman" w:eastAsia="Times New Roman" w:hAnsi="Times New Roman" w:cs="Times New Roman"/>
          <w:color w:val="auto"/>
          <w:sz w:val="28"/>
          <w:szCs w:val="28"/>
          <w:lang w:eastAsia="ru-RU"/>
        </w:rPr>
        <w:t>Мероним</w:t>
      </w:r>
      <w:proofErr w:type="spellEnd"/>
      <w:r w:rsidRPr="00781D14">
        <w:rPr>
          <w:rFonts w:ascii="Times New Roman" w:eastAsia="Times New Roman" w:hAnsi="Times New Roman" w:cs="Times New Roman"/>
          <w:color w:val="auto"/>
          <w:sz w:val="28"/>
          <w:szCs w:val="28"/>
          <w:lang w:eastAsia="ru-RU"/>
        </w:rPr>
        <w:t xml:space="preserve"> — объект, являющийся частью для </w:t>
      </w:r>
      <w:proofErr w:type="gramStart"/>
      <w:r w:rsidRPr="00781D14">
        <w:rPr>
          <w:rFonts w:ascii="Times New Roman" w:eastAsia="Times New Roman" w:hAnsi="Times New Roman" w:cs="Times New Roman"/>
          <w:color w:val="auto"/>
          <w:sz w:val="28"/>
          <w:szCs w:val="28"/>
          <w:lang w:eastAsia="ru-RU"/>
        </w:rPr>
        <w:t>другого</w:t>
      </w:r>
      <w:proofErr w:type="gramEnd"/>
      <w:r w:rsidRPr="00781D14">
        <w:rPr>
          <w:rFonts w:ascii="Times New Roman" w:eastAsia="Times New Roman" w:hAnsi="Times New Roman" w:cs="Times New Roman"/>
          <w:color w:val="auto"/>
          <w:sz w:val="28"/>
          <w:szCs w:val="28"/>
          <w:lang w:eastAsia="ru-RU"/>
        </w:rPr>
        <w:t xml:space="preserve">. (Двигатель — </w:t>
      </w:r>
      <w:proofErr w:type="spellStart"/>
      <w:r w:rsidRPr="00781D14">
        <w:rPr>
          <w:rFonts w:ascii="Times New Roman" w:eastAsia="Times New Roman" w:hAnsi="Times New Roman" w:cs="Times New Roman"/>
          <w:color w:val="auto"/>
          <w:sz w:val="28"/>
          <w:szCs w:val="28"/>
          <w:lang w:eastAsia="ru-RU"/>
        </w:rPr>
        <w:t>мероним</w:t>
      </w:r>
      <w:proofErr w:type="spellEnd"/>
      <w:r w:rsidRPr="00781D14">
        <w:rPr>
          <w:rFonts w:ascii="Times New Roman" w:eastAsia="Times New Roman" w:hAnsi="Times New Roman" w:cs="Times New Roman"/>
          <w:color w:val="auto"/>
          <w:sz w:val="28"/>
          <w:szCs w:val="28"/>
          <w:lang w:eastAsia="ru-RU"/>
        </w:rPr>
        <w:t xml:space="preserve"> автомобиля.)</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proofErr w:type="spellStart"/>
      <w:r w:rsidRPr="00781D14">
        <w:rPr>
          <w:rFonts w:ascii="Times New Roman" w:eastAsia="Times New Roman" w:hAnsi="Times New Roman" w:cs="Times New Roman"/>
          <w:color w:val="auto"/>
          <w:sz w:val="28"/>
          <w:szCs w:val="28"/>
          <w:lang w:eastAsia="ru-RU"/>
        </w:rPr>
        <w:t>Холоним</w:t>
      </w:r>
      <w:proofErr w:type="spellEnd"/>
      <w:r w:rsidRPr="00781D14">
        <w:rPr>
          <w:rFonts w:ascii="Times New Roman" w:eastAsia="Times New Roman" w:hAnsi="Times New Roman" w:cs="Times New Roman"/>
          <w:color w:val="auto"/>
          <w:sz w:val="28"/>
          <w:szCs w:val="28"/>
          <w:lang w:eastAsia="ru-RU"/>
        </w:rPr>
        <w:t xml:space="preserve"> — объект, который включает в себя другое. </w:t>
      </w:r>
      <w:proofErr w:type="gramStart"/>
      <w:r w:rsidRPr="00781D14">
        <w:rPr>
          <w:rFonts w:ascii="Times New Roman" w:eastAsia="Times New Roman" w:hAnsi="Times New Roman" w:cs="Times New Roman"/>
          <w:color w:val="auto"/>
          <w:sz w:val="28"/>
          <w:szCs w:val="28"/>
          <w:lang w:eastAsia="ru-RU"/>
        </w:rPr>
        <w:t>(Например, у дома есть крыша.</w:t>
      </w:r>
      <w:proofErr w:type="gramEnd"/>
      <w:r w:rsidRPr="00781D14">
        <w:rPr>
          <w:rFonts w:ascii="Times New Roman" w:eastAsia="Times New Roman" w:hAnsi="Times New Roman" w:cs="Times New Roman"/>
          <w:color w:val="auto"/>
          <w:sz w:val="28"/>
          <w:szCs w:val="28"/>
          <w:lang w:eastAsia="ru-RU"/>
        </w:rPr>
        <w:t xml:space="preserve"> Дом — </w:t>
      </w:r>
      <w:proofErr w:type="spellStart"/>
      <w:r w:rsidRPr="00781D14">
        <w:rPr>
          <w:rFonts w:ascii="Times New Roman" w:eastAsia="Times New Roman" w:hAnsi="Times New Roman" w:cs="Times New Roman"/>
          <w:color w:val="auto"/>
          <w:sz w:val="28"/>
          <w:szCs w:val="28"/>
          <w:lang w:eastAsia="ru-RU"/>
        </w:rPr>
        <w:t>холоним</w:t>
      </w:r>
      <w:proofErr w:type="spellEnd"/>
      <w:r w:rsidRPr="00781D14">
        <w:rPr>
          <w:rFonts w:ascii="Times New Roman" w:eastAsia="Times New Roman" w:hAnsi="Times New Roman" w:cs="Times New Roman"/>
          <w:color w:val="auto"/>
          <w:sz w:val="28"/>
          <w:szCs w:val="28"/>
          <w:lang w:eastAsia="ru-RU"/>
        </w:rPr>
        <w:t xml:space="preserve"> крыши. </w:t>
      </w:r>
      <w:proofErr w:type="gramStart"/>
      <w:r w:rsidRPr="00781D14">
        <w:rPr>
          <w:rFonts w:ascii="Times New Roman" w:eastAsia="Times New Roman" w:hAnsi="Times New Roman" w:cs="Times New Roman"/>
          <w:color w:val="auto"/>
          <w:sz w:val="28"/>
          <w:szCs w:val="28"/>
          <w:lang w:eastAsia="ru-RU"/>
        </w:rPr>
        <w:t xml:space="preserve">Компьютер — </w:t>
      </w:r>
      <w:proofErr w:type="spellStart"/>
      <w:r w:rsidRPr="00781D14">
        <w:rPr>
          <w:rFonts w:ascii="Times New Roman" w:eastAsia="Times New Roman" w:hAnsi="Times New Roman" w:cs="Times New Roman"/>
          <w:color w:val="auto"/>
          <w:sz w:val="28"/>
          <w:szCs w:val="28"/>
          <w:lang w:eastAsia="ru-RU"/>
        </w:rPr>
        <w:t>холоним</w:t>
      </w:r>
      <w:proofErr w:type="spellEnd"/>
      <w:r w:rsidRPr="00781D14">
        <w:rPr>
          <w:rFonts w:ascii="Times New Roman" w:eastAsia="Times New Roman" w:hAnsi="Times New Roman" w:cs="Times New Roman"/>
          <w:color w:val="auto"/>
          <w:sz w:val="28"/>
          <w:szCs w:val="28"/>
          <w:lang w:eastAsia="ru-RU"/>
        </w:rPr>
        <w:t xml:space="preserve"> монитора.)</w:t>
      </w:r>
      <w:proofErr w:type="gramEnd"/>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Часто в семантических сетях требуется определить отношения </w:t>
      </w:r>
      <w:hyperlink r:id="rId38" w:tooltip="Синоним" w:history="1">
        <w:r w:rsidRPr="00781D14">
          <w:rPr>
            <w:rFonts w:ascii="Times New Roman" w:eastAsia="Times New Roman" w:hAnsi="Times New Roman" w:cs="Times New Roman"/>
            <w:color w:val="auto"/>
            <w:sz w:val="28"/>
            <w:szCs w:val="28"/>
            <w:lang w:eastAsia="ru-RU"/>
          </w:rPr>
          <w:t>синонимии</w:t>
        </w:r>
      </w:hyperlink>
      <w:r w:rsidRPr="00781D14">
        <w:rPr>
          <w:rFonts w:ascii="Times New Roman" w:eastAsia="Times New Roman" w:hAnsi="Times New Roman" w:cs="Times New Roman"/>
          <w:color w:val="auto"/>
          <w:sz w:val="28"/>
          <w:szCs w:val="28"/>
          <w:lang w:eastAsia="ru-RU"/>
        </w:rPr>
        <w:t xml:space="preserve"> и </w:t>
      </w:r>
      <w:hyperlink r:id="rId39" w:tooltip="Антоним" w:history="1">
        <w:r w:rsidRPr="00781D14">
          <w:rPr>
            <w:rFonts w:ascii="Times New Roman" w:eastAsia="Times New Roman" w:hAnsi="Times New Roman" w:cs="Times New Roman"/>
            <w:color w:val="auto"/>
            <w:sz w:val="28"/>
            <w:szCs w:val="28"/>
            <w:lang w:eastAsia="ru-RU"/>
          </w:rPr>
          <w:t>антонимии</w:t>
        </w:r>
      </w:hyperlink>
      <w:r w:rsidRPr="00781D14">
        <w:rPr>
          <w:rFonts w:ascii="Times New Roman" w:eastAsia="Times New Roman" w:hAnsi="Times New Roman" w:cs="Times New Roman"/>
          <w:color w:val="auto"/>
          <w:sz w:val="28"/>
          <w:szCs w:val="28"/>
          <w:lang w:eastAsia="ru-RU"/>
        </w:rPr>
        <w:t>. Эти связи либо дублируются явно в самой сети, либо определяются алгоритмической составляющей.</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p>
    <w:p w:rsidR="00781D14" w:rsidRPr="00781D14" w:rsidRDefault="00781D14" w:rsidP="00781D14">
      <w:pPr>
        <w:pStyle w:val="6"/>
        <w:rPr>
          <w:color w:val="auto"/>
        </w:rPr>
      </w:pPr>
      <w:r w:rsidRPr="00781D14">
        <w:rPr>
          <w:color w:val="auto"/>
        </w:rPr>
        <w:t>Вспомогательные</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В семантических сетях часто используются также следующие отношения:</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функциональные связи (определяемые обычно глаголами «производит», «влияет»…);</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lastRenderedPageBreak/>
        <w:t>количественные (больше, меньше, равно…);</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пространственные (далеко от, близко от, за, под, над…);</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proofErr w:type="gramStart"/>
      <w:r w:rsidRPr="00781D14">
        <w:rPr>
          <w:rFonts w:ascii="Times New Roman" w:eastAsia="Times New Roman" w:hAnsi="Times New Roman" w:cs="Times New Roman"/>
          <w:color w:val="auto"/>
          <w:sz w:val="28"/>
          <w:szCs w:val="28"/>
          <w:lang w:eastAsia="ru-RU"/>
        </w:rPr>
        <w:t>временные</w:t>
      </w:r>
      <w:proofErr w:type="gramEnd"/>
      <w:r w:rsidRPr="00781D14">
        <w:rPr>
          <w:rFonts w:ascii="Times New Roman" w:eastAsia="Times New Roman" w:hAnsi="Times New Roman" w:cs="Times New Roman"/>
          <w:color w:val="auto"/>
          <w:sz w:val="28"/>
          <w:szCs w:val="28"/>
          <w:lang w:eastAsia="ru-RU"/>
        </w:rPr>
        <w:t xml:space="preserve"> (раньше, позже, в течение…);</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proofErr w:type="gramStart"/>
      <w:r w:rsidRPr="00781D14">
        <w:rPr>
          <w:rFonts w:ascii="Times New Roman" w:eastAsia="Times New Roman" w:hAnsi="Times New Roman" w:cs="Times New Roman"/>
          <w:color w:val="auto"/>
          <w:sz w:val="28"/>
          <w:szCs w:val="28"/>
          <w:lang w:eastAsia="ru-RU"/>
        </w:rPr>
        <w:t>атрибутивные</w:t>
      </w:r>
      <w:proofErr w:type="gramEnd"/>
      <w:r w:rsidRPr="00781D14">
        <w:rPr>
          <w:rFonts w:ascii="Times New Roman" w:eastAsia="Times New Roman" w:hAnsi="Times New Roman" w:cs="Times New Roman"/>
          <w:color w:val="auto"/>
          <w:sz w:val="28"/>
          <w:szCs w:val="28"/>
          <w:lang w:eastAsia="ru-RU"/>
        </w:rPr>
        <w:t xml:space="preserve"> (иметь свойство, иметь значение);</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логические (И, ИЛИ, НЕ);</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лингвистические.</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Этот список может сколь угодно продолжаться: в реальном мире количество отношений огромно. Например, между понятиями может использоваться отношение «совершенно разные вещи» или подобное: </w:t>
      </w:r>
      <w:proofErr w:type="spellStart"/>
      <w:r w:rsidRPr="00781D14">
        <w:rPr>
          <w:rFonts w:ascii="Times New Roman" w:eastAsia="Times New Roman" w:hAnsi="Times New Roman" w:cs="Times New Roman"/>
          <w:color w:val="auto"/>
          <w:sz w:val="28"/>
          <w:szCs w:val="28"/>
          <w:lang w:eastAsia="ru-RU"/>
        </w:rPr>
        <w:t>Не_имеют_отношения_друг_к_другу</w:t>
      </w:r>
      <w:proofErr w:type="spellEnd"/>
      <w:r w:rsidRPr="00781D14">
        <w:rPr>
          <w:rFonts w:ascii="Times New Roman" w:eastAsia="Times New Roman" w:hAnsi="Times New Roman" w:cs="Times New Roman"/>
          <w:color w:val="auto"/>
          <w:sz w:val="28"/>
          <w:szCs w:val="28"/>
          <w:lang w:eastAsia="ru-RU"/>
        </w:rPr>
        <w:t xml:space="preserve"> (Солнце, </w:t>
      </w:r>
      <w:proofErr w:type="spellStart"/>
      <w:r w:rsidRPr="00781D14">
        <w:rPr>
          <w:rFonts w:ascii="Times New Roman" w:eastAsia="Times New Roman" w:hAnsi="Times New Roman" w:cs="Times New Roman"/>
          <w:color w:val="auto"/>
          <w:sz w:val="28"/>
          <w:szCs w:val="28"/>
          <w:lang w:eastAsia="ru-RU"/>
        </w:rPr>
        <w:t>Кухонный_чайник</w:t>
      </w:r>
      <w:proofErr w:type="spellEnd"/>
      <w:r w:rsidRPr="00781D14">
        <w:rPr>
          <w:rFonts w:ascii="Times New Roman" w:eastAsia="Times New Roman" w:hAnsi="Times New Roman" w:cs="Times New Roman"/>
          <w:color w:val="auto"/>
          <w:sz w:val="28"/>
          <w:szCs w:val="28"/>
          <w:lang w:eastAsia="ru-RU"/>
        </w:rPr>
        <w:t>).</w:t>
      </w:r>
    </w:p>
    <w:p w:rsidR="00781D14" w:rsidRPr="00781D14" w:rsidRDefault="00781D14" w:rsidP="00781D14">
      <w:pPr>
        <w:pStyle w:val="1"/>
        <w:rPr>
          <w:color w:val="auto"/>
        </w:rPr>
      </w:pPr>
      <w:r w:rsidRPr="00781D14">
        <w:rPr>
          <w:color w:val="auto"/>
        </w:rPr>
        <w:t>Семантическая паутина</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Концепция организации </w:t>
      </w:r>
      <w:hyperlink r:id="rId40" w:tooltip="Гипертекст" w:history="1">
        <w:r w:rsidRPr="00781D14">
          <w:rPr>
            <w:rFonts w:ascii="Times New Roman" w:eastAsia="Times New Roman" w:hAnsi="Times New Roman" w:cs="Times New Roman"/>
            <w:color w:val="auto"/>
            <w:sz w:val="28"/>
            <w:szCs w:val="28"/>
            <w:lang w:eastAsia="ru-RU"/>
          </w:rPr>
          <w:t>гипертекста</w:t>
        </w:r>
      </w:hyperlink>
      <w:r w:rsidRPr="00781D14">
        <w:rPr>
          <w:rFonts w:ascii="Times New Roman" w:eastAsia="Times New Roman" w:hAnsi="Times New Roman" w:cs="Times New Roman"/>
          <w:color w:val="auto"/>
          <w:sz w:val="28"/>
          <w:szCs w:val="28"/>
          <w:lang w:eastAsia="ru-RU"/>
        </w:rPr>
        <w:t xml:space="preserve"> напоминает однородную бинарную семантическую сеть, однако здесь есть существенное отличие:</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Связь, осуществляемая гиперссылкой, не имеет семантики, то есть не описывает смысла этой связи. Назначение семантической сети состоит в том, чтобы описать взаимосвязи объектов, а не дополнительную информацию по предметной области. Человек может разобраться, зачем нужна та или иная гиперссылка, но компьютеру эта связь не понятна.</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Страницы, связываемые гиперссылками, являются документами, описывающими, как правило, проблемную ситуацию в целом. В семантической сети вершины (то, что связывают отношения) представляют собой понятия или объекты реального мира.</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Попытка создания семантической сети на основе </w:t>
      </w:r>
      <w:hyperlink r:id="rId41" w:tooltip="Всемирная паутина" w:history="1">
        <w:r w:rsidRPr="00781D14">
          <w:rPr>
            <w:rFonts w:ascii="Times New Roman" w:eastAsia="Times New Roman" w:hAnsi="Times New Roman" w:cs="Times New Roman"/>
            <w:color w:val="auto"/>
            <w:sz w:val="28"/>
            <w:szCs w:val="28"/>
            <w:lang w:eastAsia="ru-RU"/>
          </w:rPr>
          <w:t>Всемирной паутины</w:t>
        </w:r>
      </w:hyperlink>
      <w:r w:rsidRPr="00781D14">
        <w:rPr>
          <w:rFonts w:ascii="Times New Roman" w:eastAsia="Times New Roman" w:hAnsi="Times New Roman" w:cs="Times New Roman"/>
          <w:color w:val="auto"/>
          <w:sz w:val="28"/>
          <w:szCs w:val="28"/>
          <w:lang w:eastAsia="ru-RU"/>
        </w:rPr>
        <w:t xml:space="preserve"> получила название семантической паутины. Эта концепция подразумевает использование </w:t>
      </w:r>
      <w:r w:rsidRPr="00781D14">
        <w:rPr>
          <w:rFonts w:ascii="Times New Roman" w:eastAsia="Times New Roman" w:hAnsi="Times New Roman" w:cs="Times New Roman"/>
          <w:color w:val="auto"/>
          <w:sz w:val="28"/>
          <w:szCs w:val="28"/>
          <w:lang w:eastAsia="ru-RU"/>
        </w:rPr>
        <w:lastRenderedPageBreak/>
        <w:t xml:space="preserve">языка </w:t>
      </w:r>
      <w:hyperlink r:id="rId42" w:tooltip="RDF" w:history="1">
        <w:r w:rsidRPr="00781D14">
          <w:rPr>
            <w:rFonts w:ascii="Times New Roman" w:eastAsia="Times New Roman" w:hAnsi="Times New Roman" w:cs="Times New Roman"/>
            <w:color w:val="auto"/>
            <w:sz w:val="28"/>
            <w:szCs w:val="28"/>
            <w:lang w:eastAsia="ru-RU"/>
          </w:rPr>
          <w:t>RDF</w:t>
        </w:r>
      </w:hyperlink>
      <w:r w:rsidRPr="00781D14">
        <w:rPr>
          <w:rFonts w:ascii="Times New Roman" w:eastAsia="Times New Roman" w:hAnsi="Times New Roman" w:cs="Times New Roman"/>
          <w:color w:val="auto"/>
          <w:sz w:val="28"/>
          <w:szCs w:val="28"/>
          <w:lang w:eastAsia="ru-RU"/>
        </w:rPr>
        <w:t xml:space="preserve"> (языка описания структуры на основе </w:t>
      </w:r>
      <w:hyperlink r:id="rId43" w:tooltip="XML" w:history="1">
        <w:r w:rsidRPr="00781D14">
          <w:rPr>
            <w:rFonts w:ascii="Times New Roman" w:eastAsia="Times New Roman" w:hAnsi="Times New Roman" w:cs="Times New Roman"/>
            <w:color w:val="auto"/>
            <w:sz w:val="28"/>
            <w:szCs w:val="28"/>
            <w:lang w:eastAsia="ru-RU"/>
          </w:rPr>
          <w:t>XML</w:t>
        </w:r>
      </w:hyperlink>
      <w:r w:rsidRPr="00781D14">
        <w:rPr>
          <w:rFonts w:ascii="Times New Roman" w:eastAsia="Times New Roman" w:hAnsi="Times New Roman" w:cs="Times New Roman"/>
          <w:color w:val="auto"/>
          <w:sz w:val="28"/>
          <w:szCs w:val="28"/>
          <w:lang w:eastAsia="ru-RU"/>
        </w:rPr>
        <w:t xml:space="preserve">) и призвана придать ссылкам и </w:t>
      </w:r>
      <w:r w:rsidRPr="00781D14">
        <w:rPr>
          <w:rFonts w:ascii="Times New Roman" w:eastAsia="Times New Roman" w:hAnsi="Times New Roman" w:cs="Times New Roman"/>
          <w:color w:val="auto"/>
          <w:sz w:val="28"/>
          <w:szCs w:val="28"/>
          <w:lang w:val="en-US" w:eastAsia="ru-RU"/>
        </w:rPr>
        <w:t>UNI</w:t>
      </w:r>
      <w:r w:rsidRPr="00781D14">
        <w:rPr>
          <w:rFonts w:ascii="Times New Roman" w:eastAsia="Times New Roman" w:hAnsi="Times New Roman" w:cs="Times New Roman"/>
          <w:color w:val="auto"/>
          <w:sz w:val="28"/>
          <w:szCs w:val="28"/>
          <w:lang w:eastAsia="ru-RU"/>
        </w:rPr>
        <w:t xml:space="preserve"> адресам некий смысл, понятный </w:t>
      </w:r>
      <w:hyperlink r:id="rId44" w:tooltip="Компьютер" w:history="1">
        <w:r w:rsidRPr="00781D14">
          <w:rPr>
            <w:rFonts w:ascii="Times New Roman" w:eastAsia="Times New Roman" w:hAnsi="Times New Roman" w:cs="Times New Roman"/>
            <w:color w:val="auto"/>
            <w:sz w:val="28"/>
            <w:szCs w:val="28"/>
            <w:lang w:eastAsia="ru-RU"/>
          </w:rPr>
          <w:t>компьютерным</w:t>
        </w:r>
      </w:hyperlink>
      <w:r w:rsidRPr="00781D14">
        <w:rPr>
          <w:rFonts w:ascii="Times New Roman" w:eastAsia="Times New Roman" w:hAnsi="Times New Roman" w:cs="Times New Roman"/>
          <w:color w:val="auto"/>
          <w:sz w:val="28"/>
          <w:szCs w:val="28"/>
          <w:lang w:eastAsia="ru-RU"/>
        </w:rPr>
        <w:t xml:space="preserve"> системам. Это позволит превратить </w:t>
      </w:r>
      <w:hyperlink r:id="rId45" w:tooltip="Интернет" w:history="1">
        <w:r w:rsidRPr="00781D14">
          <w:rPr>
            <w:rFonts w:ascii="Times New Roman" w:eastAsia="Times New Roman" w:hAnsi="Times New Roman" w:cs="Times New Roman"/>
            <w:color w:val="auto"/>
            <w:sz w:val="28"/>
            <w:szCs w:val="28"/>
            <w:lang w:eastAsia="ru-RU"/>
          </w:rPr>
          <w:t>Интернет</w:t>
        </w:r>
      </w:hyperlink>
      <w:r w:rsidRPr="00781D14">
        <w:rPr>
          <w:rFonts w:ascii="Times New Roman" w:eastAsia="Times New Roman" w:hAnsi="Times New Roman" w:cs="Times New Roman"/>
          <w:color w:val="auto"/>
          <w:sz w:val="28"/>
          <w:szCs w:val="28"/>
          <w:lang w:eastAsia="ru-RU"/>
        </w:rPr>
        <w:t xml:space="preserve"> в распределённую </w:t>
      </w:r>
      <w:hyperlink r:id="rId46" w:tooltip="База знаний" w:history="1">
        <w:r w:rsidRPr="00781D14">
          <w:rPr>
            <w:rFonts w:ascii="Times New Roman" w:eastAsia="Times New Roman" w:hAnsi="Times New Roman" w:cs="Times New Roman"/>
            <w:color w:val="auto"/>
            <w:sz w:val="28"/>
            <w:szCs w:val="28"/>
            <w:lang w:eastAsia="ru-RU"/>
          </w:rPr>
          <w:t>базу знаний</w:t>
        </w:r>
      </w:hyperlink>
      <w:r w:rsidRPr="00781D14">
        <w:rPr>
          <w:rFonts w:ascii="Times New Roman" w:eastAsia="Times New Roman" w:hAnsi="Times New Roman" w:cs="Times New Roman"/>
          <w:color w:val="auto"/>
          <w:sz w:val="28"/>
          <w:szCs w:val="28"/>
          <w:lang w:eastAsia="ru-RU"/>
        </w:rPr>
        <w:t xml:space="preserve"> глобального масштаба.</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proofErr w:type="spellStart"/>
      <w:proofErr w:type="gramStart"/>
      <w:r w:rsidRPr="00781D14">
        <w:rPr>
          <w:rFonts w:ascii="Times New Roman" w:eastAsia="Times New Roman" w:hAnsi="Times New Roman" w:cs="Times New Roman"/>
          <w:color w:val="auto"/>
          <w:sz w:val="28"/>
          <w:szCs w:val="28"/>
          <w:lang w:eastAsia="ru-RU"/>
        </w:rPr>
        <w:t>Семанти́ческая</w:t>
      </w:r>
      <w:proofErr w:type="spellEnd"/>
      <w:proofErr w:type="gram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паути́на</w:t>
      </w:r>
      <w:proofErr w:type="spellEnd"/>
      <w:r w:rsidRPr="00781D14">
        <w:rPr>
          <w:rFonts w:ascii="Times New Roman" w:eastAsia="Times New Roman" w:hAnsi="Times New Roman" w:cs="Times New Roman"/>
          <w:color w:val="auto"/>
          <w:sz w:val="28"/>
          <w:szCs w:val="28"/>
          <w:lang w:eastAsia="ru-RU"/>
        </w:rPr>
        <w:t xml:space="preserve"> (</w:t>
      </w:r>
      <w:r w:rsidRPr="00781D14">
        <w:rPr>
          <w:rFonts w:ascii="Times New Roman" w:eastAsia="Times New Roman" w:hAnsi="Times New Roman" w:cs="Times New Roman"/>
          <w:color w:val="auto"/>
          <w:sz w:val="28"/>
          <w:szCs w:val="28"/>
          <w:lang w:val="en-US" w:eastAsia="ru-RU"/>
        </w:rPr>
        <w:t>Semantic</w:t>
      </w:r>
      <w:r w:rsidRPr="00781D14">
        <w:rPr>
          <w:rFonts w:ascii="Times New Roman" w:eastAsia="Times New Roman" w:hAnsi="Times New Roman" w:cs="Times New Roman"/>
          <w:color w:val="auto"/>
          <w:sz w:val="28"/>
          <w:szCs w:val="28"/>
          <w:lang w:eastAsia="ru-RU"/>
        </w:rPr>
        <w:t xml:space="preserve"> </w:t>
      </w:r>
      <w:r w:rsidRPr="00781D14">
        <w:rPr>
          <w:rFonts w:ascii="Times New Roman" w:eastAsia="Times New Roman" w:hAnsi="Times New Roman" w:cs="Times New Roman"/>
          <w:color w:val="auto"/>
          <w:sz w:val="28"/>
          <w:szCs w:val="28"/>
          <w:lang w:val="en-US" w:eastAsia="ru-RU"/>
        </w:rPr>
        <w:t>Web</w:t>
      </w:r>
      <w:r w:rsidRPr="00781D14">
        <w:rPr>
          <w:rFonts w:ascii="Times New Roman" w:eastAsia="Times New Roman" w:hAnsi="Times New Roman" w:cs="Times New Roman"/>
          <w:color w:val="auto"/>
          <w:sz w:val="28"/>
          <w:szCs w:val="28"/>
          <w:lang w:eastAsia="ru-RU"/>
        </w:rPr>
        <w:t xml:space="preserve">) — это общедоступная глобальная </w:t>
      </w:r>
      <w:hyperlink r:id="rId47" w:tooltip="Семантическая сеть" w:history="1">
        <w:r w:rsidRPr="00781D14">
          <w:rPr>
            <w:rFonts w:ascii="Times New Roman" w:eastAsia="Times New Roman" w:hAnsi="Times New Roman" w:cs="Times New Roman"/>
            <w:color w:val="auto"/>
            <w:sz w:val="28"/>
            <w:szCs w:val="28"/>
            <w:lang w:eastAsia="ru-RU"/>
          </w:rPr>
          <w:t>семантическая сеть</w:t>
        </w:r>
      </w:hyperlink>
      <w:r w:rsidRPr="00781D14">
        <w:rPr>
          <w:rFonts w:ascii="Times New Roman" w:eastAsia="Times New Roman" w:hAnsi="Times New Roman" w:cs="Times New Roman"/>
          <w:color w:val="auto"/>
          <w:sz w:val="28"/>
          <w:szCs w:val="28"/>
          <w:lang w:eastAsia="ru-RU"/>
        </w:rPr>
        <w:t xml:space="preserve">, формируемая на базе </w:t>
      </w:r>
      <w:hyperlink r:id="rId48" w:tooltip="Всемирная паутина" w:history="1">
        <w:r w:rsidRPr="00781D14">
          <w:rPr>
            <w:rFonts w:ascii="Times New Roman" w:eastAsia="Times New Roman" w:hAnsi="Times New Roman" w:cs="Times New Roman"/>
            <w:color w:val="auto"/>
            <w:sz w:val="28"/>
            <w:szCs w:val="28"/>
            <w:lang w:eastAsia="ru-RU"/>
          </w:rPr>
          <w:t>Всемирной паутины</w:t>
        </w:r>
      </w:hyperlink>
      <w:r w:rsidRPr="00781D14">
        <w:rPr>
          <w:rFonts w:ascii="Times New Roman" w:eastAsia="Times New Roman" w:hAnsi="Times New Roman" w:cs="Times New Roman"/>
          <w:color w:val="auto"/>
          <w:sz w:val="28"/>
          <w:szCs w:val="28"/>
          <w:lang w:eastAsia="ru-RU"/>
        </w:rPr>
        <w:t xml:space="preserve"> путём стандартизации представления </w:t>
      </w:r>
      <w:hyperlink r:id="rId49" w:tooltip="Информация" w:history="1">
        <w:r w:rsidRPr="00781D14">
          <w:rPr>
            <w:rFonts w:ascii="Times New Roman" w:eastAsia="Times New Roman" w:hAnsi="Times New Roman" w:cs="Times New Roman"/>
            <w:color w:val="auto"/>
            <w:sz w:val="28"/>
            <w:szCs w:val="28"/>
            <w:lang w:eastAsia="ru-RU"/>
          </w:rPr>
          <w:t>информации</w:t>
        </w:r>
      </w:hyperlink>
      <w:r w:rsidRPr="00781D14">
        <w:rPr>
          <w:rFonts w:ascii="Times New Roman" w:eastAsia="Times New Roman" w:hAnsi="Times New Roman" w:cs="Times New Roman"/>
          <w:color w:val="auto"/>
          <w:sz w:val="28"/>
          <w:szCs w:val="28"/>
          <w:lang w:eastAsia="ru-RU"/>
        </w:rPr>
        <w:t xml:space="preserve"> существующий в сети в виде, пригодном для машинной обработки.</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 обычной Всемирной паутине, основанной на </w:t>
      </w:r>
      <w:hyperlink r:id="rId50" w:tooltip="HTML" w:history="1">
        <w:r w:rsidRPr="00781D14">
          <w:rPr>
            <w:rFonts w:ascii="Times New Roman" w:eastAsia="Times New Roman" w:hAnsi="Times New Roman" w:cs="Times New Roman"/>
            <w:color w:val="auto"/>
            <w:sz w:val="28"/>
            <w:szCs w:val="28"/>
            <w:lang w:eastAsia="ru-RU"/>
          </w:rPr>
          <w:t>HTML</w:t>
        </w:r>
      </w:hyperlink>
      <w:r w:rsidRPr="00781D14">
        <w:rPr>
          <w:rFonts w:ascii="Times New Roman" w:eastAsia="Times New Roman" w:hAnsi="Times New Roman" w:cs="Times New Roman"/>
          <w:color w:val="auto"/>
          <w:sz w:val="28"/>
          <w:szCs w:val="28"/>
          <w:lang w:eastAsia="ru-RU"/>
        </w:rPr>
        <w:t xml:space="preserve">-страницах, информация заложена в тексте страниц и предназначена для чтения и понимания человеком. </w:t>
      </w:r>
      <w:proofErr w:type="gramStart"/>
      <w:r w:rsidRPr="00781D14">
        <w:rPr>
          <w:rFonts w:ascii="Times New Roman" w:eastAsia="Times New Roman" w:hAnsi="Times New Roman" w:cs="Times New Roman"/>
          <w:color w:val="auto"/>
          <w:sz w:val="28"/>
          <w:szCs w:val="28"/>
          <w:lang w:eastAsia="ru-RU"/>
        </w:rPr>
        <w:t xml:space="preserve">Семантическая паутина состоит из машинно-читаемых элементов — узлов </w:t>
      </w:r>
      <w:hyperlink r:id="rId51" w:tooltip="Семантическая сеть" w:history="1">
        <w:r w:rsidRPr="00781D14">
          <w:rPr>
            <w:rFonts w:ascii="Times New Roman" w:eastAsia="Times New Roman" w:hAnsi="Times New Roman" w:cs="Times New Roman"/>
            <w:color w:val="auto"/>
            <w:sz w:val="28"/>
            <w:szCs w:val="28"/>
            <w:lang w:eastAsia="ru-RU"/>
          </w:rPr>
          <w:t>семантической сети</w:t>
        </w:r>
      </w:hyperlink>
      <w:r w:rsidRPr="00781D14">
        <w:rPr>
          <w:rFonts w:ascii="Times New Roman" w:eastAsia="Times New Roman" w:hAnsi="Times New Roman" w:cs="Times New Roman"/>
          <w:color w:val="auto"/>
          <w:sz w:val="28"/>
          <w:szCs w:val="28"/>
          <w:lang w:eastAsia="ru-RU"/>
        </w:rPr>
        <w:t xml:space="preserve">, с опорой на </w:t>
      </w:r>
      <w:hyperlink r:id="rId52" w:tooltip="Онтология (информатика)" w:history="1">
        <w:r w:rsidRPr="00781D14">
          <w:rPr>
            <w:rFonts w:ascii="Times New Roman" w:eastAsia="Times New Roman" w:hAnsi="Times New Roman" w:cs="Times New Roman"/>
            <w:color w:val="auto"/>
            <w:sz w:val="28"/>
            <w:szCs w:val="28"/>
            <w:lang w:eastAsia="ru-RU"/>
          </w:rPr>
          <w:t>онтологии</w:t>
        </w:r>
      </w:hyperlink>
      <w:r w:rsidRPr="00781D14">
        <w:rPr>
          <w:rFonts w:ascii="Times New Roman" w:eastAsia="Times New Roman" w:hAnsi="Times New Roman" w:cs="Times New Roman"/>
          <w:color w:val="auto"/>
          <w:sz w:val="28"/>
          <w:szCs w:val="28"/>
          <w:lang w:eastAsia="ru-RU"/>
        </w:rPr>
        <w:t>. Благодаря этому, программы-</w:t>
      </w:r>
      <w:hyperlink r:id="rId53" w:tooltip="Клиент (информатика)" w:history="1">
        <w:r w:rsidRPr="00781D14">
          <w:rPr>
            <w:rFonts w:ascii="Times New Roman" w:eastAsia="Times New Roman" w:hAnsi="Times New Roman" w:cs="Times New Roman"/>
            <w:color w:val="auto"/>
            <w:sz w:val="28"/>
            <w:szCs w:val="28"/>
            <w:lang w:eastAsia="ru-RU"/>
          </w:rPr>
          <w:t>клиенты</w:t>
        </w:r>
      </w:hyperlink>
      <w:r w:rsidRPr="00781D14">
        <w:rPr>
          <w:rFonts w:ascii="Times New Roman" w:eastAsia="Times New Roman" w:hAnsi="Times New Roman" w:cs="Times New Roman"/>
          <w:color w:val="auto"/>
          <w:sz w:val="28"/>
          <w:szCs w:val="28"/>
          <w:lang w:eastAsia="ru-RU"/>
        </w:rPr>
        <w:t xml:space="preserve"> получают возможность непосредственно получать из интернета утверждения вида «предмет — вид взаимосвязи — другой предмет» и вычислять по ним </w:t>
      </w:r>
      <w:hyperlink r:id="rId54" w:tooltip="Вывод (рассуждение)" w:history="1">
        <w:r w:rsidRPr="00781D14">
          <w:rPr>
            <w:rFonts w:ascii="Times New Roman" w:eastAsia="Times New Roman" w:hAnsi="Times New Roman" w:cs="Times New Roman"/>
            <w:color w:val="auto"/>
            <w:sz w:val="28"/>
            <w:szCs w:val="28"/>
            <w:lang w:eastAsia="ru-RU"/>
          </w:rPr>
          <w:t>логические заключения</w:t>
        </w:r>
      </w:hyperlink>
      <w:r w:rsidRPr="00781D14">
        <w:rPr>
          <w:rFonts w:ascii="Times New Roman" w:eastAsia="Times New Roman" w:hAnsi="Times New Roman" w:cs="Times New Roman"/>
          <w:color w:val="auto"/>
          <w:sz w:val="28"/>
          <w:szCs w:val="28"/>
          <w:lang w:eastAsia="ru-RU"/>
        </w:rPr>
        <w:t xml:space="preserve">. Семантическая паутина работает параллельно с обычной Всемирной паутиной и на её основе, используя протокол </w:t>
      </w:r>
      <w:hyperlink r:id="rId55" w:tooltip="HTTP" w:history="1">
        <w:r w:rsidRPr="00781D14">
          <w:rPr>
            <w:rFonts w:ascii="Times New Roman" w:eastAsia="Times New Roman" w:hAnsi="Times New Roman" w:cs="Times New Roman"/>
            <w:color w:val="auto"/>
            <w:sz w:val="28"/>
            <w:szCs w:val="28"/>
            <w:lang w:eastAsia="ru-RU"/>
          </w:rPr>
          <w:t>HTTP</w:t>
        </w:r>
      </w:hyperlink>
      <w:r w:rsidRPr="00781D14">
        <w:rPr>
          <w:rFonts w:ascii="Times New Roman" w:eastAsia="Times New Roman" w:hAnsi="Times New Roman" w:cs="Times New Roman"/>
          <w:color w:val="auto"/>
          <w:sz w:val="28"/>
          <w:szCs w:val="28"/>
          <w:lang w:eastAsia="ru-RU"/>
        </w:rPr>
        <w:t xml:space="preserve"> и идентификаторы ресурсов </w:t>
      </w:r>
      <w:hyperlink r:id="rId56" w:tooltip="URI" w:history="1">
        <w:r w:rsidRPr="00781D14">
          <w:rPr>
            <w:rFonts w:ascii="Times New Roman" w:eastAsia="Times New Roman" w:hAnsi="Times New Roman" w:cs="Times New Roman"/>
            <w:color w:val="auto"/>
            <w:sz w:val="28"/>
            <w:szCs w:val="28"/>
            <w:lang w:eastAsia="ru-RU"/>
          </w:rPr>
          <w:t>URI</w:t>
        </w:r>
      </w:hyperlink>
      <w:r w:rsidRPr="00781D14">
        <w:rPr>
          <w:rFonts w:ascii="Times New Roman" w:eastAsia="Times New Roman" w:hAnsi="Times New Roman" w:cs="Times New Roman"/>
          <w:color w:val="auto"/>
          <w:sz w:val="28"/>
          <w:szCs w:val="28"/>
          <w:lang w:eastAsia="ru-RU"/>
        </w:rPr>
        <w:t>.</w:t>
      </w:r>
      <w:proofErr w:type="gramEnd"/>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Название «Семантическая паутина» было впервые введено </w:t>
      </w:r>
      <w:hyperlink r:id="rId57" w:tooltip="Бернерс-Ли, Тим" w:history="1">
        <w:r w:rsidRPr="00781D14">
          <w:rPr>
            <w:rFonts w:ascii="Times New Roman" w:eastAsia="Times New Roman" w:hAnsi="Times New Roman" w:cs="Times New Roman"/>
            <w:color w:val="auto"/>
            <w:sz w:val="28"/>
            <w:szCs w:val="28"/>
            <w:lang w:eastAsia="ru-RU"/>
          </w:rPr>
          <w:t xml:space="preserve">сэром </w:t>
        </w:r>
        <w:proofErr w:type="spellStart"/>
        <w:r w:rsidRPr="00781D14">
          <w:rPr>
            <w:rFonts w:ascii="Times New Roman" w:eastAsia="Times New Roman" w:hAnsi="Times New Roman" w:cs="Times New Roman"/>
            <w:color w:val="auto"/>
            <w:sz w:val="28"/>
            <w:szCs w:val="28"/>
            <w:lang w:eastAsia="ru-RU"/>
          </w:rPr>
          <w:t>Тимом</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Бернерсом-Ли</w:t>
        </w:r>
        <w:proofErr w:type="spellEnd"/>
      </w:hyperlink>
      <w:r w:rsidRPr="00781D14">
        <w:rPr>
          <w:rFonts w:ascii="Times New Roman" w:eastAsia="Times New Roman" w:hAnsi="Times New Roman" w:cs="Times New Roman"/>
          <w:color w:val="auto"/>
          <w:sz w:val="28"/>
          <w:szCs w:val="28"/>
          <w:lang w:eastAsia="ru-RU"/>
        </w:rPr>
        <w:t xml:space="preserve"> (изобретателем Всемирной паутины) еще в сентябре 1998 года, и называется им «следующим шагом в развитии Всемирной паутины». Позже в своём </w:t>
      </w:r>
      <w:proofErr w:type="spellStart"/>
      <w:r w:rsidRPr="00781D14">
        <w:rPr>
          <w:rFonts w:ascii="Times New Roman" w:eastAsia="Times New Roman" w:hAnsi="Times New Roman" w:cs="Times New Roman"/>
          <w:color w:val="auto"/>
          <w:sz w:val="28"/>
          <w:szCs w:val="28"/>
          <w:lang w:eastAsia="ru-RU"/>
        </w:rPr>
        <w:t>блоге</w:t>
      </w:r>
      <w:proofErr w:type="spellEnd"/>
      <w:r w:rsidRPr="00781D14">
        <w:rPr>
          <w:rFonts w:ascii="Times New Roman" w:eastAsia="Times New Roman" w:hAnsi="Times New Roman" w:cs="Times New Roman"/>
          <w:color w:val="auto"/>
          <w:sz w:val="28"/>
          <w:szCs w:val="28"/>
          <w:lang w:eastAsia="ru-RU"/>
        </w:rPr>
        <w:t xml:space="preserve"> он предложил в качестве синонима термин «гигантский глобальный граф» (</w:t>
      </w:r>
      <w:hyperlink r:id="rId58" w:tooltip="Английский язык" w:history="1">
        <w:r w:rsidRPr="00781D14">
          <w:rPr>
            <w:rFonts w:ascii="Times New Roman" w:eastAsia="Times New Roman" w:hAnsi="Times New Roman" w:cs="Times New Roman"/>
            <w:color w:val="auto"/>
            <w:sz w:val="28"/>
            <w:szCs w:val="28"/>
            <w:lang w:eastAsia="ru-RU"/>
          </w:rPr>
          <w:t>англ.</w:t>
        </w:r>
      </w:hyperlink>
      <w:r w:rsidRPr="00781D14">
        <w:rPr>
          <w:rFonts w:ascii="Times New Roman" w:eastAsia="Times New Roman" w:hAnsi="Times New Roman" w:cs="Times New Roman"/>
          <w:color w:val="auto"/>
          <w:sz w:val="28"/>
          <w:szCs w:val="28"/>
          <w:lang w:eastAsia="ru-RU"/>
        </w:rPr>
        <w:t> </w:t>
      </w:r>
      <w:proofErr w:type="spellStart"/>
      <w:r w:rsidRPr="00781D14">
        <w:rPr>
          <w:rFonts w:ascii="Times New Roman" w:eastAsia="Times New Roman" w:hAnsi="Times New Roman" w:cs="Times New Roman"/>
          <w:color w:val="auto"/>
          <w:sz w:val="28"/>
          <w:szCs w:val="28"/>
          <w:lang w:eastAsia="ru-RU"/>
        </w:rPr>
        <w:t>giant</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global</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graph</w:t>
      </w:r>
      <w:proofErr w:type="spellEnd"/>
      <w:r w:rsidRPr="00781D14">
        <w:rPr>
          <w:rFonts w:ascii="Times New Roman" w:eastAsia="Times New Roman" w:hAnsi="Times New Roman" w:cs="Times New Roman"/>
          <w:color w:val="auto"/>
          <w:sz w:val="28"/>
          <w:szCs w:val="28"/>
          <w:lang w:eastAsia="ru-RU"/>
        </w:rPr>
        <w:t xml:space="preserve">, GGG, по аналогии с WWW). Концепция семантической паутины была принята и в данный момент активно продвигается </w:t>
      </w:r>
      <w:hyperlink r:id="rId59" w:tooltip="Консорциум Всемирной паутины" w:history="1">
        <w:r w:rsidRPr="00781D14">
          <w:rPr>
            <w:rFonts w:ascii="Times New Roman" w:eastAsia="Times New Roman" w:hAnsi="Times New Roman" w:cs="Times New Roman"/>
            <w:color w:val="auto"/>
            <w:sz w:val="28"/>
            <w:szCs w:val="28"/>
            <w:lang w:eastAsia="ru-RU"/>
          </w:rPr>
          <w:t>консорциумом Всемирной паутины</w:t>
        </w:r>
      </w:hyperlink>
      <w:r w:rsidRPr="00781D14">
        <w:rPr>
          <w:rFonts w:ascii="Times New Roman" w:eastAsia="Times New Roman" w:hAnsi="Times New Roman" w:cs="Times New Roman"/>
          <w:color w:val="auto"/>
          <w:sz w:val="28"/>
          <w:szCs w:val="28"/>
          <w:lang w:eastAsia="ru-RU"/>
        </w:rPr>
        <w:t>.</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Семантическая паутина — это надстройка над существующей Всемирной паутиной, придуманная для того, чтобы сделать размещаемую в Интернете информацию пригодной для машинной обработки. Доступная в сети информация удобна для прочтения человеком. Семантическая паутина создана </w:t>
      </w:r>
      <w:r w:rsidRPr="00781D14">
        <w:rPr>
          <w:rFonts w:ascii="Times New Roman" w:eastAsia="Times New Roman" w:hAnsi="Times New Roman" w:cs="Times New Roman"/>
          <w:color w:val="auto"/>
          <w:sz w:val="28"/>
          <w:szCs w:val="28"/>
          <w:lang w:eastAsia="ru-RU"/>
        </w:rPr>
        <w:lastRenderedPageBreak/>
        <w:t>для того, чтобы сделать информацию пригодной для автоматического анализа, синтеза выводов и преобразования, как самих данных, так и сделанных на их основе заключений в различные представления, полезные на практике.</w:t>
      </w:r>
    </w:p>
    <w:p w:rsidR="00781D14" w:rsidRPr="00781D14" w:rsidRDefault="00781D14" w:rsidP="00781D14">
      <w:pPr>
        <w:keepNext/>
        <w:spacing w:before="100" w:beforeAutospacing="1" w:after="100" w:afterAutospacing="1" w:line="360" w:lineRule="auto"/>
        <w:jc w:val="both"/>
        <w:rPr>
          <w:color w:val="auto"/>
        </w:rPr>
      </w:pPr>
      <w:r w:rsidRPr="00781D14">
        <w:rPr>
          <w:rFonts w:ascii="Times New Roman" w:eastAsia="Times New Roman" w:hAnsi="Times New Roman" w:cs="Times New Roman"/>
          <w:noProof/>
          <w:color w:val="auto"/>
          <w:sz w:val="28"/>
          <w:szCs w:val="28"/>
          <w:lang w:eastAsia="ru-RU"/>
        </w:rPr>
        <w:drawing>
          <wp:inline distT="0" distB="0" distL="0" distR="0">
            <wp:extent cx="5764009" cy="3857625"/>
            <wp:effectExtent l="19050" t="0" r="8141" b="0"/>
            <wp:docPr id="3" name="Рисунок 2" descr="Contact_RDF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_RDF_graph.png"/>
                    <pic:cNvPicPr/>
                  </pic:nvPicPr>
                  <pic:blipFill>
                    <a:blip r:embed="rId60"/>
                    <a:stretch>
                      <a:fillRect/>
                    </a:stretch>
                  </pic:blipFill>
                  <pic:spPr>
                    <a:xfrm>
                      <a:off x="0" y="0"/>
                      <a:ext cx="5765752" cy="3858792"/>
                    </a:xfrm>
                    <a:prstGeom prst="rect">
                      <a:avLst/>
                    </a:prstGeom>
                  </pic:spPr>
                </pic:pic>
              </a:graphicData>
            </a:graphic>
          </wp:inline>
        </w:drawing>
      </w:r>
    </w:p>
    <w:p w:rsidR="00781D14" w:rsidRPr="00781D14" w:rsidRDefault="00781D14" w:rsidP="00781D14">
      <w:pPr>
        <w:pStyle w:val="ac"/>
        <w:jc w:val="both"/>
        <w:rPr>
          <w:rFonts w:ascii="Times New Roman" w:eastAsia="Times New Roman" w:hAnsi="Times New Roman" w:cs="Times New Roman"/>
          <w:color w:val="auto"/>
          <w:sz w:val="36"/>
          <w:szCs w:val="28"/>
          <w:lang w:eastAsia="ru-RU"/>
        </w:rPr>
      </w:pPr>
      <w:r w:rsidRPr="00781D14">
        <w:rPr>
          <w:color w:val="auto"/>
        </w:rPr>
        <w:t xml:space="preserve">Рисунок </w:t>
      </w:r>
      <w:r w:rsidRPr="00781D14">
        <w:rPr>
          <w:color w:val="auto"/>
        </w:rPr>
        <w:fldChar w:fldCharType="begin"/>
      </w:r>
      <w:r w:rsidRPr="00781D14">
        <w:rPr>
          <w:color w:val="auto"/>
        </w:rPr>
        <w:instrText xml:space="preserve"> SEQ Рисунок \* ARABIC </w:instrText>
      </w:r>
      <w:r w:rsidRPr="00781D14">
        <w:rPr>
          <w:color w:val="auto"/>
        </w:rPr>
        <w:fldChar w:fldCharType="separate"/>
      </w:r>
      <w:r w:rsidRPr="00781D14">
        <w:rPr>
          <w:noProof/>
          <w:color w:val="auto"/>
        </w:rPr>
        <w:t>2</w:t>
      </w:r>
      <w:r w:rsidRPr="00781D14">
        <w:rPr>
          <w:color w:val="auto"/>
        </w:rPr>
        <w:fldChar w:fldCharType="end"/>
      </w:r>
      <w:r w:rsidRPr="00781D14">
        <w:rPr>
          <w:color w:val="auto"/>
        </w:rPr>
        <w:t xml:space="preserve">. </w:t>
      </w:r>
      <w:r w:rsidRPr="00781D14">
        <w:rPr>
          <w:color w:val="auto"/>
          <w:lang w:val="en-US"/>
        </w:rPr>
        <w:t>RDF</w:t>
      </w:r>
      <w:r w:rsidRPr="00781D14">
        <w:rPr>
          <w:color w:val="auto"/>
        </w:rPr>
        <w:t xml:space="preserve"> граф</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61" w:tooltip="Граф (математика)" w:history="1">
        <w:r w:rsidRPr="00781D14">
          <w:rPr>
            <w:rFonts w:ascii="Times New Roman" w:eastAsia="Times New Roman" w:hAnsi="Times New Roman" w:cs="Times New Roman"/>
            <w:color w:val="auto"/>
            <w:sz w:val="28"/>
            <w:szCs w:val="28"/>
            <w:lang w:eastAsia="ru-RU"/>
          </w:rPr>
          <w:t>Граф</w:t>
        </w:r>
      </w:hyperlink>
      <w:r w:rsidRPr="00781D14">
        <w:rPr>
          <w:rFonts w:ascii="Times New Roman" w:eastAsia="Times New Roman" w:hAnsi="Times New Roman" w:cs="Times New Roman"/>
          <w:color w:val="auto"/>
          <w:sz w:val="28"/>
          <w:szCs w:val="28"/>
          <w:lang w:eastAsia="ru-RU"/>
        </w:rPr>
        <w:t xml:space="preserve"> визитной карточки основателя </w:t>
      </w:r>
      <w:hyperlink r:id="rId62" w:tooltip="Википедия" w:history="1">
        <w:proofErr w:type="spellStart"/>
        <w:r w:rsidRPr="00781D14">
          <w:rPr>
            <w:rFonts w:ascii="Times New Roman" w:eastAsia="Times New Roman" w:hAnsi="Times New Roman" w:cs="Times New Roman"/>
            <w:color w:val="auto"/>
            <w:sz w:val="28"/>
            <w:szCs w:val="28"/>
            <w:lang w:eastAsia="ru-RU"/>
          </w:rPr>
          <w:t>Википедии</w:t>
        </w:r>
        <w:proofErr w:type="spellEnd"/>
      </w:hyperlink>
      <w:r w:rsidRPr="00781D14">
        <w:rPr>
          <w:rFonts w:ascii="Times New Roman" w:eastAsia="Times New Roman" w:hAnsi="Times New Roman" w:cs="Times New Roman"/>
          <w:color w:val="auto"/>
          <w:sz w:val="28"/>
          <w:szCs w:val="28"/>
          <w:lang w:eastAsia="ru-RU"/>
        </w:rPr>
        <w:t xml:space="preserve"> в формате </w:t>
      </w:r>
      <w:hyperlink r:id="rId63" w:tooltip="RDF" w:history="1">
        <w:r w:rsidRPr="00781D14">
          <w:rPr>
            <w:rFonts w:ascii="Times New Roman" w:eastAsia="Times New Roman" w:hAnsi="Times New Roman" w:cs="Times New Roman"/>
            <w:color w:val="auto"/>
            <w:sz w:val="28"/>
            <w:szCs w:val="28"/>
            <w:lang w:eastAsia="ru-RU"/>
          </w:rPr>
          <w:t>RDF</w:t>
        </w:r>
      </w:hyperlink>
      <w:r w:rsidRPr="00781D14">
        <w:rPr>
          <w:rFonts w:ascii="Times New Roman" w:eastAsia="Times New Roman" w:hAnsi="Times New Roman" w:cs="Times New Roman"/>
          <w:color w:val="auto"/>
          <w:sz w:val="28"/>
          <w:szCs w:val="28"/>
          <w:lang w:eastAsia="ru-RU"/>
        </w:rPr>
        <w:t xml:space="preserve">. Элементы этого графа — как узлы, так и дуги (кроме литерала, изображённого в оранжевом прямоугольнике) — являются </w:t>
      </w:r>
      <w:hyperlink r:id="rId64" w:tooltip="URI" w:history="1">
        <w:r w:rsidRPr="00781D14">
          <w:rPr>
            <w:rFonts w:ascii="Times New Roman" w:eastAsia="Times New Roman" w:hAnsi="Times New Roman" w:cs="Times New Roman"/>
            <w:color w:val="auto"/>
            <w:sz w:val="28"/>
            <w:szCs w:val="28"/>
            <w:lang w:eastAsia="ru-RU"/>
          </w:rPr>
          <w:t>URI</w:t>
        </w:r>
      </w:hyperlink>
      <w:r w:rsidRPr="00781D14">
        <w:rPr>
          <w:rFonts w:ascii="Times New Roman" w:eastAsia="Times New Roman" w:hAnsi="Times New Roman" w:cs="Times New Roman"/>
          <w:color w:val="auto"/>
          <w:sz w:val="28"/>
          <w:szCs w:val="28"/>
          <w:lang w:eastAsia="ru-RU"/>
        </w:rPr>
        <w:t>.</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Машинная обработка возможна благодаря двум характеристикам семантической паутины:</w:t>
      </w:r>
    </w:p>
    <w:p w:rsidR="00781D14" w:rsidRPr="00781D14" w:rsidRDefault="00781D14" w:rsidP="00781D14">
      <w:pPr>
        <w:pStyle w:val="a9"/>
        <w:widowControl/>
        <w:numPr>
          <w:ilvl w:val="0"/>
          <w:numId w:val="6"/>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наличию </w:t>
      </w:r>
      <w:hyperlink r:id="rId65" w:tooltip="URI" w:history="1">
        <w:r w:rsidRPr="00781D14">
          <w:rPr>
            <w:rFonts w:ascii="Times New Roman" w:eastAsia="Times New Roman" w:hAnsi="Times New Roman" w:cs="Times New Roman"/>
            <w:color w:val="auto"/>
            <w:sz w:val="28"/>
            <w:szCs w:val="28"/>
            <w:lang w:eastAsia="ru-RU"/>
          </w:rPr>
          <w:t>URI</w:t>
        </w:r>
      </w:hyperlink>
      <w:r w:rsidRPr="00781D14">
        <w:rPr>
          <w:rFonts w:ascii="Times New Roman" w:eastAsia="Times New Roman" w:hAnsi="Times New Roman" w:cs="Times New Roman"/>
          <w:color w:val="auto"/>
          <w:sz w:val="28"/>
          <w:szCs w:val="28"/>
          <w:lang w:eastAsia="ru-RU"/>
        </w:rPr>
        <w:t>;</w:t>
      </w:r>
    </w:p>
    <w:p w:rsidR="00781D14" w:rsidRPr="00781D14" w:rsidRDefault="00781D14" w:rsidP="00781D14">
      <w:pPr>
        <w:pStyle w:val="a9"/>
        <w:widowControl/>
        <w:numPr>
          <w:ilvl w:val="0"/>
          <w:numId w:val="6"/>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использованию </w:t>
      </w:r>
      <w:hyperlink r:id="rId66" w:tooltip="Семантическая сеть" w:history="1">
        <w:r w:rsidRPr="00781D14">
          <w:rPr>
            <w:rFonts w:ascii="Times New Roman" w:eastAsia="Times New Roman" w:hAnsi="Times New Roman" w:cs="Times New Roman"/>
            <w:color w:val="auto"/>
            <w:sz w:val="28"/>
            <w:szCs w:val="28"/>
            <w:lang w:eastAsia="ru-RU"/>
          </w:rPr>
          <w:t>семантических сетей</w:t>
        </w:r>
      </w:hyperlink>
      <w:r w:rsidRPr="00781D14">
        <w:rPr>
          <w:rFonts w:ascii="Times New Roman" w:eastAsia="Times New Roman" w:hAnsi="Times New Roman" w:cs="Times New Roman"/>
          <w:color w:val="auto"/>
          <w:sz w:val="28"/>
          <w:szCs w:val="28"/>
          <w:lang w:eastAsia="ru-RU"/>
        </w:rPr>
        <w:t xml:space="preserve"> и </w:t>
      </w:r>
      <w:hyperlink r:id="rId67" w:tooltip="Онтология (информатика)" w:history="1">
        <w:r w:rsidRPr="00781D14">
          <w:rPr>
            <w:rFonts w:ascii="Times New Roman" w:eastAsia="Times New Roman" w:hAnsi="Times New Roman" w:cs="Times New Roman"/>
            <w:color w:val="auto"/>
            <w:sz w:val="28"/>
            <w:szCs w:val="28"/>
            <w:lang w:eastAsia="ru-RU"/>
          </w:rPr>
          <w:t>онтологий</w:t>
        </w:r>
      </w:hyperlink>
      <w:r w:rsidRPr="00781D14">
        <w:rPr>
          <w:rFonts w:ascii="Times New Roman" w:eastAsia="Times New Roman" w:hAnsi="Times New Roman" w:cs="Times New Roman"/>
          <w:color w:val="auto"/>
          <w:sz w:val="28"/>
          <w:szCs w:val="28"/>
          <w:lang w:eastAsia="ru-RU"/>
        </w:rPr>
        <w:t>.</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68" w:tooltip="URI" w:history="1">
        <w:r w:rsidRPr="00781D14">
          <w:rPr>
            <w:rFonts w:ascii="Times New Roman" w:eastAsia="Times New Roman" w:hAnsi="Times New Roman" w:cs="Times New Roman"/>
            <w:color w:val="auto"/>
            <w:sz w:val="28"/>
            <w:szCs w:val="28"/>
            <w:lang w:eastAsia="ru-RU"/>
          </w:rPr>
          <w:t>URI</w:t>
        </w:r>
      </w:hyperlink>
      <w:r w:rsidRPr="00781D14">
        <w:rPr>
          <w:rFonts w:ascii="Times New Roman" w:eastAsia="Times New Roman" w:hAnsi="Times New Roman" w:cs="Times New Roman"/>
          <w:color w:val="auto"/>
          <w:sz w:val="28"/>
          <w:szCs w:val="28"/>
          <w:lang w:eastAsia="ru-RU"/>
        </w:rPr>
        <w:t xml:space="preserve"> — унифицированный идентификатор ресурса или адрес, используемый для указания </w:t>
      </w:r>
      <w:hyperlink r:id="rId69" w:tooltip="Гиперссылка" w:history="1">
        <w:r w:rsidRPr="00781D14">
          <w:rPr>
            <w:rFonts w:ascii="Times New Roman" w:eastAsia="Times New Roman" w:hAnsi="Times New Roman" w:cs="Times New Roman"/>
            <w:color w:val="auto"/>
            <w:sz w:val="28"/>
            <w:szCs w:val="28"/>
            <w:lang w:eastAsia="ru-RU"/>
          </w:rPr>
          <w:t>ссылок</w:t>
        </w:r>
      </w:hyperlink>
      <w:r w:rsidRPr="00781D14">
        <w:rPr>
          <w:rFonts w:ascii="Times New Roman" w:eastAsia="Times New Roman" w:hAnsi="Times New Roman" w:cs="Times New Roman"/>
          <w:color w:val="auto"/>
          <w:sz w:val="28"/>
          <w:szCs w:val="28"/>
          <w:lang w:eastAsia="ru-RU"/>
        </w:rPr>
        <w:t xml:space="preserve"> на какой-либо объект (например, </w:t>
      </w:r>
      <w:hyperlink r:id="rId70" w:tooltip="Веб-страница" w:history="1">
        <w:proofErr w:type="spellStart"/>
        <w:r w:rsidRPr="00781D14">
          <w:rPr>
            <w:rFonts w:ascii="Times New Roman" w:eastAsia="Times New Roman" w:hAnsi="Times New Roman" w:cs="Times New Roman"/>
            <w:color w:val="auto"/>
            <w:sz w:val="28"/>
            <w:szCs w:val="28"/>
            <w:lang w:eastAsia="ru-RU"/>
          </w:rPr>
          <w:t>веб-документ</w:t>
        </w:r>
        <w:proofErr w:type="spellEnd"/>
      </w:hyperlink>
      <w:r w:rsidRPr="00781D14">
        <w:rPr>
          <w:rFonts w:ascii="Times New Roman" w:eastAsia="Times New Roman" w:hAnsi="Times New Roman" w:cs="Times New Roman"/>
          <w:color w:val="auto"/>
          <w:sz w:val="28"/>
          <w:szCs w:val="28"/>
          <w:lang w:eastAsia="ru-RU"/>
        </w:rPr>
        <w:t xml:space="preserve">, </w:t>
      </w:r>
      <w:hyperlink r:id="rId71" w:tooltip="Файл" w:history="1">
        <w:r w:rsidRPr="00781D14">
          <w:rPr>
            <w:rFonts w:ascii="Times New Roman" w:eastAsia="Times New Roman" w:hAnsi="Times New Roman" w:cs="Times New Roman"/>
            <w:color w:val="auto"/>
            <w:sz w:val="28"/>
            <w:szCs w:val="28"/>
            <w:lang w:eastAsia="ru-RU"/>
          </w:rPr>
          <w:t>файл</w:t>
        </w:r>
      </w:hyperlink>
      <w:r w:rsidRPr="00781D14">
        <w:rPr>
          <w:rFonts w:ascii="Times New Roman" w:eastAsia="Times New Roman" w:hAnsi="Times New Roman" w:cs="Times New Roman"/>
          <w:color w:val="auto"/>
          <w:sz w:val="28"/>
          <w:szCs w:val="28"/>
          <w:lang w:eastAsia="ru-RU"/>
        </w:rPr>
        <w:t xml:space="preserve"> или ящик </w:t>
      </w:r>
      <w:hyperlink r:id="rId72" w:tooltip="Электронная почта" w:history="1">
        <w:r w:rsidRPr="00781D14">
          <w:rPr>
            <w:rFonts w:ascii="Times New Roman" w:eastAsia="Times New Roman" w:hAnsi="Times New Roman" w:cs="Times New Roman"/>
            <w:color w:val="auto"/>
            <w:sz w:val="28"/>
            <w:szCs w:val="28"/>
            <w:lang w:eastAsia="ru-RU"/>
          </w:rPr>
          <w:t>электронной почты</w:t>
        </w:r>
      </w:hyperlink>
      <w:r w:rsidRPr="00781D14">
        <w:rPr>
          <w:rFonts w:ascii="Times New Roman" w:eastAsia="Times New Roman" w:hAnsi="Times New Roman" w:cs="Times New Roman"/>
          <w:color w:val="auto"/>
          <w:sz w:val="28"/>
          <w:szCs w:val="28"/>
          <w:lang w:eastAsia="ru-RU"/>
        </w:rPr>
        <w:t xml:space="preserve">). URI используются для именования объектов. </w:t>
      </w:r>
      <w:r w:rsidRPr="00781D14">
        <w:rPr>
          <w:rFonts w:ascii="Times New Roman" w:eastAsia="Times New Roman" w:hAnsi="Times New Roman" w:cs="Times New Roman"/>
          <w:color w:val="auto"/>
          <w:sz w:val="28"/>
          <w:szCs w:val="28"/>
          <w:lang w:eastAsia="ru-RU"/>
        </w:rPr>
        <w:lastRenderedPageBreak/>
        <w:t xml:space="preserve">Каждый объект глобальной семантической сети имеет уникальный URI. URI однозначно называет некоторый объект. Отдельные URI создают не только для страниц, но и для объектов реального мира (людей, городов, художественных произведений и так далее), и даже для абстрактных понятий (например, «имя», «должность», «цвет»). Благодаря уникальности URI одни и те же предметы можно называть одинаково в разных местах семантической паутины. Используя URI, можно собирать информацию </w:t>
      </w:r>
      <w:proofErr w:type="gramStart"/>
      <w:r w:rsidRPr="00781D14">
        <w:rPr>
          <w:rFonts w:ascii="Times New Roman" w:eastAsia="Times New Roman" w:hAnsi="Times New Roman" w:cs="Times New Roman"/>
          <w:color w:val="auto"/>
          <w:sz w:val="28"/>
          <w:szCs w:val="28"/>
          <w:lang w:eastAsia="ru-RU"/>
        </w:rPr>
        <w:t>о</w:t>
      </w:r>
      <w:proofErr w:type="gramEnd"/>
      <w:r w:rsidRPr="00781D14">
        <w:rPr>
          <w:rFonts w:ascii="Times New Roman" w:eastAsia="Times New Roman" w:hAnsi="Times New Roman" w:cs="Times New Roman"/>
          <w:color w:val="auto"/>
          <w:sz w:val="28"/>
          <w:szCs w:val="28"/>
          <w:lang w:eastAsia="ru-RU"/>
        </w:rPr>
        <w:t xml:space="preserve"> одном предмете из разных мест. Рекомендуется включать в адрес URI название одного из протоколов Всемирной паутины (</w:t>
      </w:r>
      <w:hyperlink r:id="rId73" w:tooltip="HTTP" w:history="1">
        <w:r w:rsidRPr="00781D14">
          <w:rPr>
            <w:rFonts w:ascii="Times New Roman" w:eastAsia="Times New Roman" w:hAnsi="Times New Roman" w:cs="Times New Roman"/>
            <w:color w:val="auto"/>
            <w:sz w:val="28"/>
            <w:szCs w:val="28"/>
            <w:lang w:eastAsia="ru-RU"/>
          </w:rPr>
          <w:t>HTTP</w:t>
        </w:r>
      </w:hyperlink>
      <w:r w:rsidRPr="00781D14">
        <w:rPr>
          <w:rFonts w:ascii="Times New Roman" w:eastAsia="Times New Roman" w:hAnsi="Times New Roman" w:cs="Times New Roman"/>
          <w:color w:val="auto"/>
          <w:sz w:val="28"/>
          <w:szCs w:val="28"/>
          <w:lang w:eastAsia="ru-RU"/>
        </w:rPr>
        <w:t xml:space="preserve"> или </w:t>
      </w:r>
      <w:hyperlink r:id="rId74" w:tooltip="HTTPS" w:history="1">
        <w:r w:rsidRPr="00781D14">
          <w:rPr>
            <w:rFonts w:ascii="Times New Roman" w:eastAsia="Times New Roman" w:hAnsi="Times New Roman" w:cs="Times New Roman"/>
            <w:color w:val="auto"/>
            <w:sz w:val="28"/>
            <w:szCs w:val="28"/>
            <w:lang w:eastAsia="ru-RU"/>
          </w:rPr>
          <w:t>HTTPS</w:t>
        </w:r>
      </w:hyperlink>
      <w:r w:rsidRPr="00781D14">
        <w:rPr>
          <w:rFonts w:ascii="Times New Roman" w:eastAsia="Times New Roman" w:hAnsi="Times New Roman" w:cs="Times New Roman"/>
          <w:color w:val="auto"/>
          <w:sz w:val="28"/>
          <w:szCs w:val="28"/>
          <w:lang w:eastAsia="ru-RU"/>
        </w:rPr>
        <w:t xml:space="preserve">). </w:t>
      </w:r>
      <w:proofErr w:type="gramStart"/>
      <w:r w:rsidRPr="00781D14">
        <w:rPr>
          <w:rFonts w:ascii="Times New Roman" w:eastAsia="Times New Roman" w:hAnsi="Times New Roman" w:cs="Times New Roman"/>
          <w:color w:val="auto"/>
          <w:sz w:val="28"/>
          <w:szCs w:val="28"/>
          <w:lang w:eastAsia="ru-RU"/>
        </w:rPr>
        <w:t>То есть адрес URI рекомендуют начинать с «http://» или «https://»).</w:t>
      </w:r>
      <w:proofErr w:type="gramEnd"/>
      <w:r w:rsidRPr="00781D14">
        <w:rPr>
          <w:rFonts w:ascii="Times New Roman" w:eastAsia="Times New Roman" w:hAnsi="Times New Roman" w:cs="Times New Roman"/>
          <w:color w:val="auto"/>
          <w:sz w:val="28"/>
          <w:szCs w:val="28"/>
          <w:lang w:eastAsia="ru-RU"/>
        </w:rPr>
        <w:t xml:space="preserve"> Такой адрес можно одновременно использовать как адрес </w:t>
      </w:r>
      <w:hyperlink r:id="rId75" w:tooltip="URI" w:history="1">
        <w:r w:rsidRPr="00781D14">
          <w:rPr>
            <w:rFonts w:ascii="Times New Roman" w:eastAsia="Times New Roman" w:hAnsi="Times New Roman" w:cs="Times New Roman"/>
            <w:color w:val="auto"/>
            <w:sz w:val="28"/>
            <w:szCs w:val="28"/>
            <w:lang w:eastAsia="ru-RU"/>
          </w:rPr>
          <w:t>URI</w:t>
        </w:r>
      </w:hyperlink>
      <w:r w:rsidRPr="00781D14">
        <w:rPr>
          <w:rFonts w:ascii="Times New Roman" w:eastAsia="Times New Roman" w:hAnsi="Times New Roman" w:cs="Times New Roman"/>
          <w:color w:val="auto"/>
          <w:sz w:val="28"/>
          <w:szCs w:val="28"/>
          <w:lang w:eastAsia="ru-RU"/>
        </w:rPr>
        <w:t xml:space="preserve"> и как адрес </w:t>
      </w:r>
      <w:proofErr w:type="spellStart"/>
      <w:r w:rsidRPr="00781D14">
        <w:rPr>
          <w:rFonts w:ascii="Times New Roman" w:eastAsia="Times New Roman" w:hAnsi="Times New Roman" w:cs="Times New Roman"/>
          <w:color w:val="auto"/>
          <w:sz w:val="28"/>
          <w:szCs w:val="28"/>
          <w:lang w:eastAsia="ru-RU"/>
        </w:rPr>
        <w:t>веб-страницы</w:t>
      </w:r>
      <w:proofErr w:type="spellEnd"/>
      <w:r w:rsidRPr="00781D14">
        <w:rPr>
          <w:rFonts w:ascii="Times New Roman" w:eastAsia="Times New Roman" w:hAnsi="Times New Roman" w:cs="Times New Roman"/>
          <w:color w:val="auto"/>
          <w:sz w:val="28"/>
          <w:szCs w:val="28"/>
          <w:lang w:eastAsia="ru-RU"/>
        </w:rPr>
        <w:t xml:space="preserve"> (</w:t>
      </w:r>
      <w:hyperlink r:id="rId76" w:tooltip="URL" w:history="1">
        <w:r w:rsidRPr="00781D14">
          <w:rPr>
            <w:rFonts w:ascii="Times New Roman" w:eastAsia="Times New Roman" w:hAnsi="Times New Roman" w:cs="Times New Roman"/>
            <w:color w:val="auto"/>
            <w:sz w:val="28"/>
            <w:szCs w:val="28"/>
            <w:lang w:eastAsia="ru-RU"/>
          </w:rPr>
          <w:t>URL</w:t>
        </w:r>
      </w:hyperlink>
      <w:r w:rsidRPr="00781D14">
        <w:rPr>
          <w:rFonts w:ascii="Times New Roman" w:eastAsia="Times New Roman" w:hAnsi="Times New Roman" w:cs="Times New Roman"/>
          <w:color w:val="auto"/>
          <w:sz w:val="28"/>
          <w:szCs w:val="28"/>
          <w:lang w:eastAsia="ru-RU"/>
        </w:rPr>
        <w:t xml:space="preserve">). На </w:t>
      </w:r>
      <w:proofErr w:type="spellStart"/>
      <w:r w:rsidRPr="00781D14">
        <w:rPr>
          <w:rFonts w:ascii="Times New Roman" w:eastAsia="Times New Roman" w:hAnsi="Times New Roman" w:cs="Times New Roman"/>
          <w:color w:val="auto"/>
          <w:sz w:val="28"/>
          <w:szCs w:val="28"/>
          <w:lang w:eastAsia="ru-RU"/>
        </w:rPr>
        <w:t>веб-страницах</w:t>
      </w:r>
      <w:proofErr w:type="spellEnd"/>
      <w:r w:rsidRPr="00781D14">
        <w:rPr>
          <w:rFonts w:ascii="Times New Roman" w:eastAsia="Times New Roman" w:hAnsi="Times New Roman" w:cs="Times New Roman"/>
          <w:color w:val="auto"/>
          <w:sz w:val="28"/>
          <w:szCs w:val="28"/>
          <w:lang w:eastAsia="ru-RU"/>
        </w:rPr>
        <w:t xml:space="preserve">, адреса URL </w:t>
      </w:r>
      <w:proofErr w:type="gramStart"/>
      <w:r w:rsidRPr="00781D14">
        <w:rPr>
          <w:rFonts w:ascii="Times New Roman" w:eastAsia="Times New Roman" w:hAnsi="Times New Roman" w:cs="Times New Roman"/>
          <w:color w:val="auto"/>
          <w:sz w:val="28"/>
          <w:szCs w:val="28"/>
          <w:lang w:eastAsia="ru-RU"/>
        </w:rPr>
        <w:t>которых</w:t>
      </w:r>
      <w:proofErr w:type="gramEnd"/>
      <w:r w:rsidRPr="00781D14">
        <w:rPr>
          <w:rFonts w:ascii="Times New Roman" w:eastAsia="Times New Roman" w:hAnsi="Times New Roman" w:cs="Times New Roman"/>
          <w:color w:val="auto"/>
          <w:sz w:val="28"/>
          <w:szCs w:val="28"/>
          <w:lang w:eastAsia="ru-RU"/>
        </w:rPr>
        <w:t xml:space="preserve"> совпадают с URI, W3C рекомендует размещать описание предмета. Описание желательно предоставлять в двух форматах:</w:t>
      </w:r>
    </w:p>
    <w:p w:rsidR="00781D14" w:rsidRPr="00781D14" w:rsidRDefault="00781D14" w:rsidP="00781D14">
      <w:pPr>
        <w:pStyle w:val="a9"/>
        <w:widowControl/>
        <w:numPr>
          <w:ilvl w:val="0"/>
          <w:numId w:val="7"/>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в формате, удобном для чтения человеком;</w:t>
      </w:r>
    </w:p>
    <w:p w:rsidR="00781D14" w:rsidRPr="00781D14" w:rsidRDefault="00781D14" w:rsidP="00781D14">
      <w:pPr>
        <w:pStyle w:val="a9"/>
        <w:widowControl/>
        <w:numPr>
          <w:ilvl w:val="0"/>
          <w:numId w:val="7"/>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в формате, удобном для чтения машиной.</w:t>
      </w:r>
    </w:p>
    <w:p w:rsidR="00781D14" w:rsidRPr="00781D14" w:rsidRDefault="00781D14" w:rsidP="00781D14">
      <w:pPr>
        <w:pStyle w:val="5"/>
        <w:rPr>
          <w:color w:val="auto"/>
        </w:rPr>
      </w:pPr>
      <w:r w:rsidRPr="00781D14">
        <w:rPr>
          <w:color w:val="auto"/>
        </w:rPr>
        <w:t xml:space="preserve">Использование </w:t>
      </w:r>
      <w:hyperlink r:id="rId77" w:tooltip="Семантическая сеть" w:history="1">
        <w:r w:rsidRPr="00781D14">
          <w:rPr>
            <w:color w:val="auto"/>
          </w:rPr>
          <w:t>семантических сетей</w:t>
        </w:r>
      </w:hyperlink>
      <w:r w:rsidRPr="00781D14">
        <w:rPr>
          <w:color w:val="auto"/>
        </w:rPr>
        <w:t xml:space="preserve"> и </w:t>
      </w:r>
      <w:hyperlink r:id="rId78" w:tooltip="Онтология (информатика)" w:history="1">
        <w:r w:rsidRPr="00781D14">
          <w:rPr>
            <w:color w:val="auto"/>
          </w:rPr>
          <w:t>онтологий</w:t>
        </w:r>
      </w:hyperlink>
      <w:r w:rsidRPr="00781D14">
        <w:rPr>
          <w:color w:val="auto"/>
        </w:rPr>
        <w:t xml:space="preserve">. </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Данные во Всемирной паутине, как правило, представлены в виде текста, записанного на </w:t>
      </w:r>
      <w:hyperlink r:id="rId79" w:tooltip="Естественный язык" w:history="1">
        <w:r w:rsidRPr="00781D14">
          <w:rPr>
            <w:rFonts w:ascii="Times New Roman" w:eastAsia="Times New Roman" w:hAnsi="Times New Roman" w:cs="Times New Roman"/>
            <w:color w:val="auto"/>
            <w:sz w:val="28"/>
            <w:szCs w:val="28"/>
            <w:lang w:eastAsia="ru-RU"/>
          </w:rPr>
          <w:t>естественных языках</w:t>
        </w:r>
      </w:hyperlink>
      <w:r w:rsidRPr="00781D14">
        <w:rPr>
          <w:rFonts w:ascii="Times New Roman" w:eastAsia="Times New Roman" w:hAnsi="Times New Roman" w:cs="Times New Roman"/>
          <w:color w:val="auto"/>
          <w:sz w:val="28"/>
          <w:szCs w:val="28"/>
          <w:lang w:eastAsia="ru-RU"/>
        </w:rPr>
        <w:t xml:space="preserve">. Такие тексты предназначены для восприятия человеком, но машина может понять их смысл, используя один из методов </w:t>
      </w:r>
      <w:hyperlink r:id="rId80" w:tooltip="Обработка естественного языка" w:history="1">
        <w:r w:rsidRPr="00781D14">
          <w:rPr>
            <w:rFonts w:ascii="Times New Roman" w:eastAsia="Times New Roman" w:hAnsi="Times New Roman" w:cs="Times New Roman"/>
            <w:color w:val="auto"/>
            <w:sz w:val="28"/>
            <w:szCs w:val="28"/>
            <w:lang w:eastAsia="ru-RU"/>
          </w:rPr>
          <w:t>обработки естественного языка</w:t>
        </w:r>
      </w:hyperlink>
      <w:r w:rsidRPr="00781D14">
        <w:rPr>
          <w:rFonts w:ascii="Times New Roman" w:eastAsia="Times New Roman" w:hAnsi="Times New Roman" w:cs="Times New Roman"/>
          <w:color w:val="auto"/>
          <w:sz w:val="28"/>
          <w:szCs w:val="28"/>
          <w:lang w:eastAsia="ru-RU"/>
        </w:rPr>
        <w:t xml:space="preserve">. Методы выполняют </w:t>
      </w:r>
      <w:hyperlink r:id="rId81" w:tooltip="Частотный анализ" w:history="1">
        <w:r w:rsidRPr="00781D14">
          <w:rPr>
            <w:rFonts w:ascii="Times New Roman" w:eastAsia="Times New Roman" w:hAnsi="Times New Roman" w:cs="Times New Roman"/>
            <w:color w:val="auto"/>
            <w:sz w:val="28"/>
            <w:szCs w:val="28"/>
            <w:lang w:eastAsia="ru-RU"/>
          </w:rPr>
          <w:t>частотный</w:t>
        </w:r>
      </w:hyperlink>
      <w:r w:rsidRPr="00781D14">
        <w:rPr>
          <w:rFonts w:ascii="Times New Roman" w:eastAsia="Times New Roman" w:hAnsi="Times New Roman" w:cs="Times New Roman"/>
          <w:color w:val="auto"/>
          <w:sz w:val="28"/>
          <w:szCs w:val="28"/>
          <w:lang w:eastAsia="ru-RU"/>
        </w:rPr>
        <w:t xml:space="preserve"> анализ и/или </w:t>
      </w:r>
      <w:hyperlink r:id="rId82" w:tooltip="Лексический анализ" w:history="1">
        <w:r w:rsidRPr="00781D14">
          <w:rPr>
            <w:rFonts w:ascii="Times New Roman" w:eastAsia="Times New Roman" w:hAnsi="Times New Roman" w:cs="Times New Roman"/>
            <w:color w:val="auto"/>
            <w:sz w:val="28"/>
            <w:szCs w:val="28"/>
            <w:lang w:eastAsia="ru-RU"/>
          </w:rPr>
          <w:t>лексический</w:t>
        </w:r>
      </w:hyperlink>
      <w:r w:rsidRPr="00781D14">
        <w:rPr>
          <w:rFonts w:ascii="Times New Roman" w:eastAsia="Times New Roman" w:hAnsi="Times New Roman" w:cs="Times New Roman"/>
          <w:color w:val="auto"/>
          <w:sz w:val="28"/>
          <w:szCs w:val="28"/>
          <w:lang w:eastAsia="ru-RU"/>
        </w:rPr>
        <w:t xml:space="preserve"> анализ текста.</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 качестве формата, удобного для чтения машиной, </w:t>
      </w:r>
      <w:hyperlink r:id="rId83" w:tooltip="W3C" w:history="1">
        <w:r w:rsidRPr="00781D14">
          <w:rPr>
            <w:rFonts w:ascii="Times New Roman" w:eastAsia="Times New Roman" w:hAnsi="Times New Roman" w:cs="Times New Roman"/>
            <w:color w:val="auto"/>
            <w:sz w:val="28"/>
            <w:szCs w:val="28"/>
            <w:lang w:eastAsia="ru-RU"/>
          </w:rPr>
          <w:t>W3C</w:t>
        </w:r>
      </w:hyperlink>
      <w:r w:rsidRPr="00781D14">
        <w:rPr>
          <w:rFonts w:ascii="Times New Roman" w:eastAsia="Times New Roman" w:hAnsi="Times New Roman" w:cs="Times New Roman"/>
          <w:color w:val="auto"/>
          <w:sz w:val="28"/>
          <w:szCs w:val="28"/>
          <w:lang w:eastAsia="ru-RU"/>
        </w:rPr>
        <w:t xml:space="preserve"> предлагает использовать </w:t>
      </w:r>
      <w:hyperlink r:id="rId84" w:tooltip="Искусственный язык" w:history="1">
        <w:r w:rsidRPr="00781D14">
          <w:rPr>
            <w:rFonts w:ascii="Times New Roman" w:eastAsia="Times New Roman" w:hAnsi="Times New Roman" w:cs="Times New Roman"/>
            <w:color w:val="auto"/>
            <w:sz w:val="28"/>
            <w:szCs w:val="28"/>
            <w:lang w:eastAsia="ru-RU"/>
          </w:rPr>
          <w:t>язык</w:t>
        </w:r>
      </w:hyperlink>
      <w:r w:rsidRPr="00781D14">
        <w:rPr>
          <w:rFonts w:ascii="Times New Roman" w:eastAsia="Times New Roman" w:hAnsi="Times New Roman" w:cs="Times New Roman"/>
          <w:color w:val="auto"/>
          <w:sz w:val="28"/>
          <w:szCs w:val="28"/>
          <w:lang w:eastAsia="ru-RU"/>
        </w:rPr>
        <w:t xml:space="preserve"> </w:t>
      </w:r>
      <w:hyperlink r:id="rId85" w:tooltip="RDF" w:history="1">
        <w:r w:rsidRPr="00781D14">
          <w:rPr>
            <w:rFonts w:ascii="Times New Roman" w:eastAsia="Times New Roman" w:hAnsi="Times New Roman" w:cs="Times New Roman"/>
            <w:color w:val="auto"/>
            <w:sz w:val="28"/>
            <w:szCs w:val="28"/>
            <w:lang w:eastAsia="ru-RU"/>
          </w:rPr>
          <w:t>RDF</w:t>
        </w:r>
      </w:hyperlink>
      <w:r w:rsidRPr="00781D14">
        <w:rPr>
          <w:rFonts w:ascii="Times New Roman" w:eastAsia="Times New Roman" w:hAnsi="Times New Roman" w:cs="Times New Roman"/>
          <w:color w:val="auto"/>
          <w:sz w:val="28"/>
          <w:szCs w:val="28"/>
          <w:lang w:eastAsia="ru-RU"/>
        </w:rPr>
        <w:t xml:space="preserve">. Язык RDF позволяет описывать структуру семантической сети в виде </w:t>
      </w:r>
      <w:hyperlink r:id="rId86" w:tooltip="Граф (математика)" w:history="1">
        <w:r w:rsidRPr="00781D14">
          <w:rPr>
            <w:rFonts w:ascii="Times New Roman" w:eastAsia="Times New Roman" w:hAnsi="Times New Roman" w:cs="Times New Roman"/>
            <w:color w:val="auto"/>
            <w:sz w:val="28"/>
            <w:szCs w:val="28"/>
            <w:lang w:eastAsia="ru-RU"/>
          </w:rPr>
          <w:t>графа</w:t>
        </w:r>
      </w:hyperlink>
      <w:r w:rsidRPr="00781D14">
        <w:rPr>
          <w:rFonts w:ascii="Times New Roman" w:eastAsia="Times New Roman" w:hAnsi="Times New Roman" w:cs="Times New Roman"/>
          <w:color w:val="auto"/>
          <w:sz w:val="28"/>
          <w:szCs w:val="28"/>
          <w:lang w:eastAsia="ru-RU"/>
        </w:rPr>
        <w:t xml:space="preserve">. Каждому узлу и каждой дуге графа можно назначить отдельный URI. Утверждения, записанные на языке RDF, можно интерпретировать с помощью онтологий. Для создания и описания онтологий рекомендуют использовать </w:t>
      </w:r>
      <w:hyperlink r:id="rId87" w:tooltip="Искусственный язык" w:history="1">
        <w:r w:rsidRPr="00781D14">
          <w:rPr>
            <w:rFonts w:ascii="Times New Roman" w:eastAsia="Times New Roman" w:hAnsi="Times New Roman" w:cs="Times New Roman"/>
            <w:color w:val="auto"/>
            <w:sz w:val="28"/>
            <w:szCs w:val="28"/>
            <w:lang w:eastAsia="ru-RU"/>
          </w:rPr>
          <w:t>языки</w:t>
        </w:r>
      </w:hyperlink>
      <w:r w:rsidRPr="00781D14">
        <w:rPr>
          <w:rFonts w:ascii="Times New Roman" w:eastAsia="Times New Roman" w:hAnsi="Times New Roman" w:cs="Times New Roman"/>
          <w:color w:val="auto"/>
          <w:sz w:val="28"/>
          <w:szCs w:val="28"/>
          <w:lang w:eastAsia="ru-RU"/>
        </w:rPr>
        <w:t xml:space="preserve"> </w:t>
      </w:r>
      <w:hyperlink r:id="rId88" w:tooltip="en:RDF Schema" w:history="1">
        <w:r w:rsidRPr="00781D14">
          <w:rPr>
            <w:rFonts w:ascii="Times New Roman" w:eastAsia="Times New Roman" w:hAnsi="Times New Roman" w:cs="Times New Roman"/>
            <w:color w:val="auto"/>
            <w:sz w:val="28"/>
            <w:szCs w:val="28"/>
            <w:lang w:eastAsia="ru-RU"/>
          </w:rPr>
          <w:t xml:space="preserve">RDF </w:t>
        </w:r>
        <w:proofErr w:type="spellStart"/>
        <w:r w:rsidRPr="00781D14">
          <w:rPr>
            <w:rFonts w:ascii="Times New Roman" w:eastAsia="Times New Roman" w:hAnsi="Times New Roman" w:cs="Times New Roman"/>
            <w:color w:val="auto"/>
            <w:sz w:val="28"/>
            <w:szCs w:val="28"/>
            <w:lang w:eastAsia="ru-RU"/>
          </w:rPr>
          <w:t>Schema</w:t>
        </w:r>
        <w:proofErr w:type="spellEnd"/>
      </w:hyperlink>
      <w:r w:rsidRPr="00781D14">
        <w:rPr>
          <w:rFonts w:ascii="Times New Roman" w:eastAsia="Times New Roman" w:hAnsi="Times New Roman" w:cs="Times New Roman"/>
          <w:color w:val="auto"/>
          <w:sz w:val="28"/>
          <w:szCs w:val="28"/>
          <w:lang w:eastAsia="ru-RU"/>
        </w:rPr>
        <w:t xml:space="preserve"> и </w:t>
      </w:r>
      <w:hyperlink r:id="rId89" w:tooltip="Web Ontology Language" w:history="1">
        <w:r w:rsidRPr="00781D14">
          <w:rPr>
            <w:rFonts w:ascii="Times New Roman" w:eastAsia="Times New Roman" w:hAnsi="Times New Roman" w:cs="Times New Roman"/>
            <w:color w:val="auto"/>
            <w:sz w:val="28"/>
            <w:szCs w:val="28"/>
            <w:lang w:eastAsia="ru-RU"/>
          </w:rPr>
          <w:t>OWL</w:t>
        </w:r>
      </w:hyperlink>
      <w:r w:rsidRPr="00781D14">
        <w:rPr>
          <w:rFonts w:ascii="Times New Roman" w:eastAsia="Times New Roman" w:hAnsi="Times New Roman" w:cs="Times New Roman"/>
          <w:color w:val="auto"/>
          <w:sz w:val="28"/>
          <w:szCs w:val="28"/>
          <w:lang w:eastAsia="ru-RU"/>
        </w:rPr>
        <w:t xml:space="preserve">. Онтологии создаются для получения из данных </w:t>
      </w:r>
      <w:hyperlink r:id="rId90" w:tooltip="Вывод (рассуждение)" w:history="1">
        <w:r w:rsidRPr="00781D14">
          <w:rPr>
            <w:rFonts w:ascii="Times New Roman" w:eastAsia="Times New Roman" w:hAnsi="Times New Roman" w:cs="Times New Roman"/>
            <w:color w:val="auto"/>
            <w:sz w:val="28"/>
            <w:szCs w:val="28"/>
            <w:lang w:eastAsia="ru-RU"/>
          </w:rPr>
          <w:t>логических заключений</w:t>
        </w:r>
      </w:hyperlink>
      <w:r w:rsidRPr="00781D14">
        <w:rPr>
          <w:rFonts w:ascii="Times New Roman" w:eastAsia="Times New Roman" w:hAnsi="Times New Roman" w:cs="Times New Roman"/>
          <w:color w:val="auto"/>
          <w:sz w:val="28"/>
          <w:szCs w:val="28"/>
          <w:lang w:eastAsia="ru-RU"/>
        </w:rPr>
        <w:t xml:space="preserve">. В основе онтологий лежат </w:t>
      </w:r>
      <w:r w:rsidRPr="00781D14">
        <w:rPr>
          <w:rFonts w:ascii="Times New Roman" w:eastAsia="Times New Roman" w:hAnsi="Times New Roman" w:cs="Times New Roman"/>
          <w:color w:val="auto"/>
          <w:sz w:val="28"/>
          <w:szCs w:val="28"/>
          <w:lang w:eastAsia="ru-RU"/>
        </w:rPr>
        <w:lastRenderedPageBreak/>
        <w:t xml:space="preserve">математические формализмы, определяемые </w:t>
      </w:r>
      <w:proofErr w:type="spellStart"/>
      <w:r w:rsidRPr="00781D14">
        <w:rPr>
          <w:rFonts w:ascii="Times New Roman" w:eastAsia="Times New Roman" w:hAnsi="Times New Roman" w:cs="Times New Roman"/>
          <w:color w:val="auto"/>
          <w:sz w:val="28"/>
          <w:szCs w:val="28"/>
          <w:lang w:eastAsia="ru-RU"/>
        </w:rPr>
        <w:t>дискрипционной</w:t>
      </w:r>
      <w:proofErr w:type="spellEnd"/>
      <w:r w:rsidRPr="00781D14">
        <w:rPr>
          <w:rFonts w:ascii="Times New Roman" w:eastAsia="Times New Roman" w:hAnsi="Times New Roman" w:cs="Times New Roman"/>
          <w:color w:val="auto"/>
          <w:sz w:val="28"/>
          <w:szCs w:val="28"/>
          <w:lang w:eastAsia="ru-RU"/>
        </w:rPr>
        <w:t xml:space="preserve"> логикой.</w:t>
      </w:r>
    </w:p>
    <w:p w:rsidR="00781D14" w:rsidRPr="00781D14" w:rsidRDefault="00781D14" w:rsidP="00781D14">
      <w:pPr>
        <w:pStyle w:val="5"/>
        <w:rPr>
          <w:color w:val="auto"/>
        </w:rPr>
      </w:pPr>
      <w:r w:rsidRPr="00781D14">
        <w:rPr>
          <w:color w:val="auto"/>
        </w:rPr>
        <w:t>Архитектура семантической паутины</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Техническую часть Семантической паутины составляет семейство стандартов на языки описания, включающее </w:t>
      </w:r>
      <w:hyperlink r:id="rId91" w:tooltip="XML" w:history="1">
        <w:r w:rsidRPr="00781D14">
          <w:rPr>
            <w:rFonts w:ascii="Times New Roman" w:eastAsia="Times New Roman" w:hAnsi="Times New Roman" w:cs="Times New Roman"/>
            <w:color w:val="auto"/>
            <w:sz w:val="28"/>
            <w:szCs w:val="28"/>
            <w:lang w:eastAsia="ru-RU"/>
          </w:rPr>
          <w:t>XML</w:t>
        </w:r>
      </w:hyperlink>
      <w:r w:rsidRPr="00781D14">
        <w:rPr>
          <w:rFonts w:ascii="Times New Roman" w:eastAsia="Times New Roman" w:hAnsi="Times New Roman" w:cs="Times New Roman"/>
          <w:color w:val="auto"/>
          <w:sz w:val="28"/>
          <w:szCs w:val="28"/>
          <w:lang w:eastAsia="ru-RU"/>
        </w:rPr>
        <w:t xml:space="preserve">, </w:t>
      </w:r>
      <w:hyperlink r:id="rId92" w:tooltip="XML Schema" w:history="1">
        <w:r w:rsidRPr="00781D14">
          <w:rPr>
            <w:rFonts w:ascii="Times New Roman" w:eastAsia="Times New Roman" w:hAnsi="Times New Roman" w:cs="Times New Roman"/>
            <w:color w:val="auto"/>
            <w:sz w:val="28"/>
            <w:szCs w:val="28"/>
            <w:lang w:eastAsia="ru-RU"/>
          </w:rPr>
          <w:t xml:space="preserve">XML </w:t>
        </w:r>
        <w:proofErr w:type="spellStart"/>
        <w:r w:rsidRPr="00781D14">
          <w:rPr>
            <w:rFonts w:ascii="Times New Roman" w:eastAsia="Times New Roman" w:hAnsi="Times New Roman" w:cs="Times New Roman"/>
            <w:color w:val="auto"/>
            <w:sz w:val="28"/>
            <w:szCs w:val="28"/>
            <w:lang w:eastAsia="ru-RU"/>
          </w:rPr>
          <w:t>Schema</w:t>
        </w:r>
        <w:proofErr w:type="spellEnd"/>
      </w:hyperlink>
      <w:r w:rsidRPr="00781D14">
        <w:rPr>
          <w:rFonts w:ascii="Times New Roman" w:eastAsia="Times New Roman" w:hAnsi="Times New Roman" w:cs="Times New Roman"/>
          <w:color w:val="auto"/>
          <w:sz w:val="28"/>
          <w:szCs w:val="28"/>
          <w:lang w:eastAsia="ru-RU"/>
        </w:rPr>
        <w:t xml:space="preserve">, </w:t>
      </w:r>
      <w:hyperlink r:id="rId93" w:tooltip="RDF" w:history="1">
        <w:r w:rsidRPr="00781D14">
          <w:rPr>
            <w:rFonts w:ascii="Times New Roman" w:eastAsia="Times New Roman" w:hAnsi="Times New Roman" w:cs="Times New Roman"/>
            <w:color w:val="auto"/>
            <w:sz w:val="28"/>
            <w:szCs w:val="28"/>
            <w:lang w:eastAsia="ru-RU"/>
          </w:rPr>
          <w:t>RDF</w:t>
        </w:r>
      </w:hyperlink>
      <w:r w:rsidRPr="00781D14">
        <w:rPr>
          <w:rFonts w:ascii="Times New Roman" w:eastAsia="Times New Roman" w:hAnsi="Times New Roman" w:cs="Times New Roman"/>
          <w:color w:val="auto"/>
          <w:sz w:val="28"/>
          <w:szCs w:val="28"/>
          <w:lang w:eastAsia="ru-RU"/>
        </w:rPr>
        <w:t xml:space="preserve">, </w:t>
      </w:r>
      <w:hyperlink r:id="rId94" w:tooltip="RDF Schema" w:history="1">
        <w:r w:rsidRPr="00781D14">
          <w:rPr>
            <w:rFonts w:ascii="Times New Roman" w:eastAsia="Times New Roman" w:hAnsi="Times New Roman" w:cs="Times New Roman"/>
            <w:color w:val="auto"/>
            <w:sz w:val="28"/>
            <w:szCs w:val="28"/>
            <w:lang w:eastAsia="ru-RU"/>
          </w:rPr>
          <w:t xml:space="preserve">RDF </w:t>
        </w:r>
        <w:proofErr w:type="spellStart"/>
        <w:r w:rsidRPr="00781D14">
          <w:rPr>
            <w:rFonts w:ascii="Times New Roman" w:eastAsia="Times New Roman" w:hAnsi="Times New Roman" w:cs="Times New Roman"/>
            <w:color w:val="auto"/>
            <w:sz w:val="28"/>
            <w:szCs w:val="28"/>
            <w:lang w:eastAsia="ru-RU"/>
          </w:rPr>
          <w:t>Schema</w:t>
        </w:r>
        <w:proofErr w:type="spellEnd"/>
      </w:hyperlink>
      <w:r w:rsidRPr="00781D14">
        <w:rPr>
          <w:rFonts w:ascii="Times New Roman" w:eastAsia="Times New Roman" w:hAnsi="Times New Roman" w:cs="Times New Roman"/>
          <w:color w:val="auto"/>
          <w:sz w:val="28"/>
          <w:szCs w:val="28"/>
          <w:lang w:eastAsia="ru-RU"/>
        </w:rPr>
        <w:t xml:space="preserve">, </w:t>
      </w:r>
      <w:hyperlink r:id="rId95" w:tooltip="Web Ontology Language" w:history="1">
        <w:r w:rsidRPr="00781D14">
          <w:rPr>
            <w:rFonts w:ascii="Times New Roman" w:eastAsia="Times New Roman" w:hAnsi="Times New Roman" w:cs="Times New Roman"/>
            <w:color w:val="auto"/>
            <w:sz w:val="28"/>
            <w:szCs w:val="28"/>
            <w:lang w:eastAsia="ru-RU"/>
          </w:rPr>
          <w:t>OWL</w:t>
        </w:r>
      </w:hyperlink>
      <w:r w:rsidRPr="00781D14">
        <w:rPr>
          <w:rFonts w:ascii="Times New Roman" w:eastAsia="Times New Roman" w:hAnsi="Times New Roman" w:cs="Times New Roman"/>
          <w:color w:val="auto"/>
          <w:sz w:val="28"/>
          <w:szCs w:val="28"/>
          <w:lang w:eastAsia="ru-RU"/>
        </w:rPr>
        <w:t>, а также некоторые другие. Располагая их в порядке повышения уровня абстракции, реализуемого тем или иным языком, получаем:</w:t>
      </w:r>
    </w:p>
    <w:p w:rsidR="00781D14" w:rsidRPr="00781D14" w:rsidRDefault="00781D14" w:rsidP="00781D14">
      <w:pPr>
        <w:pStyle w:val="a9"/>
        <w:widowControl/>
        <w:numPr>
          <w:ilvl w:val="0"/>
          <w:numId w:val="8"/>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96" w:tooltip="XML" w:history="1">
        <w:r w:rsidRPr="00781D14">
          <w:rPr>
            <w:rFonts w:ascii="Times New Roman" w:eastAsia="Times New Roman" w:hAnsi="Times New Roman" w:cs="Times New Roman"/>
            <w:b/>
            <w:color w:val="auto"/>
            <w:sz w:val="28"/>
            <w:szCs w:val="28"/>
            <w:lang w:eastAsia="ru-RU"/>
          </w:rPr>
          <w:t>XML</w:t>
        </w:r>
      </w:hyperlink>
      <w:r w:rsidRPr="00781D14">
        <w:rPr>
          <w:rFonts w:ascii="Times New Roman" w:eastAsia="Times New Roman" w:hAnsi="Times New Roman" w:cs="Times New Roman"/>
          <w:color w:val="auto"/>
          <w:sz w:val="28"/>
          <w:szCs w:val="28"/>
          <w:lang w:eastAsia="ru-RU"/>
        </w:rPr>
        <w:t xml:space="preserve"> предоставляет синтаксис для определения структуры документа, подлежащего машинной обработке. Синтаксис XML не несёт семантической нагрузки.</w:t>
      </w:r>
    </w:p>
    <w:p w:rsidR="00781D14" w:rsidRPr="00781D14" w:rsidRDefault="00781D14" w:rsidP="00781D14">
      <w:pPr>
        <w:pStyle w:val="a9"/>
        <w:widowControl/>
        <w:numPr>
          <w:ilvl w:val="0"/>
          <w:numId w:val="8"/>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97" w:tooltip="XML Schema" w:history="1">
        <w:r w:rsidRPr="00781D14">
          <w:rPr>
            <w:rFonts w:ascii="Times New Roman" w:eastAsia="Times New Roman" w:hAnsi="Times New Roman" w:cs="Times New Roman"/>
            <w:b/>
            <w:color w:val="auto"/>
            <w:sz w:val="28"/>
            <w:szCs w:val="28"/>
            <w:lang w:eastAsia="ru-RU"/>
          </w:rPr>
          <w:t xml:space="preserve">XML </w:t>
        </w:r>
        <w:proofErr w:type="spellStart"/>
        <w:r w:rsidRPr="00781D14">
          <w:rPr>
            <w:rFonts w:ascii="Times New Roman" w:eastAsia="Times New Roman" w:hAnsi="Times New Roman" w:cs="Times New Roman"/>
            <w:b/>
            <w:color w:val="auto"/>
            <w:sz w:val="28"/>
            <w:szCs w:val="28"/>
            <w:lang w:eastAsia="ru-RU"/>
          </w:rPr>
          <w:t>Schema</w:t>
        </w:r>
        <w:proofErr w:type="spellEnd"/>
      </w:hyperlink>
      <w:r w:rsidRPr="00781D14">
        <w:rPr>
          <w:rFonts w:ascii="Times New Roman" w:eastAsia="Times New Roman" w:hAnsi="Times New Roman" w:cs="Times New Roman"/>
          <w:color w:val="auto"/>
          <w:sz w:val="28"/>
          <w:szCs w:val="28"/>
          <w:lang w:eastAsia="ru-RU"/>
        </w:rPr>
        <w:t xml:space="preserve"> определяет ограничения на структуру XML-документа. Стандартный синтаксический анализатор языка XML в состоянии проверить произвольный XML-документ на соответствие его </w:t>
      </w:r>
      <w:proofErr w:type="gramStart"/>
      <w:r w:rsidRPr="00781D14">
        <w:rPr>
          <w:rFonts w:ascii="Times New Roman" w:eastAsia="Times New Roman" w:hAnsi="Times New Roman" w:cs="Times New Roman"/>
          <w:color w:val="auto"/>
          <w:sz w:val="28"/>
          <w:szCs w:val="28"/>
          <w:lang w:eastAsia="ru-RU"/>
        </w:rPr>
        <w:t>структуры</w:t>
      </w:r>
      <w:proofErr w:type="gramEnd"/>
      <w:r w:rsidRPr="00781D14">
        <w:rPr>
          <w:rFonts w:ascii="Times New Roman" w:eastAsia="Times New Roman" w:hAnsi="Times New Roman" w:cs="Times New Roman"/>
          <w:color w:val="auto"/>
          <w:sz w:val="28"/>
          <w:szCs w:val="28"/>
          <w:lang w:eastAsia="ru-RU"/>
        </w:rPr>
        <w:t xml:space="preserve"> так называемой схеме документа, описанной в XML </w:t>
      </w:r>
      <w:proofErr w:type="spellStart"/>
      <w:r w:rsidRPr="00781D14">
        <w:rPr>
          <w:rFonts w:ascii="Times New Roman" w:eastAsia="Times New Roman" w:hAnsi="Times New Roman" w:cs="Times New Roman"/>
          <w:color w:val="auto"/>
          <w:sz w:val="28"/>
          <w:szCs w:val="28"/>
          <w:lang w:eastAsia="ru-RU"/>
        </w:rPr>
        <w:t>Schema</w:t>
      </w:r>
      <w:proofErr w:type="spellEnd"/>
      <w:r w:rsidRPr="00781D14">
        <w:rPr>
          <w:rFonts w:ascii="Times New Roman" w:eastAsia="Times New Roman" w:hAnsi="Times New Roman" w:cs="Times New Roman"/>
          <w:color w:val="auto"/>
          <w:sz w:val="28"/>
          <w:szCs w:val="28"/>
          <w:lang w:eastAsia="ru-RU"/>
        </w:rPr>
        <w:t>.</w:t>
      </w:r>
    </w:p>
    <w:p w:rsidR="00781D14" w:rsidRPr="00781D14" w:rsidRDefault="00781D14" w:rsidP="00781D14">
      <w:pPr>
        <w:pStyle w:val="a9"/>
        <w:widowControl/>
        <w:numPr>
          <w:ilvl w:val="0"/>
          <w:numId w:val="8"/>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98" w:tooltip="RDF" w:history="1">
        <w:r w:rsidRPr="00781D14">
          <w:rPr>
            <w:rFonts w:ascii="Times New Roman" w:eastAsia="Times New Roman" w:hAnsi="Times New Roman" w:cs="Times New Roman"/>
            <w:b/>
            <w:color w:val="auto"/>
            <w:sz w:val="28"/>
            <w:szCs w:val="28"/>
            <w:lang w:eastAsia="ru-RU"/>
          </w:rPr>
          <w:t>RDF</w:t>
        </w:r>
      </w:hyperlink>
      <w:r w:rsidRPr="00781D14">
        <w:rPr>
          <w:rFonts w:ascii="Times New Roman" w:eastAsia="Times New Roman" w:hAnsi="Times New Roman" w:cs="Times New Roman"/>
          <w:color w:val="auto"/>
          <w:sz w:val="28"/>
          <w:szCs w:val="28"/>
          <w:lang w:eastAsia="ru-RU"/>
        </w:rPr>
        <w:t xml:space="preserve"> представляет собой простой способ описания </w:t>
      </w:r>
      <w:proofErr w:type="spellStart"/>
      <w:r w:rsidRPr="00781D14">
        <w:rPr>
          <w:rFonts w:ascii="Times New Roman" w:eastAsia="Times New Roman" w:hAnsi="Times New Roman" w:cs="Times New Roman"/>
          <w:color w:val="auto"/>
          <w:sz w:val="28"/>
          <w:szCs w:val="28"/>
          <w:lang w:eastAsia="ru-RU"/>
        </w:rPr>
        <w:t>экземплярных</w:t>
      </w:r>
      <w:proofErr w:type="spellEnd"/>
      <w:r w:rsidRPr="00781D14">
        <w:rPr>
          <w:rFonts w:ascii="Times New Roman" w:eastAsia="Times New Roman" w:hAnsi="Times New Roman" w:cs="Times New Roman"/>
          <w:color w:val="auto"/>
          <w:sz w:val="28"/>
          <w:szCs w:val="28"/>
          <w:lang w:eastAsia="ru-RU"/>
        </w:rPr>
        <w:t xml:space="preserve"> данных в формате субъект-отношение-объект, в котором в качестве любого элемента этой тройки используются только идентификаторы ресурсов. Существует стандартизованное отображение этих троек на XML-документы предопределённой структуры (то есть консорциумом W3 определена схема XML-документов, содержащих RDF-описания), а также на другие форматы представления (например, в нотацию </w:t>
      </w:r>
      <w:hyperlink r:id="rId99" w:tooltip="Нотация 3" w:history="1">
        <w:r w:rsidRPr="00781D14">
          <w:rPr>
            <w:rFonts w:ascii="Times New Roman" w:eastAsia="Times New Roman" w:hAnsi="Times New Roman" w:cs="Times New Roman"/>
            <w:color w:val="auto"/>
            <w:sz w:val="28"/>
            <w:szCs w:val="28"/>
            <w:lang w:eastAsia="ru-RU"/>
          </w:rPr>
          <w:t>N3</w:t>
        </w:r>
      </w:hyperlink>
      <w:r w:rsidRPr="00781D14">
        <w:rPr>
          <w:rFonts w:ascii="Times New Roman" w:eastAsia="Times New Roman" w:hAnsi="Times New Roman" w:cs="Times New Roman"/>
          <w:color w:val="auto"/>
          <w:sz w:val="28"/>
          <w:szCs w:val="28"/>
          <w:lang w:eastAsia="ru-RU"/>
        </w:rPr>
        <w:t>).</w:t>
      </w:r>
    </w:p>
    <w:p w:rsidR="00781D14" w:rsidRPr="00781D14" w:rsidRDefault="00781D14" w:rsidP="00781D14">
      <w:pPr>
        <w:pStyle w:val="a9"/>
        <w:widowControl/>
        <w:numPr>
          <w:ilvl w:val="0"/>
          <w:numId w:val="8"/>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100" w:tooltip="RDF Schema" w:history="1">
        <w:r w:rsidRPr="00781D14">
          <w:rPr>
            <w:rFonts w:ascii="Times New Roman" w:eastAsia="Times New Roman" w:hAnsi="Times New Roman" w:cs="Times New Roman"/>
            <w:b/>
            <w:color w:val="auto"/>
            <w:sz w:val="28"/>
            <w:szCs w:val="28"/>
            <w:lang w:eastAsia="ru-RU"/>
          </w:rPr>
          <w:t xml:space="preserve">RDF </w:t>
        </w:r>
        <w:proofErr w:type="spellStart"/>
        <w:r w:rsidRPr="00781D14">
          <w:rPr>
            <w:rFonts w:ascii="Times New Roman" w:eastAsia="Times New Roman" w:hAnsi="Times New Roman" w:cs="Times New Roman"/>
            <w:b/>
            <w:color w:val="auto"/>
            <w:sz w:val="28"/>
            <w:szCs w:val="28"/>
            <w:lang w:eastAsia="ru-RU"/>
          </w:rPr>
          <w:t>Schema</w:t>
        </w:r>
        <w:proofErr w:type="spellEnd"/>
      </w:hyperlink>
      <w:r w:rsidRPr="00781D14">
        <w:rPr>
          <w:rFonts w:ascii="Times New Roman" w:eastAsia="Times New Roman" w:hAnsi="Times New Roman" w:cs="Times New Roman"/>
          <w:color w:val="auto"/>
          <w:sz w:val="28"/>
          <w:szCs w:val="28"/>
          <w:lang w:eastAsia="ru-RU"/>
        </w:rPr>
        <w:t xml:space="preserve"> описывает набор атрибутов (здесь их точнее назвать отношениями), таких, как </w:t>
      </w:r>
      <w:proofErr w:type="spellStart"/>
      <w:r w:rsidRPr="00781D14">
        <w:rPr>
          <w:rFonts w:ascii="Times New Roman" w:eastAsia="Times New Roman" w:hAnsi="Times New Roman" w:cs="Times New Roman"/>
          <w:color w:val="auto"/>
          <w:sz w:val="28"/>
          <w:szCs w:val="28"/>
          <w:lang w:eastAsia="ru-RU"/>
        </w:rPr>
        <w:t>rdfs:Class</w:t>
      </w:r>
      <w:proofErr w:type="spellEnd"/>
      <w:r w:rsidRPr="00781D14">
        <w:rPr>
          <w:rFonts w:ascii="Times New Roman" w:eastAsia="Times New Roman" w:hAnsi="Times New Roman" w:cs="Times New Roman"/>
          <w:color w:val="auto"/>
          <w:sz w:val="28"/>
          <w:szCs w:val="28"/>
          <w:lang w:eastAsia="ru-RU"/>
        </w:rPr>
        <w:t xml:space="preserve">, для определения новых типов RDF-данных. Языком поддерживается также отношение наследования типов </w:t>
      </w:r>
      <w:proofErr w:type="spellStart"/>
      <w:r w:rsidRPr="00781D14">
        <w:rPr>
          <w:rFonts w:ascii="Times New Roman" w:eastAsia="Times New Roman" w:hAnsi="Times New Roman" w:cs="Times New Roman"/>
          <w:color w:val="auto"/>
          <w:sz w:val="28"/>
          <w:szCs w:val="28"/>
          <w:lang w:eastAsia="ru-RU"/>
        </w:rPr>
        <w:t>rdfs:subClassOf</w:t>
      </w:r>
      <w:proofErr w:type="spellEnd"/>
      <w:r w:rsidRPr="00781D14">
        <w:rPr>
          <w:rFonts w:ascii="Times New Roman" w:eastAsia="Times New Roman" w:hAnsi="Times New Roman" w:cs="Times New Roman"/>
          <w:color w:val="auto"/>
          <w:sz w:val="28"/>
          <w:szCs w:val="28"/>
          <w:lang w:eastAsia="ru-RU"/>
        </w:rPr>
        <w:t>.</w:t>
      </w:r>
    </w:p>
    <w:p w:rsidR="00781D14" w:rsidRPr="00781D14" w:rsidRDefault="00781D14" w:rsidP="00781D14">
      <w:pPr>
        <w:pStyle w:val="a9"/>
        <w:widowControl/>
        <w:numPr>
          <w:ilvl w:val="0"/>
          <w:numId w:val="8"/>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101" w:tooltip="Web Ontology Language" w:history="1">
        <w:r w:rsidRPr="00781D14">
          <w:rPr>
            <w:rFonts w:ascii="Times New Roman" w:eastAsia="Times New Roman" w:hAnsi="Times New Roman" w:cs="Times New Roman"/>
            <w:b/>
            <w:color w:val="auto"/>
            <w:sz w:val="28"/>
            <w:szCs w:val="28"/>
            <w:lang w:eastAsia="ru-RU"/>
          </w:rPr>
          <w:t>OWL</w:t>
        </w:r>
      </w:hyperlink>
      <w:r w:rsidRPr="00781D14">
        <w:rPr>
          <w:rFonts w:ascii="Times New Roman" w:eastAsia="Times New Roman" w:hAnsi="Times New Roman" w:cs="Times New Roman"/>
          <w:color w:val="auto"/>
          <w:sz w:val="28"/>
          <w:szCs w:val="28"/>
          <w:lang w:eastAsia="ru-RU"/>
        </w:rPr>
        <w:t xml:space="preserve"> расширяет возможности по описанию новых типов (в частности, добавлением </w:t>
      </w:r>
      <w:hyperlink r:id="rId102" w:tooltip="Перечислимый тип" w:history="1">
        <w:r w:rsidRPr="00781D14">
          <w:rPr>
            <w:rFonts w:ascii="Times New Roman" w:eastAsia="Times New Roman" w:hAnsi="Times New Roman" w:cs="Times New Roman"/>
            <w:color w:val="auto"/>
            <w:sz w:val="28"/>
            <w:szCs w:val="28"/>
            <w:lang w:eastAsia="ru-RU"/>
          </w:rPr>
          <w:t>перечислений</w:t>
        </w:r>
      </w:hyperlink>
      <w:r w:rsidRPr="00781D14">
        <w:rPr>
          <w:rFonts w:ascii="Times New Roman" w:eastAsia="Times New Roman" w:hAnsi="Times New Roman" w:cs="Times New Roman"/>
          <w:color w:val="auto"/>
          <w:sz w:val="28"/>
          <w:szCs w:val="28"/>
          <w:lang w:eastAsia="ru-RU"/>
        </w:rPr>
        <w:t xml:space="preserve">), а также позволяет описывать новые типы данных RDF </w:t>
      </w:r>
      <w:proofErr w:type="spellStart"/>
      <w:r w:rsidRPr="00781D14">
        <w:rPr>
          <w:rFonts w:ascii="Times New Roman" w:eastAsia="Times New Roman" w:hAnsi="Times New Roman" w:cs="Times New Roman"/>
          <w:color w:val="auto"/>
          <w:sz w:val="28"/>
          <w:szCs w:val="28"/>
          <w:lang w:eastAsia="ru-RU"/>
        </w:rPr>
        <w:t>Schema</w:t>
      </w:r>
      <w:proofErr w:type="spellEnd"/>
      <w:r w:rsidRPr="00781D14">
        <w:rPr>
          <w:rFonts w:ascii="Times New Roman" w:eastAsia="Times New Roman" w:hAnsi="Times New Roman" w:cs="Times New Roman"/>
          <w:color w:val="auto"/>
          <w:sz w:val="28"/>
          <w:szCs w:val="28"/>
          <w:lang w:eastAsia="ru-RU"/>
        </w:rPr>
        <w:t xml:space="preserve"> в терминах уже существующих (например, </w:t>
      </w:r>
      <w:r w:rsidRPr="00781D14">
        <w:rPr>
          <w:rFonts w:ascii="Times New Roman" w:eastAsia="Times New Roman" w:hAnsi="Times New Roman" w:cs="Times New Roman"/>
          <w:color w:val="auto"/>
          <w:sz w:val="28"/>
          <w:szCs w:val="28"/>
          <w:lang w:eastAsia="ru-RU"/>
        </w:rPr>
        <w:lastRenderedPageBreak/>
        <w:t xml:space="preserve">определять тип, являющийся </w:t>
      </w:r>
      <w:hyperlink r:id="rId103" w:tooltip="Пересечение множеств" w:history="1">
        <w:r w:rsidRPr="00781D14">
          <w:rPr>
            <w:rFonts w:ascii="Times New Roman" w:eastAsia="Times New Roman" w:hAnsi="Times New Roman" w:cs="Times New Roman"/>
            <w:color w:val="auto"/>
            <w:sz w:val="28"/>
            <w:szCs w:val="28"/>
            <w:lang w:eastAsia="ru-RU"/>
          </w:rPr>
          <w:t>пересечением</w:t>
        </w:r>
      </w:hyperlink>
      <w:r w:rsidRPr="00781D14">
        <w:rPr>
          <w:rFonts w:ascii="Times New Roman" w:eastAsia="Times New Roman" w:hAnsi="Times New Roman" w:cs="Times New Roman"/>
          <w:color w:val="auto"/>
          <w:sz w:val="28"/>
          <w:szCs w:val="28"/>
          <w:lang w:eastAsia="ru-RU"/>
        </w:rPr>
        <w:t xml:space="preserve"> или </w:t>
      </w:r>
      <w:hyperlink r:id="rId104" w:tooltip="Объединение множеств" w:history="1">
        <w:r w:rsidRPr="00781D14">
          <w:rPr>
            <w:rFonts w:ascii="Times New Roman" w:eastAsia="Times New Roman" w:hAnsi="Times New Roman" w:cs="Times New Roman"/>
            <w:color w:val="auto"/>
            <w:sz w:val="28"/>
            <w:szCs w:val="28"/>
            <w:lang w:eastAsia="ru-RU"/>
          </w:rPr>
          <w:t>объединением</w:t>
        </w:r>
      </w:hyperlink>
      <w:r w:rsidRPr="00781D14">
        <w:rPr>
          <w:rFonts w:ascii="Times New Roman" w:eastAsia="Times New Roman" w:hAnsi="Times New Roman" w:cs="Times New Roman"/>
          <w:color w:val="auto"/>
          <w:sz w:val="28"/>
          <w:szCs w:val="28"/>
          <w:lang w:eastAsia="ru-RU"/>
        </w:rPr>
        <w:t xml:space="preserve"> двух существующих).</w:t>
      </w:r>
    </w:p>
    <w:p w:rsidR="00781D14" w:rsidRPr="00781D14" w:rsidRDefault="00781D14" w:rsidP="00781D14">
      <w:pPr>
        <w:pStyle w:val="a9"/>
        <w:widowControl/>
        <w:numPr>
          <w:ilvl w:val="0"/>
          <w:numId w:val="8"/>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105" w:tooltip="Микроданные" w:history="1">
        <w:proofErr w:type="spellStart"/>
        <w:r w:rsidRPr="00781D14">
          <w:rPr>
            <w:rFonts w:ascii="Times New Roman" w:eastAsia="Times New Roman" w:hAnsi="Times New Roman" w:cs="Times New Roman"/>
            <w:b/>
            <w:color w:val="auto"/>
            <w:sz w:val="28"/>
            <w:szCs w:val="28"/>
            <w:lang w:eastAsia="ru-RU"/>
          </w:rPr>
          <w:t>Микроданные</w:t>
        </w:r>
        <w:proofErr w:type="spellEnd"/>
        <w:r w:rsidRPr="00781D14">
          <w:rPr>
            <w:rFonts w:ascii="Times New Roman" w:eastAsia="Times New Roman" w:hAnsi="Times New Roman" w:cs="Times New Roman"/>
            <w:b/>
            <w:color w:val="auto"/>
            <w:sz w:val="28"/>
            <w:szCs w:val="28"/>
            <w:lang w:eastAsia="ru-RU"/>
          </w:rPr>
          <w:t xml:space="preserve"> (HTML </w:t>
        </w:r>
        <w:proofErr w:type="spellStart"/>
        <w:r w:rsidRPr="00781D14">
          <w:rPr>
            <w:rFonts w:ascii="Times New Roman" w:eastAsia="Times New Roman" w:hAnsi="Times New Roman" w:cs="Times New Roman"/>
            <w:b/>
            <w:color w:val="auto"/>
            <w:sz w:val="28"/>
            <w:szCs w:val="28"/>
            <w:lang w:eastAsia="ru-RU"/>
          </w:rPr>
          <w:t>microdata</w:t>
        </w:r>
        <w:proofErr w:type="spellEnd"/>
        <w:r w:rsidRPr="00781D14">
          <w:rPr>
            <w:rFonts w:ascii="Times New Roman" w:eastAsia="Times New Roman" w:hAnsi="Times New Roman" w:cs="Times New Roman"/>
            <w:b/>
            <w:color w:val="auto"/>
            <w:sz w:val="28"/>
            <w:szCs w:val="28"/>
            <w:lang w:eastAsia="ru-RU"/>
          </w:rPr>
          <w:t>)</w:t>
        </w:r>
      </w:hyperlink>
      <w:r w:rsidRPr="00781D14">
        <w:rPr>
          <w:rFonts w:ascii="Times New Roman" w:eastAsia="Times New Roman" w:hAnsi="Times New Roman" w:cs="Times New Roman"/>
          <w:b/>
          <w:color w:val="auto"/>
          <w:sz w:val="28"/>
          <w:szCs w:val="28"/>
          <w:lang w:eastAsia="ru-RU"/>
        </w:rPr>
        <w:t> </w:t>
      </w:r>
      <w:r w:rsidRPr="00781D14">
        <w:rPr>
          <w:rFonts w:ascii="Times New Roman" w:eastAsia="Times New Roman" w:hAnsi="Times New Roman" w:cs="Times New Roman"/>
          <w:color w:val="auto"/>
          <w:sz w:val="28"/>
          <w:szCs w:val="28"/>
          <w:lang w:eastAsia="ru-RU"/>
        </w:rPr>
        <w:t xml:space="preserve">— это международный стандарт семантической разметки HTML-страниц, с помощью атрибутов, описывающих смысл информации, содержащейся в тех или иных HTML-элементах. Такие атрибуты делают </w:t>
      </w:r>
      <w:proofErr w:type="spellStart"/>
      <w:r w:rsidRPr="00781D14">
        <w:rPr>
          <w:rFonts w:ascii="Times New Roman" w:eastAsia="Times New Roman" w:hAnsi="Times New Roman" w:cs="Times New Roman"/>
          <w:color w:val="auto"/>
          <w:sz w:val="28"/>
          <w:szCs w:val="28"/>
          <w:lang w:eastAsia="ru-RU"/>
        </w:rPr>
        <w:t>контент</w:t>
      </w:r>
      <w:proofErr w:type="spellEnd"/>
      <w:r w:rsidRPr="00781D14">
        <w:rPr>
          <w:rFonts w:ascii="Times New Roman" w:eastAsia="Times New Roman" w:hAnsi="Times New Roman" w:cs="Times New Roman"/>
          <w:color w:val="auto"/>
          <w:sz w:val="28"/>
          <w:szCs w:val="28"/>
          <w:lang w:eastAsia="ru-RU"/>
        </w:rPr>
        <w:t xml:space="preserve"> страниц машиночитаемым, то есть позволяют в автоматическом режиме находить и извлекать нужные данные.</w:t>
      </w:r>
    </w:p>
    <w:p w:rsidR="00781D14" w:rsidRPr="00781D14" w:rsidRDefault="00781D14" w:rsidP="00781D14">
      <w:pPr>
        <w:pStyle w:val="1"/>
        <w:rPr>
          <w:color w:val="auto"/>
        </w:rPr>
      </w:pPr>
      <w:r w:rsidRPr="00781D14">
        <w:rPr>
          <w:rStyle w:val="ae"/>
          <w:i w:val="0"/>
          <w:iCs w:val="0"/>
          <w:color w:val="auto"/>
        </w:rPr>
        <w:t>Семантические модели и их применения</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Основной движущей идеей при создании семантических технологий явилась необходимость обеспечения «понимания» алгоритмами вычислительных машин смысла (семантики) данных. Таким образом, исходной задачей этих технологий была аналитика: обеспечение возможностей извлечения знаний из связанных наборов информации.</w:t>
      </w:r>
      <w:r w:rsidRPr="00781D14">
        <w:rPr>
          <w:rFonts w:ascii="Times New Roman" w:eastAsia="Times New Roman" w:hAnsi="Times New Roman" w:cs="Times New Roman"/>
          <w:color w:val="auto"/>
          <w:sz w:val="28"/>
          <w:szCs w:val="28"/>
          <w:lang w:eastAsia="ru-RU"/>
        </w:rPr>
        <w:br/>
        <w:t>По мере развития этих технологий, экспериментов по их применению в различных сферах, выяснилось, что они исключительно удобны для объединения (связывания) данных из различных по структуре источников. Отсюда возникло второе направление развития инструментов, основанных на идеях семантических сетей – интеграция информационных систем.</w:t>
      </w:r>
      <w:r w:rsidRPr="00781D14">
        <w:rPr>
          <w:rFonts w:ascii="Times New Roman" w:eastAsia="Times New Roman" w:hAnsi="Times New Roman" w:cs="Times New Roman"/>
          <w:color w:val="auto"/>
          <w:sz w:val="28"/>
          <w:szCs w:val="28"/>
          <w:lang w:eastAsia="ru-RU"/>
        </w:rPr>
        <w:br/>
        <w:t>Никакого противоречия между аналитическим и интеграционным применением семантики нет; напротив, они находятся в неразрывном единстве. Ведь целью интеграции, как правило, является извлечение каких-то новых знаний из объединенного набора – таких знаний, которые не могли быть получены из каждого источника в отдельности. Задача упрощения переноса информации из одной информационной системы в другую тоже может быть решена при помощи семантических технологий, но является, скорее, дополнительным бонусом от их развития.</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 ряде сфер применения удалось добиться существенных прорывов с использованием семантических технологий анализа информации. Особенно </w:t>
      </w:r>
      <w:r w:rsidRPr="00781D14">
        <w:rPr>
          <w:rFonts w:ascii="Times New Roman" w:eastAsia="Times New Roman" w:hAnsi="Times New Roman" w:cs="Times New Roman"/>
          <w:color w:val="auto"/>
          <w:sz w:val="28"/>
          <w:szCs w:val="28"/>
          <w:lang w:eastAsia="ru-RU"/>
        </w:rPr>
        <w:lastRenderedPageBreak/>
        <w:t>убедительными являются эти успехи в сфере медицины и биотехнологий. Например, на семантических технологиях строятся базы, объединяющие сведения о медицинских препаратах и их действии, клинические истории, генетическую информацию. Анализ таких баз помогает исследователям создавать новые лекарства. Это отличный пример ситуации, когда реляционные базы данных не в состоянии адекватно отразить многообразие связей между информационными объектами, и предоставить инструменты для анализа этих связей – а семантические технологии могут. Также семантические базы данных используются в здравоохранении (для анализа распространения заболеваний), и во множестве других применений.</w:t>
      </w:r>
      <w:r w:rsidRPr="00781D14">
        <w:rPr>
          <w:rFonts w:ascii="Times New Roman" w:eastAsia="Times New Roman" w:hAnsi="Times New Roman" w:cs="Times New Roman"/>
          <w:color w:val="auto"/>
          <w:sz w:val="28"/>
          <w:szCs w:val="28"/>
          <w:lang w:eastAsia="ru-RU"/>
        </w:rPr>
        <w:br/>
        <w:t xml:space="preserve">Средства анализа информации при помощи семантических технологий входят и в повседневную жизнь. Например, разработчики </w:t>
      </w:r>
      <w:proofErr w:type="spellStart"/>
      <w:r w:rsidRPr="00781D14">
        <w:rPr>
          <w:rFonts w:ascii="Times New Roman" w:eastAsia="Times New Roman" w:hAnsi="Times New Roman" w:cs="Times New Roman"/>
          <w:color w:val="auto"/>
          <w:sz w:val="28"/>
          <w:szCs w:val="28"/>
          <w:lang w:eastAsia="ru-RU"/>
        </w:rPr>
        <w:t>Facebook</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Graph</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Search</w:t>
      </w:r>
      <w:proofErr w:type="spellEnd"/>
      <w:r w:rsidRPr="00781D14">
        <w:rPr>
          <w:rFonts w:ascii="Times New Roman" w:eastAsia="Times New Roman" w:hAnsi="Times New Roman" w:cs="Times New Roman"/>
          <w:color w:val="auto"/>
          <w:sz w:val="28"/>
          <w:szCs w:val="28"/>
          <w:lang w:eastAsia="ru-RU"/>
        </w:rPr>
        <w:t xml:space="preserve"> придумали отличный пример, который позволяет на обыденном уровне продемонстрировать принципиальную новизну семантического поиска (анализа): очевидно, что ни одна из существующих поисковых машин, строящихся по принципу поиска в тексте, не сможет ответить </w:t>
      </w:r>
      <w:proofErr w:type="gramStart"/>
      <w:r w:rsidRPr="00781D14">
        <w:rPr>
          <w:rFonts w:ascii="Times New Roman" w:eastAsia="Times New Roman" w:hAnsi="Times New Roman" w:cs="Times New Roman"/>
          <w:color w:val="auto"/>
          <w:sz w:val="28"/>
          <w:szCs w:val="28"/>
          <w:lang w:eastAsia="ru-RU"/>
        </w:rPr>
        <w:t>на вопрос «Какие</w:t>
      </w:r>
      <w:proofErr w:type="gramEnd"/>
      <w:r w:rsidRPr="00781D14">
        <w:rPr>
          <w:rFonts w:ascii="Times New Roman" w:eastAsia="Times New Roman" w:hAnsi="Times New Roman" w:cs="Times New Roman"/>
          <w:color w:val="auto"/>
          <w:sz w:val="28"/>
          <w:szCs w:val="28"/>
          <w:lang w:eastAsia="ru-RU"/>
        </w:rPr>
        <w:t xml:space="preserve"> рестораны нравились моим друзьям?», или «В каких городах живут мои родственники?». Поиск по графу, используя формализованный набор информационных объектов (люди, рестораны, города) и отношений между ними (нравится, живет в), способен дать нужный ответ быстро и совершенно точно. При этом условия запроса можно варьировать в тех пределах, которые допускает онтология (набор тех самых типов информационных объектов и связей между ними): аналогичные вопросы можно задать не о ресторанах, а о фильмах, не о родственниках, а об одноклассниках. Понятно, что все содержимое социальной сети </w:t>
      </w:r>
      <w:proofErr w:type="spellStart"/>
      <w:r w:rsidRPr="00781D14">
        <w:rPr>
          <w:rFonts w:ascii="Times New Roman" w:eastAsia="Times New Roman" w:hAnsi="Times New Roman" w:cs="Times New Roman"/>
          <w:color w:val="auto"/>
          <w:sz w:val="28"/>
          <w:szCs w:val="28"/>
          <w:lang w:eastAsia="ru-RU"/>
        </w:rPr>
        <w:t>Facebook</w:t>
      </w:r>
      <w:proofErr w:type="spellEnd"/>
      <w:r w:rsidRPr="00781D14">
        <w:rPr>
          <w:rFonts w:ascii="Times New Roman" w:eastAsia="Times New Roman" w:hAnsi="Times New Roman" w:cs="Times New Roman"/>
          <w:color w:val="auto"/>
          <w:sz w:val="28"/>
          <w:szCs w:val="28"/>
          <w:lang w:eastAsia="ru-RU"/>
        </w:rPr>
        <w:t xml:space="preserve"> представляет собой огромный единый информационный граф, с </w:t>
      </w:r>
      <w:proofErr w:type="gramStart"/>
      <w:r w:rsidRPr="00781D14">
        <w:rPr>
          <w:rFonts w:ascii="Times New Roman" w:eastAsia="Times New Roman" w:hAnsi="Times New Roman" w:cs="Times New Roman"/>
          <w:color w:val="auto"/>
          <w:sz w:val="28"/>
          <w:szCs w:val="28"/>
          <w:lang w:eastAsia="ru-RU"/>
        </w:rPr>
        <w:t>миллиардами узлов</w:t>
      </w:r>
      <w:proofErr w:type="gramEnd"/>
      <w:r w:rsidRPr="00781D14">
        <w:rPr>
          <w:rFonts w:ascii="Times New Roman" w:eastAsia="Times New Roman" w:hAnsi="Times New Roman" w:cs="Times New Roman"/>
          <w:color w:val="auto"/>
          <w:sz w:val="28"/>
          <w:szCs w:val="28"/>
          <w:lang w:eastAsia="ru-RU"/>
        </w:rPr>
        <w:t xml:space="preserve"> и связей. Возможность анализа и использования этих связей и составляет всю его ценность, что прекрасно понимают владельцы ресурса.</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Опираясь на сказанное выше, мы можем определить критерии, которые должны </w:t>
      </w:r>
      <w:r w:rsidRPr="00781D14">
        <w:rPr>
          <w:rFonts w:ascii="Times New Roman" w:eastAsia="Times New Roman" w:hAnsi="Times New Roman" w:cs="Times New Roman"/>
          <w:color w:val="auto"/>
          <w:sz w:val="28"/>
          <w:szCs w:val="28"/>
          <w:lang w:eastAsia="ru-RU"/>
        </w:rPr>
        <w:lastRenderedPageBreak/>
        <w:t>предъявляться к информационным моделям, строящимся по принципам семантических технологий. Часть этих критериев вытекает из общих требований к моделям, часть – из специфики технологий, связанных с условиями их практической полезности. Перечислим их.</w:t>
      </w:r>
    </w:p>
    <w:p w:rsidR="00781D14" w:rsidRPr="00781D14" w:rsidRDefault="00781D14" w:rsidP="00781D14">
      <w:pPr>
        <w:pStyle w:val="a9"/>
        <w:widowControl/>
        <w:numPr>
          <w:ilvl w:val="0"/>
          <w:numId w:val="9"/>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Результат выполнения какого-либо действия в реальной системе и в модели должен совпадать (отношения подобия между моделью и системой в исходном и конечном состоянии описываются одними и теми же правилами). Это требование обеспечивает прогностический потенциал модели: если оно выполнено, мы можем моделировать развитие системы, и воплощать результаты моделирования.</w:t>
      </w:r>
    </w:p>
    <w:p w:rsidR="00781D14" w:rsidRPr="00781D14" w:rsidRDefault="00781D14" w:rsidP="00781D14">
      <w:pPr>
        <w:pStyle w:val="a9"/>
        <w:widowControl/>
        <w:numPr>
          <w:ilvl w:val="0"/>
          <w:numId w:val="9"/>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Модель должна отражать свойства объектов и связи между </w:t>
      </w:r>
      <w:proofErr w:type="gramStart"/>
      <w:r w:rsidRPr="00781D14">
        <w:rPr>
          <w:rFonts w:ascii="Times New Roman" w:eastAsia="Times New Roman" w:hAnsi="Times New Roman" w:cs="Times New Roman"/>
          <w:color w:val="auto"/>
          <w:sz w:val="28"/>
          <w:szCs w:val="28"/>
          <w:lang w:eastAsia="ru-RU"/>
        </w:rPr>
        <w:t>ними</w:t>
      </w:r>
      <w:proofErr w:type="gramEnd"/>
      <w:r w:rsidRPr="00781D14">
        <w:rPr>
          <w:rFonts w:ascii="Times New Roman" w:eastAsia="Times New Roman" w:hAnsi="Times New Roman" w:cs="Times New Roman"/>
          <w:color w:val="auto"/>
          <w:sz w:val="28"/>
          <w:szCs w:val="28"/>
          <w:lang w:eastAsia="ru-RU"/>
        </w:rPr>
        <w:t xml:space="preserve"> таким образом, который делает возможным извлечение знаний из модели при помощи существующих технологий (таких, как SPARQL). Это сугубо практическое требование, обеспечивающее пригодность модели для анализа. Фактически, оно декларирует возможность выполнения расчетов на модели.</w:t>
      </w:r>
    </w:p>
    <w:p w:rsidR="00781D14" w:rsidRPr="00781D14" w:rsidRDefault="00781D14" w:rsidP="00781D14">
      <w:pPr>
        <w:pStyle w:val="a9"/>
        <w:widowControl/>
        <w:numPr>
          <w:ilvl w:val="0"/>
          <w:numId w:val="9"/>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Модель должна обеспечивать возможности расширения и масштабирования (укрупнения и детализации), без пересмотра ее онтологического ядра. Это требование налагает ограничения на отбор способов классификации объектов, разграничение объектов и их свойств; это требование можно серьезно детализировать.</w:t>
      </w:r>
    </w:p>
    <w:p w:rsidR="00781D14" w:rsidRPr="00781D14" w:rsidRDefault="00781D14" w:rsidP="00781D14">
      <w:pPr>
        <w:pStyle w:val="1"/>
        <w:rPr>
          <w:color w:val="auto"/>
        </w:rPr>
      </w:pPr>
      <w:r w:rsidRPr="00781D14">
        <w:rPr>
          <w:rStyle w:val="posttitle"/>
          <w:color w:val="auto"/>
          <w:szCs w:val="28"/>
        </w:rPr>
        <w:t xml:space="preserve">Использование технологий </w:t>
      </w:r>
      <w:proofErr w:type="spellStart"/>
      <w:r w:rsidRPr="00781D14">
        <w:rPr>
          <w:rStyle w:val="posttitle"/>
          <w:color w:val="auto"/>
          <w:szCs w:val="28"/>
        </w:rPr>
        <w:t>Semantic</w:t>
      </w:r>
      <w:proofErr w:type="spellEnd"/>
      <w:r w:rsidRPr="00781D14">
        <w:rPr>
          <w:rStyle w:val="posttitle"/>
          <w:color w:val="auto"/>
          <w:szCs w:val="28"/>
        </w:rPr>
        <w:t xml:space="preserve"> </w:t>
      </w:r>
      <w:proofErr w:type="spellStart"/>
      <w:r w:rsidRPr="00781D14">
        <w:rPr>
          <w:rStyle w:val="posttitle"/>
          <w:color w:val="auto"/>
          <w:szCs w:val="28"/>
        </w:rPr>
        <w:t>Web</w:t>
      </w:r>
      <w:proofErr w:type="spellEnd"/>
      <w:r w:rsidRPr="00781D14">
        <w:rPr>
          <w:rStyle w:val="posttitle"/>
          <w:color w:val="auto"/>
          <w:szCs w:val="28"/>
        </w:rPr>
        <w:t xml:space="preserve"> для интеграции информационных систем</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Технологии семантической паутины сейчас привлекают к себе внимание, потому что на их основе уже создаются новые интересные инструменты. В качестве примера можно привести социальный поиск </w:t>
      </w:r>
      <w:proofErr w:type="spellStart"/>
      <w:r w:rsidRPr="00781D14">
        <w:rPr>
          <w:rFonts w:ascii="Times New Roman" w:eastAsia="Times New Roman" w:hAnsi="Times New Roman" w:cs="Times New Roman"/>
          <w:color w:val="auto"/>
          <w:sz w:val="28"/>
          <w:szCs w:val="28"/>
          <w:lang w:eastAsia="ru-RU"/>
        </w:rPr>
        <w:t>Graph</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Search</w:t>
      </w:r>
      <w:proofErr w:type="spellEnd"/>
      <w:r w:rsidRPr="00781D14">
        <w:rPr>
          <w:rFonts w:ascii="Times New Roman" w:eastAsia="Times New Roman" w:hAnsi="Times New Roman" w:cs="Times New Roman"/>
          <w:color w:val="auto"/>
          <w:sz w:val="28"/>
          <w:szCs w:val="28"/>
          <w:lang w:eastAsia="ru-RU"/>
        </w:rPr>
        <w:t xml:space="preserve"> от </w:t>
      </w:r>
      <w:proofErr w:type="spellStart"/>
      <w:r w:rsidRPr="00781D14">
        <w:rPr>
          <w:rFonts w:ascii="Times New Roman" w:eastAsia="Times New Roman" w:hAnsi="Times New Roman" w:cs="Times New Roman"/>
          <w:color w:val="auto"/>
          <w:sz w:val="28"/>
          <w:szCs w:val="28"/>
          <w:lang w:eastAsia="ru-RU"/>
        </w:rPr>
        <w:t>Facebook</w:t>
      </w:r>
      <w:proofErr w:type="spellEnd"/>
      <w:r w:rsidRPr="00781D14">
        <w:rPr>
          <w:rFonts w:ascii="Times New Roman" w:eastAsia="Times New Roman" w:hAnsi="Times New Roman" w:cs="Times New Roman"/>
          <w:color w:val="auto"/>
          <w:sz w:val="28"/>
          <w:szCs w:val="28"/>
          <w:lang w:eastAsia="ru-RU"/>
        </w:rPr>
        <w:t>.</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Однако сфера применения семантических технологий не ограничивается социальными сетями и поисковыми сервисами. Идея применить эти технологии для организации обмена данными между информационными системами </w:t>
      </w:r>
      <w:r w:rsidRPr="00781D14">
        <w:rPr>
          <w:rFonts w:ascii="Times New Roman" w:eastAsia="Times New Roman" w:hAnsi="Times New Roman" w:cs="Times New Roman"/>
          <w:color w:val="auto"/>
          <w:sz w:val="28"/>
          <w:szCs w:val="28"/>
          <w:lang w:eastAsia="ru-RU"/>
        </w:rPr>
        <w:lastRenderedPageBreak/>
        <w:t xml:space="preserve">достаточно очевидна. Если одна система передает другой не только сами данные, но и информацию об их сущности в предметной области (смысле, семантике), это позволяет лучше абстрагировать обменивающиеся системы друг от друга, чем при использовании выгрузок в XML, JSON или </w:t>
      </w:r>
      <w:proofErr w:type="spellStart"/>
      <w:r w:rsidRPr="00781D14">
        <w:rPr>
          <w:rFonts w:ascii="Times New Roman" w:eastAsia="Times New Roman" w:hAnsi="Times New Roman" w:cs="Times New Roman"/>
          <w:color w:val="auto"/>
          <w:sz w:val="28"/>
          <w:szCs w:val="28"/>
          <w:lang w:eastAsia="ru-RU"/>
        </w:rPr>
        <w:t>веб-сервисов</w:t>
      </w:r>
      <w:proofErr w:type="spellEnd"/>
      <w:r w:rsidRPr="00781D14">
        <w:rPr>
          <w:rFonts w:ascii="Times New Roman" w:eastAsia="Times New Roman" w:hAnsi="Times New Roman" w:cs="Times New Roman"/>
          <w:color w:val="auto"/>
          <w:sz w:val="28"/>
          <w:szCs w:val="28"/>
          <w:lang w:eastAsia="ru-RU"/>
        </w:rPr>
        <w:t xml:space="preserve"> SOA.</w:t>
      </w:r>
    </w:p>
    <w:p w:rsidR="00781D14" w:rsidRPr="00781D14" w:rsidRDefault="00781D14" w:rsidP="00781D14">
      <w:pPr>
        <w:keepNext/>
        <w:spacing w:before="100" w:beforeAutospacing="1" w:after="100" w:afterAutospacing="1" w:line="360" w:lineRule="auto"/>
        <w:jc w:val="both"/>
        <w:rPr>
          <w:color w:val="auto"/>
        </w:rPr>
      </w:pPr>
      <w:r w:rsidRPr="00781D14">
        <w:rPr>
          <w:rFonts w:ascii="Times New Roman" w:eastAsia="Times New Roman" w:hAnsi="Times New Roman" w:cs="Times New Roman"/>
          <w:noProof/>
          <w:color w:val="auto"/>
          <w:sz w:val="28"/>
          <w:szCs w:val="28"/>
          <w:lang w:eastAsia="ru-RU"/>
        </w:rPr>
        <w:drawing>
          <wp:inline distT="0" distB="0" distL="0" distR="0">
            <wp:extent cx="6120130" cy="2427441"/>
            <wp:effectExtent l="19050" t="0" r="0" b="0"/>
            <wp:docPr id="5" name="Рисунок 1" descr="&amp;Kcy;&amp;ocy;&amp;dcy;&amp;icy;&amp;rcy;&amp;ocy;&amp;vcy;&amp;acy;&amp;ncy;&amp;icy;&amp;iecy; &amp;icy;&amp;ncy;&amp;fcy;&amp;ocy;&amp;rcy;&amp;mcy;&amp;acy;&amp;tscy;&amp;icy;&amp;icy; &amp;vcy; &amp;scy;&amp;iecy;&amp;mcy;&amp;acy;&amp;ncy;&amp;tcy;&amp;icy;&amp;chcy;&amp;iecy;&amp;scy;&amp;kcy;&amp;ucy;&amp;yucy; &amp;fcy;&amp;ocy;&amp;rcy;&amp;mcy;&amp;ucy; &amp;pcy;&amp;rcy;&amp;icy; &amp;pcy;&amp;iecy;&amp;rcy;&amp;iecy;&amp;dcy;&amp;acy;&amp;chcy;&amp;ie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Kcy;&amp;ocy;&amp;dcy;&amp;icy;&amp;rcy;&amp;ocy;&amp;vcy;&amp;acy;&amp;ncy;&amp;icy;&amp;iecy; &amp;icy;&amp;ncy;&amp;fcy;&amp;ocy;&amp;rcy;&amp;mcy;&amp;acy;&amp;tscy;&amp;icy;&amp;icy; &amp;vcy; &amp;scy;&amp;iecy;&amp;mcy;&amp;acy;&amp;ncy;&amp;tcy;&amp;icy;&amp;chcy;&amp;iecy;&amp;scy;&amp;kcy;&amp;ucy;&amp;yucy; &amp;fcy;&amp;ocy;&amp;rcy;&amp;mcy;&amp;ucy; &amp;pcy;&amp;rcy;&amp;icy; &amp;pcy;&amp;iecy;&amp;rcy;&amp;iecy;&amp;dcy;&amp;acy;&amp;chcy;&amp;iecy;"/>
                    <pic:cNvPicPr>
                      <a:picLocks noChangeAspect="1" noChangeArrowheads="1"/>
                    </pic:cNvPicPr>
                  </pic:nvPicPr>
                  <pic:blipFill>
                    <a:blip r:embed="rId106"/>
                    <a:srcRect/>
                    <a:stretch>
                      <a:fillRect/>
                    </a:stretch>
                  </pic:blipFill>
                  <pic:spPr bwMode="auto">
                    <a:xfrm>
                      <a:off x="0" y="0"/>
                      <a:ext cx="6120130" cy="2427441"/>
                    </a:xfrm>
                    <a:prstGeom prst="rect">
                      <a:avLst/>
                    </a:prstGeom>
                    <a:noFill/>
                    <a:ln w="9525">
                      <a:noFill/>
                      <a:miter lim="800000"/>
                      <a:headEnd/>
                      <a:tailEnd/>
                    </a:ln>
                  </pic:spPr>
                </pic:pic>
              </a:graphicData>
            </a:graphic>
          </wp:inline>
        </w:drawing>
      </w:r>
    </w:p>
    <w:p w:rsidR="00781D14" w:rsidRPr="00781D14" w:rsidRDefault="00781D14" w:rsidP="00781D14">
      <w:pPr>
        <w:pStyle w:val="ac"/>
        <w:rPr>
          <w:rFonts w:ascii="Times New Roman" w:eastAsia="Times New Roman" w:hAnsi="Times New Roman" w:cs="Times New Roman"/>
          <w:color w:val="auto"/>
          <w:sz w:val="28"/>
          <w:szCs w:val="28"/>
          <w:lang w:eastAsia="ru-RU"/>
        </w:rPr>
      </w:pPr>
      <w:r w:rsidRPr="00781D14">
        <w:rPr>
          <w:color w:val="auto"/>
        </w:rPr>
        <w:t xml:space="preserve">Рисунок </w:t>
      </w:r>
      <w:r w:rsidRPr="00781D14">
        <w:rPr>
          <w:color w:val="auto"/>
        </w:rPr>
        <w:fldChar w:fldCharType="begin"/>
      </w:r>
      <w:r w:rsidRPr="00781D14">
        <w:rPr>
          <w:color w:val="auto"/>
        </w:rPr>
        <w:instrText xml:space="preserve"> SEQ Рисунок \* ARABIC </w:instrText>
      </w:r>
      <w:r w:rsidRPr="00781D14">
        <w:rPr>
          <w:color w:val="auto"/>
        </w:rPr>
        <w:fldChar w:fldCharType="separate"/>
      </w:r>
      <w:r w:rsidRPr="00781D14">
        <w:rPr>
          <w:noProof/>
          <w:color w:val="auto"/>
        </w:rPr>
        <w:t>3</w:t>
      </w:r>
      <w:r w:rsidRPr="00781D14">
        <w:rPr>
          <w:color w:val="auto"/>
        </w:rPr>
        <w:fldChar w:fldCharType="end"/>
      </w:r>
      <w:r w:rsidRPr="00781D14">
        <w:rPr>
          <w:color w:val="auto"/>
        </w:rPr>
        <w:t xml:space="preserve">. Преобразование данных в </w:t>
      </w:r>
      <w:r w:rsidRPr="00781D14">
        <w:rPr>
          <w:color w:val="auto"/>
          <w:lang w:val="en-US"/>
        </w:rPr>
        <w:t>RDF</w:t>
      </w:r>
      <w:r w:rsidRPr="00781D14">
        <w:rPr>
          <w:color w:val="auto"/>
        </w:rPr>
        <w:t xml:space="preserve"> триплеты для обмена данными между информационными системами</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Сегодня существует несколько реализаций такого подхода. Большинство из них, конечно, сделано зарубежными компаниями, но есть и российские разработки. В данном подразделе я расскажу об архитектуре одной таких систем, которую российские разработчики реализовали на практике. </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При создании системы было задано, что нескольким информационным системам необходимо очень быстро (с интервалом всего в несколько секунд) сообщать друг другу об изменениях, происходящих в их хранилищах данных. Поэтому архитектура сильно напоминает шину обмена сообщениями (</w:t>
      </w:r>
      <w:proofErr w:type="spellStart"/>
      <w:r w:rsidRPr="00781D14">
        <w:rPr>
          <w:rFonts w:ascii="Times New Roman" w:eastAsia="Times New Roman" w:hAnsi="Times New Roman" w:cs="Times New Roman"/>
          <w:color w:val="auto"/>
          <w:sz w:val="28"/>
          <w:szCs w:val="28"/>
          <w:lang w:eastAsia="ru-RU"/>
        </w:rPr>
        <w:t>Message</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Queue</w:t>
      </w:r>
      <w:proofErr w:type="spellEnd"/>
      <w:r w:rsidRPr="00781D14">
        <w:rPr>
          <w:rFonts w:ascii="Times New Roman" w:eastAsia="Times New Roman" w:hAnsi="Times New Roman" w:cs="Times New Roman"/>
          <w:color w:val="auto"/>
          <w:sz w:val="28"/>
          <w:szCs w:val="28"/>
          <w:lang w:eastAsia="ru-RU"/>
        </w:rPr>
        <w:t xml:space="preserve">), основной особенностью которой является то, что содержание сообщений выражено в синтаксисе RDF, то есть представляет собой RDF-триплеты, сохраненные в документе типа RDF/XML. Со стороны каждой из интегрируемых систем работает клиентский модуль обмена, который интерпретирует получаемые сообщения, и, если необходимо, вносит соответствующие изменения в хранилище данных своей системы. Клиентский </w:t>
      </w:r>
      <w:r w:rsidRPr="00781D14">
        <w:rPr>
          <w:rFonts w:ascii="Times New Roman" w:eastAsia="Times New Roman" w:hAnsi="Times New Roman" w:cs="Times New Roman"/>
          <w:color w:val="auto"/>
          <w:sz w:val="28"/>
          <w:szCs w:val="28"/>
          <w:lang w:eastAsia="ru-RU"/>
        </w:rPr>
        <w:lastRenderedPageBreak/>
        <w:t>модуль является автономным, то есть, если в хранилище произошли изменения, о которых нужно сообщить другим информационным системам – он кодирует сведения об этих изменениях в RDF, и отправляет в виде сообщения по корпоративной шине.</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Роль </w:t>
      </w:r>
      <w:proofErr w:type="spellStart"/>
      <w:r w:rsidRPr="00781D14">
        <w:rPr>
          <w:rFonts w:ascii="Times New Roman" w:eastAsia="Times New Roman" w:hAnsi="Times New Roman" w:cs="Times New Roman"/>
          <w:color w:val="auto"/>
          <w:sz w:val="28"/>
          <w:szCs w:val="28"/>
          <w:lang w:eastAsia="ru-RU"/>
        </w:rPr>
        <w:t>маршрутизатора</w:t>
      </w:r>
      <w:proofErr w:type="spellEnd"/>
      <w:r w:rsidRPr="00781D14">
        <w:rPr>
          <w:rFonts w:ascii="Times New Roman" w:eastAsia="Times New Roman" w:hAnsi="Times New Roman" w:cs="Times New Roman"/>
          <w:color w:val="auto"/>
          <w:sz w:val="28"/>
          <w:szCs w:val="28"/>
          <w:lang w:eastAsia="ru-RU"/>
        </w:rPr>
        <w:t xml:space="preserve"> в шине выполняет центральный сервер-посредник, который обладает информацией о правах доступа информационных систем к разным видам данных, гарантирует доставку, контролирует целостность данных (и, при необходимости, старается ее восстановить), а также выполняет ряд других полезных функций. На рисунке ниже показана схема программных компонентов, участвующих в обмене. В качестве примера двух обменивающихся систем взяты, с одной стороны, </w:t>
      </w:r>
      <w:proofErr w:type="gramStart"/>
      <w:r w:rsidRPr="00781D14">
        <w:rPr>
          <w:rFonts w:ascii="Times New Roman" w:eastAsia="Times New Roman" w:hAnsi="Times New Roman" w:cs="Times New Roman"/>
          <w:color w:val="auto"/>
          <w:sz w:val="28"/>
          <w:szCs w:val="28"/>
          <w:lang w:eastAsia="ru-RU"/>
        </w:rPr>
        <w:t>некое</w:t>
      </w:r>
      <w:proofErr w:type="gram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веб-приложение</w:t>
      </w:r>
      <w:proofErr w:type="spellEnd"/>
      <w:r w:rsidRPr="00781D14">
        <w:rPr>
          <w:rFonts w:ascii="Times New Roman" w:eastAsia="Times New Roman" w:hAnsi="Times New Roman" w:cs="Times New Roman"/>
          <w:color w:val="auto"/>
          <w:sz w:val="28"/>
          <w:szCs w:val="28"/>
          <w:lang w:eastAsia="ru-RU"/>
        </w:rPr>
        <w:t xml:space="preserve"> на PHP/</w:t>
      </w:r>
      <w:proofErr w:type="spellStart"/>
      <w:r w:rsidRPr="00781D14">
        <w:rPr>
          <w:rFonts w:ascii="Times New Roman" w:eastAsia="Times New Roman" w:hAnsi="Times New Roman" w:cs="Times New Roman"/>
          <w:color w:val="auto"/>
          <w:sz w:val="28"/>
          <w:szCs w:val="28"/>
          <w:lang w:eastAsia="ru-RU"/>
        </w:rPr>
        <w:t>MySQL</w:t>
      </w:r>
      <w:proofErr w:type="spellEnd"/>
      <w:r w:rsidRPr="00781D14">
        <w:rPr>
          <w:rFonts w:ascii="Times New Roman" w:eastAsia="Times New Roman" w:hAnsi="Times New Roman" w:cs="Times New Roman"/>
          <w:color w:val="auto"/>
          <w:sz w:val="28"/>
          <w:szCs w:val="28"/>
          <w:lang w:eastAsia="ru-RU"/>
        </w:rPr>
        <w:t>, и конфигурация 1С — с другой.</w:t>
      </w:r>
    </w:p>
    <w:p w:rsidR="00781D14" w:rsidRPr="00781D14" w:rsidRDefault="00781D14" w:rsidP="00781D14">
      <w:pPr>
        <w:keepNext/>
        <w:spacing w:before="100" w:beforeAutospacing="1" w:after="100" w:afterAutospacing="1" w:line="360" w:lineRule="auto"/>
        <w:jc w:val="both"/>
        <w:rPr>
          <w:color w:val="auto"/>
        </w:rPr>
      </w:pPr>
      <w:r w:rsidRPr="00781D14">
        <w:rPr>
          <w:rFonts w:ascii="Times New Roman" w:eastAsia="Times New Roman" w:hAnsi="Times New Roman" w:cs="Times New Roman"/>
          <w:noProof/>
          <w:color w:val="auto"/>
          <w:sz w:val="28"/>
          <w:szCs w:val="28"/>
          <w:lang w:eastAsia="ru-RU"/>
        </w:rPr>
        <w:drawing>
          <wp:inline distT="0" distB="0" distL="0" distR="0">
            <wp:extent cx="6120130" cy="2309603"/>
            <wp:effectExtent l="19050" t="0" r="0" b="0"/>
            <wp:docPr id="6" name="Рисунок 4" descr="&amp;Scy;&amp;khcy;&amp;iecy;&amp;mcy;&amp;acy; &amp;ocy;&amp;bcy;&amp;mcy;&amp;iecy;&amp;ncy;&amp;acy; &amp;mcy;&amp;iecy;&amp;zhcy;&amp;dcy;&amp;ucy; &amp;kcy;&amp;lcy;&amp;icy;&amp;iecy;&amp;ncy;&amp;tcy;&amp;acy;&amp;mcy;&amp;icy; &amp;icy; &amp;scy;&amp;iecy;&amp;rcy;&amp;vcy;&amp;iecy;&amp;rcy;&amp;ocy;&amp;m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Scy;&amp;khcy;&amp;iecy;&amp;mcy;&amp;acy; &amp;ocy;&amp;bcy;&amp;mcy;&amp;iecy;&amp;ncy;&amp;acy; &amp;mcy;&amp;iecy;&amp;zhcy;&amp;dcy;&amp;ucy; &amp;kcy;&amp;lcy;&amp;icy;&amp;iecy;&amp;ncy;&amp;tcy;&amp;acy;&amp;mcy;&amp;icy; &amp;icy; &amp;scy;&amp;iecy;&amp;rcy;&amp;vcy;&amp;iecy;&amp;rcy;&amp;ocy;&amp;mcy;"/>
                    <pic:cNvPicPr>
                      <a:picLocks noChangeAspect="1" noChangeArrowheads="1"/>
                    </pic:cNvPicPr>
                  </pic:nvPicPr>
                  <pic:blipFill>
                    <a:blip r:embed="rId107"/>
                    <a:srcRect/>
                    <a:stretch>
                      <a:fillRect/>
                    </a:stretch>
                  </pic:blipFill>
                  <pic:spPr bwMode="auto">
                    <a:xfrm>
                      <a:off x="0" y="0"/>
                      <a:ext cx="6120130" cy="2309603"/>
                    </a:xfrm>
                    <a:prstGeom prst="rect">
                      <a:avLst/>
                    </a:prstGeom>
                    <a:noFill/>
                    <a:ln w="9525">
                      <a:noFill/>
                      <a:miter lim="800000"/>
                      <a:headEnd/>
                      <a:tailEnd/>
                    </a:ln>
                  </pic:spPr>
                </pic:pic>
              </a:graphicData>
            </a:graphic>
          </wp:inline>
        </w:drawing>
      </w:r>
    </w:p>
    <w:p w:rsidR="00781D14" w:rsidRPr="00781D14" w:rsidRDefault="00781D14" w:rsidP="00781D14">
      <w:pPr>
        <w:pStyle w:val="ac"/>
        <w:jc w:val="both"/>
        <w:rPr>
          <w:rFonts w:ascii="Times New Roman" w:eastAsia="Times New Roman" w:hAnsi="Times New Roman" w:cs="Times New Roman"/>
          <w:color w:val="auto"/>
          <w:sz w:val="28"/>
          <w:szCs w:val="28"/>
          <w:lang w:eastAsia="ru-RU"/>
        </w:rPr>
      </w:pPr>
      <w:r w:rsidRPr="00781D14">
        <w:rPr>
          <w:color w:val="auto"/>
        </w:rPr>
        <w:t xml:space="preserve">Рисунок </w:t>
      </w:r>
      <w:r w:rsidRPr="00781D14">
        <w:rPr>
          <w:color w:val="auto"/>
        </w:rPr>
        <w:fldChar w:fldCharType="begin"/>
      </w:r>
      <w:r w:rsidRPr="00781D14">
        <w:rPr>
          <w:color w:val="auto"/>
        </w:rPr>
        <w:instrText xml:space="preserve"> SEQ Рисунок \* ARABIC </w:instrText>
      </w:r>
      <w:r w:rsidRPr="00781D14">
        <w:rPr>
          <w:color w:val="auto"/>
        </w:rPr>
        <w:fldChar w:fldCharType="separate"/>
      </w:r>
      <w:r w:rsidRPr="00781D14">
        <w:rPr>
          <w:noProof/>
          <w:color w:val="auto"/>
        </w:rPr>
        <w:t>4</w:t>
      </w:r>
      <w:r w:rsidRPr="00781D14">
        <w:rPr>
          <w:color w:val="auto"/>
        </w:rPr>
        <w:fldChar w:fldCharType="end"/>
      </w:r>
      <w:r w:rsidRPr="00781D14">
        <w:rPr>
          <w:color w:val="auto"/>
        </w:rPr>
        <w:t>. Возможная архитектура семантической корпоративной системой интеграции</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Разумеется, на практике обменивающихся систем может больше, чем две.</w:t>
      </w:r>
      <w:r w:rsidRPr="00781D14">
        <w:rPr>
          <w:rFonts w:ascii="Times New Roman" w:eastAsia="Times New Roman" w:hAnsi="Times New Roman" w:cs="Times New Roman"/>
          <w:color w:val="auto"/>
          <w:sz w:val="28"/>
          <w:szCs w:val="28"/>
          <w:lang w:eastAsia="ru-RU"/>
        </w:rPr>
        <w:br/>
        <w:t xml:space="preserve">Преимущества этого подхода по сравнению с выгрузкой в XML или </w:t>
      </w:r>
      <w:proofErr w:type="spellStart"/>
      <w:r w:rsidRPr="00781D14">
        <w:rPr>
          <w:rFonts w:ascii="Times New Roman" w:eastAsia="Times New Roman" w:hAnsi="Times New Roman" w:cs="Times New Roman"/>
          <w:color w:val="auto"/>
          <w:sz w:val="28"/>
          <w:szCs w:val="28"/>
          <w:lang w:eastAsia="ru-RU"/>
        </w:rPr>
        <w:t>веб-сервисом</w:t>
      </w:r>
      <w:proofErr w:type="spellEnd"/>
      <w:r w:rsidRPr="00781D14">
        <w:rPr>
          <w:rFonts w:ascii="Times New Roman" w:eastAsia="Times New Roman" w:hAnsi="Times New Roman" w:cs="Times New Roman"/>
          <w:color w:val="auto"/>
          <w:sz w:val="28"/>
          <w:szCs w:val="28"/>
          <w:lang w:eastAsia="ru-RU"/>
        </w:rPr>
        <w:t xml:space="preserve"> SOAP достаточно очевидны, особенно если исходить из того, что необходимо связать между собой три, четыре или более систем. Они могут оперировать одними и теми же типами объектов (например, во всех информационных системах любой компании почти наверняка присутствует понятие «клиент»), но обладать разными наборами данных о них, и </w:t>
      </w:r>
      <w:r w:rsidRPr="00781D14">
        <w:rPr>
          <w:rFonts w:ascii="Times New Roman" w:eastAsia="Times New Roman" w:hAnsi="Times New Roman" w:cs="Times New Roman"/>
          <w:color w:val="auto"/>
          <w:sz w:val="28"/>
          <w:szCs w:val="28"/>
          <w:lang w:eastAsia="ru-RU"/>
        </w:rPr>
        <w:lastRenderedPageBreak/>
        <w:t xml:space="preserve">использовать их в разных контекстах. Также необходимо уточнить, что здесь хорошо проявляется один из принципов семантической паутины, а именно – глобальные типы. Существует множество информационных систем различного уровня, которые оперируют одинаковыми, по сути, сущностями (клиент, заказ, прибыль, работник), но в каждой системе эти сущности реализованы по-разному. </w:t>
      </w:r>
      <w:proofErr w:type="gramStart"/>
      <w:r w:rsidRPr="00781D14">
        <w:rPr>
          <w:rFonts w:ascii="Times New Roman" w:eastAsia="Times New Roman" w:hAnsi="Times New Roman" w:cs="Times New Roman"/>
          <w:color w:val="auto"/>
          <w:sz w:val="28"/>
          <w:szCs w:val="28"/>
          <w:lang w:eastAsia="ru-RU"/>
        </w:rPr>
        <w:t>Из-за</w:t>
      </w:r>
      <w:proofErr w:type="gramEnd"/>
      <w:r w:rsidRPr="00781D14">
        <w:rPr>
          <w:rFonts w:ascii="Times New Roman" w:eastAsia="Times New Roman" w:hAnsi="Times New Roman" w:cs="Times New Roman"/>
          <w:color w:val="auto"/>
          <w:sz w:val="28"/>
          <w:szCs w:val="28"/>
          <w:lang w:eastAsia="ru-RU"/>
        </w:rPr>
        <w:t xml:space="preserve"> эти ИС для обмена информацией друг с другом придется каждый раз преобразовывать данные из «неродного» формата. Однако если хранить информацию изначально в семантическом графе RDF, то сущность «Клиент» и в ERP системе маленького магазинчика и в CRM системе транснациональной корпорации будет представлена в одинаковом виде и </w:t>
      </w:r>
      <w:proofErr w:type="gramStart"/>
      <w:r w:rsidRPr="00781D14">
        <w:rPr>
          <w:rFonts w:ascii="Times New Roman" w:eastAsia="Times New Roman" w:hAnsi="Times New Roman" w:cs="Times New Roman"/>
          <w:color w:val="auto"/>
          <w:sz w:val="28"/>
          <w:szCs w:val="28"/>
          <w:lang w:eastAsia="ru-RU"/>
        </w:rPr>
        <w:t>обладать</w:t>
      </w:r>
      <w:proofErr w:type="gramEnd"/>
      <w:r w:rsidRPr="00781D14">
        <w:rPr>
          <w:rFonts w:ascii="Times New Roman" w:eastAsia="Times New Roman" w:hAnsi="Times New Roman" w:cs="Times New Roman"/>
          <w:color w:val="auto"/>
          <w:sz w:val="28"/>
          <w:szCs w:val="28"/>
          <w:lang w:eastAsia="ru-RU"/>
        </w:rPr>
        <w:t xml:space="preserve"> одним и тем же набором свойств. При традиционном подходе выгрузки в XML почти всегда будут избыточными, жестко связанными со структурой данных в базе данных системе-источнике, и потребуют написания программного кода для экспорта и импорта. Если, например, в CRM-системе хранятся таблицы с клиентами и сделками с ними, XML-выгрузка будет выглядеть примерно так:</w:t>
      </w:r>
    </w:p>
    <w:p w:rsidR="00781D14" w:rsidRPr="00781D14" w:rsidRDefault="00781D14" w:rsidP="00781D14">
      <w:pPr>
        <w:keepNext/>
        <w:spacing w:before="100" w:beforeAutospacing="1" w:after="100" w:afterAutospacing="1" w:line="360" w:lineRule="auto"/>
        <w:jc w:val="both"/>
        <w:rPr>
          <w:color w:val="auto"/>
        </w:rPr>
      </w:pPr>
      <w:r w:rsidRPr="00781D14">
        <w:rPr>
          <w:rFonts w:ascii="Times New Roman" w:eastAsia="Times New Roman" w:hAnsi="Times New Roman" w:cs="Times New Roman"/>
          <w:noProof/>
          <w:color w:val="auto"/>
          <w:sz w:val="28"/>
          <w:szCs w:val="28"/>
          <w:lang w:eastAsia="ru-RU"/>
        </w:rPr>
        <w:drawing>
          <wp:inline distT="0" distB="0" distL="0" distR="0">
            <wp:extent cx="6093460" cy="951230"/>
            <wp:effectExtent l="19050" t="0" r="2540" b="0"/>
            <wp:docPr id="7" name="Рисунок 7" descr="&amp;Vcy;&amp;ycy;&amp;gcy;&amp;rcy;&amp;ucy;&amp;zcy;&amp;kcy;&amp;acy; &amp;vcy;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p;Vcy;&amp;ycy;&amp;gcy;&amp;rcy;&amp;ucy;&amp;zcy;&amp;kcy;&amp;acy; &amp;vcy; XML"/>
                    <pic:cNvPicPr>
                      <a:picLocks noChangeAspect="1" noChangeArrowheads="1"/>
                    </pic:cNvPicPr>
                  </pic:nvPicPr>
                  <pic:blipFill>
                    <a:blip r:embed="rId108"/>
                    <a:srcRect/>
                    <a:stretch>
                      <a:fillRect/>
                    </a:stretch>
                  </pic:blipFill>
                  <pic:spPr bwMode="auto">
                    <a:xfrm>
                      <a:off x="0" y="0"/>
                      <a:ext cx="6093460" cy="951230"/>
                    </a:xfrm>
                    <a:prstGeom prst="rect">
                      <a:avLst/>
                    </a:prstGeom>
                    <a:noFill/>
                    <a:ln w="9525">
                      <a:noFill/>
                      <a:miter lim="800000"/>
                      <a:headEnd/>
                      <a:tailEnd/>
                    </a:ln>
                  </pic:spPr>
                </pic:pic>
              </a:graphicData>
            </a:graphic>
          </wp:inline>
        </w:drawing>
      </w:r>
    </w:p>
    <w:p w:rsidR="00781D14" w:rsidRPr="00781D14" w:rsidRDefault="00781D14" w:rsidP="00781D14">
      <w:pPr>
        <w:pStyle w:val="ac"/>
        <w:jc w:val="both"/>
        <w:rPr>
          <w:rFonts w:ascii="Times New Roman" w:eastAsia="Times New Roman" w:hAnsi="Times New Roman" w:cs="Times New Roman"/>
          <w:color w:val="auto"/>
          <w:sz w:val="28"/>
          <w:szCs w:val="28"/>
          <w:lang w:eastAsia="ru-RU"/>
        </w:rPr>
      </w:pPr>
      <w:r w:rsidRPr="00781D14">
        <w:rPr>
          <w:color w:val="auto"/>
        </w:rPr>
        <w:t xml:space="preserve">Рисунок </w:t>
      </w:r>
      <w:r w:rsidRPr="00781D14">
        <w:rPr>
          <w:color w:val="auto"/>
        </w:rPr>
        <w:fldChar w:fldCharType="begin"/>
      </w:r>
      <w:r w:rsidRPr="00781D14">
        <w:rPr>
          <w:color w:val="auto"/>
        </w:rPr>
        <w:instrText xml:space="preserve"> SEQ Рисунок \* ARABIC </w:instrText>
      </w:r>
      <w:r w:rsidRPr="00781D14">
        <w:rPr>
          <w:color w:val="auto"/>
        </w:rPr>
        <w:fldChar w:fldCharType="separate"/>
      </w:r>
      <w:r w:rsidRPr="00781D14">
        <w:rPr>
          <w:noProof/>
          <w:color w:val="auto"/>
        </w:rPr>
        <w:t>5</w:t>
      </w:r>
      <w:r w:rsidRPr="00781D14">
        <w:rPr>
          <w:color w:val="auto"/>
        </w:rPr>
        <w:fldChar w:fldCharType="end"/>
      </w:r>
      <w:r w:rsidRPr="00781D14">
        <w:rPr>
          <w:color w:val="auto"/>
        </w:rPr>
        <w:t xml:space="preserve">. Представление информации в виде </w:t>
      </w:r>
      <w:r w:rsidRPr="00781D14">
        <w:rPr>
          <w:color w:val="auto"/>
          <w:lang w:val="en-US"/>
        </w:rPr>
        <w:t>XML</w:t>
      </w:r>
    </w:p>
    <w:p w:rsidR="00781D14" w:rsidRPr="00781D14" w:rsidRDefault="00781D14" w:rsidP="00781D14">
      <w:pPr>
        <w:keepNext/>
        <w:spacing w:before="100" w:beforeAutospacing="1" w:after="100" w:afterAutospacing="1" w:line="360" w:lineRule="auto"/>
        <w:jc w:val="both"/>
        <w:rPr>
          <w:color w:val="auto"/>
        </w:rPr>
      </w:pPr>
      <w:r w:rsidRPr="00781D14">
        <w:rPr>
          <w:rFonts w:ascii="Times New Roman" w:eastAsia="Times New Roman" w:hAnsi="Times New Roman" w:cs="Times New Roman"/>
          <w:color w:val="auto"/>
          <w:sz w:val="28"/>
          <w:szCs w:val="28"/>
          <w:lang w:eastAsia="ru-RU"/>
        </w:rPr>
        <w:t xml:space="preserve">Понятно, что одной системе-потребителю этой информации сведения о сделках потребуются с детализацией по товарам, другой — без нее, зато со сведениями о грузополучателе и сроке доставки, и т.д. Использование выгрузок становится крайне проблематичным, если какие-нибудь данные могут измениться «задним числом». А уж если </w:t>
      </w:r>
      <w:proofErr w:type="gramStart"/>
      <w:r w:rsidRPr="00781D14">
        <w:rPr>
          <w:rFonts w:ascii="Times New Roman" w:eastAsia="Times New Roman" w:hAnsi="Times New Roman" w:cs="Times New Roman"/>
          <w:color w:val="auto"/>
          <w:sz w:val="28"/>
          <w:szCs w:val="28"/>
          <w:lang w:eastAsia="ru-RU"/>
        </w:rPr>
        <w:t>какая-нибудь</w:t>
      </w:r>
      <w:proofErr w:type="gramEnd"/>
      <w:r w:rsidRPr="00781D14">
        <w:rPr>
          <w:rFonts w:ascii="Times New Roman" w:eastAsia="Times New Roman" w:hAnsi="Times New Roman" w:cs="Times New Roman"/>
          <w:color w:val="auto"/>
          <w:sz w:val="28"/>
          <w:szCs w:val="28"/>
          <w:lang w:eastAsia="ru-RU"/>
        </w:rPr>
        <w:t xml:space="preserve"> из систем-получателей имеет право вносить изменения в эти данные (например, из системы отдела логистики могут поступать сведения о фактической отгрузке товара) — продолжать использовать выгрузки можно только из чистого упорства.</w:t>
      </w:r>
      <w:r w:rsidRPr="00781D14">
        <w:rPr>
          <w:rFonts w:ascii="Times New Roman" w:eastAsia="Times New Roman" w:hAnsi="Times New Roman" w:cs="Times New Roman"/>
          <w:color w:val="auto"/>
          <w:sz w:val="28"/>
          <w:szCs w:val="28"/>
          <w:lang w:eastAsia="ru-RU"/>
        </w:rPr>
        <w:br/>
      </w:r>
      <w:r w:rsidRPr="00781D14">
        <w:rPr>
          <w:rFonts w:ascii="Times New Roman" w:eastAsia="Times New Roman" w:hAnsi="Times New Roman" w:cs="Times New Roman"/>
          <w:color w:val="auto"/>
          <w:sz w:val="28"/>
          <w:szCs w:val="28"/>
          <w:lang w:eastAsia="ru-RU"/>
        </w:rPr>
        <w:lastRenderedPageBreak/>
        <w:t xml:space="preserve">Более прогрессивный вариант — использовать SOAP </w:t>
      </w:r>
      <w:proofErr w:type="spellStart"/>
      <w:r w:rsidRPr="00781D14">
        <w:rPr>
          <w:rFonts w:ascii="Times New Roman" w:eastAsia="Times New Roman" w:hAnsi="Times New Roman" w:cs="Times New Roman"/>
          <w:color w:val="auto"/>
          <w:sz w:val="28"/>
          <w:szCs w:val="28"/>
          <w:lang w:eastAsia="ru-RU"/>
        </w:rPr>
        <w:t>веб-сервис</w:t>
      </w:r>
      <w:proofErr w:type="spellEnd"/>
      <w:r w:rsidRPr="00781D14">
        <w:rPr>
          <w:rFonts w:ascii="Times New Roman" w:eastAsia="Times New Roman" w:hAnsi="Times New Roman" w:cs="Times New Roman"/>
          <w:color w:val="auto"/>
          <w:sz w:val="28"/>
          <w:szCs w:val="28"/>
          <w:lang w:eastAsia="ru-RU"/>
        </w:rPr>
        <w:t>. Тогда схема взаимодействия системы-источника с потребителями информации будет выглядеть так:</w:t>
      </w:r>
      <w:r w:rsidRPr="00781D14">
        <w:rPr>
          <w:rFonts w:ascii="Times New Roman" w:eastAsia="Times New Roman" w:hAnsi="Times New Roman" w:cs="Times New Roman"/>
          <w:color w:val="auto"/>
          <w:sz w:val="28"/>
          <w:szCs w:val="28"/>
          <w:lang w:eastAsia="ru-RU"/>
        </w:rPr>
        <w:br/>
      </w:r>
      <w:r w:rsidRPr="00781D14">
        <w:rPr>
          <w:rFonts w:ascii="Times New Roman" w:eastAsia="Times New Roman" w:hAnsi="Times New Roman" w:cs="Times New Roman"/>
          <w:noProof/>
          <w:color w:val="auto"/>
          <w:sz w:val="28"/>
          <w:szCs w:val="28"/>
          <w:lang w:eastAsia="ru-RU"/>
        </w:rPr>
        <w:drawing>
          <wp:inline distT="0" distB="0" distL="0" distR="0">
            <wp:extent cx="6042993" cy="1799539"/>
            <wp:effectExtent l="19050" t="0" r="0" b="0"/>
            <wp:docPr id="10" name="Рисунок 10" descr="Интеграция с использованием веб-сервиса SO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Интеграция с использованием веб-сервиса SOAP"/>
                    <pic:cNvPicPr>
                      <a:picLocks noChangeAspect="1" noChangeArrowheads="1"/>
                    </pic:cNvPicPr>
                  </pic:nvPicPr>
                  <pic:blipFill>
                    <a:blip r:embed="rId109"/>
                    <a:srcRect/>
                    <a:stretch>
                      <a:fillRect/>
                    </a:stretch>
                  </pic:blipFill>
                  <pic:spPr bwMode="auto">
                    <a:xfrm>
                      <a:off x="0" y="0"/>
                      <a:ext cx="6044048" cy="1799853"/>
                    </a:xfrm>
                    <a:prstGeom prst="rect">
                      <a:avLst/>
                    </a:prstGeom>
                    <a:noFill/>
                    <a:ln w="9525">
                      <a:noFill/>
                      <a:miter lim="800000"/>
                      <a:headEnd/>
                      <a:tailEnd/>
                    </a:ln>
                  </pic:spPr>
                </pic:pic>
              </a:graphicData>
            </a:graphic>
          </wp:inline>
        </w:drawing>
      </w:r>
    </w:p>
    <w:p w:rsidR="00781D14" w:rsidRPr="00781D14" w:rsidRDefault="00781D14" w:rsidP="00781D14">
      <w:pPr>
        <w:pStyle w:val="ac"/>
        <w:jc w:val="both"/>
        <w:rPr>
          <w:rFonts w:ascii="Times New Roman" w:eastAsia="Times New Roman" w:hAnsi="Times New Roman" w:cs="Times New Roman"/>
          <w:color w:val="auto"/>
          <w:sz w:val="28"/>
          <w:szCs w:val="28"/>
          <w:lang w:eastAsia="ru-RU"/>
        </w:rPr>
      </w:pPr>
      <w:r w:rsidRPr="00781D14">
        <w:rPr>
          <w:color w:val="auto"/>
        </w:rPr>
        <w:t xml:space="preserve">Рисунок </w:t>
      </w:r>
      <w:r w:rsidRPr="00781D14">
        <w:rPr>
          <w:color w:val="auto"/>
        </w:rPr>
        <w:fldChar w:fldCharType="begin"/>
      </w:r>
      <w:r w:rsidRPr="00781D14">
        <w:rPr>
          <w:color w:val="auto"/>
        </w:rPr>
        <w:instrText xml:space="preserve"> SEQ Рисунок \* ARABIC </w:instrText>
      </w:r>
      <w:r w:rsidRPr="00781D14">
        <w:rPr>
          <w:color w:val="auto"/>
        </w:rPr>
        <w:fldChar w:fldCharType="separate"/>
      </w:r>
      <w:r w:rsidRPr="00781D14">
        <w:rPr>
          <w:noProof/>
          <w:color w:val="auto"/>
        </w:rPr>
        <w:t>6</w:t>
      </w:r>
      <w:r w:rsidRPr="00781D14">
        <w:rPr>
          <w:color w:val="auto"/>
        </w:rPr>
        <w:fldChar w:fldCharType="end"/>
      </w:r>
      <w:r w:rsidRPr="00781D14">
        <w:rPr>
          <w:color w:val="auto"/>
        </w:rPr>
        <w:t xml:space="preserve">. Использование </w:t>
      </w:r>
      <w:proofErr w:type="spellStart"/>
      <w:r w:rsidRPr="00781D14">
        <w:rPr>
          <w:color w:val="auto"/>
        </w:rPr>
        <w:t>веб-сервисов</w:t>
      </w:r>
      <w:proofErr w:type="spellEnd"/>
      <w:r w:rsidRPr="00781D14">
        <w:rPr>
          <w:color w:val="auto"/>
        </w:rPr>
        <w:t xml:space="preserve"> для интеграции информационных систем</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Это будет удобно до тех пор, пока число сервисов (растущее пропорционально числу типов информационных объектов, которыми нужно обмениваться) не перевалит через несколько десятков. Тогда проблема мониторинга работоспособности сервисов, их документирования и поддержки начнет становиться по-настоящему критичной. Кроме того, это не решает проблему обратной связи систем: в упомянутом выше примере, когда система отдела логистики не только забирает информацию из CRM, но и может сама помещать в нее какие-либо данные, </w:t>
      </w:r>
      <w:proofErr w:type="spellStart"/>
      <w:r w:rsidRPr="00781D14">
        <w:rPr>
          <w:rFonts w:ascii="Times New Roman" w:eastAsia="Times New Roman" w:hAnsi="Times New Roman" w:cs="Times New Roman"/>
          <w:color w:val="auto"/>
          <w:sz w:val="28"/>
          <w:szCs w:val="28"/>
          <w:lang w:eastAsia="ru-RU"/>
        </w:rPr>
        <w:t>веб-сервисы</w:t>
      </w:r>
      <w:proofErr w:type="spellEnd"/>
      <w:r w:rsidRPr="00781D14">
        <w:rPr>
          <w:rFonts w:ascii="Times New Roman" w:eastAsia="Times New Roman" w:hAnsi="Times New Roman" w:cs="Times New Roman"/>
          <w:color w:val="auto"/>
          <w:sz w:val="28"/>
          <w:szCs w:val="28"/>
          <w:lang w:eastAsia="ru-RU"/>
        </w:rPr>
        <w:t xml:space="preserve"> придется реализовывать со стороны обеих систем, что совсем неудобно. Также программистам подобных систем придется самим заботиться о безопасности сервисов, поддержании целостности данных, обработке ошибок и т.п. </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В более крупных инфраструктурах применяют MDM-системы (что требует совсем другого порядка вложений и усилий), а также шины обмена сообщениями. Шины хороши тем, что позволяют объединять большое количество информационных систем без возрастания сложности обмена в зависимости от числа систем. Фактически здесь реализуется шина, только в отличие от «классической» шины по ней будут передаваться сообщения, выглядящие примерно так:</w:t>
      </w:r>
      <w:r w:rsidRPr="00781D14">
        <w:rPr>
          <w:rFonts w:ascii="Times New Roman" w:eastAsia="Times New Roman" w:hAnsi="Times New Roman" w:cs="Times New Roman"/>
          <w:color w:val="auto"/>
          <w:sz w:val="28"/>
          <w:szCs w:val="28"/>
          <w:lang w:eastAsia="ru-RU"/>
        </w:rPr>
        <w:br/>
      </w:r>
      <w:r w:rsidRPr="00781D14">
        <w:rPr>
          <w:rFonts w:ascii="Times New Roman" w:eastAsia="Times New Roman" w:hAnsi="Times New Roman" w:cs="Times New Roman"/>
          <w:noProof/>
          <w:color w:val="auto"/>
          <w:sz w:val="28"/>
          <w:szCs w:val="28"/>
          <w:lang w:eastAsia="ru-RU"/>
        </w:rPr>
        <w:lastRenderedPageBreak/>
        <w:drawing>
          <wp:inline distT="0" distB="0" distL="0" distR="0">
            <wp:extent cx="6151880" cy="592455"/>
            <wp:effectExtent l="19050" t="0" r="1270" b="0"/>
            <wp:docPr id="13" name="Рисунок 13" descr="Информация, кодированная в виде триплетов 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нформация, кодированная в виде триплетов RDF"/>
                    <pic:cNvPicPr>
                      <a:picLocks noChangeAspect="1" noChangeArrowheads="1"/>
                    </pic:cNvPicPr>
                  </pic:nvPicPr>
                  <pic:blipFill>
                    <a:blip r:embed="rId110"/>
                    <a:srcRect/>
                    <a:stretch>
                      <a:fillRect/>
                    </a:stretch>
                  </pic:blipFill>
                  <pic:spPr bwMode="auto">
                    <a:xfrm>
                      <a:off x="0" y="0"/>
                      <a:ext cx="6151880" cy="592455"/>
                    </a:xfrm>
                    <a:prstGeom prst="rect">
                      <a:avLst/>
                    </a:prstGeom>
                    <a:noFill/>
                    <a:ln w="9525">
                      <a:noFill/>
                      <a:miter lim="800000"/>
                      <a:headEnd/>
                      <a:tailEnd/>
                    </a:ln>
                  </pic:spPr>
                </pic:pic>
              </a:graphicData>
            </a:graphic>
          </wp:inline>
        </w:drawing>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Как уже говорилось, каждая система-отправитель перед отправкой преобразует в такой формат сведения, которыми хочет поделиться, а каждая система-получатель интерпретирует их в соответствии со своими правилами.</w:t>
      </w:r>
      <w:r w:rsidRPr="00781D14">
        <w:rPr>
          <w:rFonts w:ascii="Times New Roman" w:eastAsia="Times New Roman" w:hAnsi="Times New Roman" w:cs="Times New Roman"/>
          <w:color w:val="auto"/>
          <w:sz w:val="28"/>
          <w:szCs w:val="28"/>
          <w:lang w:eastAsia="ru-RU"/>
        </w:rPr>
        <w:br/>
        <w:t>Преимущества такого подхода в сравнении с классической шиной обмена сообщениями состоят в том, что информационным системам нет необходимости создавать «протокол обмена», определяющий смысловую нагрузку сообщений. Его роль выполняет онтология, известная всем обменивающимся системам и серверу (сервер обладает наиболее полной версией онтологии, клиентские системы могут использовать ее подмножества). В настройках каждого клиентского модуля производится сопоставление (</w:t>
      </w:r>
      <w:proofErr w:type="spellStart"/>
      <w:r w:rsidRPr="00781D14">
        <w:rPr>
          <w:rFonts w:ascii="Times New Roman" w:eastAsia="Times New Roman" w:hAnsi="Times New Roman" w:cs="Times New Roman"/>
          <w:color w:val="auto"/>
          <w:sz w:val="28"/>
          <w:szCs w:val="28"/>
          <w:lang w:eastAsia="ru-RU"/>
        </w:rPr>
        <w:t>mapping</w:t>
      </w:r>
      <w:proofErr w:type="spellEnd"/>
      <w:r w:rsidRPr="00781D14">
        <w:rPr>
          <w:rFonts w:ascii="Times New Roman" w:eastAsia="Times New Roman" w:hAnsi="Times New Roman" w:cs="Times New Roman"/>
          <w:color w:val="auto"/>
          <w:sz w:val="28"/>
          <w:szCs w:val="28"/>
          <w:lang w:eastAsia="ru-RU"/>
        </w:rPr>
        <w:t>) элементов онтологии структурным элементам локального хранилища данных (проще говоря, таблицам и полям базы). Разумеется, можно создавать пользовательские программные обработчики для сущностей и связей, которые не имеют однозначного отображения на структуру базы данных, но в практических внедрениях объем требуемого программного кода измеряется десятками строк. Также, в отличие от классических шин обмена сообщениями, в нашем случае сервер выполняет ряд высокоуровневых полезных функций, вроде уже упомянутого восстановления целостности данных, выявления дублей объектов, разрешения конфликтов. Кстати, заодно сервер может формировать SPARQL базу данных, в которой будут аккумулированы сведения из всех обменивающихся систем, представленные в виде графа. Это обещает обеспечить такие возможности аналитики, какие не сможет предоставить ни одна из интегрируемых систем в отдельности.</w:t>
      </w:r>
    </w:p>
    <w:p w:rsidR="00781D14" w:rsidRPr="00781D14" w:rsidRDefault="00781D14" w:rsidP="00781D14">
      <w:pPr>
        <w:pStyle w:val="af1"/>
      </w:pPr>
      <w:r w:rsidRPr="00781D14">
        <w:t xml:space="preserve">Конечно же, использование описанного здесь подхода позволяет решить все перечисленные выше проблемы интеграции: обеспечить независимость процедур обмена со стороны различных систем от структуры баз друг друга, отказоустойчивость, безопасность, гибкость настройки, возможность легко </w:t>
      </w:r>
      <w:r w:rsidRPr="00781D14">
        <w:lastRenderedPageBreak/>
        <w:t>использовать одну и ту же информацию в разных контекстах. Разумеется, описанный подход является далеко не единственным вариантом применения семантических технологий для интеграции данных.</w:t>
      </w:r>
    </w:p>
    <w:p w:rsidR="00781D14" w:rsidRPr="00781D14" w:rsidRDefault="00781D14" w:rsidP="00781D14">
      <w:pPr>
        <w:pStyle w:val="1"/>
        <w:rPr>
          <w:color w:val="auto"/>
        </w:rPr>
      </w:pPr>
      <w:r w:rsidRPr="00781D14">
        <w:rPr>
          <w:rStyle w:val="posttitle"/>
          <w:color w:val="auto"/>
          <w:szCs w:val="28"/>
        </w:rPr>
        <w:t>Сравнительный анализ семантических моделей для корпоративных приложений</w:t>
      </w:r>
    </w:p>
    <w:p w:rsidR="00781D14" w:rsidRPr="00781D14" w:rsidRDefault="00781D14" w:rsidP="00781D14">
      <w:pPr>
        <w:pStyle w:val="af1"/>
      </w:pPr>
      <w:r w:rsidRPr="00781D14">
        <w:t>Идея применения семантических моделей в корпоративных информационных системах существует давно, но устойчивая практика такого их использования еще не сформировалась. Семантические модели можно применять для интеграции данных, аналитики, управления знаниями; однако, пока нет общепринятого мнения о том, как подходить к оценке их полезности, по каким методикам должны строиться такие модели.</w:t>
      </w:r>
    </w:p>
    <w:p w:rsidR="00781D14" w:rsidRPr="00781D14" w:rsidRDefault="00781D14" w:rsidP="00781D14">
      <w:pPr>
        <w:pStyle w:val="af1"/>
      </w:pPr>
      <w:r w:rsidRPr="00781D14">
        <w:t>В этом разделе мы на практическом примере сравним аналитический потенциал моделей, построенных по правилам интеграционного стандарта ISO 15926, который предписывает использование OWL и SPARQL для выражения моделей и работы с ними, и «обычных» семантических моделей, построенных без использования этого стандарта. Решение этого вопроса позволит выбрать диапазон задач, для решения которого целесообразно применять такие высокоуровневые парадигмы семантического моделирования, как ISO 15926.</w:t>
      </w:r>
    </w:p>
    <w:p w:rsidR="00781D14" w:rsidRPr="00781D14" w:rsidRDefault="00781D14" w:rsidP="00781D14">
      <w:pPr>
        <w:pStyle w:val="5"/>
        <w:rPr>
          <w:rStyle w:val="ae"/>
          <w:i w:val="0"/>
          <w:iCs w:val="0"/>
          <w:color w:val="auto"/>
        </w:rPr>
      </w:pPr>
      <w:r w:rsidRPr="00781D14">
        <w:rPr>
          <w:rStyle w:val="ae"/>
          <w:color w:val="auto"/>
        </w:rPr>
        <w:t>Постановка проблемы</w:t>
      </w:r>
    </w:p>
    <w:p w:rsidR="00781D14" w:rsidRPr="00781D14" w:rsidRDefault="00781D14" w:rsidP="00781D14">
      <w:pPr>
        <w:pStyle w:val="af1"/>
      </w:pPr>
      <w:r w:rsidRPr="00781D14">
        <w:t xml:space="preserve">Необходимо кратко осветить историю вопроса, и суть взаимоотношений между ISO 15926 и «обычной» семантикой. ISO 15926 – стандарт обмена информацией, предназначенный для использования в промышленности (прежде всего, нефтегазовой). Исторически, акцент при разработке стандарта делался на обмен данными между различными организациями, т.е. между различными информационными инфраструктурами. Основные его особенности – специфический подход к классификации объектов и их отношений, учет </w:t>
      </w:r>
      <w:proofErr w:type="spellStart"/>
      <w:r w:rsidRPr="00781D14">
        <w:t>временнóй</w:t>
      </w:r>
      <w:proofErr w:type="spellEnd"/>
      <w:r w:rsidRPr="00781D14">
        <w:t xml:space="preserve"> составляющей объектов (4D моделирование), возможность моделирования жизненного цикла систем (а не просто текущего состояния той или иной системы). Стандарт содержит онтологическое ядро, и подразумевает </w:t>
      </w:r>
      <w:r w:rsidRPr="00781D14">
        <w:lastRenderedPageBreak/>
        <w:t>использование общих библиотек справочных данных для создания прикладных информационных моделей. Все это обеспечивает как его преимущества (возможность создания высококачественных и релевантных моделей жизненного цикла систем, отличный потенциал использования для передачи информации между различными организациями при помощи общего «онтологического словаря»), так и недостатки (возрастающую сложность получающихся моделей, высокий «порог входа» по уровню знаний, необходимых для овладения стандартом и его использования).</w:t>
      </w:r>
      <w:r w:rsidRPr="00781D14">
        <w:br/>
        <w:t xml:space="preserve">Разработка стандарта была начата еще в 1990-е годы. С появлением в середине 2000-х технологий </w:t>
      </w:r>
      <w:proofErr w:type="spellStart"/>
      <w:r w:rsidRPr="00781D14">
        <w:t>Semantic</w:t>
      </w:r>
      <w:proofErr w:type="spellEnd"/>
      <w:r w:rsidRPr="00781D14">
        <w:t xml:space="preserve"> </w:t>
      </w:r>
      <w:proofErr w:type="spellStart"/>
      <w:r w:rsidRPr="00781D14">
        <w:t>Web</w:t>
      </w:r>
      <w:proofErr w:type="spellEnd"/>
      <w:r w:rsidRPr="00781D14">
        <w:t xml:space="preserve">, они были утверждены в качестве технологической основы для выражения данных в соответствии с ISO 15926. Таким образом, основные концепции стандарта были заложены до возникновения </w:t>
      </w:r>
      <w:proofErr w:type="spellStart"/>
      <w:r w:rsidRPr="00781D14">
        <w:t>Semantic</w:t>
      </w:r>
      <w:proofErr w:type="spellEnd"/>
      <w:r w:rsidRPr="00781D14">
        <w:t xml:space="preserve"> </w:t>
      </w:r>
      <w:proofErr w:type="spellStart"/>
      <w:r w:rsidRPr="00781D14">
        <w:t>Web</w:t>
      </w:r>
      <w:proofErr w:type="spellEnd"/>
      <w:r w:rsidRPr="00781D14">
        <w:t>, но только появление этих технологий предоставило необходимый технологический базис для создания способа выражения данных в соответствии со стандартом, обладающего потенциалом действительно широкого распространения. Некоторая идеологическая близость, но не идентичность этих технологий заложила основу того «противоречия», которое хотелось бы разрешить. Поскольку принципы, по которым выполняется моделирование в соответствии с ISO 15926, не вполне соответствуют принципам представления объектов и отношений между ними, например, в языке OWL, объединение этих двух технологий получилось несколько синтетическим. Данные, построенные в соответствии с ISO 15926, могут быть разложены на элементарные элементы — триплеты RDF, но анализ отношений между информационными объектами, представленной в таком виде модели средствами SPARQL, будет затруднен.</w:t>
      </w:r>
    </w:p>
    <w:p w:rsidR="00781D14" w:rsidRPr="00781D14" w:rsidRDefault="00781D14" w:rsidP="00781D14">
      <w:pPr>
        <w:pStyle w:val="5"/>
        <w:rPr>
          <w:color w:val="auto"/>
        </w:rPr>
      </w:pPr>
      <w:r w:rsidRPr="00781D14">
        <w:rPr>
          <w:color w:val="auto"/>
        </w:rPr>
        <w:t>Пример: создание и анализ «обычной» семантической модели</w:t>
      </w:r>
    </w:p>
    <w:p w:rsidR="00781D14" w:rsidRPr="00781D14" w:rsidRDefault="00781D14" w:rsidP="00781D14">
      <w:pPr>
        <w:pStyle w:val="af1"/>
      </w:pPr>
      <w:r w:rsidRPr="00781D14">
        <w:br/>
        <w:t xml:space="preserve">Рассмотрим теперь два «конфликтующих» способа построения моделей, и оценим их практическую полезность, исходя из перечисленных критериев. </w:t>
      </w:r>
      <w:proofErr w:type="gramStart"/>
      <w:r w:rsidRPr="00781D14">
        <w:lastRenderedPageBreak/>
        <w:t>Пример</w:t>
      </w:r>
      <w:proofErr w:type="gramEnd"/>
      <w:r w:rsidRPr="00781D14">
        <w:t xml:space="preserve"> мы возьмем из области промышленности, «родной» для обсуждаемого стандарта.</w:t>
      </w:r>
      <w:r w:rsidRPr="00781D14">
        <w:br/>
      </w:r>
      <w:r w:rsidRPr="00781D14">
        <w:br/>
        <w:t>Опишем в виде семантической модели информацию о событии – установке насоса в трубопровод. Наша модель должна содержать следующие сведения:</w:t>
      </w:r>
    </w:p>
    <w:p w:rsidR="00781D14" w:rsidRPr="00781D14" w:rsidRDefault="00781D14" w:rsidP="00781D14">
      <w:pPr>
        <w:pStyle w:val="af1"/>
        <w:numPr>
          <w:ilvl w:val="0"/>
          <w:numId w:val="10"/>
        </w:numPr>
      </w:pPr>
      <w:r w:rsidRPr="00781D14">
        <w:t>Место установки насоса (обозначенное на схеме завода определенным идентификатором; далее в тексте будем называть его «функциональным местом», в соответствии с терминологией ISO 15926);</w:t>
      </w:r>
    </w:p>
    <w:p w:rsidR="00781D14" w:rsidRPr="00781D14" w:rsidRDefault="00781D14" w:rsidP="00781D14">
      <w:pPr>
        <w:pStyle w:val="af1"/>
        <w:numPr>
          <w:ilvl w:val="0"/>
          <w:numId w:val="10"/>
        </w:numPr>
      </w:pPr>
      <w:r w:rsidRPr="00781D14">
        <w:t>Сам насос, как физический объект определенного типа с определенным серийным номером, присвоенным ему в определенный момент времени;</w:t>
      </w:r>
    </w:p>
    <w:p w:rsidR="00781D14" w:rsidRPr="00781D14" w:rsidRDefault="00781D14" w:rsidP="00781D14">
      <w:pPr>
        <w:pStyle w:val="af1"/>
        <w:numPr>
          <w:ilvl w:val="0"/>
          <w:numId w:val="10"/>
        </w:numPr>
      </w:pPr>
      <w:r w:rsidRPr="00781D14">
        <w:t>Сведения о том, что данный насос подходит данному месту (может быть в него установлен);</w:t>
      </w:r>
    </w:p>
    <w:p w:rsidR="00781D14" w:rsidRPr="00781D14" w:rsidRDefault="00781D14" w:rsidP="00781D14">
      <w:pPr>
        <w:pStyle w:val="af1"/>
        <w:numPr>
          <w:ilvl w:val="0"/>
          <w:numId w:val="10"/>
        </w:numPr>
      </w:pPr>
      <w:r w:rsidRPr="00781D14">
        <w:t>Дата и время установки.</w:t>
      </w:r>
    </w:p>
    <w:p w:rsidR="00781D14" w:rsidRPr="00781D14" w:rsidRDefault="00781D14" w:rsidP="00781D14">
      <w:pPr>
        <w:pStyle w:val="af1"/>
      </w:pPr>
      <w:r w:rsidRPr="00781D14">
        <w:br/>
        <w:t>Сначала смоделируем эту информационную структуру без опоры на ISO 15926 (разумеется, создать ее можно множеством различных способов, мы произвольно выберем один).</w:t>
      </w:r>
    </w:p>
    <w:p w:rsidR="00781D14" w:rsidRPr="00781D14" w:rsidRDefault="00781D14" w:rsidP="00781D14">
      <w:pPr>
        <w:pStyle w:val="af1"/>
        <w:keepNext/>
      </w:pPr>
      <w:r w:rsidRPr="00781D14">
        <w:rPr>
          <w:noProof/>
        </w:rPr>
        <w:drawing>
          <wp:inline distT="0" distB="0" distL="0" distR="0">
            <wp:extent cx="5940425" cy="1809777"/>
            <wp:effectExtent l="19050" t="0" r="3175" b="0"/>
            <wp:docPr id="8"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1"/>
                    <a:srcRect/>
                    <a:stretch>
                      <a:fillRect/>
                    </a:stretch>
                  </pic:blipFill>
                  <pic:spPr bwMode="auto">
                    <a:xfrm>
                      <a:off x="0" y="0"/>
                      <a:ext cx="5940425" cy="1809777"/>
                    </a:xfrm>
                    <a:prstGeom prst="rect">
                      <a:avLst/>
                    </a:prstGeom>
                    <a:noFill/>
                    <a:ln w="9525">
                      <a:noFill/>
                      <a:miter lim="800000"/>
                      <a:headEnd/>
                      <a:tailEnd/>
                    </a:ln>
                  </pic:spPr>
                </pic:pic>
              </a:graphicData>
            </a:graphic>
          </wp:inline>
        </w:drawing>
      </w:r>
    </w:p>
    <w:p w:rsidR="00781D14" w:rsidRPr="00781D14" w:rsidRDefault="00781D14" w:rsidP="00781D14">
      <w:pPr>
        <w:pStyle w:val="ac"/>
        <w:jc w:val="both"/>
        <w:rPr>
          <w:color w:val="auto"/>
        </w:rPr>
      </w:pPr>
      <w:r w:rsidRPr="00781D14">
        <w:rPr>
          <w:color w:val="auto"/>
        </w:rPr>
        <w:t xml:space="preserve">Рисунок </w:t>
      </w:r>
      <w:r w:rsidRPr="00781D14">
        <w:rPr>
          <w:color w:val="auto"/>
        </w:rPr>
        <w:fldChar w:fldCharType="begin"/>
      </w:r>
      <w:r w:rsidRPr="00781D14">
        <w:rPr>
          <w:color w:val="auto"/>
        </w:rPr>
        <w:instrText xml:space="preserve"> SEQ Рисунок \* ARABIC </w:instrText>
      </w:r>
      <w:r w:rsidRPr="00781D14">
        <w:rPr>
          <w:color w:val="auto"/>
        </w:rPr>
        <w:fldChar w:fldCharType="separate"/>
      </w:r>
      <w:r w:rsidRPr="00781D14">
        <w:rPr>
          <w:noProof/>
          <w:color w:val="auto"/>
        </w:rPr>
        <w:t>7</w:t>
      </w:r>
      <w:r w:rsidRPr="00781D14">
        <w:rPr>
          <w:color w:val="auto"/>
        </w:rPr>
        <w:fldChar w:fldCharType="end"/>
      </w:r>
      <w:r w:rsidRPr="00781D14">
        <w:rPr>
          <w:color w:val="auto"/>
        </w:rPr>
        <w:t>. "Обычная" семантическая модель</w:t>
      </w:r>
    </w:p>
    <w:p w:rsidR="00781D14" w:rsidRPr="00781D14" w:rsidRDefault="00781D14" w:rsidP="00781D14">
      <w:pPr>
        <w:pStyle w:val="af1"/>
      </w:pPr>
      <w:r w:rsidRPr="00781D14">
        <w:t xml:space="preserve">Желтым показаны объекты, соответствующие событиям, зеленым – материальные объекты, без рамки – литералы. В пунктирную рамку обведено определение класса, которое, в принципе, относится к справочным данным, а не </w:t>
      </w:r>
      <w:r w:rsidRPr="00781D14">
        <w:lastRenderedPageBreak/>
        <w:t>к конкретной модели. Стрелками показаны связи объектов друг с другом, и объектов с литералами (свойствами) – ребра графа.</w:t>
      </w:r>
      <w:r w:rsidRPr="00781D14">
        <w:br/>
        <w:t>В результате импорта этой онтологии в SPARQL, получится набор из 16 триплетов (ребер графа). Они соответствуют показанным на схеме линиям, плюс по одному триплету для типа каждого объекта. Конечно, схема упрощена – например, «модель» должна быть не литералом, а ссылкой на соответствующий объект.</w:t>
      </w:r>
    </w:p>
    <w:p w:rsidR="00781D14" w:rsidRPr="00781D14" w:rsidRDefault="00781D14" w:rsidP="00781D14">
      <w:pPr>
        <w:pStyle w:val="af1"/>
      </w:pPr>
      <w:r w:rsidRPr="00781D14">
        <w:t>Рассмотрим возможности анализа этой модели. Например, пусть мы хотим узнать, в какое именно место был установлен насос с известным нам серийным номером. Для этого нам потребуется следующая последовательность простых запросов:</w:t>
      </w:r>
    </w:p>
    <w:p w:rsidR="00781D14" w:rsidRPr="00781D14" w:rsidRDefault="00781D14" w:rsidP="0078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ru-RU"/>
        </w:rPr>
      </w:pPr>
      <w:r w:rsidRPr="00781D14">
        <w:rPr>
          <w:rFonts w:ascii="Courier New" w:eastAsia="Times New Roman" w:hAnsi="Courier New" w:cs="Courier New"/>
          <w:color w:val="auto"/>
          <w:sz w:val="20"/>
          <w:szCs w:val="20"/>
          <w:lang w:eastAsia="ru-RU"/>
        </w:rPr>
        <w:t>SELECT * WHERE {</w:t>
      </w:r>
      <w:proofErr w:type="gramStart"/>
      <w:r w:rsidRPr="00781D14">
        <w:rPr>
          <w:rFonts w:ascii="Courier New" w:eastAsia="Times New Roman" w:hAnsi="Courier New" w:cs="Courier New"/>
          <w:color w:val="auto"/>
          <w:sz w:val="20"/>
          <w:szCs w:val="20"/>
          <w:lang w:eastAsia="ru-RU"/>
        </w:rPr>
        <w:t xml:space="preserve"> ?</w:t>
      </w:r>
      <w:proofErr w:type="spellStart"/>
      <w:proofErr w:type="gramEnd"/>
      <w:r w:rsidRPr="00781D14">
        <w:rPr>
          <w:rFonts w:ascii="Courier New" w:eastAsia="Times New Roman" w:hAnsi="Courier New" w:cs="Courier New"/>
          <w:color w:val="auto"/>
          <w:sz w:val="20"/>
          <w:szCs w:val="20"/>
          <w:lang w:eastAsia="ru-RU"/>
        </w:rPr>
        <w:t>pump</w:t>
      </w:r>
      <w:proofErr w:type="spellEnd"/>
      <w:r w:rsidRPr="00781D14">
        <w:rPr>
          <w:rFonts w:ascii="Courier New" w:eastAsia="Times New Roman" w:hAnsi="Courier New" w:cs="Courier New"/>
          <w:color w:val="auto"/>
          <w:sz w:val="20"/>
          <w:szCs w:val="20"/>
          <w:lang w:eastAsia="ru-RU"/>
        </w:rPr>
        <w:t xml:space="preserve"> &lt;http://example.org/DC#Model&gt; "</w:t>
      </w:r>
      <w:proofErr w:type="spellStart"/>
      <w:r w:rsidRPr="00781D14">
        <w:rPr>
          <w:rFonts w:ascii="Courier New" w:eastAsia="Times New Roman" w:hAnsi="Courier New" w:cs="Courier New"/>
          <w:color w:val="auto"/>
          <w:sz w:val="20"/>
          <w:szCs w:val="20"/>
          <w:lang w:eastAsia="ru-RU"/>
        </w:rPr>
        <w:t>Centrifugal</w:t>
      </w:r>
      <w:proofErr w:type="spellEnd"/>
      <w:r w:rsidRPr="00781D14">
        <w:rPr>
          <w:rFonts w:ascii="Courier New" w:eastAsia="Times New Roman" w:hAnsi="Courier New" w:cs="Courier New"/>
          <w:color w:val="auto"/>
          <w:sz w:val="20"/>
          <w:szCs w:val="20"/>
          <w:lang w:eastAsia="ru-RU"/>
        </w:rPr>
        <w:t xml:space="preserve"> </w:t>
      </w:r>
      <w:proofErr w:type="spellStart"/>
      <w:r w:rsidRPr="00781D14">
        <w:rPr>
          <w:rFonts w:ascii="Courier New" w:eastAsia="Times New Roman" w:hAnsi="Courier New" w:cs="Courier New"/>
          <w:color w:val="auto"/>
          <w:sz w:val="20"/>
          <w:szCs w:val="20"/>
          <w:lang w:eastAsia="ru-RU"/>
        </w:rPr>
        <w:t>Pump</w:t>
      </w:r>
      <w:proofErr w:type="spellEnd"/>
      <w:r w:rsidRPr="00781D14">
        <w:rPr>
          <w:rFonts w:ascii="Courier New" w:eastAsia="Times New Roman" w:hAnsi="Courier New" w:cs="Courier New"/>
          <w:color w:val="auto"/>
          <w:sz w:val="20"/>
          <w:szCs w:val="20"/>
          <w:lang w:eastAsia="ru-RU"/>
        </w:rPr>
        <w:t xml:space="preserve"> </w:t>
      </w:r>
      <w:proofErr w:type="spellStart"/>
      <w:r w:rsidRPr="00781D14">
        <w:rPr>
          <w:rFonts w:ascii="Courier New" w:eastAsia="Times New Roman" w:hAnsi="Courier New" w:cs="Courier New"/>
          <w:color w:val="auto"/>
          <w:sz w:val="20"/>
          <w:szCs w:val="20"/>
          <w:lang w:eastAsia="ru-RU"/>
        </w:rPr>
        <w:t>Model</w:t>
      </w:r>
      <w:proofErr w:type="spellEnd"/>
      <w:r w:rsidRPr="00781D14">
        <w:rPr>
          <w:rFonts w:ascii="Courier New" w:eastAsia="Times New Roman" w:hAnsi="Courier New" w:cs="Courier New"/>
          <w:color w:val="auto"/>
          <w:sz w:val="20"/>
          <w:szCs w:val="20"/>
          <w:lang w:eastAsia="ru-RU"/>
        </w:rPr>
        <w:t xml:space="preserve"> AB-123C"^^&lt;http://www.w3.org/2001/XMLSchema#string&gt; }</w:t>
      </w:r>
    </w:p>
    <w:p w:rsidR="00781D14" w:rsidRPr="00781D14" w:rsidRDefault="00781D14" w:rsidP="00781D14">
      <w:pPr>
        <w:pStyle w:val="af1"/>
      </w:pPr>
      <w:r w:rsidRPr="00781D14">
        <w:t>Этот запрос возвращает идентификатор объекта, содержащего информацию о насосе. Теперь найдем объект «установка насоса»:</w:t>
      </w:r>
    </w:p>
    <w:p w:rsidR="00781D14" w:rsidRPr="00781D14" w:rsidRDefault="00781D14" w:rsidP="00781D14">
      <w:pPr>
        <w:pStyle w:val="code"/>
      </w:pPr>
      <w:r w:rsidRPr="00781D14">
        <w:t>SELECT * WHERE {</w:t>
      </w:r>
      <w:proofErr w:type="gramStart"/>
      <w:r w:rsidRPr="00781D14">
        <w:t xml:space="preserve"> ?</w:t>
      </w:r>
      <w:proofErr w:type="spellStart"/>
      <w:proofErr w:type="gramEnd"/>
      <w:r w:rsidRPr="00781D14">
        <w:t>installation</w:t>
      </w:r>
      <w:proofErr w:type="spellEnd"/>
      <w:r w:rsidRPr="00781D14">
        <w:t xml:space="preserve"> &lt;http://example.org/DC#InstalledItem&gt; &lt;http://example.org/DC#DE-1234F&gt; }</w:t>
      </w:r>
    </w:p>
    <w:p w:rsidR="00781D14" w:rsidRPr="00781D14" w:rsidRDefault="00781D14" w:rsidP="00781D14">
      <w:pPr>
        <w:pStyle w:val="af1"/>
      </w:pPr>
      <w:r w:rsidRPr="00781D14">
        <w:t>Осталось узнать место установки:</w:t>
      </w:r>
    </w:p>
    <w:p w:rsidR="00781D14" w:rsidRPr="00781D14" w:rsidRDefault="00781D14" w:rsidP="0078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ru-RU"/>
        </w:rPr>
      </w:pPr>
      <w:r w:rsidRPr="00781D14">
        <w:rPr>
          <w:rFonts w:ascii="Courier New" w:eastAsia="Times New Roman" w:hAnsi="Courier New" w:cs="Courier New"/>
          <w:color w:val="auto"/>
          <w:sz w:val="20"/>
          <w:szCs w:val="20"/>
          <w:lang w:eastAsia="ru-RU"/>
        </w:rPr>
        <w:t xml:space="preserve">SELECT * WHERE </w:t>
      </w:r>
      <w:proofErr w:type="gramStart"/>
      <w:r w:rsidRPr="00781D14">
        <w:rPr>
          <w:rFonts w:ascii="Courier New" w:eastAsia="Times New Roman" w:hAnsi="Courier New" w:cs="Courier New"/>
          <w:color w:val="auto"/>
          <w:sz w:val="20"/>
          <w:szCs w:val="20"/>
          <w:lang w:eastAsia="ru-RU"/>
        </w:rPr>
        <w:t xml:space="preserve">{ </w:t>
      </w:r>
      <w:proofErr w:type="gramEnd"/>
      <w:r w:rsidRPr="00781D14">
        <w:rPr>
          <w:rFonts w:ascii="Courier New" w:eastAsia="Times New Roman" w:hAnsi="Courier New" w:cs="Courier New"/>
          <w:color w:val="auto"/>
          <w:sz w:val="20"/>
          <w:szCs w:val="20"/>
          <w:lang w:eastAsia="ru-RU"/>
        </w:rPr>
        <w:t>&lt;http://example.org/OurInstallation&gt; &lt;http://example.org/DC#InstalledPlace&gt; ?</w:t>
      </w:r>
      <w:proofErr w:type="spellStart"/>
      <w:r w:rsidRPr="00781D14">
        <w:rPr>
          <w:rFonts w:ascii="Courier New" w:eastAsia="Times New Roman" w:hAnsi="Courier New" w:cs="Courier New"/>
          <w:color w:val="auto"/>
          <w:sz w:val="20"/>
          <w:szCs w:val="20"/>
          <w:lang w:eastAsia="ru-RU"/>
        </w:rPr>
        <w:t>place</w:t>
      </w:r>
      <w:proofErr w:type="spellEnd"/>
      <w:r w:rsidRPr="00781D14">
        <w:rPr>
          <w:rFonts w:ascii="Courier New" w:eastAsia="Times New Roman" w:hAnsi="Courier New" w:cs="Courier New"/>
          <w:color w:val="auto"/>
          <w:sz w:val="20"/>
          <w:szCs w:val="20"/>
          <w:lang w:eastAsia="ru-RU"/>
        </w:rPr>
        <w:t xml:space="preserve"> }</w:t>
      </w:r>
    </w:p>
    <w:p w:rsidR="00781D14" w:rsidRPr="00781D14" w:rsidRDefault="00781D14" w:rsidP="00781D14">
      <w:pPr>
        <w:pStyle w:val="af1"/>
      </w:pPr>
      <w:r w:rsidRPr="00781D14">
        <w:t>Мы просмотрели три ребра графа; конечно, эти запросы можно объединить в один.</w:t>
      </w:r>
    </w:p>
    <w:p w:rsidR="00781D14" w:rsidRPr="00781D14" w:rsidRDefault="00781D14" w:rsidP="00781D14">
      <w:pPr>
        <w:pStyle w:val="1"/>
        <w:rPr>
          <w:color w:val="auto"/>
        </w:rPr>
      </w:pPr>
      <w:r w:rsidRPr="00781D14">
        <w:rPr>
          <w:color w:val="auto"/>
        </w:rPr>
        <w:t>Пример: создание и анализ модели по стандарту ISO</w:t>
      </w:r>
      <w:r w:rsidRPr="00781D14">
        <w:rPr>
          <w:color w:val="auto"/>
          <w:lang w:val="en-US"/>
        </w:rPr>
        <w:t> </w:t>
      </w:r>
      <w:r w:rsidRPr="00781D14">
        <w:rPr>
          <w:color w:val="auto"/>
        </w:rPr>
        <w:t>15926</w:t>
      </w:r>
    </w:p>
    <w:p w:rsidR="00781D14" w:rsidRPr="00781D14" w:rsidRDefault="00781D14" w:rsidP="00781D14">
      <w:pPr>
        <w:pStyle w:val="af1"/>
      </w:pPr>
      <w:r w:rsidRPr="00781D14">
        <w:t xml:space="preserve">В соответствии со стандартом ISO 15926, наше событие – установка насоса – должно быть описано шаблоном InstallationOfTemporalPartMaterializedPhysicalObjectInFunctionPlace. В упрощенном виде структуру ролей этого шаблона, позволяющую выразить </w:t>
      </w:r>
      <w:r w:rsidRPr="00781D14">
        <w:lastRenderedPageBreak/>
        <w:t xml:space="preserve">информацию, примерно эквивалентную той, что </w:t>
      </w:r>
      <w:proofErr w:type="gramStart"/>
      <w:r w:rsidRPr="00781D14">
        <w:t>показана</w:t>
      </w:r>
      <w:proofErr w:type="gramEnd"/>
      <w:r w:rsidRPr="00781D14">
        <w:t xml:space="preserve"> в примере выше, можно представить таким образом:</w:t>
      </w:r>
    </w:p>
    <w:p w:rsidR="00781D14" w:rsidRPr="00781D14" w:rsidRDefault="00781D14" w:rsidP="00781D14">
      <w:pPr>
        <w:pStyle w:val="af1"/>
        <w:rPr>
          <w:lang w:val="en-US"/>
        </w:rPr>
      </w:pPr>
      <w:r w:rsidRPr="00781D14">
        <w:rPr>
          <w:noProof/>
        </w:rPr>
        <w:drawing>
          <wp:inline distT="0" distB="0" distL="0" distR="0">
            <wp:extent cx="5940425" cy="3591489"/>
            <wp:effectExtent l="19050" t="0" r="3175" b="0"/>
            <wp:docPr id="9"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2"/>
                    <a:srcRect/>
                    <a:stretch>
                      <a:fillRect/>
                    </a:stretch>
                  </pic:blipFill>
                  <pic:spPr bwMode="auto">
                    <a:xfrm>
                      <a:off x="0" y="0"/>
                      <a:ext cx="5940425" cy="3591489"/>
                    </a:xfrm>
                    <a:prstGeom prst="rect">
                      <a:avLst/>
                    </a:prstGeom>
                    <a:noFill/>
                    <a:ln w="9525">
                      <a:noFill/>
                      <a:miter lim="800000"/>
                      <a:headEnd/>
                      <a:tailEnd/>
                    </a:ln>
                  </pic:spPr>
                </pic:pic>
              </a:graphicData>
            </a:graphic>
          </wp:inline>
        </w:drawing>
      </w:r>
    </w:p>
    <w:p w:rsidR="00781D14" w:rsidRPr="00781D14" w:rsidRDefault="00781D14" w:rsidP="00781D14">
      <w:pPr>
        <w:pStyle w:val="af1"/>
      </w:pPr>
      <w:r w:rsidRPr="00781D14">
        <w:t>На этой диаграмме экземпляры шаблонов окрашены желтым цветом, экземпляры (</w:t>
      </w:r>
      <w:proofErr w:type="spellStart"/>
      <w:r w:rsidRPr="00781D14">
        <w:t>instances</w:t>
      </w:r>
      <w:proofErr w:type="spellEnd"/>
      <w:r w:rsidRPr="00781D14">
        <w:t>) объектов – зеленым.</w:t>
      </w:r>
      <w:r w:rsidRPr="00781D14">
        <w:br/>
        <w:t>Такая структура, заполненная минимально необходимыми данными (без аннотаций), при импорте в SPARQL точку доступа превращается в 36 триплетов.</w:t>
      </w:r>
    </w:p>
    <w:p w:rsidR="00781D14" w:rsidRPr="00781D14" w:rsidRDefault="00781D14" w:rsidP="00781D14">
      <w:pPr>
        <w:pStyle w:val="af1"/>
      </w:pPr>
      <w:r w:rsidRPr="00781D14">
        <w:t xml:space="preserve">Отметим, что структура этих данных в триплетах получается вполне разумной, и не так уж сильно отличается от структуры модели без использования стандарта. Увеличение числа триплетов по сравнению с «обычной» семантической моделью в два с лишним раза связано с добавлением новых информационных объектов, а также ссылок на определения базовых типов, содержащихся во многих из них. Однако преобразование в триплеты справочных данных, особенно – определений шаблонов, даст гораздо худшие результаты с точки зрения оптимальности структуры графа. Так, определение только одного шаблона </w:t>
      </w:r>
      <w:r w:rsidRPr="00781D14">
        <w:lastRenderedPageBreak/>
        <w:t xml:space="preserve">InstallationOfTemporalPartMaterializedPhysicalObjectInFunctionPlace составляет 148 триплетов, многие из которых включают </w:t>
      </w:r>
      <w:proofErr w:type="spellStart"/>
      <w:r w:rsidRPr="00781D14">
        <w:t>blank</w:t>
      </w:r>
      <w:proofErr w:type="spellEnd"/>
      <w:r w:rsidRPr="00781D14">
        <w:t xml:space="preserve"> </w:t>
      </w:r>
      <w:proofErr w:type="spellStart"/>
      <w:r w:rsidRPr="00781D14">
        <w:t>nodes</w:t>
      </w:r>
      <w:proofErr w:type="spellEnd"/>
      <w:r w:rsidRPr="00781D14">
        <w:t xml:space="preserve"> (узлы графа, не имеющие собственных идентификаторов). В том числе, многие триплеты связывают между собой два </w:t>
      </w:r>
      <w:proofErr w:type="spellStart"/>
      <w:r w:rsidRPr="00781D14">
        <w:t>blank</w:t>
      </w:r>
      <w:proofErr w:type="spellEnd"/>
      <w:r w:rsidRPr="00781D14">
        <w:t xml:space="preserve"> </w:t>
      </w:r>
      <w:proofErr w:type="spellStart"/>
      <w:r w:rsidRPr="00781D14">
        <w:t>node</w:t>
      </w:r>
      <w:proofErr w:type="spellEnd"/>
      <w:r w:rsidRPr="00781D14">
        <w:t xml:space="preserve">. Работа с такими структурами средствами SPARQL сильно затруднена. На практике это выльется в серьезное возрастание сложности программного обеспечения, реализующего возможности создания или просмотра шаблонов. Для сравнения, «обычная» семантическая модель тех же самых данных укладывается всего в 38 триплетов, то есть она на порядок компактнее, чем модель ISO 15926 (не забудем, что упомянутые выше 148 триплетов описывают только один шаблон, а их в нашем примере четыре, плюс определения необходимых стандартных типов). Еще одно важное отличие состоит в том, что модель ISO содержит связи </w:t>
      </w:r>
      <w:proofErr w:type="gramStart"/>
      <w:r w:rsidRPr="00781D14">
        <w:t>со</w:t>
      </w:r>
      <w:proofErr w:type="gramEnd"/>
      <w:r w:rsidRPr="00781D14">
        <w:t xml:space="preserve"> внешними элементами, находящимися за пределами той точки доступа, в которой размещена текущая онтология – в частности, в RDL.</w:t>
      </w:r>
    </w:p>
    <w:p w:rsidR="00781D14" w:rsidRPr="00781D14" w:rsidRDefault="00781D14" w:rsidP="00781D14">
      <w:pPr>
        <w:pStyle w:val="af1"/>
      </w:pPr>
      <w:r w:rsidRPr="00781D14">
        <w:t>Рассмотрим возможности анализа модели, построенной по правилам ISO 15926. Выполним те же задачи, которые описаны выше для «обычной» семантической модели. Пусть мы хотим узнать, в какое именно место был установлен насос с известным нам серийным номером. В модели ISO нам потребуется следующая последовательность простых запросов:</w:t>
      </w:r>
    </w:p>
    <w:p w:rsidR="00781D14" w:rsidRPr="00781D14" w:rsidRDefault="00781D14" w:rsidP="0078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ru-RU"/>
        </w:rPr>
      </w:pPr>
      <w:r w:rsidRPr="00781D14">
        <w:rPr>
          <w:rFonts w:ascii="Courier New" w:eastAsia="Times New Roman" w:hAnsi="Courier New" w:cs="Courier New"/>
          <w:color w:val="auto"/>
          <w:sz w:val="20"/>
          <w:szCs w:val="20"/>
          <w:lang w:val="en-US" w:eastAsia="ru-RU"/>
        </w:rPr>
        <w:t>SELECT</w:t>
      </w:r>
      <w:r w:rsidRPr="00781D14">
        <w:rPr>
          <w:rFonts w:ascii="Courier New" w:eastAsia="Times New Roman" w:hAnsi="Courier New" w:cs="Courier New"/>
          <w:color w:val="auto"/>
          <w:sz w:val="20"/>
          <w:szCs w:val="20"/>
          <w:lang w:eastAsia="ru-RU"/>
        </w:rPr>
        <w:t xml:space="preserve"> * </w:t>
      </w:r>
      <w:r w:rsidRPr="00781D14">
        <w:rPr>
          <w:rFonts w:ascii="Courier New" w:eastAsia="Times New Roman" w:hAnsi="Courier New" w:cs="Courier New"/>
          <w:color w:val="auto"/>
          <w:sz w:val="20"/>
          <w:szCs w:val="20"/>
          <w:lang w:val="en-US" w:eastAsia="ru-RU"/>
        </w:rPr>
        <w:t>WHERE</w:t>
      </w:r>
      <w:r w:rsidRPr="00781D14">
        <w:rPr>
          <w:rFonts w:ascii="Courier New" w:eastAsia="Times New Roman" w:hAnsi="Courier New" w:cs="Courier New"/>
          <w:color w:val="auto"/>
          <w:sz w:val="20"/>
          <w:szCs w:val="20"/>
          <w:lang w:eastAsia="ru-RU"/>
        </w:rPr>
        <w:t xml:space="preserve"> </w:t>
      </w:r>
      <w:proofErr w:type="gramStart"/>
      <w:r w:rsidRPr="00781D14">
        <w:rPr>
          <w:rFonts w:ascii="Courier New" w:eastAsia="Times New Roman" w:hAnsi="Courier New" w:cs="Courier New"/>
          <w:color w:val="auto"/>
          <w:sz w:val="20"/>
          <w:szCs w:val="20"/>
          <w:lang w:eastAsia="ru-RU"/>
        </w:rPr>
        <w:t>{ ?</w:t>
      </w:r>
      <w:proofErr w:type="spellStart"/>
      <w:proofErr w:type="gramEnd"/>
      <w:r w:rsidRPr="00781D14">
        <w:rPr>
          <w:rFonts w:ascii="Courier New" w:eastAsia="Times New Roman" w:hAnsi="Courier New" w:cs="Courier New"/>
          <w:color w:val="auto"/>
          <w:sz w:val="20"/>
          <w:szCs w:val="20"/>
          <w:lang w:val="en-US" w:eastAsia="ru-RU"/>
        </w:rPr>
        <w:t>temporalpart</w:t>
      </w:r>
      <w:proofErr w:type="spellEnd"/>
      <w:r w:rsidRPr="00781D14">
        <w:rPr>
          <w:rFonts w:ascii="Courier New" w:eastAsia="Times New Roman" w:hAnsi="Courier New" w:cs="Courier New"/>
          <w:color w:val="auto"/>
          <w:sz w:val="20"/>
          <w:szCs w:val="20"/>
          <w:lang w:eastAsia="ru-RU"/>
        </w:rPr>
        <w:t xml:space="preserve"> &lt;</w:t>
      </w:r>
      <w:r w:rsidRPr="00781D14">
        <w:rPr>
          <w:rFonts w:ascii="Courier New" w:eastAsia="Times New Roman" w:hAnsi="Courier New" w:cs="Courier New"/>
          <w:color w:val="auto"/>
          <w:sz w:val="20"/>
          <w:szCs w:val="20"/>
          <w:lang w:val="en-US" w:eastAsia="ru-RU"/>
        </w:rPr>
        <w:t>http</w:t>
      </w:r>
      <w:r w:rsidRPr="00781D14">
        <w:rPr>
          <w:rFonts w:ascii="Courier New" w:eastAsia="Times New Roman" w:hAnsi="Courier New" w:cs="Courier New"/>
          <w:color w:val="auto"/>
          <w:sz w:val="20"/>
          <w:szCs w:val="20"/>
          <w:lang w:eastAsia="ru-RU"/>
        </w:rPr>
        <w:t>://</w:t>
      </w:r>
      <w:r w:rsidRPr="00781D14">
        <w:rPr>
          <w:rFonts w:ascii="Courier New" w:eastAsia="Times New Roman" w:hAnsi="Courier New" w:cs="Courier New"/>
          <w:color w:val="auto"/>
          <w:sz w:val="20"/>
          <w:szCs w:val="20"/>
          <w:lang w:val="en-US" w:eastAsia="ru-RU"/>
        </w:rPr>
        <w:t>standards</w:t>
      </w:r>
      <w:r w:rsidRPr="00781D14">
        <w:rPr>
          <w:rFonts w:ascii="Courier New" w:eastAsia="Times New Roman" w:hAnsi="Courier New" w:cs="Courier New"/>
          <w:color w:val="auto"/>
          <w:sz w:val="20"/>
          <w:szCs w:val="20"/>
          <w:lang w:eastAsia="ru-RU"/>
        </w:rPr>
        <w:t>.</w:t>
      </w:r>
      <w:proofErr w:type="spellStart"/>
      <w:r w:rsidRPr="00781D14">
        <w:rPr>
          <w:rFonts w:ascii="Courier New" w:eastAsia="Times New Roman" w:hAnsi="Courier New" w:cs="Courier New"/>
          <w:color w:val="auto"/>
          <w:sz w:val="20"/>
          <w:szCs w:val="20"/>
          <w:lang w:val="en-US" w:eastAsia="ru-RU"/>
        </w:rPr>
        <w:t>iso</w:t>
      </w:r>
      <w:proofErr w:type="spellEnd"/>
      <w:r w:rsidRPr="00781D14">
        <w:rPr>
          <w:rFonts w:ascii="Courier New" w:eastAsia="Times New Roman" w:hAnsi="Courier New" w:cs="Courier New"/>
          <w:color w:val="auto"/>
          <w:sz w:val="20"/>
          <w:szCs w:val="20"/>
          <w:lang w:eastAsia="ru-RU"/>
        </w:rPr>
        <w:t>.</w:t>
      </w:r>
      <w:r w:rsidRPr="00781D14">
        <w:rPr>
          <w:rFonts w:ascii="Courier New" w:eastAsia="Times New Roman" w:hAnsi="Courier New" w:cs="Courier New"/>
          <w:color w:val="auto"/>
          <w:sz w:val="20"/>
          <w:szCs w:val="20"/>
          <w:lang w:val="en-US" w:eastAsia="ru-RU"/>
        </w:rPr>
        <w:t>org</w:t>
      </w:r>
      <w:r w:rsidRPr="00781D14">
        <w:rPr>
          <w:rFonts w:ascii="Courier New" w:eastAsia="Times New Roman" w:hAnsi="Courier New" w:cs="Courier New"/>
          <w:color w:val="auto"/>
          <w:sz w:val="20"/>
          <w:szCs w:val="20"/>
          <w:lang w:eastAsia="ru-RU"/>
        </w:rPr>
        <w:t>/</w:t>
      </w:r>
      <w:proofErr w:type="spellStart"/>
      <w:r w:rsidRPr="00781D14">
        <w:rPr>
          <w:rFonts w:ascii="Courier New" w:eastAsia="Times New Roman" w:hAnsi="Courier New" w:cs="Courier New"/>
          <w:color w:val="auto"/>
          <w:sz w:val="20"/>
          <w:szCs w:val="20"/>
          <w:lang w:val="en-US" w:eastAsia="ru-RU"/>
        </w:rPr>
        <w:t>iso</w:t>
      </w:r>
      <w:proofErr w:type="spellEnd"/>
      <w:r w:rsidRPr="00781D14">
        <w:rPr>
          <w:rFonts w:ascii="Courier New" w:eastAsia="Times New Roman" w:hAnsi="Courier New" w:cs="Courier New"/>
          <w:color w:val="auto"/>
          <w:sz w:val="20"/>
          <w:szCs w:val="20"/>
          <w:lang w:eastAsia="ru-RU"/>
        </w:rPr>
        <w:t>/15926/</w:t>
      </w:r>
      <w:proofErr w:type="spellStart"/>
      <w:r w:rsidRPr="00781D14">
        <w:rPr>
          <w:rFonts w:ascii="Courier New" w:eastAsia="Times New Roman" w:hAnsi="Courier New" w:cs="Courier New"/>
          <w:color w:val="auto"/>
          <w:sz w:val="20"/>
          <w:szCs w:val="20"/>
          <w:lang w:val="en-US" w:eastAsia="ru-RU"/>
        </w:rPr>
        <w:t>tpl</w:t>
      </w:r>
      <w:proofErr w:type="spellEnd"/>
      <w:r w:rsidRPr="00781D14">
        <w:rPr>
          <w:rFonts w:ascii="Courier New" w:eastAsia="Times New Roman" w:hAnsi="Courier New" w:cs="Courier New"/>
          <w:color w:val="auto"/>
          <w:sz w:val="20"/>
          <w:szCs w:val="20"/>
          <w:lang w:eastAsia="ru-RU"/>
        </w:rPr>
        <w:t>#</w:t>
      </w:r>
      <w:proofErr w:type="spellStart"/>
      <w:r w:rsidRPr="00781D14">
        <w:rPr>
          <w:rFonts w:ascii="Courier New" w:eastAsia="Times New Roman" w:hAnsi="Courier New" w:cs="Courier New"/>
          <w:color w:val="auto"/>
          <w:sz w:val="20"/>
          <w:szCs w:val="20"/>
          <w:lang w:val="en-US" w:eastAsia="ru-RU"/>
        </w:rPr>
        <w:t>valIdentifier</w:t>
      </w:r>
      <w:proofErr w:type="spellEnd"/>
      <w:r w:rsidRPr="00781D14">
        <w:rPr>
          <w:rFonts w:ascii="Courier New" w:eastAsia="Times New Roman" w:hAnsi="Courier New" w:cs="Courier New"/>
          <w:color w:val="auto"/>
          <w:sz w:val="20"/>
          <w:szCs w:val="20"/>
          <w:lang w:eastAsia="ru-RU"/>
        </w:rPr>
        <w:t>&gt; "</w:t>
      </w:r>
      <w:r w:rsidRPr="00781D14">
        <w:rPr>
          <w:rFonts w:ascii="Courier New" w:eastAsia="Times New Roman" w:hAnsi="Courier New" w:cs="Courier New"/>
          <w:color w:val="auto"/>
          <w:sz w:val="20"/>
          <w:szCs w:val="20"/>
          <w:lang w:val="en-US" w:eastAsia="ru-RU"/>
        </w:rPr>
        <w:t>S</w:t>
      </w:r>
      <w:r w:rsidRPr="00781D14">
        <w:rPr>
          <w:rFonts w:ascii="Courier New" w:eastAsia="Times New Roman" w:hAnsi="Courier New" w:cs="Courier New"/>
          <w:color w:val="auto"/>
          <w:sz w:val="20"/>
          <w:szCs w:val="20"/>
          <w:lang w:eastAsia="ru-RU"/>
        </w:rPr>
        <w:t>/</w:t>
      </w:r>
      <w:r w:rsidRPr="00781D14">
        <w:rPr>
          <w:rFonts w:ascii="Courier New" w:eastAsia="Times New Roman" w:hAnsi="Courier New" w:cs="Courier New"/>
          <w:color w:val="auto"/>
          <w:sz w:val="20"/>
          <w:szCs w:val="20"/>
          <w:lang w:val="en-US" w:eastAsia="ru-RU"/>
        </w:rPr>
        <w:t>N</w:t>
      </w:r>
      <w:r w:rsidRPr="00781D14">
        <w:rPr>
          <w:rFonts w:ascii="Courier New" w:eastAsia="Times New Roman" w:hAnsi="Courier New" w:cs="Courier New"/>
          <w:color w:val="auto"/>
          <w:sz w:val="20"/>
          <w:szCs w:val="20"/>
          <w:lang w:eastAsia="ru-RU"/>
        </w:rPr>
        <w:t xml:space="preserve"> </w:t>
      </w:r>
      <w:r w:rsidRPr="00781D14">
        <w:rPr>
          <w:rFonts w:ascii="Courier New" w:eastAsia="Times New Roman" w:hAnsi="Courier New" w:cs="Courier New"/>
          <w:color w:val="auto"/>
          <w:sz w:val="20"/>
          <w:szCs w:val="20"/>
          <w:lang w:val="en-US" w:eastAsia="ru-RU"/>
        </w:rPr>
        <w:t>DE</w:t>
      </w:r>
      <w:r w:rsidRPr="00781D14">
        <w:rPr>
          <w:rFonts w:ascii="Courier New" w:eastAsia="Times New Roman" w:hAnsi="Courier New" w:cs="Courier New"/>
          <w:color w:val="auto"/>
          <w:sz w:val="20"/>
          <w:szCs w:val="20"/>
          <w:lang w:eastAsia="ru-RU"/>
        </w:rPr>
        <w:t>-1234</w:t>
      </w:r>
      <w:r w:rsidRPr="00781D14">
        <w:rPr>
          <w:rFonts w:ascii="Courier New" w:eastAsia="Times New Roman" w:hAnsi="Courier New" w:cs="Courier New"/>
          <w:color w:val="auto"/>
          <w:sz w:val="20"/>
          <w:szCs w:val="20"/>
          <w:lang w:val="en-US" w:eastAsia="ru-RU"/>
        </w:rPr>
        <w:t>F</w:t>
      </w:r>
      <w:r w:rsidRPr="00781D14">
        <w:rPr>
          <w:rFonts w:ascii="Courier New" w:eastAsia="Times New Roman" w:hAnsi="Courier New" w:cs="Courier New"/>
          <w:color w:val="auto"/>
          <w:sz w:val="20"/>
          <w:szCs w:val="20"/>
          <w:lang w:eastAsia="ru-RU"/>
        </w:rPr>
        <w:t>"^^&lt;</w:t>
      </w:r>
      <w:r w:rsidRPr="00781D14">
        <w:rPr>
          <w:rFonts w:ascii="Courier New" w:eastAsia="Times New Roman" w:hAnsi="Courier New" w:cs="Courier New"/>
          <w:color w:val="auto"/>
          <w:sz w:val="20"/>
          <w:szCs w:val="20"/>
          <w:lang w:val="en-US" w:eastAsia="ru-RU"/>
        </w:rPr>
        <w:t>http</w:t>
      </w:r>
      <w:r w:rsidRPr="00781D14">
        <w:rPr>
          <w:rFonts w:ascii="Courier New" w:eastAsia="Times New Roman" w:hAnsi="Courier New" w:cs="Courier New"/>
          <w:color w:val="auto"/>
          <w:sz w:val="20"/>
          <w:szCs w:val="20"/>
          <w:lang w:eastAsia="ru-RU"/>
        </w:rPr>
        <w:t>://</w:t>
      </w:r>
      <w:r w:rsidRPr="00781D14">
        <w:rPr>
          <w:rFonts w:ascii="Courier New" w:eastAsia="Times New Roman" w:hAnsi="Courier New" w:cs="Courier New"/>
          <w:color w:val="auto"/>
          <w:sz w:val="20"/>
          <w:szCs w:val="20"/>
          <w:lang w:val="en-US" w:eastAsia="ru-RU"/>
        </w:rPr>
        <w:t>www</w:t>
      </w:r>
      <w:r w:rsidRPr="00781D14">
        <w:rPr>
          <w:rFonts w:ascii="Courier New" w:eastAsia="Times New Roman" w:hAnsi="Courier New" w:cs="Courier New"/>
          <w:color w:val="auto"/>
          <w:sz w:val="20"/>
          <w:szCs w:val="20"/>
          <w:lang w:eastAsia="ru-RU"/>
        </w:rPr>
        <w:t>.</w:t>
      </w:r>
      <w:r w:rsidRPr="00781D14">
        <w:rPr>
          <w:rFonts w:ascii="Courier New" w:eastAsia="Times New Roman" w:hAnsi="Courier New" w:cs="Courier New"/>
          <w:color w:val="auto"/>
          <w:sz w:val="20"/>
          <w:szCs w:val="20"/>
          <w:lang w:val="en-US" w:eastAsia="ru-RU"/>
        </w:rPr>
        <w:t>w</w:t>
      </w:r>
      <w:r w:rsidRPr="00781D14">
        <w:rPr>
          <w:rFonts w:ascii="Courier New" w:eastAsia="Times New Roman" w:hAnsi="Courier New" w:cs="Courier New"/>
          <w:color w:val="auto"/>
          <w:sz w:val="20"/>
          <w:szCs w:val="20"/>
          <w:lang w:eastAsia="ru-RU"/>
        </w:rPr>
        <w:t>3.</w:t>
      </w:r>
      <w:r w:rsidRPr="00781D14">
        <w:rPr>
          <w:rFonts w:ascii="Courier New" w:eastAsia="Times New Roman" w:hAnsi="Courier New" w:cs="Courier New"/>
          <w:color w:val="auto"/>
          <w:sz w:val="20"/>
          <w:szCs w:val="20"/>
          <w:lang w:val="en-US" w:eastAsia="ru-RU"/>
        </w:rPr>
        <w:t>org</w:t>
      </w:r>
      <w:r w:rsidRPr="00781D14">
        <w:rPr>
          <w:rFonts w:ascii="Courier New" w:eastAsia="Times New Roman" w:hAnsi="Courier New" w:cs="Courier New"/>
          <w:color w:val="auto"/>
          <w:sz w:val="20"/>
          <w:szCs w:val="20"/>
          <w:lang w:eastAsia="ru-RU"/>
        </w:rPr>
        <w:t>/2001/</w:t>
      </w:r>
      <w:proofErr w:type="spellStart"/>
      <w:r w:rsidRPr="00781D14">
        <w:rPr>
          <w:rFonts w:ascii="Courier New" w:eastAsia="Times New Roman" w:hAnsi="Courier New" w:cs="Courier New"/>
          <w:color w:val="auto"/>
          <w:sz w:val="20"/>
          <w:szCs w:val="20"/>
          <w:lang w:val="en-US" w:eastAsia="ru-RU"/>
        </w:rPr>
        <w:t>XMLSchema</w:t>
      </w:r>
      <w:proofErr w:type="spellEnd"/>
      <w:r w:rsidRPr="00781D14">
        <w:rPr>
          <w:rFonts w:ascii="Courier New" w:eastAsia="Times New Roman" w:hAnsi="Courier New" w:cs="Courier New"/>
          <w:color w:val="auto"/>
          <w:sz w:val="20"/>
          <w:szCs w:val="20"/>
          <w:lang w:eastAsia="ru-RU"/>
        </w:rPr>
        <w:t>#</w:t>
      </w:r>
      <w:r w:rsidRPr="00781D14">
        <w:rPr>
          <w:rFonts w:ascii="Courier New" w:eastAsia="Times New Roman" w:hAnsi="Courier New" w:cs="Courier New"/>
          <w:color w:val="auto"/>
          <w:sz w:val="20"/>
          <w:szCs w:val="20"/>
          <w:lang w:val="en-US" w:eastAsia="ru-RU"/>
        </w:rPr>
        <w:t>string</w:t>
      </w:r>
      <w:r w:rsidRPr="00781D14">
        <w:rPr>
          <w:rFonts w:ascii="Courier New" w:eastAsia="Times New Roman" w:hAnsi="Courier New" w:cs="Courier New"/>
          <w:color w:val="auto"/>
          <w:sz w:val="20"/>
          <w:szCs w:val="20"/>
          <w:lang w:eastAsia="ru-RU"/>
        </w:rPr>
        <w:t xml:space="preserve">&gt; } </w:t>
      </w:r>
    </w:p>
    <w:p w:rsidR="00781D14" w:rsidRPr="00781D14" w:rsidRDefault="00781D14" w:rsidP="00781D14">
      <w:pPr>
        <w:pStyle w:val="af1"/>
      </w:pPr>
      <w:r w:rsidRPr="00781D14">
        <w:t xml:space="preserve">Получаем в результате идентификатор экземпляра шаблона </w:t>
      </w:r>
      <w:proofErr w:type="spellStart"/>
      <w:r w:rsidRPr="00781D14">
        <w:rPr>
          <w:lang w:val="en-US"/>
        </w:rPr>
        <w:t>ClassifiedIdentificationOfTemporalPart</w:t>
      </w:r>
      <w:proofErr w:type="spellEnd"/>
      <w:r w:rsidRPr="00781D14">
        <w:t>. Теперь спрашиваем, с каким физическим объектом «насос» связан этот шаблон:</w:t>
      </w:r>
    </w:p>
    <w:p w:rsidR="00781D14" w:rsidRPr="00781D14" w:rsidRDefault="00781D14" w:rsidP="0078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en-US" w:eastAsia="ru-RU"/>
        </w:rPr>
      </w:pPr>
      <w:r w:rsidRPr="00781D14">
        <w:rPr>
          <w:rFonts w:ascii="Courier New" w:eastAsia="Times New Roman" w:hAnsi="Courier New" w:cs="Courier New"/>
          <w:color w:val="auto"/>
          <w:sz w:val="20"/>
          <w:szCs w:val="20"/>
          <w:lang w:val="en-US" w:eastAsia="ru-RU"/>
        </w:rPr>
        <w:t xml:space="preserve">SELECT * WHERE </w:t>
      </w:r>
      <w:proofErr w:type="gramStart"/>
      <w:r w:rsidRPr="00781D14">
        <w:rPr>
          <w:rFonts w:ascii="Courier New" w:eastAsia="Times New Roman" w:hAnsi="Courier New" w:cs="Courier New"/>
          <w:color w:val="auto"/>
          <w:sz w:val="20"/>
          <w:szCs w:val="20"/>
          <w:lang w:val="en-US" w:eastAsia="ru-RU"/>
        </w:rPr>
        <w:t>{ &lt;</w:t>
      </w:r>
      <w:proofErr w:type="gramEnd"/>
      <w:r w:rsidRPr="00781D14">
        <w:rPr>
          <w:rFonts w:ascii="Courier New" w:eastAsia="Times New Roman" w:hAnsi="Courier New" w:cs="Courier New"/>
          <w:color w:val="auto"/>
          <w:sz w:val="20"/>
          <w:szCs w:val="20"/>
          <w:lang w:val="en-US" w:eastAsia="ru-RU"/>
        </w:rPr>
        <w:t>http://example.com/tpl#CITP456&gt; &lt;http://standards.iso.org/iso/15926/tpl#hasTemporalWhole&gt; ?pump }</w:t>
      </w:r>
    </w:p>
    <w:p w:rsidR="00781D14" w:rsidRPr="00781D14" w:rsidRDefault="00781D14" w:rsidP="00781D14">
      <w:pPr>
        <w:pStyle w:val="af1"/>
      </w:pPr>
      <w:r w:rsidRPr="00781D14">
        <w:t xml:space="preserve">Получаем идентификатор насоса (объект типа </w:t>
      </w:r>
      <w:proofErr w:type="spellStart"/>
      <w:r w:rsidRPr="00781D14">
        <w:t>MaterializedPhysicalObject</w:t>
      </w:r>
      <w:proofErr w:type="spellEnd"/>
      <w:r w:rsidRPr="00781D14">
        <w:t>). Теперь можем получить список экземпляров шаблона, описывающего установку насоса:</w:t>
      </w:r>
    </w:p>
    <w:p w:rsidR="00781D14" w:rsidRPr="00781D14" w:rsidRDefault="00781D14" w:rsidP="0078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ru-RU"/>
        </w:rPr>
      </w:pPr>
      <w:r w:rsidRPr="00781D14">
        <w:rPr>
          <w:rFonts w:ascii="Courier New" w:eastAsia="Times New Roman" w:hAnsi="Courier New" w:cs="Courier New"/>
          <w:color w:val="auto"/>
          <w:sz w:val="20"/>
          <w:szCs w:val="20"/>
          <w:lang w:eastAsia="ru-RU"/>
        </w:rPr>
        <w:lastRenderedPageBreak/>
        <w:t>SELECT * WHERE {</w:t>
      </w:r>
      <w:proofErr w:type="gramStart"/>
      <w:r w:rsidRPr="00781D14">
        <w:rPr>
          <w:rFonts w:ascii="Courier New" w:eastAsia="Times New Roman" w:hAnsi="Courier New" w:cs="Courier New"/>
          <w:color w:val="auto"/>
          <w:sz w:val="20"/>
          <w:szCs w:val="20"/>
          <w:lang w:eastAsia="ru-RU"/>
        </w:rPr>
        <w:t xml:space="preserve"> ?</w:t>
      </w:r>
      <w:proofErr w:type="spellStart"/>
      <w:proofErr w:type="gramEnd"/>
      <w:r w:rsidRPr="00781D14">
        <w:rPr>
          <w:rFonts w:ascii="Courier New" w:eastAsia="Times New Roman" w:hAnsi="Courier New" w:cs="Courier New"/>
          <w:color w:val="auto"/>
          <w:sz w:val="20"/>
          <w:szCs w:val="20"/>
          <w:lang w:eastAsia="ru-RU"/>
        </w:rPr>
        <w:t>installation</w:t>
      </w:r>
      <w:proofErr w:type="spellEnd"/>
      <w:r w:rsidRPr="00781D14">
        <w:rPr>
          <w:rFonts w:ascii="Courier New" w:eastAsia="Times New Roman" w:hAnsi="Courier New" w:cs="Courier New"/>
          <w:color w:val="auto"/>
          <w:sz w:val="20"/>
          <w:szCs w:val="20"/>
          <w:lang w:eastAsia="ru-RU"/>
        </w:rPr>
        <w:t xml:space="preserve"> &lt;http://standards.iso.org/iso/15926/tpl#hasTemporalWholeOfInstallable&gt; &lt;http://example.com/tpl#MPO456&gt; }</w:t>
      </w:r>
    </w:p>
    <w:p w:rsidR="00781D14" w:rsidRPr="00781D14" w:rsidRDefault="00781D14" w:rsidP="00781D14">
      <w:pPr>
        <w:pStyle w:val="af1"/>
      </w:pPr>
      <w:r w:rsidRPr="00781D14">
        <w:t>Получили идентификатор экземпляра шаблона InstallationOfTemporalPartMaterializedPhysicalObjectInFunctionPlace. Узнаем теперь, на какое функциональное место производилась установка:</w:t>
      </w:r>
    </w:p>
    <w:p w:rsidR="00781D14" w:rsidRPr="00781D14" w:rsidRDefault="00781D14" w:rsidP="0078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ru-RU"/>
        </w:rPr>
      </w:pPr>
      <w:r w:rsidRPr="00781D14">
        <w:rPr>
          <w:rFonts w:ascii="Courier New" w:eastAsia="Times New Roman" w:hAnsi="Courier New" w:cs="Courier New"/>
          <w:color w:val="auto"/>
          <w:sz w:val="20"/>
          <w:szCs w:val="20"/>
          <w:lang w:eastAsia="ru-RU"/>
        </w:rPr>
        <w:t xml:space="preserve">SELECT * WHERE </w:t>
      </w:r>
      <w:proofErr w:type="gramStart"/>
      <w:r w:rsidRPr="00781D14">
        <w:rPr>
          <w:rFonts w:ascii="Courier New" w:eastAsia="Times New Roman" w:hAnsi="Courier New" w:cs="Courier New"/>
          <w:color w:val="auto"/>
          <w:sz w:val="20"/>
          <w:szCs w:val="20"/>
          <w:lang w:eastAsia="ru-RU"/>
        </w:rPr>
        <w:t xml:space="preserve">{ </w:t>
      </w:r>
      <w:proofErr w:type="gramEnd"/>
      <w:r w:rsidRPr="00781D14">
        <w:rPr>
          <w:rFonts w:ascii="Courier New" w:eastAsia="Times New Roman" w:hAnsi="Courier New" w:cs="Courier New"/>
          <w:color w:val="auto"/>
          <w:sz w:val="20"/>
          <w:szCs w:val="20"/>
          <w:lang w:eastAsia="ru-RU"/>
        </w:rPr>
        <w:t>&lt;http://example.com/tpl#T123&gt; &lt;http://standards.iso.org/iso/15926/tpl#hasTemporalWholeOfFunctionPlace&gt; ?</w:t>
      </w:r>
      <w:proofErr w:type="spellStart"/>
      <w:r w:rsidRPr="00781D14">
        <w:rPr>
          <w:rFonts w:ascii="Courier New" w:eastAsia="Times New Roman" w:hAnsi="Courier New" w:cs="Courier New"/>
          <w:color w:val="auto"/>
          <w:sz w:val="20"/>
          <w:szCs w:val="20"/>
          <w:lang w:eastAsia="ru-RU"/>
        </w:rPr>
        <w:t>place</w:t>
      </w:r>
      <w:proofErr w:type="spellEnd"/>
      <w:r w:rsidRPr="00781D14">
        <w:rPr>
          <w:rFonts w:ascii="Courier New" w:eastAsia="Times New Roman" w:hAnsi="Courier New" w:cs="Courier New"/>
          <w:color w:val="auto"/>
          <w:sz w:val="20"/>
          <w:szCs w:val="20"/>
          <w:lang w:eastAsia="ru-RU"/>
        </w:rPr>
        <w:t xml:space="preserve"> }</w:t>
      </w:r>
    </w:p>
    <w:p w:rsidR="00781D14" w:rsidRPr="00781D14" w:rsidRDefault="00781D14" w:rsidP="00781D14">
      <w:pPr>
        <w:pStyle w:val="af1"/>
      </w:pPr>
      <w:r w:rsidRPr="00781D14">
        <w:t>Итак, нам потребовалось пройти четыре ребра графа. Важно отметить, что для того, чтобы составить эти запросы, разработчик должен быть детально знаком с принципами ISO 15926, и обладать аннотированной библиотекой шаблонов (которой, на самом деле, нет в открытом доступе).</w:t>
      </w:r>
    </w:p>
    <w:p w:rsidR="00781D14" w:rsidRPr="00781D14" w:rsidRDefault="00781D14" w:rsidP="00781D14">
      <w:pPr>
        <w:pStyle w:val="1"/>
        <w:rPr>
          <w:color w:val="auto"/>
        </w:rPr>
      </w:pPr>
      <w:r w:rsidRPr="00781D14">
        <w:rPr>
          <w:color w:val="auto"/>
        </w:rPr>
        <w:t>Сходства и различия «обычной» семантики и ISO 15926</w:t>
      </w:r>
    </w:p>
    <w:p w:rsidR="00781D14" w:rsidRPr="00781D14" w:rsidRDefault="00781D14" w:rsidP="00781D14">
      <w:pPr>
        <w:pStyle w:val="af1"/>
      </w:pPr>
      <w:r w:rsidRPr="00781D14">
        <w:br/>
        <w:t>Выводы из рассмотренных примеров использования семантических моделей вполне очевидны:</w:t>
      </w:r>
      <w:r w:rsidRPr="00781D14">
        <w:br/>
        <w:t xml:space="preserve">1. С технологической точки зрения, «обычные» семантические модели вполне симметричны моделям ISO 15926, если говорить о проектных данных (выражающих информацию о конкретных системах и процессах). Модели ISO </w:t>
      </w:r>
      <w:proofErr w:type="gramStart"/>
      <w:r w:rsidRPr="00781D14">
        <w:t xml:space="preserve">имеют </w:t>
      </w:r>
      <w:proofErr w:type="spellStart"/>
      <w:r w:rsidRPr="00781D14">
        <w:t>б</w:t>
      </w:r>
      <w:proofErr w:type="gramEnd"/>
      <w:r w:rsidRPr="00781D14">
        <w:t>óльшую</w:t>
      </w:r>
      <w:proofErr w:type="spellEnd"/>
      <w:r w:rsidRPr="00781D14">
        <w:t xml:space="preserve"> сложность, и этот разрыв, в сравнении с «обычными» моделями, растет в зависимости от объема модели по линейному закону. Это объясняется наличием отдельных сущностей для выражения </w:t>
      </w:r>
      <w:proofErr w:type="spellStart"/>
      <w:r w:rsidRPr="00781D14">
        <w:t>темпоральных</w:t>
      </w:r>
      <w:proofErr w:type="spellEnd"/>
      <w:r w:rsidRPr="00781D14">
        <w:t xml:space="preserve"> частей объектов, а также необходимостью классифицировать объекты в соответствии с классификатором типов верхнего уровня.</w:t>
      </w:r>
      <w:r w:rsidRPr="00781D14">
        <w:br/>
        <w:t xml:space="preserve">2. С точки зрения вычислительного потенциала этих моделей – вычисления на них также несколько сложнее, чем в «обычной» семантике, но различие не является радикальным. Более существенно то, что для построения запросов необходимо не только знакомство с моделью, но и владение концепциями ISO 15926, а также наличие навигатора по шаблонам (который, насколько нам известно, отсутствует в открытом доступе; набор шаблонов и порядок их </w:t>
      </w:r>
      <w:r w:rsidRPr="00781D14">
        <w:lastRenderedPageBreak/>
        <w:t xml:space="preserve">утверждения, насколько нам известно, тоже далеки </w:t>
      </w:r>
      <w:proofErr w:type="gramStart"/>
      <w:r w:rsidRPr="00781D14">
        <w:t>от</w:t>
      </w:r>
      <w:proofErr w:type="gramEnd"/>
      <w:r w:rsidRPr="00781D14">
        <w:t xml:space="preserve"> желаемых).</w:t>
      </w:r>
      <w:r w:rsidRPr="00781D14">
        <w:br/>
        <w:t>3. Система справочных данных и высокоуровневых сущностей ISO 15926 сильно усложнена по сравнению с «обычной» семантикой (если брать за показатель количество триплетов, требуемых для выражения модели – в 10 раз и более). В особенности это касается библиотек высокоуровневых сущностей, таких, как шаблоны. Работа с определениями (не экземплярами!) этих сущностей средствами семантических технологий значительно затруднена. Тем не менее, любое приложение, предоставляющее пользователю возможности работы с шаблонами, и «прячущее» от него их низкоуровневое представление, должно обладать широкими возможностями такой работы (поиск и просмотр, создание и редактирование определений шаблонов, их заполнение). Частичным решением проблемы может быть работа с шаблонами, выраженными не в виде триплетов в RDF-хранилище, а в виде файлов OWL.</w:t>
      </w:r>
      <w:r w:rsidRPr="00781D14">
        <w:br/>
        <w:t xml:space="preserve">4. Концепции ISO 15926, считающиеся его «ноу-хау», и обеспечивающие особую ценность этого стандарта – использование федеративного доступа и библиотек RDL, учет </w:t>
      </w:r>
      <w:proofErr w:type="spellStart"/>
      <w:r w:rsidRPr="00781D14">
        <w:t>темпоральных</w:t>
      </w:r>
      <w:proofErr w:type="spellEnd"/>
      <w:r w:rsidRPr="00781D14">
        <w:t xml:space="preserve"> частей – доступны и в «обычной» семантике. Все зависит от того, каким образом построена модель данных, и как реализовано разделение данных на проектные и справочные. Кстати, заметим, что нет никаких практических препятствий для использования библиотек RDL, построенных в соответствии с ISO 15926, в приложениях, использующих не соответствующие ему модели данных. </w:t>
      </w:r>
      <w:r w:rsidRPr="00781D14">
        <w:br/>
        <w:t>5. Действительную ценность стандарта составляет, прежде всего, его статус стандарта; общепринятые способы классификации и сами классификаторы (а также способы их администрирования) обеспечивают потенциал использования стандарта для интеграции между различными предприятиями, но несколько усложняют выполнение вычислительных задач на моделях. Это естественная ситуация: за любую универсальность приходится платить быстродействием.</w:t>
      </w:r>
      <w:r w:rsidRPr="00781D14">
        <w:br/>
      </w:r>
      <w:r w:rsidRPr="00781D14">
        <w:br/>
        <w:t xml:space="preserve">Таким образом, стандарт ISO 15926 представляет собой один из способов построения семантических моделей, обладающий определенными </w:t>
      </w:r>
      <w:r w:rsidRPr="00781D14">
        <w:lastRenderedPageBreak/>
        <w:t xml:space="preserve">достоинствами и недостатками по сравнению с другими способами, содержащими меньше высокоуровневого формализма. С точки зрения практической реализации и потенциала использования, между стандартом и другими способами нет принципиальной разницы, которая позволила бы противопоставить их как различные технологии. Декларирование наличия такой разницы могло бы считаться маркетинговым приемом пропаганды стандарта, если бы оно не играло вместе с тем отпугивающей роли для специалистов, уже знакомых с «обычными» семантическими технологиями (как это происходит сейчас на практике). К тому же, объяснить разницу между ISO 15926 и «обычной» семантикой на технологическом уровне людям, не являющимся </w:t>
      </w:r>
      <w:proofErr w:type="spellStart"/>
      <w:r w:rsidRPr="00781D14">
        <w:t>ИТ-специалистами</w:t>
      </w:r>
      <w:proofErr w:type="spellEnd"/>
      <w:r w:rsidRPr="00781D14">
        <w:t>, но принимающим решения о создании той или иной программной инфраструктуры, крайне сложно.</w:t>
      </w:r>
      <w:r w:rsidRPr="00781D14">
        <w:br/>
      </w:r>
      <w:r w:rsidRPr="00781D14">
        <w:br/>
        <w:t>Создание качественных моделей систем возможно как с использованием данного стандарта, так и без него; решение о его использовании должно приниматься исходя из контекста применения разрабатываемой информационной системы, прежде всего – с точки зрения возможного включения модели в интеграционные процессы, и с точки зрения требований к проведению вычислений на модели. Следование стандарту можно высказать в качестве общей рекомендации, однако при определенных обстоятельствах необходимость быстрых вычислений на модели может потребовать реализации более рациональной онтологии. Решать проблему оптимизации вычислений только аппаратными средствами, как правило, нерационально.</w:t>
      </w:r>
      <w:r w:rsidRPr="00781D14">
        <w:br/>
        <w:t>Основными препятствиями к распространению стандарта следует считать:</w:t>
      </w:r>
    </w:p>
    <w:p w:rsidR="00781D14" w:rsidRPr="00781D14" w:rsidRDefault="00781D14" w:rsidP="00781D14">
      <w:pPr>
        <w:pStyle w:val="af1"/>
        <w:numPr>
          <w:ilvl w:val="0"/>
          <w:numId w:val="11"/>
        </w:numPr>
      </w:pPr>
      <w:r w:rsidRPr="00781D14">
        <w:t>высокий «порог входа» – объем знаний, необходимый для успешного использования этой технологии;</w:t>
      </w:r>
    </w:p>
    <w:p w:rsidR="00781D14" w:rsidRPr="00781D14" w:rsidRDefault="00781D14" w:rsidP="00781D14">
      <w:pPr>
        <w:pStyle w:val="af1"/>
        <w:numPr>
          <w:ilvl w:val="0"/>
          <w:numId w:val="11"/>
        </w:numPr>
      </w:pPr>
      <w:r w:rsidRPr="00781D14">
        <w:t>отсутствие полноценной методической базы, документации, развитых сообществ поддержки, сборников примеров использования;</w:t>
      </w:r>
    </w:p>
    <w:p w:rsidR="00781D14" w:rsidRPr="00781D14" w:rsidRDefault="00781D14" w:rsidP="00781D14">
      <w:pPr>
        <w:pStyle w:val="af1"/>
        <w:numPr>
          <w:ilvl w:val="0"/>
          <w:numId w:val="11"/>
        </w:numPr>
      </w:pPr>
      <w:r w:rsidRPr="00781D14">
        <w:lastRenderedPageBreak/>
        <w:t>отсутствие доступного широкому кругу пользователей программного обеспечения, предоставляющего возможности работы с моделями данных, построенными в соответствии со стандартом;</w:t>
      </w:r>
    </w:p>
    <w:p w:rsidR="00781D14" w:rsidRPr="00781D14" w:rsidRDefault="00781D14" w:rsidP="00781D14">
      <w:pPr>
        <w:pStyle w:val="af1"/>
        <w:numPr>
          <w:ilvl w:val="0"/>
          <w:numId w:val="11"/>
        </w:numPr>
      </w:pPr>
      <w:r w:rsidRPr="00781D14">
        <w:t>отсутствие убедительных и открытых примеров успешного использования стандарта (выходящих за рамки простой декларации о том, что его применяют такие-то компании для таких-то целей).</w:t>
      </w:r>
    </w:p>
    <w:p w:rsidR="00781D14" w:rsidRPr="00781D14" w:rsidRDefault="00781D14" w:rsidP="00781D14">
      <w:pPr>
        <w:pStyle w:val="af1"/>
      </w:pPr>
      <w:r w:rsidRPr="00781D14">
        <w:t>Именно с этими проблемами и нужно бороться, распространяя стандарт как передовую практику. Его искусственное противопоставление «обычным» семантическим технологиям может играть в этом процессе только негативную роль.</w:t>
      </w:r>
    </w:p>
    <w:p w:rsidR="00781D14" w:rsidRPr="00781D14" w:rsidRDefault="00781D14" w:rsidP="00781D14">
      <w:pPr>
        <w:pStyle w:val="af1"/>
      </w:pPr>
      <w:r w:rsidRPr="00781D14">
        <w:t>Таким образом, несмотря на свои положительные особенности, этот стандарт проигрывает в гибкости обычным «не стандартизированным» семантическим моделям и его сложно назвать универсальным. С другой стороны создание стандарта ISO 15926 было, по сути, первой серьезной попыткой сделать универсальный способ обмена промышленной информацией. Другими словами он пытался решить те же проблемы в информационных технологиях корпоративного уровня, что сейчас адресуются семантическим сетям.</w:t>
      </w:r>
    </w:p>
    <w:p w:rsidR="00781D14" w:rsidRPr="00781D14" w:rsidRDefault="00781D14" w:rsidP="00781D14">
      <w:pPr>
        <w:pStyle w:val="1"/>
        <w:rPr>
          <w:color w:val="auto"/>
        </w:rPr>
      </w:pPr>
      <w:r w:rsidRPr="00781D14">
        <w:rPr>
          <w:color w:val="auto"/>
        </w:rPr>
        <w:t>Семантический рабочий стол</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Семантический рабочий стол — это устройство, на котором каждый хранит всю свою цифровую информацию — документы, мультимедиа и сообщения. Они интерпретируются как ресурсы семантической паутины, каждый из которых имеет уникальный идентификатор (</w:t>
      </w:r>
      <w:hyperlink r:id="rId113" w:tooltip="URI" w:history="1">
        <w:r w:rsidRPr="00781D14">
          <w:rPr>
            <w:rFonts w:ascii="Times New Roman" w:eastAsia="Times New Roman" w:hAnsi="Times New Roman" w:cs="Times New Roman"/>
            <w:color w:val="auto"/>
            <w:sz w:val="28"/>
            <w:szCs w:val="28"/>
            <w:lang w:eastAsia="ru-RU"/>
          </w:rPr>
          <w:t>URI</w:t>
        </w:r>
      </w:hyperlink>
      <w:r w:rsidRPr="00781D14">
        <w:rPr>
          <w:rFonts w:ascii="Times New Roman" w:eastAsia="Times New Roman" w:hAnsi="Times New Roman" w:cs="Times New Roman"/>
          <w:color w:val="auto"/>
          <w:sz w:val="28"/>
          <w:szCs w:val="28"/>
          <w:lang w:eastAsia="ru-RU"/>
        </w:rPr>
        <w:t xml:space="preserve">), все данные доступны, и их можно запросить как </w:t>
      </w:r>
      <w:hyperlink r:id="rId114" w:tooltip="Resource Description Framework" w:history="1">
        <w:r w:rsidRPr="00781D14">
          <w:rPr>
            <w:rFonts w:ascii="Times New Roman" w:eastAsia="Times New Roman" w:hAnsi="Times New Roman" w:cs="Times New Roman"/>
            <w:color w:val="auto"/>
            <w:sz w:val="28"/>
            <w:szCs w:val="28"/>
            <w:lang w:eastAsia="ru-RU"/>
          </w:rPr>
          <w:t>RDF</w:t>
        </w:r>
      </w:hyperlink>
      <w:r w:rsidRPr="00781D14">
        <w:rPr>
          <w:rFonts w:ascii="Times New Roman" w:eastAsia="Times New Roman" w:hAnsi="Times New Roman" w:cs="Times New Roman"/>
          <w:color w:val="auto"/>
          <w:sz w:val="28"/>
          <w:szCs w:val="28"/>
          <w:lang w:eastAsia="ru-RU"/>
        </w:rPr>
        <w:t xml:space="preserve">-граф. Ресурсы из сети могут сохраняться, а авторским </w:t>
      </w:r>
      <w:proofErr w:type="spellStart"/>
      <w:r w:rsidRPr="00781D14">
        <w:rPr>
          <w:rFonts w:ascii="Times New Roman" w:eastAsia="Times New Roman" w:hAnsi="Times New Roman" w:cs="Times New Roman"/>
          <w:color w:val="auto"/>
          <w:sz w:val="28"/>
          <w:szCs w:val="28"/>
          <w:lang w:eastAsia="ru-RU"/>
        </w:rPr>
        <w:t>контентом</w:t>
      </w:r>
      <w:proofErr w:type="spellEnd"/>
      <w:r w:rsidRPr="00781D14">
        <w:rPr>
          <w:rFonts w:ascii="Times New Roman" w:eastAsia="Times New Roman" w:hAnsi="Times New Roman" w:cs="Times New Roman"/>
          <w:color w:val="auto"/>
          <w:sz w:val="28"/>
          <w:szCs w:val="28"/>
          <w:lang w:eastAsia="ru-RU"/>
        </w:rPr>
        <w:t xml:space="preserve"> можно делиться с другими. Онтологии позволяют пользователю выражать персональные интеллектуальные модели и формировать семантическую связку, соединяющую информацию и системы. Приложения действуют указанным образом, и хранение, считывание, взаимодействие происходят через онтологии и протоколы семантической паутины. </w:t>
      </w:r>
      <w:r w:rsidRPr="00781D14">
        <w:rPr>
          <w:rFonts w:ascii="Times New Roman" w:eastAsia="Times New Roman" w:hAnsi="Times New Roman" w:cs="Times New Roman"/>
          <w:color w:val="auto"/>
          <w:sz w:val="28"/>
          <w:szCs w:val="28"/>
          <w:lang w:eastAsia="ru-RU"/>
        </w:rPr>
        <w:lastRenderedPageBreak/>
        <w:t>Семантический рабочий стол — существенное дополнение к пользовательской памяти.</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Представление семантического рабочего стола может рассматриваться как ответ на осознаваемые проблемы существующих пользовательских интерфейсов. Не обладая качественными </w:t>
      </w:r>
      <w:hyperlink r:id="rId115" w:tooltip="Метаданные" w:history="1">
        <w:r w:rsidRPr="00781D14">
          <w:rPr>
            <w:rFonts w:ascii="Times New Roman" w:eastAsia="Times New Roman" w:hAnsi="Times New Roman" w:cs="Times New Roman"/>
            <w:color w:val="auto"/>
            <w:sz w:val="28"/>
            <w:szCs w:val="28"/>
            <w:lang w:eastAsia="ru-RU"/>
          </w:rPr>
          <w:t>метаданными</w:t>
        </w:r>
      </w:hyperlink>
      <w:r w:rsidRPr="00781D14">
        <w:rPr>
          <w:rFonts w:ascii="Times New Roman" w:eastAsia="Times New Roman" w:hAnsi="Times New Roman" w:cs="Times New Roman"/>
          <w:color w:val="auto"/>
          <w:sz w:val="28"/>
          <w:szCs w:val="28"/>
          <w:lang w:eastAsia="ru-RU"/>
        </w:rPr>
        <w:t xml:space="preserve">, компьютеры не способны без труда узнавать множество зачастую необходимых атрибутов файлов. Например, предположим, что кто-то скачивает документ, созданный конкретным автором, по конкретной теме; </w:t>
      </w:r>
      <w:proofErr w:type="gramStart"/>
      <w:r w:rsidRPr="00781D14">
        <w:rPr>
          <w:rFonts w:ascii="Times New Roman" w:eastAsia="Times New Roman" w:hAnsi="Times New Roman" w:cs="Times New Roman"/>
          <w:color w:val="auto"/>
          <w:sz w:val="28"/>
          <w:szCs w:val="28"/>
          <w:lang w:eastAsia="ru-RU"/>
        </w:rPr>
        <w:t xml:space="preserve">хотя наверняка из документа будет ясна его тема, автор, источник и, возможно, информация об </w:t>
      </w:r>
      <w:hyperlink r:id="rId116" w:tooltip="Авторское право" w:history="1">
        <w:r w:rsidRPr="00781D14">
          <w:rPr>
            <w:rFonts w:ascii="Times New Roman" w:eastAsia="Times New Roman" w:hAnsi="Times New Roman" w:cs="Times New Roman"/>
            <w:color w:val="auto"/>
            <w:sz w:val="28"/>
            <w:szCs w:val="28"/>
            <w:lang w:eastAsia="ru-RU"/>
          </w:rPr>
          <w:t>авторском праве</w:t>
        </w:r>
      </w:hyperlink>
      <w:r w:rsidRPr="00781D14">
        <w:rPr>
          <w:rFonts w:ascii="Times New Roman" w:eastAsia="Times New Roman" w:hAnsi="Times New Roman" w:cs="Times New Roman"/>
          <w:color w:val="auto"/>
          <w:sz w:val="28"/>
          <w:szCs w:val="28"/>
          <w:lang w:eastAsia="ru-RU"/>
        </w:rPr>
        <w:t>, компьютеру может быть не так просто получить эту информацию и обрабатывать её в различных приложениях — таких, как файловые менеджеры, локальные поисковики файлов и т. д. Это означает, что компьютер не сможет осуществлять поиск, фильтрацию или иные действия над информацией с максимальной эффективностью.</w:t>
      </w:r>
      <w:proofErr w:type="gramEnd"/>
      <w:r w:rsidRPr="00781D14">
        <w:rPr>
          <w:rFonts w:ascii="Times New Roman" w:eastAsia="Times New Roman" w:hAnsi="Times New Roman" w:cs="Times New Roman"/>
          <w:color w:val="auto"/>
          <w:sz w:val="28"/>
          <w:szCs w:val="28"/>
          <w:lang w:eastAsia="ru-RU"/>
        </w:rPr>
        <w:t xml:space="preserve"> Это основная проблема, которой занимается </w:t>
      </w:r>
      <w:hyperlink r:id="rId117" w:tooltip="Семантическая паутина" w:history="1">
        <w:r w:rsidRPr="00781D14">
          <w:rPr>
            <w:rFonts w:ascii="Times New Roman" w:eastAsia="Times New Roman" w:hAnsi="Times New Roman" w:cs="Times New Roman"/>
            <w:color w:val="auto"/>
            <w:sz w:val="28"/>
            <w:szCs w:val="28"/>
            <w:lang w:eastAsia="ru-RU"/>
          </w:rPr>
          <w:t>семантическая паутина</w:t>
        </w:r>
      </w:hyperlink>
      <w:r w:rsidRPr="00781D14">
        <w:rPr>
          <w:rFonts w:ascii="Times New Roman" w:eastAsia="Times New Roman" w:hAnsi="Times New Roman" w:cs="Times New Roman"/>
          <w:color w:val="auto"/>
          <w:sz w:val="28"/>
          <w:szCs w:val="28"/>
          <w:lang w:eastAsia="ru-RU"/>
        </w:rPr>
        <w:t>.</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Также существует проблема зависимости различных файлов друг от друга. Например, в UNIX-подобных операционных системах </w:t>
      </w:r>
      <w:hyperlink r:id="rId118" w:tooltip="Электронная почта" w:history="1">
        <w:r w:rsidRPr="00781D14">
          <w:rPr>
            <w:rFonts w:ascii="Times New Roman" w:eastAsia="Times New Roman" w:hAnsi="Times New Roman" w:cs="Times New Roman"/>
            <w:color w:val="auto"/>
            <w:sz w:val="28"/>
            <w:szCs w:val="28"/>
            <w:lang w:eastAsia="ru-RU"/>
          </w:rPr>
          <w:t>электронные письма</w:t>
        </w:r>
      </w:hyperlink>
      <w:r w:rsidRPr="00781D14">
        <w:rPr>
          <w:rFonts w:ascii="Times New Roman" w:eastAsia="Times New Roman" w:hAnsi="Times New Roman" w:cs="Times New Roman"/>
          <w:color w:val="auto"/>
          <w:sz w:val="28"/>
          <w:szCs w:val="28"/>
          <w:lang w:eastAsia="ru-RU"/>
        </w:rPr>
        <w:t xml:space="preserve"> хранятся отдельно от файлов. Ни одна из проблем не имеет отношения к задачам, заметкам или запланированным действиям, которые могут храниться в программе-календаре. Контактные данные могут храниться в другой программе. Так или иначе, все эти формы представления информации могут одновременно быть актуальными и необходимыми для какой-либо конкретной задачи.</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 связи с этим, пользователь часто будет получать — с помощью </w:t>
      </w:r>
      <w:hyperlink r:id="rId119" w:tooltip="Браузер" w:history="1">
        <w:r w:rsidRPr="00781D14">
          <w:rPr>
            <w:rFonts w:ascii="Times New Roman" w:eastAsia="Times New Roman" w:hAnsi="Times New Roman" w:cs="Times New Roman"/>
            <w:color w:val="auto"/>
            <w:sz w:val="28"/>
            <w:szCs w:val="28"/>
            <w:lang w:eastAsia="ru-RU"/>
          </w:rPr>
          <w:t>браузера</w:t>
        </w:r>
      </w:hyperlink>
      <w:r w:rsidRPr="00781D14">
        <w:rPr>
          <w:rFonts w:ascii="Times New Roman" w:eastAsia="Times New Roman" w:hAnsi="Times New Roman" w:cs="Times New Roman"/>
          <w:color w:val="auto"/>
          <w:sz w:val="28"/>
          <w:szCs w:val="28"/>
          <w:lang w:eastAsia="ru-RU"/>
        </w:rPr>
        <w:t xml:space="preserve"> или иной программы — доступ к большому количеству информации из интернета, которая отделена от информации, локально хранимой на компьютере.</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Семантический рабочий стол — это попытка решить часть или все эти проблемы разом путём расширения возможностей операционной системы, </w:t>
      </w:r>
      <w:r w:rsidRPr="00781D14">
        <w:rPr>
          <w:rFonts w:ascii="Times New Roman" w:eastAsia="Times New Roman" w:hAnsi="Times New Roman" w:cs="Times New Roman"/>
          <w:color w:val="auto"/>
          <w:sz w:val="28"/>
          <w:szCs w:val="28"/>
          <w:lang w:eastAsia="ru-RU"/>
        </w:rPr>
        <w:lastRenderedPageBreak/>
        <w:t xml:space="preserve">делая возможным управление всеми данными с помощью технологий семантической паутины. Улучшенные пользовательские интерфейсы (или </w:t>
      </w:r>
      <w:proofErr w:type="spellStart"/>
      <w:r w:rsidRPr="00781D14">
        <w:rPr>
          <w:rFonts w:ascii="Times New Roman" w:eastAsia="Times New Roman" w:hAnsi="Times New Roman" w:cs="Times New Roman"/>
          <w:color w:val="auto"/>
          <w:sz w:val="28"/>
          <w:szCs w:val="28"/>
          <w:lang w:eastAsia="ru-RU"/>
        </w:rPr>
        <w:t>плагины</w:t>
      </w:r>
      <w:proofErr w:type="spellEnd"/>
      <w:r w:rsidRPr="00781D14">
        <w:rPr>
          <w:rFonts w:ascii="Times New Roman" w:eastAsia="Times New Roman" w:hAnsi="Times New Roman" w:cs="Times New Roman"/>
          <w:color w:val="auto"/>
          <w:sz w:val="28"/>
          <w:szCs w:val="28"/>
          <w:lang w:eastAsia="ru-RU"/>
        </w:rPr>
        <w:t xml:space="preserve"> к существующим приложениям), основанные на такой интеграции данных, могут давать пользователю </w:t>
      </w:r>
      <w:proofErr w:type="spellStart"/>
      <w:r w:rsidRPr="00781D14">
        <w:rPr>
          <w:rFonts w:ascii="Times New Roman" w:eastAsia="Times New Roman" w:hAnsi="Times New Roman" w:cs="Times New Roman"/>
          <w:color w:val="auto"/>
          <w:sz w:val="28"/>
          <w:szCs w:val="28"/>
          <w:lang w:eastAsia="ru-RU"/>
        </w:rPr>
        <w:t>целостностное</w:t>
      </w:r>
      <w:proofErr w:type="spellEnd"/>
      <w:r w:rsidRPr="00781D14">
        <w:rPr>
          <w:rFonts w:ascii="Times New Roman" w:eastAsia="Times New Roman" w:hAnsi="Times New Roman" w:cs="Times New Roman"/>
          <w:color w:val="auto"/>
          <w:sz w:val="28"/>
          <w:szCs w:val="28"/>
          <w:lang w:eastAsia="ru-RU"/>
        </w:rPr>
        <w:t xml:space="preserve"> представление о хранимых знаниях. Некоторые операционные системы, такие как </w:t>
      </w:r>
      <w:hyperlink r:id="rId120" w:tooltip="BeOS" w:history="1">
        <w:proofErr w:type="spellStart"/>
        <w:r w:rsidRPr="00781D14">
          <w:rPr>
            <w:rFonts w:ascii="Times New Roman" w:eastAsia="Times New Roman" w:hAnsi="Times New Roman" w:cs="Times New Roman"/>
            <w:color w:val="auto"/>
            <w:sz w:val="28"/>
            <w:szCs w:val="28"/>
            <w:lang w:eastAsia="ru-RU"/>
          </w:rPr>
          <w:t>BeOS</w:t>
        </w:r>
        <w:proofErr w:type="spellEnd"/>
      </w:hyperlink>
      <w:r w:rsidRPr="00781D14">
        <w:rPr>
          <w:rFonts w:ascii="Times New Roman" w:eastAsia="Times New Roman" w:hAnsi="Times New Roman" w:cs="Times New Roman"/>
          <w:color w:val="auto"/>
          <w:sz w:val="28"/>
          <w:szCs w:val="28"/>
          <w:lang w:eastAsia="ru-RU"/>
        </w:rPr>
        <w:t>, имеют файловые системы, схожие по функциональности с реляционными базами данных, которые хранят метаданные о документе прямо в файловой системе, что является существенным шагом на пути к семантическому рабочему столу.</w:t>
      </w:r>
    </w:p>
    <w:p w:rsidR="00781D14" w:rsidRPr="00781D14" w:rsidRDefault="00781D14" w:rsidP="00781D14">
      <w:pPr>
        <w:keepNext/>
        <w:spacing w:before="100" w:beforeAutospacing="1" w:after="100" w:afterAutospacing="1" w:line="360" w:lineRule="auto"/>
        <w:jc w:val="both"/>
        <w:rPr>
          <w:color w:val="auto"/>
        </w:rPr>
      </w:pPr>
      <w:r w:rsidRPr="00781D14">
        <w:rPr>
          <w:rFonts w:ascii="Times New Roman" w:eastAsia="Times New Roman" w:hAnsi="Times New Roman" w:cs="Times New Roman"/>
          <w:color w:val="auto"/>
          <w:sz w:val="28"/>
          <w:szCs w:val="28"/>
          <w:lang w:eastAsia="ru-RU"/>
        </w:rPr>
        <w:t xml:space="preserve">Существуют различные интерпретации идеи семантического рабочего стола. В наиболее узком смысле она может интерпретироваться как добавление механизмов привязывания считываемых компьютером </w:t>
      </w:r>
      <w:hyperlink r:id="rId121" w:tooltip="Метаданные" w:history="1">
        <w:r w:rsidRPr="00781D14">
          <w:rPr>
            <w:rFonts w:ascii="Times New Roman" w:eastAsia="Times New Roman" w:hAnsi="Times New Roman" w:cs="Times New Roman"/>
            <w:color w:val="auto"/>
            <w:sz w:val="28"/>
            <w:szCs w:val="28"/>
            <w:lang w:eastAsia="ru-RU"/>
          </w:rPr>
          <w:t>метаданных</w:t>
        </w:r>
      </w:hyperlink>
      <w:r w:rsidRPr="00781D14">
        <w:rPr>
          <w:rFonts w:ascii="Times New Roman" w:eastAsia="Times New Roman" w:hAnsi="Times New Roman" w:cs="Times New Roman"/>
          <w:color w:val="auto"/>
          <w:sz w:val="28"/>
          <w:szCs w:val="28"/>
          <w:lang w:eastAsia="ru-RU"/>
        </w:rPr>
        <w:t xml:space="preserve"> к файлам. В крайних случаях она может трактоваться как полная замена существующим пользовательским интерфейсам, унифицирующая все формы данных и обеспечивающая единый последовательный интерфейс. В зависимости от решаемой проблемы, есть много степеней градации между двумя перечисленными вариантами.</w:t>
      </w:r>
      <w:r w:rsidRPr="00781D14">
        <w:rPr>
          <w:rFonts w:ascii="Times New Roman" w:eastAsia="Times New Roman" w:hAnsi="Times New Roman" w:cs="Times New Roman"/>
          <w:noProof/>
          <w:color w:val="auto"/>
          <w:sz w:val="28"/>
          <w:szCs w:val="28"/>
          <w:lang w:eastAsia="ru-RU"/>
        </w:rPr>
        <w:drawing>
          <wp:inline distT="0" distB="0" distL="0" distR="0">
            <wp:extent cx="5997220" cy="3238500"/>
            <wp:effectExtent l="19050" t="0" r="3530" b="0"/>
            <wp:docPr id="11" name="Рисунок 0" descr="bub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png"/>
                    <pic:cNvPicPr/>
                  </pic:nvPicPr>
                  <pic:blipFill>
                    <a:blip r:embed="rId122"/>
                    <a:stretch>
                      <a:fillRect/>
                    </a:stretch>
                  </pic:blipFill>
                  <pic:spPr>
                    <a:xfrm>
                      <a:off x="0" y="0"/>
                      <a:ext cx="6001606" cy="3240869"/>
                    </a:xfrm>
                    <a:prstGeom prst="rect">
                      <a:avLst/>
                    </a:prstGeom>
                  </pic:spPr>
                </pic:pic>
              </a:graphicData>
            </a:graphic>
          </wp:inline>
        </w:drawing>
      </w:r>
    </w:p>
    <w:p w:rsidR="00781D14" w:rsidRPr="00781D14" w:rsidRDefault="00781D14" w:rsidP="00781D14">
      <w:pPr>
        <w:pStyle w:val="ac"/>
        <w:jc w:val="both"/>
        <w:rPr>
          <w:rFonts w:ascii="Times New Roman" w:eastAsia="Times New Roman" w:hAnsi="Times New Roman" w:cs="Times New Roman"/>
          <w:color w:val="auto"/>
          <w:sz w:val="36"/>
          <w:szCs w:val="28"/>
          <w:lang w:eastAsia="ru-RU"/>
        </w:rPr>
      </w:pPr>
      <w:r w:rsidRPr="00781D14">
        <w:rPr>
          <w:color w:val="auto"/>
        </w:rPr>
        <w:t xml:space="preserve">Рисунок </w:t>
      </w:r>
      <w:r w:rsidRPr="00781D14">
        <w:rPr>
          <w:color w:val="auto"/>
        </w:rPr>
        <w:fldChar w:fldCharType="begin"/>
      </w:r>
      <w:r w:rsidRPr="00781D14">
        <w:rPr>
          <w:color w:val="auto"/>
        </w:rPr>
        <w:instrText xml:space="preserve"> SEQ Рисунок \* ARABIC </w:instrText>
      </w:r>
      <w:r w:rsidRPr="00781D14">
        <w:rPr>
          <w:color w:val="auto"/>
        </w:rPr>
        <w:fldChar w:fldCharType="separate"/>
      </w:r>
      <w:r w:rsidRPr="00781D14">
        <w:rPr>
          <w:noProof/>
          <w:color w:val="auto"/>
        </w:rPr>
        <w:t>8</w:t>
      </w:r>
      <w:r w:rsidRPr="00781D14">
        <w:rPr>
          <w:color w:val="auto"/>
        </w:rPr>
        <w:fldChar w:fldCharType="end"/>
      </w:r>
      <w:r w:rsidRPr="00781D14">
        <w:rPr>
          <w:color w:val="auto"/>
        </w:rPr>
        <w:t xml:space="preserve">. Структура </w:t>
      </w:r>
      <w:r w:rsidRPr="00781D14">
        <w:rPr>
          <w:color w:val="auto"/>
          <w:lang w:val="en-US"/>
        </w:rPr>
        <w:t>Semantic</w:t>
      </w:r>
      <w:r w:rsidRPr="00781D14">
        <w:rPr>
          <w:color w:val="auto"/>
        </w:rPr>
        <w:t xml:space="preserve"> </w:t>
      </w:r>
      <w:r w:rsidRPr="00781D14">
        <w:rPr>
          <w:color w:val="auto"/>
          <w:lang w:val="en-US"/>
        </w:rPr>
        <w:t>Desktop</w:t>
      </w:r>
    </w:p>
    <w:p w:rsidR="00781D14" w:rsidRPr="00781D14" w:rsidRDefault="00781D14">
      <w:pPr>
        <w:rPr>
          <w:color w:val="auto"/>
          <w:sz w:val="28"/>
          <w:szCs w:val="28"/>
          <w:lang w:val="en-US"/>
        </w:rPr>
      </w:pPr>
    </w:p>
    <w:p w:rsidR="00781D14" w:rsidRPr="00781D14" w:rsidRDefault="00781D14">
      <w:pPr>
        <w:rPr>
          <w:color w:val="auto"/>
          <w:sz w:val="28"/>
          <w:szCs w:val="28"/>
          <w:lang w:val="en-US"/>
        </w:rPr>
      </w:pPr>
    </w:p>
    <w:p w:rsidR="00FF7B74" w:rsidRPr="00781D14" w:rsidRDefault="00FC7B1C">
      <w:pPr>
        <w:rPr>
          <w:color w:val="auto"/>
          <w:sz w:val="28"/>
          <w:szCs w:val="28"/>
          <w:lang w:val="en-US"/>
        </w:rPr>
      </w:pPr>
      <w:r w:rsidRPr="00781D14">
        <w:rPr>
          <w:color w:val="auto"/>
          <w:sz w:val="28"/>
          <w:szCs w:val="28"/>
        </w:rPr>
        <w:t xml:space="preserve">Альтернатива – Микроформаты для </w:t>
      </w:r>
      <w:r w:rsidRPr="00781D14">
        <w:rPr>
          <w:color w:val="auto"/>
          <w:sz w:val="28"/>
          <w:szCs w:val="28"/>
          <w:lang w:val="en-US"/>
        </w:rPr>
        <w:t>HTML</w:t>
      </w:r>
    </w:p>
    <w:p w:rsidR="00FF7B74" w:rsidRPr="00781D14" w:rsidRDefault="00FF7B74">
      <w:pPr>
        <w:rPr>
          <w:color w:val="auto"/>
          <w:sz w:val="28"/>
          <w:szCs w:val="28"/>
        </w:rPr>
      </w:pPr>
    </w:p>
    <w:p w:rsidR="00FF7B74" w:rsidRPr="00781D14" w:rsidRDefault="00FC7B1C">
      <w:pPr>
        <w:rPr>
          <w:color w:val="auto"/>
          <w:sz w:val="28"/>
          <w:szCs w:val="28"/>
          <w:lang w:val="en-US"/>
        </w:rPr>
      </w:pPr>
      <w:proofErr w:type="gramStart"/>
      <w:r w:rsidRPr="00781D14">
        <w:rPr>
          <w:color w:val="auto"/>
          <w:sz w:val="28"/>
          <w:szCs w:val="28"/>
          <w:lang w:val="en-US"/>
        </w:rPr>
        <w:t>Web data that can be processed by machine.</w:t>
      </w:r>
      <w:proofErr w:type="gramEnd"/>
      <w:r w:rsidRPr="00781D14">
        <w:rPr>
          <w:color w:val="auto"/>
          <w:sz w:val="28"/>
          <w:szCs w:val="28"/>
          <w:lang w:val="en-US"/>
        </w:rPr>
        <w:t xml:space="preserve"> </w:t>
      </w:r>
    </w:p>
    <w:p w:rsidR="00FF7B74" w:rsidRPr="00781D14" w:rsidRDefault="00FC7B1C">
      <w:pPr>
        <w:rPr>
          <w:color w:val="auto"/>
          <w:sz w:val="28"/>
          <w:szCs w:val="28"/>
          <w:lang w:val="en-US"/>
        </w:rPr>
      </w:pPr>
      <w:r w:rsidRPr="00781D14">
        <w:rPr>
          <w:color w:val="auto"/>
          <w:sz w:val="28"/>
          <w:szCs w:val="28"/>
        </w:rPr>
        <w:t xml:space="preserve">Информация, которая получена из сети и которую можно </w:t>
      </w:r>
      <w:proofErr w:type="spellStart"/>
      <w:r w:rsidRPr="00781D14">
        <w:rPr>
          <w:color w:val="auto"/>
          <w:sz w:val="28"/>
          <w:szCs w:val="28"/>
        </w:rPr>
        <w:t>машинно</w:t>
      </w:r>
      <w:proofErr w:type="spellEnd"/>
      <w:r w:rsidRPr="00781D14">
        <w:rPr>
          <w:color w:val="auto"/>
          <w:sz w:val="28"/>
          <w:szCs w:val="28"/>
        </w:rPr>
        <w:t xml:space="preserve"> </w:t>
      </w:r>
      <w:proofErr w:type="gramStart"/>
      <w:r w:rsidRPr="00781D14">
        <w:rPr>
          <w:color w:val="auto"/>
          <w:sz w:val="28"/>
          <w:szCs w:val="28"/>
        </w:rPr>
        <w:t>обработать</w:t>
      </w:r>
      <w:proofErr w:type="gramEnd"/>
      <w:r w:rsidRPr="00781D14">
        <w:rPr>
          <w:color w:val="auto"/>
          <w:sz w:val="28"/>
          <w:szCs w:val="28"/>
        </w:rPr>
        <w:t xml:space="preserve">. Впервые термит “Семантическая паутина” произнес </w:t>
      </w:r>
      <w:proofErr w:type="spellStart"/>
      <w:r w:rsidRPr="00781D14">
        <w:rPr>
          <w:color w:val="auto"/>
          <w:sz w:val="28"/>
          <w:szCs w:val="28"/>
        </w:rPr>
        <w:t>Тимоти</w:t>
      </w:r>
      <w:proofErr w:type="spellEnd"/>
      <w:r w:rsidRPr="00781D14">
        <w:rPr>
          <w:color w:val="auto"/>
          <w:sz w:val="28"/>
          <w:szCs w:val="28"/>
        </w:rPr>
        <w:t xml:space="preserve"> Джон </w:t>
      </w:r>
      <w:proofErr w:type="spellStart"/>
      <w:r w:rsidRPr="00781D14">
        <w:rPr>
          <w:color w:val="auto"/>
          <w:sz w:val="28"/>
          <w:szCs w:val="28"/>
        </w:rPr>
        <w:t>Бернерс-Ли</w:t>
      </w:r>
      <w:proofErr w:type="spellEnd"/>
      <w:r w:rsidRPr="00781D14">
        <w:rPr>
          <w:color w:val="auto"/>
          <w:sz w:val="28"/>
          <w:szCs w:val="28"/>
        </w:rPr>
        <w:t xml:space="preserve">  создатель </w:t>
      </w:r>
      <w:proofErr w:type="spellStart"/>
      <w:r w:rsidRPr="00781D14">
        <w:rPr>
          <w:color w:val="auto"/>
          <w:sz w:val="28"/>
          <w:szCs w:val="28"/>
        </w:rPr>
        <w:t>World</w:t>
      </w:r>
      <w:proofErr w:type="spellEnd"/>
      <w:r w:rsidRPr="00781D14">
        <w:rPr>
          <w:color w:val="auto"/>
          <w:sz w:val="28"/>
          <w:szCs w:val="28"/>
        </w:rPr>
        <w:t xml:space="preserve"> </w:t>
      </w:r>
      <w:proofErr w:type="spellStart"/>
      <w:r w:rsidRPr="00781D14">
        <w:rPr>
          <w:color w:val="auto"/>
          <w:sz w:val="28"/>
          <w:szCs w:val="28"/>
        </w:rPr>
        <w:t>Wide</w:t>
      </w:r>
      <w:proofErr w:type="spellEnd"/>
      <w:r w:rsidRPr="00781D14">
        <w:rPr>
          <w:color w:val="auto"/>
          <w:sz w:val="28"/>
          <w:szCs w:val="28"/>
        </w:rPr>
        <w:t xml:space="preserve"> </w:t>
      </w:r>
      <w:proofErr w:type="spellStart"/>
      <w:r w:rsidRPr="00781D14">
        <w:rPr>
          <w:color w:val="auto"/>
          <w:sz w:val="28"/>
          <w:szCs w:val="28"/>
        </w:rPr>
        <w:t>Web</w:t>
      </w:r>
      <w:proofErr w:type="spellEnd"/>
      <w:r w:rsidRPr="00781D14">
        <w:rPr>
          <w:color w:val="auto"/>
          <w:sz w:val="28"/>
          <w:szCs w:val="28"/>
        </w:rPr>
        <w:t xml:space="preserve"> и Глава </w:t>
      </w:r>
      <w:proofErr w:type="spellStart"/>
      <w:r w:rsidRPr="00781D14">
        <w:rPr>
          <w:color w:val="auto"/>
          <w:sz w:val="28"/>
          <w:szCs w:val="28"/>
        </w:rPr>
        <w:t>коммитета</w:t>
      </w:r>
      <w:proofErr w:type="spellEnd"/>
      <w:r w:rsidRPr="00781D14">
        <w:rPr>
          <w:color w:val="auto"/>
          <w:sz w:val="28"/>
          <w:szCs w:val="28"/>
        </w:rPr>
        <w:t xml:space="preserve"> всемирной паутины. Обычно страницы в интернете сделаны так, чтобы их было легко читать </w:t>
      </w:r>
      <w:proofErr w:type="gramStart"/>
      <w:r w:rsidRPr="00781D14">
        <w:rPr>
          <w:color w:val="auto"/>
          <w:sz w:val="28"/>
          <w:szCs w:val="28"/>
        </w:rPr>
        <w:t>людям</w:t>
      </w:r>
      <w:proofErr w:type="gramEnd"/>
      <w:r w:rsidRPr="00781D14">
        <w:rPr>
          <w:color w:val="auto"/>
          <w:sz w:val="28"/>
          <w:szCs w:val="28"/>
        </w:rPr>
        <w:t xml:space="preserve"> а не машинам. В </w:t>
      </w:r>
      <w:proofErr w:type="spellStart"/>
      <w:r w:rsidRPr="00781D14">
        <w:rPr>
          <w:color w:val="auto"/>
          <w:sz w:val="28"/>
          <w:szCs w:val="28"/>
        </w:rPr>
        <w:t>сементической</w:t>
      </w:r>
      <w:proofErr w:type="spellEnd"/>
      <w:r w:rsidRPr="00781D14">
        <w:rPr>
          <w:color w:val="auto"/>
          <w:sz w:val="28"/>
          <w:szCs w:val="28"/>
        </w:rPr>
        <w:t xml:space="preserve"> же сети информация может быль легко семантически (с сохранением смысла) интерпретирована машинами. </w:t>
      </w:r>
      <w:r w:rsidRPr="00781D14">
        <w:rPr>
          <w:rFonts w:ascii="sans-serif" w:hAnsi="sans-serif"/>
          <w:color w:val="auto"/>
          <w:sz w:val="28"/>
          <w:szCs w:val="28"/>
          <w:lang w:val="en-US"/>
        </w:rPr>
        <w:t>The semantic web is a vision of information that can be readily interpreted by machines, so machines can perform more of the tedious work involved in finding, combining, and acting upon information on the web</w:t>
      </w:r>
      <w:r w:rsidRPr="00781D14">
        <w:rPr>
          <w:color w:val="auto"/>
          <w:sz w:val="28"/>
          <w:szCs w:val="28"/>
          <w:lang w:val="en-US"/>
        </w:rPr>
        <w:t>.</w:t>
      </w:r>
    </w:p>
    <w:p w:rsidR="00FF7B74" w:rsidRPr="00781D14" w:rsidRDefault="00FF7B74">
      <w:pPr>
        <w:rPr>
          <w:color w:val="auto"/>
          <w:sz w:val="28"/>
          <w:szCs w:val="28"/>
          <w:lang w:val="en-US"/>
        </w:rPr>
      </w:pPr>
    </w:p>
    <w:p w:rsidR="00FF7B74" w:rsidRPr="00781D14" w:rsidRDefault="00FC7B1C">
      <w:pPr>
        <w:rPr>
          <w:rFonts w:ascii="Helvetica Neue;Helvetica;Arial;" w:hAnsi="Helvetica Neue;Helvetica;Arial;"/>
          <w:color w:val="auto"/>
          <w:sz w:val="28"/>
          <w:szCs w:val="28"/>
          <w:lang w:val="en-US"/>
        </w:rPr>
      </w:pPr>
      <w:r w:rsidRPr="00781D14">
        <w:rPr>
          <w:color w:val="auto"/>
          <w:sz w:val="28"/>
          <w:szCs w:val="28"/>
        </w:rPr>
        <w:t>Взаимодействие</w:t>
      </w:r>
      <w:r w:rsidRPr="00781D14">
        <w:rPr>
          <w:color w:val="auto"/>
          <w:sz w:val="28"/>
          <w:szCs w:val="28"/>
          <w:lang w:val="en-US"/>
        </w:rPr>
        <w:t xml:space="preserve"> </w:t>
      </w:r>
      <w:r w:rsidRPr="00781D14">
        <w:rPr>
          <w:color w:val="auto"/>
          <w:sz w:val="28"/>
          <w:szCs w:val="28"/>
        </w:rPr>
        <w:t>различных</w:t>
      </w:r>
      <w:r w:rsidRPr="00781D14">
        <w:rPr>
          <w:color w:val="auto"/>
          <w:sz w:val="28"/>
          <w:szCs w:val="28"/>
          <w:lang w:val="en-US"/>
        </w:rPr>
        <w:t xml:space="preserve"> </w:t>
      </w:r>
      <w:r w:rsidRPr="00781D14">
        <w:rPr>
          <w:color w:val="auto"/>
          <w:sz w:val="28"/>
          <w:szCs w:val="28"/>
        </w:rPr>
        <w:t>онтологий</w:t>
      </w:r>
      <w:r w:rsidRPr="00781D14">
        <w:rPr>
          <w:color w:val="auto"/>
          <w:sz w:val="28"/>
          <w:szCs w:val="28"/>
          <w:lang w:val="en-US"/>
        </w:rPr>
        <w:t xml:space="preserve"> </w:t>
      </w:r>
      <w:r w:rsidRPr="00781D14">
        <w:rPr>
          <w:rFonts w:ascii="Helvetica Neue;Helvetica;Arial;" w:hAnsi="Helvetica Neue;Helvetica;Arial;"/>
          <w:color w:val="auto"/>
          <w:sz w:val="28"/>
          <w:szCs w:val="28"/>
          <w:lang w:val="en-US"/>
        </w:rPr>
        <w:t>Semantic Web tools allow them to link their schemes and translate their terms, gradually expanding the number of people and communities whose Web software can understand one another automatically.</w:t>
      </w:r>
    </w:p>
    <w:p w:rsidR="00FF7B74" w:rsidRPr="00781D14" w:rsidRDefault="00FC7B1C">
      <w:pPr>
        <w:rPr>
          <w:color w:val="auto"/>
          <w:sz w:val="28"/>
          <w:szCs w:val="28"/>
        </w:rPr>
      </w:pPr>
      <w:r w:rsidRPr="00781D14">
        <w:rPr>
          <w:color w:val="auto"/>
          <w:sz w:val="28"/>
          <w:szCs w:val="28"/>
        </w:rPr>
        <w:t>Рассказать о существующем поиске по ключевым словам и о его недостатках.</w:t>
      </w:r>
    </w:p>
    <w:p w:rsidR="00FF7B74" w:rsidRPr="00781D14" w:rsidRDefault="00FC7B1C">
      <w:pPr>
        <w:rPr>
          <w:rFonts w:ascii="Helvetica Neue;Helvetica;Arial;" w:hAnsi="Helvetica Neue;Helvetica;Arial;"/>
          <w:color w:val="auto"/>
          <w:sz w:val="28"/>
          <w:szCs w:val="28"/>
          <w:lang w:val="en-US"/>
        </w:rPr>
      </w:pPr>
      <w:r w:rsidRPr="00781D14">
        <w:rPr>
          <w:rFonts w:ascii="Helvetica Neue;Helvetica;Arial;" w:hAnsi="Helvetica Neue;Helvetica;Arial;"/>
          <w:color w:val="auto"/>
          <w:sz w:val="28"/>
          <w:szCs w:val="28"/>
          <w:lang w:val="en-US"/>
        </w:rPr>
        <w:t xml:space="preserve">Perhaps the most visible examples, though limited in scope, are the tagging systems that have flourished on the Web. These systems include del.icio.us, </w:t>
      </w:r>
      <w:proofErr w:type="spellStart"/>
      <w:r w:rsidRPr="00781D14">
        <w:rPr>
          <w:rFonts w:ascii="Helvetica Neue;Helvetica;Arial;" w:hAnsi="Helvetica Neue;Helvetica;Arial;"/>
          <w:color w:val="auto"/>
          <w:sz w:val="28"/>
          <w:szCs w:val="28"/>
          <w:lang w:val="en-US"/>
        </w:rPr>
        <w:t>Digg</w:t>
      </w:r>
      <w:proofErr w:type="spellEnd"/>
      <w:r w:rsidRPr="00781D14">
        <w:rPr>
          <w:rFonts w:ascii="Helvetica Neue;Helvetica;Arial;" w:hAnsi="Helvetica Neue;Helvetica;Arial;"/>
          <w:color w:val="auto"/>
          <w:sz w:val="28"/>
          <w:szCs w:val="28"/>
          <w:lang w:val="en-US"/>
        </w:rPr>
        <w:t xml:space="preserve"> and the DOI system used by publishers, as well as the sets of custom tags available on social sites such as MySpace and </w:t>
      </w:r>
      <w:proofErr w:type="spellStart"/>
      <w:r w:rsidRPr="00781D14">
        <w:rPr>
          <w:rFonts w:ascii="Helvetica Neue;Helvetica;Arial;" w:hAnsi="Helvetica Neue;Helvetica;Arial;"/>
          <w:color w:val="auto"/>
          <w:sz w:val="28"/>
          <w:szCs w:val="28"/>
          <w:lang w:val="en-US"/>
        </w:rPr>
        <w:t>Flickr</w:t>
      </w:r>
      <w:proofErr w:type="spellEnd"/>
      <w:r w:rsidRPr="00781D14">
        <w:rPr>
          <w:rFonts w:ascii="Helvetica Neue;Helvetica;Arial;" w:hAnsi="Helvetica Neue;Helvetica;Arial;"/>
          <w:color w:val="auto"/>
          <w:sz w:val="28"/>
          <w:szCs w:val="28"/>
          <w:lang w:val="en-US"/>
        </w:rPr>
        <w:t xml:space="preserve">. In these schemes, people select common terms to describe information they find or post on certain Web sites. Those efforts, in turn, enable Web programs and browsers to find and crudely understand the tagged information—such as finding all </w:t>
      </w:r>
      <w:proofErr w:type="spellStart"/>
      <w:r w:rsidRPr="00781D14">
        <w:rPr>
          <w:rFonts w:ascii="Helvetica Neue;Helvetica;Arial;" w:hAnsi="Helvetica Neue;Helvetica;Arial;"/>
          <w:color w:val="auto"/>
          <w:sz w:val="28"/>
          <w:szCs w:val="28"/>
          <w:lang w:val="en-US"/>
        </w:rPr>
        <w:t>Flickr</w:t>
      </w:r>
      <w:proofErr w:type="spellEnd"/>
      <w:r w:rsidRPr="00781D14">
        <w:rPr>
          <w:rFonts w:ascii="Helvetica Neue;Helvetica;Arial;" w:hAnsi="Helvetica Neue;Helvetica;Arial;"/>
          <w:color w:val="auto"/>
          <w:sz w:val="28"/>
          <w:szCs w:val="28"/>
          <w:lang w:val="en-US"/>
        </w:rPr>
        <w:t xml:space="preserve">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F7B74" w:rsidRPr="00781D14" w:rsidRDefault="00FF7B74">
      <w:pPr>
        <w:rPr>
          <w:rFonts w:ascii="Helvetica Neue;Helvetica;Arial;" w:hAnsi="Helvetica Neue;Helvetica;Arial;"/>
          <w:color w:val="auto"/>
          <w:sz w:val="28"/>
          <w:szCs w:val="28"/>
          <w:lang w:val="en-US"/>
        </w:rPr>
      </w:pPr>
    </w:p>
    <w:p w:rsidR="00FF7B74" w:rsidRPr="00781D14" w:rsidRDefault="00FF7B74">
      <w:pPr>
        <w:rPr>
          <w:color w:val="auto"/>
          <w:sz w:val="28"/>
          <w:szCs w:val="28"/>
          <w:lang w:val="en-US"/>
        </w:rPr>
      </w:pPr>
    </w:p>
    <w:p w:rsidR="00FF7B74" w:rsidRPr="00781D14" w:rsidRDefault="00FF7B74">
      <w:pPr>
        <w:rPr>
          <w:color w:val="auto"/>
          <w:sz w:val="28"/>
          <w:szCs w:val="28"/>
          <w:lang w:val="en-US"/>
        </w:rPr>
      </w:pPr>
    </w:p>
    <w:p w:rsidR="00FF7B74" w:rsidRPr="00781D14" w:rsidRDefault="00FF7B74">
      <w:pPr>
        <w:rPr>
          <w:color w:val="auto"/>
          <w:sz w:val="28"/>
          <w:szCs w:val="28"/>
          <w:lang w:val="en-US"/>
        </w:rPr>
      </w:pPr>
    </w:p>
    <w:p w:rsidR="00FF7B74" w:rsidRPr="00781D14" w:rsidRDefault="00FF7B74">
      <w:pPr>
        <w:rPr>
          <w:color w:val="auto"/>
          <w:sz w:val="28"/>
          <w:szCs w:val="28"/>
          <w:lang w:val="en-US"/>
        </w:rPr>
      </w:pPr>
    </w:p>
    <w:p w:rsidR="00FF7B74" w:rsidRPr="00781D14" w:rsidRDefault="00FF7B74">
      <w:pPr>
        <w:rPr>
          <w:color w:val="auto"/>
          <w:sz w:val="28"/>
          <w:szCs w:val="28"/>
          <w:lang w:val="en-US"/>
        </w:rPr>
      </w:pPr>
    </w:p>
    <w:p w:rsidR="00FF7B74" w:rsidRPr="00781D14" w:rsidRDefault="00FF7B74">
      <w:pPr>
        <w:rPr>
          <w:color w:val="auto"/>
          <w:sz w:val="28"/>
          <w:szCs w:val="28"/>
          <w:lang w:val="en-US"/>
        </w:rPr>
      </w:pPr>
    </w:p>
    <w:p w:rsidR="00FF7B74" w:rsidRPr="00781D14" w:rsidRDefault="00FF7B74">
      <w:pPr>
        <w:rPr>
          <w:color w:val="auto"/>
          <w:sz w:val="28"/>
          <w:szCs w:val="28"/>
          <w:lang w:val="en-US"/>
        </w:rPr>
      </w:pPr>
    </w:p>
    <w:p w:rsidR="00FF7B74" w:rsidRPr="00781D14" w:rsidRDefault="00FF7B74">
      <w:pPr>
        <w:rPr>
          <w:color w:val="auto"/>
          <w:sz w:val="28"/>
          <w:szCs w:val="28"/>
          <w:lang w:val="en-US"/>
        </w:rPr>
      </w:pPr>
    </w:p>
    <w:p w:rsidR="00FF7B74" w:rsidRPr="00781D14" w:rsidRDefault="00FF7B74">
      <w:pPr>
        <w:rPr>
          <w:color w:val="auto"/>
          <w:sz w:val="28"/>
          <w:szCs w:val="28"/>
          <w:lang w:val="en-US"/>
        </w:rPr>
      </w:pPr>
    </w:p>
    <w:p w:rsidR="00FF7B74" w:rsidRPr="00781D14" w:rsidRDefault="00781D14" w:rsidP="00781D14">
      <w:pPr>
        <w:pStyle w:val="a3"/>
      </w:pPr>
      <w:r>
        <w:t>Часть 2. Ключевые технологии</w:t>
      </w:r>
    </w:p>
    <w:p w:rsidR="00526B7C" w:rsidRPr="00781D14" w:rsidRDefault="00526B7C">
      <w:pPr>
        <w:rPr>
          <w:color w:val="auto"/>
          <w:sz w:val="28"/>
          <w:szCs w:val="28"/>
        </w:rPr>
      </w:pPr>
    </w:p>
    <w:p w:rsidR="00526B7C" w:rsidRPr="00781D14" w:rsidRDefault="00526B7C">
      <w:pPr>
        <w:rPr>
          <w:color w:val="auto"/>
          <w:sz w:val="28"/>
          <w:szCs w:val="28"/>
        </w:rPr>
      </w:pPr>
      <w:r w:rsidRPr="00781D14">
        <w:rPr>
          <w:color w:val="auto"/>
          <w:sz w:val="28"/>
          <w:szCs w:val="28"/>
        </w:rPr>
        <w:t xml:space="preserve">Использование семантических моделей для интеграции </w:t>
      </w:r>
    </w:p>
    <w:p w:rsidR="00526B7C" w:rsidRPr="00781D14" w:rsidRDefault="00F01C64">
      <w:pPr>
        <w:rPr>
          <w:color w:val="auto"/>
          <w:sz w:val="28"/>
          <w:szCs w:val="28"/>
        </w:rPr>
      </w:pPr>
      <w:hyperlink r:id="rId123" w:history="1">
        <w:r w:rsidR="00526B7C" w:rsidRPr="00781D14">
          <w:rPr>
            <w:rStyle w:val="ad"/>
            <w:color w:val="auto"/>
            <w:sz w:val="28"/>
            <w:szCs w:val="28"/>
          </w:rPr>
          <w:t>http://www.linkeddatatools.com/semantic-modeling</w:t>
        </w:r>
      </w:hyperlink>
    </w:p>
    <w:p w:rsidR="00526B7C" w:rsidRPr="00781D14" w:rsidRDefault="00526B7C">
      <w:pPr>
        <w:rPr>
          <w:color w:val="auto"/>
          <w:sz w:val="28"/>
          <w:szCs w:val="28"/>
        </w:rPr>
      </w:pPr>
    </w:p>
    <w:p w:rsidR="00526B7C" w:rsidRPr="00781D14" w:rsidRDefault="00526B7C">
      <w:pPr>
        <w:rPr>
          <w:color w:val="auto"/>
          <w:sz w:val="28"/>
          <w:szCs w:val="28"/>
        </w:rPr>
      </w:pPr>
      <w:r w:rsidRPr="00781D14">
        <w:rPr>
          <w:color w:val="auto"/>
          <w:sz w:val="28"/>
          <w:szCs w:val="28"/>
        </w:rPr>
        <w:lastRenderedPageBreak/>
        <w:t>Интеграция двух интернет магазинов продающих взаимосвязанные (</w:t>
      </w:r>
      <w:proofErr w:type="spellStart"/>
      <w:r w:rsidRPr="00781D14">
        <w:rPr>
          <w:color w:val="auto"/>
          <w:sz w:val="28"/>
          <w:szCs w:val="28"/>
        </w:rPr>
        <w:t>комплиментарные</w:t>
      </w:r>
      <w:proofErr w:type="spellEnd"/>
      <w:r w:rsidRPr="00781D14">
        <w:rPr>
          <w:color w:val="auto"/>
          <w:sz w:val="28"/>
          <w:szCs w:val="28"/>
        </w:rPr>
        <w:t xml:space="preserve">) товары. Эти магазины </w:t>
      </w:r>
      <w:proofErr w:type="gramStart"/>
      <w:r w:rsidRPr="00781D14">
        <w:rPr>
          <w:color w:val="auto"/>
          <w:sz w:val="28"/>
          <w:szCs w:val="28"/>
        </w:rPr>
        <w:t>выкупил один владелец их хочет</w:t>
      </w:r>
      <w:proofErr w:type="gramEnd"/>
      <w:r w:rsidRPr="00781D14">
        <w:rPr>
          <w:color w:val="auto"/>
          <w:sz w:val="28"/>
          <w:szCs w:val="28"/>
        </w:rPr>
        <w:t xml:space="preserve"> их объединить.</w:t>
      </w:r>
    </w:p>
    <w:p w:rsidR="00526B7C" w:rsidRPr="00781D14" w:rsidRDefault="00526B7C">
      <w:pPr>
        <w:rPr>
          <w:color w:val="auto"/>
          <w:sz w:val="28"/>
          <w:szCs w:val="28"/>
        </w:rPr>
      </w:pPr>
    </w:p>
    <w:p w:rsidR="00526B7C" w:rsidRPr="00781D14" w:rsidRDefault="00526B7C">
      <w:pPr>
        <w:rPr>
          <w:color w:val="auto"/>
          <w:sz w:val="28"/>
          <w:szCs w:val="28"/>
        </w:rPr>
      </w:pPr>
    </w:p>
    <w:p w:rsidR="00526B7C" w:rsidRPr="00781D14" w:rsidRDefault="00526B7C">
      <w:pPr>
        <w:rPr>
          <w:color w:val="auto"/>
          <w:sz w:val="28"/>
          <w:szCs w:val="28"/>
        </w:rPr>
      </w:pPr>
    </w:p>
    <w:p w:rsidR="00526B7C" w:rsidRPr="00781D14" w:rsidRDefault="00526B7C">
      <w:pPr>
        <w:rPr>
          <w:color w:val="auto"/>
          <w:sz w:val="28"/>
          <w:szCs w:val="28"/>
        </w:rPr>
      </w:pPr>
    </w:p>
    <w:p w:rsidR="00FF7B74" w:rsidRPr="00781D14" w:rsidRDefault="00FC7B1C" w:rsidP="00781D14">
      <w:pPr>
        <w:pStyle w:val="2"/>
      </w:pPr>
      <w:r w:rsidRPr="00781D14">
        <w:t>Основная идея</w:t>
      </w:r>
    </w:p>
    <w:p w:rsidR="00FF7B74" w:rsidRPr="00781D14" w:rsidRDefault="00FC7B1C">
      <w:pPr>
        <w:rPr>
          <w:color w:val="auto"/>
          <w:sz w:val="28"/>
          <w:szCs w:val="28"/>
        </w:rPr>
      </w:pPr>
      <w:r w:rsidRPr="00781D14">
        <w:rPr>
          <w:color w:val="auto"/>
          <w:sz w:val="28"/>
          <w:szCs w:val="28"/>
        </w:rP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w:t>
      </w:r>
      <w:proofErr w:type="gramStart"/>
      <w:r w:rsidRPr="00781D14">
        <w:rPr>
          <w:color w:val="auto"/>
          <w:sz w:val="28"/>
          <w:szCs w:val="28"/>
        </w:rPr>
        <w:t>СВ</w:t>
      </w:r>
      <w:proofErr w:type="gramEnd"/>
      <w:r w:rsidRPr="00781D14">
        <w:rPr>
          <w:color w:val="auto"/>
          <w:sz w:val="28"/>
          <w:szCs w:val="28"/>
        </w:rPr>
        <w:t xml:space="preserve"> на персональный компьютер. Ресурсы на компьютеры получают </w:t>
      </w:r>
      <w:r w:rsidRPr="00781D14">
        <w:rPr>
          <w:color w:val="auto"/>
          <w:sz w:val="28"/>
          <w:szCs w:val="28"/>
          <w:lang w:val="en-US"/>
        </w:rPr>
        <w:t>UNI</w:t>
      </w:r>
      <w:r w:rsidRPr="00781D14">
        <w:rPr>
          <w:color w:val="auto"/>
          <w:sz w:val="28"/>
          <w:szCs w:val="28"/>
        </w:rPr>
        <w:t xml:space="preserve"> </w:t>
      </w:r>
      <w:proofErr w:type="gramStart"/>
      <w:r w:rsidRPr="00781D14">
        <w:rPr>
          <w:color w:val="auto"/>
          <w:sz w:val="28"/>
          <w:szCs w:val="28"/>
        </w:rPr>
        <w:t>адреса</w:t>
      </w:r>
      <w:proofErr w:type="gramEnd"/>
      <w:r w:rsidRPr="00781D14">
        <w:rPr>
          <w:color w:val="auto"/>
          <w:sz w:val="28"/>
          <w:szCs w:val="28"/>
        </w:rPr>
        <w:t xml:space="preserve"> а их </w:t>
      </w:r>
      <w:proofErr w:type="spellStart"/>
      <w:r w:rsidRPr="00781D14">
        <w:rPr>
          <w:color w:val="auto"/>
          <w:sz w:val="28"/>
          <w:szCs w:val="28"/>
        </w:rPr>
        <w:t>метадата</w:t>
      </w:r>
      <w:proofErr w:type="spellEnd"/>
      <w:r w:rsidRPr="00781D14">
        <w:rPr>
          <w:color w:val="auto"/>
          <w:sz w:val="28"/>
          <w:szCs w:val="28"/>
        </w:rPr>
        <w:t xml:space="preserve"> конвертируется в </w:t>
      </w:r>
      <w:r w:rsidRPr="00781D14">
        <w:rPr>
          <w:color w:val="auto"/>
          <w:sz w:val="28"/>
          <w:szCs w:val="28"/>
          <w:lang w:val="en-US"/>
        </w:rPr>
        <w:t>RDF</w:t>
      </w:r>
      <w:r w:rsidRPr="00781D14">
        <w:rPr>
          <w:color w:val="auto"/>
          <w:sz w:val="28"/>
          <w:szCs w:val="28"/>
        </w:rPr>
        <w:t xml:space="preserve">. Существующие </w:t>
      </w:r>
      <w:proofErr w:type="spellStart"/>
      <w:r w:rsidRPr="00781D14">
        <w:rPr>
          <w:color w:val="auto"/>
          <w:sz w:val="28"/>
          <w:szCs w:val="28"/>
        </w:rPr>
        <w:t>десктопные</w:t>
      </w:r>
      <w:proofErr w:type="spellEnd"/>
      <w:r w:rsidRPr="00781D14">
        <w:rPr>
          <w:color w:val="auto"/>
          <w:sz w:val="28"/>
          <w:szCs w:val="28"/>
        </w:rPr>
        <w:t xml:space="preserve"> приложения включены в эту структуру, а не заменены. Далее в деталях рассмотрено </w:t>
      </w:r>
      <w:proofErr w:type="spellStart"/>
      <w:r w:rsidRPr="00781D14">
        <w:rPr>
          <w:color w:val="auto"/>
          <w:sz w:val="28"/>
          <w:szCs w:val="28"/>
        </w:rPr>
        <w:t>значене</w:t>
      </w:r>
      <w:proofErr w:type="spellEnd"/>
      <w:r w:rsidRPr="00781D14">
        <w:rPr>
          <w:color w:val="auto"/>
          <w:sz w:val="28"/>
          <w:szCs w:val="28"/>
        </w:rPr>
        <w:t xml:space="preserve"> </w:t>
      </w:r>
      <w:r w:rsidRPr="00781D14">
        <w:rPr>
          <w:color w:val="auto"/>
          <w:sz w:val="28"/>
          <w:szCs w:val="28"/>
          <w:lang w:val="en-US"/>
        </w:rPr>
        <w:t>UNI</w:t>
      </w:r>
      <w:r w:rsidRPr="00781D14">
        <w:rPr>
          <w:color w:val="auto"/>
          <w:sz w:val="28"/>
          <w:szCs w:val="28"/>
        </w:rPr>
        <w:t xml:space="preserve"> в контексте его использования для </w:t>
      </w:r>
      <w:proofErr w:type="spellStart"/>
      <w:r w:rsidRPr="00781D14">
        <w:rPr>
          <w:color w:val="auto"/>
          <w:sz w:val="28"/>
          <w:szCs w:val="28"/>
        </w:rPr>
        <w:t>идентифицирования</w:t>
      </w:r>
      <w:proofErr w:type="spellEnd"/>
      <w:r w:rsidRPr="00781D14">
        <w:rPr>
          <w:color w:val="auto"/>
          <w:sz w:val="28"/>
          <w:szCs w:val="28"/>
        </w:rPr>
        <w:t xml:space="preserve"> идей и концепций.</w:t>
      </w:r>
    </w:p>
    <w:p w:rsidR="00FF7B74" w:rsidRPr="00781D14" w:rsidRDefault="00FF7B74">
      <w:pPr>
        <w:rPr>
          <w:color w:val="auto"/>
          <w:sz w:val="28"/>
          <w:szCs w:val="28"/>
        </w:rPr>
      </w:pPr>
    </w:p>
    <w:p w:rsidR="00FF7B74" w:rsidRPr="00781D14" w:rsidRDefault="00FC7B1C" w:rsidP="00781D14">
      <w:pPr>
        <w:pStyle w:val="2"/>
      </w:pPr>
      <w:r w:rsidRPr="00781D14">
        <w:rPr>
          <w:lang w:val="en-US"/>
        </w:rPr>
        <w:t>Semantic</w:t>
      </w:r>
      <w:r w:rsidRPr="00781D14">
        <w:t xml:space="preserve"> </w:t>
      </w:r>
      <w:r w:rsidRPr="00781D14">
        <w:rPr>
          <w:lang w:val="en-US"/>
        </w:rPr>
        <w:t>Desktop</w:t>
      </w:r>
    </w:p>
    <w:p w:rsidR="00FF7B74" w:rsidRPr="00781D14" w:rsidRDefault="00FC7B1C">
      <w:pPr>
        <w:spacing w:before="240"/>
        <w:rPr>
          <w:color w:val="auto"/>
          <w:sz w:val="28"/>
          <w:szCs w:val="28"/>
        </w:rPr>
      </w:pPr>
      <w:proofErr w:type="gramStart"/>
      <w:r w:rsidRPr="00781D14">
        <w:rPr>
          <w:color w:val="auto"/>
          <w:sz w:val="28"/>
          <w:szCs w:val="28"/>
        </w:rPr>
        <w:t>СВ</w:t>
      </w:r>
      <w:proofErr w:type="gramEnd"/>
      <w:r w:rsidRPr="00781D14">
        <w:rPr>
          <w:color w:val="auto"/>
          <w:sz w:val="28"/>
          <w:szCs w:val="28"/>
        </w:rPr>
        <w:t xml:space="preserve"> позволяет улучшить </w:t>
      </w:r>
      <w:r w:rsidRPr="00781D14">
        <w:rPr>
          <w:color w:val="auto"/>
          <w:sz w:val="28"/>
          <w:szCs w:val="28"/>
          <w:lang w:val="en-US"/>
        </w:rPr>
        <w:t>WWW</w:t>
      </w:r>
      <w:r w:rsidRPr="00781D14">
        <w:rPr>
          <w:color w:val="auto"/>
          <w:sz w:val="28"/>
          <w:szCs w:val="28"/>
        </w:rPr>
        <w:t xml:space="preserve"> путем включения дополнительных метаданных. Этот же подход может быть использован и на персональных компьютерах. Подобно </w:t>
      </w:r>
      <w:proofErr w:type="spellStart"/>
      <w:r w:rsidRPr="00781D14">
        <w:rPr>
          <w:color w:val="auto"/>
          <w:sz w:val="28"/>
          <w:szCs w:val="28"/>
        </w:rPr>
        <w:t>Вебу</w:t>
      </w:r>
      <w:proofErr w:type="spellEnd"/>
      <w:r w:rsidRPr="00781D14">
        <w:rPr>
          <w:color w:val="auto"/>
          <w:sz w:val="28"/>
          <w:szCs w:val="28"/>
        </w:rPr>
        <w:t xml:space="preserve"> сервер приложений публикует доступную информацию. Локальный </w:t>
      </w:r>
      <w:r w:rsidRPr="00781D14">
        <w:rPr>
          <w:color w:val="auto"/>
          <w:sz w:val="28"/>
          <w:szCs w:val="28"/>
          <w:lang w:val="en-US"/>
        </w:rPr>
        <w:t>Semantic</w:t>
      </w:r>
      <w:r w:rsidRPr="00781D14">
        <w:rPr>
          <w:color w:val="auto"/>
          <w:sz w:val="28"/>
          <w:szCs w:val="28"/>
        </w:rPr>
        <w:t xml:space="preserve"> </w:t>
      </w:r>
      <w:r w:rsidRPr="00781D14">
        <w:rPr>
          <w:color w:val="auto"/>
          <w:sz w:val="28"/>
          <w:szCs w:val="28"/>
          <w:lang w:val="en-US"/>
        </w:rPr>
        <w:t>Web</w:t>
      </w:r>
      <w:r w:rsidRPr="00781D14">
        <w:rPr>
          <w:color w:val="auto"/>
          <w:sz w:val="28"/>
          <w:szCs w:val="28"/>
        </w:rPr>
        <w:t xml:space="preserve"> </w:t>
      </w:r>
      <w:r w:rsidRPr="00781D14">
        <w:rPr>
          <w:color w:val="auto"/>
          <w:sz w:val="28"/>
          <w:szCs w:val="28"/>
          <w:lang w:val="en-US"/>
        </w:rPr>
        <w:t>server</w:t>
      </w:r>
      <w:r w:rsidRPr="00781D14">
        <w:rPr>
          <w:color w:val="auto"/>
          <w:sz w:val="28"/>
          <w:szCs w:val="28"/>
        </w:rP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w:t>
      </w:r>
      <w:proofErr w:type="spellStart"/>
      <w:r w:rsidRPr="00781D14">
        <w:rPr>
          <w:color w:val="auto"/>
          <w:sz w:val="28"/>
          <w:szCs w:val="28"/>
        </w:rPr>
        <w:t>веб</w:t>
      </w:r>
      <w:proofErr w:type="spellEnd"/>
      <w:r w:rsidRPr="00781D14">
        <w:rPr>
          <w:color w:val="auto"/>
          <w:sz w:val="28"/>
          <w:szCs w:val="28"/>
        </w:rPr>
        <w:t xml:space="preserve">. Они идентифицируются с помощью </w:t>
      </w:r>
      <w:r w:rsidRPr="00781D14">
        <w:rPr>
          <w:color w:val="auto"/>
          <w:sz w:val="28"/>
          <w:szCs w:val="28"/>
          <w:lang w:val="en-US"/>
        </w:rPr>
        <w:t>UNI</w:t>
      </w:r>
      <w:r w:rsidRPr="00781D14">
        <w:rPr>
          <w:color w:val="auto"/>
          <w:sz w:val="28"/>
          <w:szCs w:val="28"/>
        </w:rPr>
        <w:t xml:space="preserve"> и позволяют создавать связи между различными документами. Существующая информация представлена в виде </w:t>
      </w:r>
      <w:r w:rsidRPr="00781D14">
        <w:rPr>
          <w:color w:val="auto"/>
          <w:sz w:val="28"/>
          <w:szCs w:val="28"/>
          <w:lang w:val="en-US"/>
        </w:rPr>
        <w:t>RDF</w:t>
      </w:r>
      <w:r w:rsidRPr="00781D14">
        <w:rPr>
          <w:color w:val="auto"/>
          <w:sz w:val="28"/>
          <w:szCs w:val="28"/>
        </w:rPr>
        <w:t xml:space="preserve"> документов и может быть использована любым другим приложением. Таким </w:t>
      </w:r>
      <w:proofErr w:type="gramStart"/>
      <w:r w:rsidRPr="00781D14">
        <w:rPr>
          <w:color w:val="auto"/>
          <w:sz w:val="28"/>
          <w:szCs w:val="28"/>
        </w:rPr>
        <w:t>образом</w:t>
      </w:r>
      <w:proofErr w:type="gramEnd"/>
      <w:r w:rsidRPr="00781D14">
        <w:rPr>
          <w:color w:val="auto"/>
          <w:sz w:val="28"/>
          <w:szCs w:val="28"/>
        </w:rPr>
        <w:t xml:space="preserve"> проявляется одно из основных свойств семантической паутины – различные программы одинаково обрабатывают данные с семантическими метаданными. Единый стандарт представления информации позволяет упростить взаимодействие между приложениями. В </w:t>
      </w:r>
      <w:proofErr w:type="gramStart"/>
      <w:r w:rsidRPr="00781D14">
        <w:rPr>
          <w:color w:val="auto"/>
          <w:sz w:val="28"/>
          <w:szCs w:val="28"/>
        </w:rPr>
        <w:t>данном</w:t>
      </w:r>
      <w:proofErr w:type="gramEnd"/>
      <w:r w:rsidRPr="00781D14">
        <w:rPr>
          <w:color w:val="auto"/>
          <w:sz w:val="28"/>
          <w:szCs w:val="28"/>
        </w:rPr>
        <w:t xml:space="preserve"> случает под приложениями понимаются </w:t>
      </w:r>
      <w:proofErr w:type="spellStart"/>
      <w:r w:rsidRPr="00781D14">
        <w:rPr>
          <w:color w:val="auto"/>
          <w:sz w:val="28"/>
          <w:szCs w:val="28"/>
        </w:rPr>
        <w:t>десктопные</w:t>
      </w:r>
      <w:proofErr w:type="spellEnd"/>
      <w:r w:rsidRPr="00781D14">
        <w:rPr>
          <w:color w:val="auto"/>
          <w:sz w:val="28"/>
          <w:szCs w:val="28"/>
        </w:rPr>
        <w:t xml:space="preserve"> программы, однако подобная структура может быть масштабирована до корпоративного уровня или даже глобального.</w:t>
      </w:r>
    </w:p>
    <w:p w:rsidR="00FF7B74" w:rsidRPr="00781D14" w:rsidRDefault="00FC7B1C">
      <w:pPr>
        <w:spacing w:before="240"/>
        <w:rPr>
          <w:color w:val="auto"/>
          <w:sz w:val="28"/>
          <w:szCs w:val="28"/>
        </w:rPr>
      </w:pPr>
      <w:r w:rsidRPr="00781D14">
        <w:rPr>
          <w:color w:val="auto"/>
          <w:sz w:val="28"/>
          <w:szCs w:val="28"/>
        </w:rP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посредством </w:t>
      </w:r>
      <w:r w:rsidRPr="00781D14">
        <w:rPr>
          <w:color w:val="auto"/>
          <w:sz w:val="28"/>
          <w:szCs w:val="28"/>
          <w:lang w:val="en-US"/>
        </w:rPr>
        <w:t>Semantic</w:t>
      </w:r>
      <w:r w:rsidRPr="00781D14">
        <w:rPr>
          <w:color w:val="auto"/>
          <w:sz w:val="28"/>
          <w:szCs w:val="28"/>
        </w:rPr>
        <w:t xml:space="preserve"> </w:t>
      </w:r>
      <w:r w:rsidRPr="00781D14">
        <w:rPr>
          <w:color w:val="auto"/>
          <w:sz w:val="28"/>
          <w:szCs w:val="28"/>
          <w:lang w:val="en-US"/>
        </w:rPr>
        <w:t>Web</w:t>
      </w:r>
      <w:r w:rsidRPr="00781D14">
        <w:rPr>
          <w:color w:val="auto"/>
          <w:sz w:val="28"/>
          <w:szCs w:val="28"/>
        </w:rPr>
        <w:t xml:space="preserve"> </w:t>
      </w:r>
      <w:r w:rsidRPr="00781D14">
        <w:rPr>
          <w:color w:val="auto"/>
          <w:sz w:val="28"/>
          <w:szCs w:val="28"/>
          <w:lang w:val="en-US"/>
        </w:rPr>
        <w:t>Server</w:t>
      </w:r>
      <w:r w:rsidRPr="00781D14">
        <w:rPr>
          <w:color w:val="auto"/>
          <w:sz w:val="28"/>
          <w:szCs w:val="28"/>
        </w:rPr>
        <w:t xml:space="preserve"> параллельно доступа к ним через уже 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компьютере. Такие концепции как «личное» или «работа» будучи один раз представлены в системе могут быть использованы всеми приложениями. Все </w:t>
      </w:r>
      <w:r w:rsidRPr="00781D14">
        <w:rPr>
          <w:color w:val="auto"/>
          <w:sz w:val="28"/>
          <w:szCs w:val="28"/>
        </w:rPr>
        <w:lastRenderedPageBreak/>
        <w:t xml:space="preserve">ресурсы могут быть идентифицированы через </w:t>
      </w:r>
      <w:r w:rsidRPr="00781D14">
        <w:rPr>
          <w:color w:val="auto"/>
          <w:sz w:val="28"/>
          <w:szCs w:val="28"/>
          <w:lang w:val="en-US"/>
        </w:rPr>
        <w:t>UNI</w:t>
      </w:r>
      <w:r w:rsidRPr="00781D14">
        <w:rPr>
          <w:color w:val="auto"/>
          <w:sz w:val="28"/>
          <w:szCs w:val="28"/>
        </w:rPr>
        <w:t xml:space="preserve"> и просмотрены в </w:t>
      </w:r>
      <w:proofErr w:type="spellStart"/>
      <w:r w:rsidRPr="00781D14">
        <w:rPr>
          <w:color w:val="auto"/>
          <w:sz w:val="28"/>
          <w:szCs w:val="28"/>
        </w:rPr>
        <w:t>браузеро-подобных</w:t>
      </w:r>
      <w:proofErr w:type="spellEnd"/>
      <w:r w:rsidRPr="00781D14">
        <w:rPr>
          <w:color w:val="auto"/>
          <w:sz w:val="28"/>
          <w:szCs w:val="28"/>
        </w:rPr>
        <w:t xml:space="preserve"> программах. Поисковик, вроде </w:t>
      </w:r>
      <w:r w:rsidRPr="00781D14">
        <w:rPr>
          <w:color w:val="auto"/>
          <w:sz w:val="28"/>
          <w:szCs w:val="28"/>
          <w:lang w:val="en-US"/>
        </w:rPr>
        <w:t>Google</w:t>
      </w:r>
      <w:r w:rsidRPr="00781D14">
        <w:rPr>
          <w:color w:val="auto"/>
          <w:sz w:val="28"/>
          <w:szCs w:val="28"/>
        </w:rPr>
        <w:t xml:space="preserve">, может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w:t>
      </w:r>
      <w:proofErr w:type="spellStart"/>
      <w:r w:rsidRPr="00781D14">
        <w:rPr>
          <w:color w:val="auto"/>
          <w:sz w:val="28"/>
          <w:szCs w:val="28"/>
        </w:rPr>
        <w:t>вебе</w:t>
      </w:r>
      <w:proofErr w:type="spellEnd"/>
      <w:r w:rsidRPr="00781D14">
        <w:rPr>
          <w:color w:val="auto"/>
          <w:sz w:val="28"/>
          <w:szCs w:val="28"/>
        </w:rPr>
        <w:t xml:space="preserve"> связь между локальными ресурсами является двусторонней. </w:t>
      </w:r>
    </w:p>
    <w:p w:rsidR="00FF7B74" w:rsidRPr="00781D14" w:rsidRDefault="00FC7B1C">
      <w:pPr>
        <w:spacing w:before="240"/>
        <w:rPr>
          <w:color w:val="auto"/>
          <w:sz w:val="28"/>
          <w:szCs w:val="28"/>
        </w:rPr>
      </w:pPr>
      <w:r w:rsidRPr="00781D14">
        <w:rPr>
          <w:color w:val="auto"/>
          <w:sz w:val="28"/>
          <w:szCs w:val="28"/>
        </w:rPr>
        <w:t xml:space="preserve">Отношение между двумя ресурсами может быть установлено в любой точке системы и быть доступно из любых других мест. </w:t>
      </w:r>
    </w:p>
    <w:p w:rsidR="00FF7B74" w:rsidRPr="00781D14" w:rsidRDefault="00FC7B1C">
      <w:pPr>
        <w:spacing w:before="240"/>
        <w:rPr>
          <w:color w:val="auto"/>
          <w:sz w:val="28"/>
          <w:szCs w:val="28"/>
        </w:rPr>
      </w:pPr>
      <w:r w:rsidRPr="00781D14">
        <w:rPr>
          <w:color w:val="auto"/>
          <w:sz w:val="28"/>
          <w:szCs w:val="28"/>
        </w:rPr>
        <w:t xml:space="preserve">Как будет показано в примере привнесение технологий </w:t>
      </w:r>
      <w:proofErr w:type="gramStart"/>
      <w:r w:rsidRPr="00781D14">
        <w:rPr>
          <w:color w:val="auto"/>
          <w:sz w:val="28"/>
          <w:szCs w:val="28"/>
        </w:rPr>
        <w:t>СВ</w:t>
      </w:r>
      <w:proofErr w:type="gramEnd"/>
      <w:r w:rsidRPr="00781D14">
        <w:rPr>
          <w:color w:val="auto"/>
          <w:sz w:val="28"/>
          <w:szCs w:val="28"/>
        </w:rPr>
        <w:t xml:space="preserve"> в архитектуру персонального компьютера может быть с пользой использовано различными способами. </w:t>
      </w:r>
      <w:proofErr w:type="gramStart"/>
      <w:r w:rsidRPr="00781D14">
        <w:rPr>
          <w:color w:val="auto"/>
          <w:sz w:val="28"/>
          <w:szCs w:val="28"/>
        </w:rPr>
        <w:t>При</w:t>
      </w:r>
      <w:proofErr w:type="gramEnd"/>
      <w:r w:rsidRPr="00781D14">
        <w:rPr>
          <w:color w:val="auto"/>
          <w:sz w:val="28"/>
          <w:szCs w:val="28"/>
        </w:rPr>
        <w:t xml:space="preserve"> </w:t>
      </w:r>
      <w:proofErr w:type="gramStart"/>
      <w:r w:rsidRPr="00781D14">
        <w:rPr>
          <w:color w:val="auto"/>
          <w:sz w:val="28"/>
          <w:szCs w:val="28"/>
        </w:rPr>
        <w:t>получения</w:t>
      </w:r>
      <w:proofErr w:type="gramEnd"/>
      <w:r w:rsidRPr="00781D14">
        <w:rPr>
          <w:color w:val="auto"/>
          <w:sz w:val="28"/>
          <w:szCs w:val="28"/>
        </w:rPr>
        <w:t xml:space="preserve"> доступа к ресурсам через </w:t>
      </w:r>
      <w:r w:rsidRPr="00781D14">
        <w:rPr>
          <w:color w:val="auto"/>
          <w:sz w:val="28"/>
          <w:szCs w:val="28"/>
          <w:lang w:val="en-US"/>
        </w:rPr>
        <w:t>Semantic</w:t>
      </w:r>
      <w:r w:rsidRPr="00781D14">
        <w:rPr>
          <w:color w:val="auto"/>
          <w:sz w:val="28"/>
          <w:szCs w:val="28"/>
        </w:rPr>
        <w:t xml:space="preserve"> </w:t>
      </w:r>
      <w:r w:rsidRPr="00781D14">
        <w:rPr>
          <w:color w:val="auto"/>
          <w:sz w:val="28"/>
          <w:szCs w:val="28"/>
          <w:lang w:val="en-US"/>
        </w:rPr>
        <w:t>Web</w:t>
      </w:r>
      <w:r w:rsidRPr="00781D14">
        <w:rPr>
          <w:color w:val="auto"/>
          <w:sz w:val="28"/>
          <w:szCs w:val="28"/>
        </w:rPr>
        <w:t xml:space="preserve"> </w:t>
      </w:r>
      <w:r w:rsidRPr="00781D14">
        <w:rPr>
          <w:color w:val="auto"/>
          <w:sz w:val="28"/>
          <w:szCs w:val="28"/>
          <w:lang w:val="en-US"/>
        </w:rPr>
        <w:t>server</w:t>
      </w:r>
      <w:r w:rsidRPr="00781D14">
        <w:rPr>
          <w:color w:val="auto"/>
          <w:sz w:val="28"/>
          <w:szCs w:val="28"/>
        </w:rPr>
        <w:t xml:space="preserve"> открывает новые возможности по использованию существующих данных.</w:t>
      </w:r>
    </w:p>
    <w:p w:rsidR="00FF7B74" w:rsidRPr="00781D14" w:rsidRDefault="00FC7B1C">
      <w:pPr>
        <w:spacing w:before="240"/>
        <w:rPr>
          <w:b/>
          <w:color w:val="auto"/>
          <w:sz w:val="28"/>
          <w:szCs w:val="28"/>
        </w:rPr>
      </w:pPr>
      <w:r w:rsidRPr="00781D14">
        <w:rPr>
          <w:b/>
          <w:color w:val="auto"/>
          <w:sz w:val="28"/>
          <w:szCs w:val="28"/>
        </w:rPr>
        <w:t>Принципы</w:t>
      </w:r>
    </w:p>
    <w:p w:rsidR="00FF7B74" w:rsidRPr="00781D14" w:rsidRDefault="00FC7B1C">
      <w:pPr>
        <w:spacing w:before="240"/>
        <w:rPr>
          <w:color w:val="auto"/>
          <w:sz w:val="28"/>
          <w:szCs w:val="28"/>
        </w:rPr>
      </w:pPr>
      <w:r w:rsidRPr="00781D14">
        <w:rPr>
          <w:b/>
          <w:color w:val="auto"/>
          <w:sz w:val="28"/>
          <w:szCs w:val="28"/>
        </w:rPr>
        <w:t>Один компьютер – один пользователь.</w:t>
      </w:r>
      <w:r w:rsidRPr="00781D14">
        <w:rPr>
          <w:color w:val="auto"/>
          <w:sz w:val="28"/>
          <w:szCs w:val="28"/>
        </w:rPr>
        <w:t xml:space="preserve"> 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 Другие существующие </w:t>
      </w:r>
      <w:r w:rsidRPr="00781D14">
        <w:rPr>
          <w:color w:val="auto"/>
          <w:sz w:val="28"/>
          <w:szCs w:val="28"/>
          <w:lang w:val="en-US"/>
        </w:rPr>
        <w:t>PIM</w:t>
      </w:r>
      <w:r w:rsidRPr="00781D14">
        <w:rPr>
          <w:color w:val="auto"/>
          <w:sz w:val="28"/>
          <w:szCs w:val="28"/>
        </w:rP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sidRPr="00781D14">
        <w:rPr>
          <w:color w:val="auto"/>
          <w:sz w:val="28"/>
          <w:szCs w:val="28"/>
          <w:lang w:val="en-US"/>
        </w:rPr>
        <w:t>RDF</w:t>
      </w:r>
      <w:r w:rsidRPr="00781D14">
        <w:rPr>
          <w:color w:val="auto"/>
          <w:sz w:val="28"/>
          <w:szCs w:val="28"/>
        </w:rPr>
        <w:t xml:space="preserve"> информация хранится на одном компьютере. Таким образом, весь </w:t>
      </w:r>
      <w:r w:rsidRPr="00781D14">
        <w:rPr>
          <w:color w:val="auto"/>
          <w:sz w:val="28"/>
          <w:szCs w:val="28"/>
          <w:lang w:val="en-US"/>
        </w:rPr>
        <w:t>RDF</w:t>
      </w:r>
      <w:r w:rsidRPr="00781D14">
        <w:rPr>
          <w:color w:val="auto"/>
          <w:sz w:val="28"/>
          <w:szCs w:val="28"/>
        </w:rPr>
        <w:t xml:space="preserve"> граф принадлежат одному пользователю. Так как каждый пользователь – уникальная личность и может быть идентифицирован, программа </w:t>
      </w:r>
      <w:proofErr w:type="spellStart"/>
      <w:r w:rsidRPr="00781D14">
        <w:rPr>
          <w:color w:val="auto"/>
          <w:sz w:val="28"/>
          <w:szCs w:val="28"/>
          <w:lang w:val="en-US"/>
        </w:rPr>
        <w:t>SemanticDesktop</w:t>
      </w:r>
      <w:proofErr w:type="spellEnd"/>
      <w:r w:rsidRPr="00781D14">
        <w:rPr>
          <w:color w:val="auto"/>
          <w:sz w:val="28"/>
          <w:szCs w:val="28"/>
        </w:rPr>
        <w:t xml:space="preserve"> идентифицируется с помощью </w:t>
      </w:r>
      <w:r w:rsidRPr="00781D14">
        <w:rPr>
          <w:i/>
          <w:color w:val="auto"/>
          <w:sz w:val="28"/>
          <w:szCs w:val="28"/>
          <w:lang w:val="en-US"/>
        </w:rPr>
        <w:t>hostname</w:t>
      </w:r>
      <w:r w:rsidRPr="00781D14">
        <w:rPr>
          <w:color w:val="auto"/>
          <w:sz w:val="28"/>
          <w:szCs w:val="28"/>
        </w:rPr>
        <w:t xml:space="preserve"> (имя хоста). Так как имя хоста (доменное имя) глобально уникально, для каждого ресурса на </w:t>
      </w:r>
      <w:proofErr w:type="gramStart"/>
      <w:r w:rsidRPr="00781D14">
        <w:rPr>
          <w:color w:val="auto"/>
          <w:sz w:val="28"/>
          <w:szCs w:val="28"/>
        </w:rPr>
        <w:t>компьютере</w:t>
      </w:r>
      <w:proofErr w:type="gramEnd"/>
      <w:r w:rsidRPr="00781D14">
        <w:rPr>
          <w:color w:val="auto"/>
          <w:sz w:val="28"/>
          <w:szCs w:val="28"/>
        </w:rPr>
        <w:t xml:space="preserve">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принадлежащим владельцу компьютера плюс какое-нибудь имя для компьютера. Например, у моего компьютера нет уникального доменного имени, но я владею доменом </w:t>
      </w:r>
    </w:p>
    <w:p w:rsidR="00FF7B74" w:rsidRPr="00781D14" w:rsidRDefault="00FC7B1C">
      <w:pPr>
        <w:spacing w:before="240"/>
        <w:rPr>
          <w:color w:val="auto"/>
          <w:sz w:val="28"/>
          <w:szCs w:val="28"/>
        </w:rPr>
      </w:pPr>
      <w:r w:rsidRPr="00781D14">
        <w:rPr>
          <w:b/>
          <w:color w:val="auto"/>
          <w:sz w:val="28"/>
          <w:szCs w:val="28"/>
          <w:lang w:val="en-US"/>
        </w:rPr>
        <w:t>http</w:t>
      </w:r>
      <w:r w:rsidRPr="00781D14">
        <w:rPr>
          <w:b/>
          <w:color w:val="auto"/>
          <w:sz w:val="28"/>
          <w:szCs w:val="28"/>
        </w:rPr>
        <w:t>://</w:t>
      </w:r>
      <w:r w:rsidRPr="00781D14">
        <w:rPr>
          <w:b/>
          <w:color w:val="auto"/>
          <w:sz w:val="28"/>
          <w:szCs w:val="28"/>
          <w:lang w:val="en-US"/>
        </w:rPr>
        <w:t>www</w:t>
      </w:r>
      <w:r w:rsidRPr="00781D14">
        <w:rPr>
          <w:b/>
          <w:color w:val="auto"/>
          <w:sz w:val="28"/>
          <w:szCs w:val="28"/>
        </w:rPr>
        <w:t>.</w:t>
      </w:r>
      <w:proofErr w:type="spellStart"/>
      <w:r w:rsidRPr="00781D14">
        <w:rPr>
          <w:b/>
          <w:color w:val="auto"/>
          <w:sz w:val="28"/>
          <w:szCs w:val="28"/>
          <w:lang w:val="en-US"/>
        </w:rPr>
        <w:t>arthur</w:t>
      </w:r>
      <w:proofErr w:type="spellEnd"/>
      <w:r w:rsidRPr="00781D14">
        <w:rPr>
          <w:b/>
          <w:color w:val="auto"/>
          <w:sz w:val="28"/>
          <w:szCs w:val="28"/>
        </w:rPr>
        <w:t>.</w:t>
      </w:r>
      <w:r w:rsidRPr="00781D14">
        <w:rPr>
          <w:b/>
          <w:color w:val="auto"/>
          <w:sz w:val="28"/>
          <w:szCs w:val="28"/>
          <w:lang w:val="en-US"/>
        </w:rPr>
        <w:t>lazy</w:t>
      </w:r>
      <w:r w:rsidRPr="00781D14">
        <w:rPr>
          <w:b/>
          <w:color w:val="auto"/>
          <w:sz w:val="28"/>
          <w:szCs w:val="28"/>
        </w:rPr>
        <w:t>-</w:t>
      </w:r>
      <w:r w:rsidRPr="00781D14">
        <w:rPr>
          <w:b/>
          <w:color w:val="auto"/>
          <w:sz w:val="28"/>
          <w:szCs w:val="28"/>
          <w:lang w:val="en-US"/>
        </w:rPr>
        <w:t>magister</w:t>
      </w:r>
      <w:r w:rsidRPr="00781D14">
        <w:rPr>
          <w:b/>
          <w:color w:val="auto"/>
          <w:sz w:val="28"/>
          <w:szCs w:val="28"/>
        </w:rPr>
        <w:t>.</w:t>
      </w:r>
      <w:r w:rsidRPr="00781D14">
        <w:rPr>
          <w:b/>
          <w:color w:val="auto"/>
          <w:sz w:val="28"/>
          <w:szCs w:val="28"/>
          <w:lang w:val="en-US"/>
        </w:rPr>
        <w:t>org</w:t>
      </w:r>
      <w:r w:rsidRPr="00781D14">
        <w:rPr>
          <w:color w:val="auto"/>
          <w:sz w:val="28"/>
          <w:szCs w:val="28"/>
        </w:rPr>
        <w:br/>
        <w:t xml:space="preserve">В этом случае уникальное имя для моего компьютера будет </w:t>
      </w:r>
    </w:p>
    <w:p w:rsidR="00FF7B74" w:rsidRPr="00781D14" w:rsidRDefault="00FC7B1C">
      <w:pPr>
        <w:spacing w:before="240"/>
        <w:rPr>
          <w:b/>
          <w:color w:val="auto"/>
          <w:sz w:val="28"/>
          <w:szCs w:val="28"/>
        </w:rPr>
      </w:pPr>
      <w:r w:rsidRPr="00781D14">
        <w:rPr>
          <w:b/>
          <w:color w:val="auto"/>
          <w:sz w:val="28"/>
          <w:szCs w:val="28"/>
          <w:lang w:val="en-US"/>
        </w:rPr>
        <w:t>http</w:t>
      </w:r>
      <w:r w:rsidRPr="00781D14">
        <w:rPr>
          <w:b/>
          <w:color w:val="auto"/>
          <w:sz w:val="28"/>
          <w:szCs w:val="28"/>
        </w:rPr>
        <w:t>://</w:t>
      </w:r>
      <w:r w:rsidRPr="00781D14">
        <w:rPr>
          <w:b/>
          <w:color w:val="auto"/>
          <w:sz w:val="28"/>
          <w:szCs w:val="28"/>
          <w:lang w:val="en-US"/>
        </w:rPr>
        <w:t>www</w:t>
      </w:r>
      <w:r w:rsidRPr="00781D14">
        <w:rPr>
          <w:b/>
          <w:color w:val="auto"/>
          <w:sz w:val="28"/>
          <w:szCs w:val="28"/>
        </w:rPr>
        <w:t>.</w:t>
      </w:r>
      <w:proofErr w:type="spellStart"/>
      <w:r w:rsidRPr="00781D14">
        <w:rPr>
          <w:b/>
          <w:color w:val="auto"/>
          <w:sz w:val="28"/>
          <w:szCs w:val="28"/>
          <w:lang w:val="en-US"/>
        </w:rPr>
        <w:t>arthur</w:t>
      </w:r>
      <w:proofErr w:type="spellEnd"/>
      <w:r w:rsidRPr="00781D14">
        <w:rPr>
          <w:b/>
          <w:color w:val="auto"/>
          <w:sz w:val="28"/>
          <w:szCs w:val="28"/>
        </w:rPr>
        <w:t>.</w:t>
      </w:r>
      <w:r w:rsidRPr="00781D14">
        <w:rPr>
          <w:b/>
          <w:color w:val="auto"/>
          <w:sz w:val="28"/>
          <w:szCs w:val="28"/>
          <w:lang w:val="en-US"/>
        </w:rPr>
        <w:t>lazy</w:t>
      </w:r>
      <w:r w:rsidRPr="00781D14">
        <w:rPr>
          <w:b/>
          <w:color w:val="auto"/>
          <w:sz w:val="28"/>
          <w:szCs w:val="28"/>
        </w:rPr>
        <w:t>-</w:t>
      </w:r>
      <w:r w:rsidRPr="00781D14">
        <w:rPr>
          <w:b/>
          <w:color w:val="auto"/>
          <w:sz w:val="28"/>
          <w:szCs w:val="28"/>
          <w:lang w:val="en-US"/>
        </w:rPr>
        <w:t>magister</w:t>
      </w:r>
      <w:r w:rsidRPr="00781D14">
        <w:rPr>
          <w:b/>
          <w:color w:val="auto"/>
          <w:sz w:val="28"/>
          <w:szCs w:val="28"/>
        </w:rPr>
        <w:t>.</w:t>
      </w:r>
      <w:r w:rsidRPr="00781D14">
        <w:rPr>
          <w:b/>
          <w:color w:val="auto"/>
          <w:sz w:val="28"/>
          <w:szCs w:val="28"/>
          <w:lang w:val="en-US"/>
        </w:rPr>
        <w:t>org</w:t>
      </w:r>
      <w:r w:rsidRPr="00781D14">
        <w:rPr>
          <w:b/>
          <w:color w:val="auto"/>
          <w:sz w:val="28"/>
          <w:szCs w:val="28"/>
        </w:rPr>
        <w:t>/</w:t>
      </w:r>
      <w:proofErr w:type="spellStart"/>
      <w:r w:rsidRPr="00781D14">
        <w:rPr>
          <w:b/>
          <w:color w:val="auto"/>
          <w:sz w:val="28"/>
          <w:szCs w:val="28"/>
          <w:lang w:val="en-US"/>
        </w:rPr>
        <w:t>learnmachine</w:t>
      </w:r>
      <w:proofErr w:type="spellEnd"/>
    </w:p>
    <w:p w:rsidR="00FF7B74" w:rsidRPr="00781D14" w:rsidRDefault="00FC7B1C">
      <w:pPr>
        <w:rPr>
          <w:color w:val="auto"/>
          <w:sz w:val="28"/>
          <w:szCs w:val="28"/>
        </w:rPr>
      </w:pPr>
      <w:r w:rsidRPr="00781D14">
        <w:rPr>
          <w:color w:val="auto"/>
          <w:sz w:val="28"/>
          <w:szCs w:val="28"/>
        </w:rPr>
        <w:t xml:space="preserve">В данном случае уникальность заключается в том, что пока я являюсь владельцем доменного имени, никто другой не может им воспользоваться. </w:t>
      </w:r>
      <w:r w:rsidRPr="00781D14">
        <w:rPr>
          <w:color w:val="auto"/>
          <w:sz w:val="28"/>
          <w:szCs w:val="28"/>
        </w:rPr>
        <w:lastRenderedPageBreak/>
        <w:t xml:space="preserve">Следует отметить, что, хотя идентификатор и похож на </w:t>
      </w:r>
      <w:r w:rsidRPr="00781D14">
        <w:rPr>
          <w:color w:val="auto"/>
          <w:sz w:val="28"/>
          <w:szCs w:val="28"/>
          <w:lang w:val="en-US"/>
        </w:rPr>
        <w:t>URL</w:t>
      </w:r>
      <w:r w:rsidRPr="00781D14">
        <w:rPr>
          <w:color w:val="auto"/>
          <w:sz w:val="28"/>
          <w:szCs w:val="28"/>
        </w:rPr>
        <w:t>, он всего лишь используется как уникальное имя и не указывает на какой-либо ресурс в сети.</w:t>
      </w:r>
    </w:p>
    <w:p w:rsidR="00FF7B74" w:rsidRPr="00781D14" w:rsidRDefault="00FF7B74">
      <w:pPr>
        <w:rPr>
          <w:color w:val="auto"/>
          <w:sz w:val="28"/>
          <w:szCs w:val="28"/>
        </w:rPr>
      </w:pPr>
    </w:p>
    <w:p w:rsidR="00ED1082" w:rsidRPr="00781D14" w:rsidRDefault="00FC7B1C">
      <w:pPr>
        <w:rPr>
          <w:color w:val="auto"/>
          <w:sz w:val="28"/>
          <w:szCs w:val="28"/>
        </w:rPr>
      </w:pPr>
      <w:r w:rsidRPr="00781D14">
        <w:rPr>
          <w:b/>
          <w:color w:val="auto"/>
          <w:sz w:val="28"/>
          <w:szCs w:val="28"/>
        </w:rPr>
        <w:t xml:space="preserve">У всего есть </w:t>
      </w:r>
      <w:r w:rsidRPr="00781D14">
        <w:rPr>
          <w:b/>
          <w:color w:val="auto"/>
          <w:sz w:val="28"/>
          <w:szCs w:val="28"/>
          <w:lang w:val="en-US"/>
        </w:rPr>
        <w:t>URI</w:t>
      </w:r>
      <w:r w:rsidRPr="00781D14">
        <w:rPr>
          <w:b/>
          <w:color w:val="auto"/>
          <w:sz w:val="28"/>
          <w:szCs w:val="28"/>
        </w:rPr>
        <w:t>.</w:t>
      </w:r>
      <w:r w:rsidRPr="00781D14">
        <w:rPr>
          <w:color w:val="auto"/>
          <w:sz w:val="28"/>
          <w:szCs w:val="28"/>
        </w:rPr>
        <w:t xml:space="preserve"> </w:t>
      </w:r>
    </w:p>
    <w:p w:rsidR="00FF7B74" w:rsidRPr="00781D14" w:rsidRDefault="00FC7B1C">
      <w:pPr>
        <w:rPr>
          <w:color w:val="auto"/>
          <w:sz w:val="28"/>
          <w:szCs w:val="28"/>
        </w:rPr>
      </w:pPr>
      <w:r w:rsidRPr="00781D14">
        <w:rPr>
          <w:color w:val="auto"/>
          <w:sz w:val="28"/>
          <w:szCs w:val="28"/>
        </w:rPr>
        <w:t xml:space="preserve">Для работоспособности системы необходимо наличие у ресурсов отличительных идентификаторов. В настоящее время на подавляющем большинстве персональных компьютеров нет встроенной системы идентификации ресурсов. Некоторые операционные системы на базе ядра </w:t>
      </w:r>
      <w:r w:rsidRPr="00781D14">
        <w:rPr>
          <w:color w:val="auto"/>
          <w:sz w:val="28"/>
          <w:szCs w:val="28"/>
          <w:lang w:val="en-US"/>
        </w:rPr>
        <w:t>Linux</w:t>
      </w:r>
      <w:r w:rsidRPr="00781D14">
        <w:rPr>
          <w:color w:val="auto"/>
          <w:sz w:val="28"/>
          <w:szCs w:val="28"/>
        </w:rP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sidRPr="00781D14">
        <w:rPr>
          <w:color w:val="auto"/>
          <w:sz w:val="28"/>
          <w:szCs w:val="28"/>
          <w:lang w:val="en-US"/>
        </w:rPr>
        <w:t>PIM</w:t>
      </w:r>
      <w:r w:rsidRPr="00781D14">
        <w:rPr>
          <w:color w:val="auto"/>
          <w:sz w:val="28"/>
          <w:szCs w:val="28"/>
        </w:rPr>
        <w:t xml:space="preserve"> у нас должна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sidRPr="00781D14">
        <w:rPr>
          <w:color w:val="auto"/>
          <w:sz w:val="28"/>
          <w:szCs w:val="28"/>
          <w:lang w:val="en-US"/>
        </w:rPr>
        <w:t>email</w:t>
      </w:r>
      <w:r w:rsidRPr="00781D14">
        <w:rPr>
          <w:color w:val="auto"/>
          <w:sz w:val="28"/>
          <w:szCs w:val="28"/>
        </w:rPr>
        <w:t xml:space="preserve"> клиенте, и из музыкального файла, и из документа, расположенного в файловой системе. На данный момент всех эти ресурсы идентифицируются по-разному. Файл определяем его полное имя (адрес), у </w:t>
      </w:r>
      <w:r w:rsidRPr="00781D14">
        <w:rPr>
          <w:color w:val="auto"/>
          <w:sz w:val="28"/>
          <w:szCs w:val="28"/>
          <w:lang w:val="en-US"/>
        </w:rPr>
        <w:t>email</w:t>
      </w:r>
      <w:r w:rsidRPr="00781D14">
        <w:rPr>
          <w:color w:val="auto"/>
          <w:sz w:val="28"/>
          <w:szCs w:val="28"/>
        </w:rPr>
        <w:t xml:space="preserve">’а есть </w:t>
      </w:r>
      <w:r w:rsidRPr="00781D14">
        <w:rPr>
          <w:color w:val="auto"/>
          <w:sz w:val="28"/>
          <w:szCs w:val="28"/>
          <w:lang w:val="en-US"/>
        </w:rPr>
        <w:t>message</w:t>
      </w:r>
      <w:r w:rsidRPr="00781D14">
        <w:rPr>
          <w:color w:val="auto"/>
          <w:sz w:val="28"/>
          <w:szCs w:val="28"/>
        </w:rPr>
        <w:t>-</w:t>
      </w:r>
      <w:r w:rsidRPr="00781D14">
        <w:rPr>
          <w:color w:val="auto"/>
          <w:sz w:val="28"/>
          <w:szCs w:val="28"/>
          <w:lang w:val="en-US"/>
        </w:rPr>
        <w:t>id</w:t>
      </w:r>
      <w:r w:rsidRPr="00781D14">
        <w:rPr>
          <w:color w:val="auto"/>
          <w:sz w:val="28"/>
          <w:szCs w:val="28"/>
        </w:rPr>
        <w:t xml:space="preserve"> в заголовке, книга идентифицируется по </w:t>
      </w:r>
      <w:r w:rsidRPr="00781D14">
        <w:rPr>
          <w:bCs/>
          <w:color w:val="auto"/>
          <w:sz w:val="28"/>
          <w:szCs w:val="28"/>
        </w:rPr>
        <w:t>Международному стандартному книжному номеру (</w:t>
      </w:r>
      <w:r w:rsidRPr="00781D14">
        <w:rPr>
          <w:bCs/>
          <w:color w:val="auto"/>
          <w:sz w:val="28"/>
          <w:szCs w:val="28"/>
          <w:lang w:val="en-US"/>
        </w:rPr>
        <w:t>ISBN</w:t>
      </w:r>
      <w:r w:rsidRPr="00781D14">
        <w:rPr>
          <w:bCs/>
          <w:color w:val="auto"/>
          <w:sz w:val="28"/>
          <w:szCs w:val="28"/>
        </w:rPr>
        <w:t>) или по Международному стандартному серийному номеру (</w:t>
      </w:r>
      <w:r w:rsidRPr="00781D14">
        <w:rPr>
          <w:bCs/>
          <w:color w:val="auto"/>
          <w:sz w:val="28"/>
          <w:szCs w:val="28"/>
          <w:lang w:val="en-US"/>
        </w:rPr>
        <w:t>ISSN</w:t>
      </w:r>
      <w:r w:rsidRPr="00781D14">
        <w:rPr>
          <w:bCs/>
          <w:color w:val="auto"/>
          <w:sz w:val="28"/>
          <w:szCs w:val="28"/>
        </w:rPr>
        <w:t>)</w:t>
      </w:r>
      <w:r w:rsidRPr="00781D14">
        <w:rPr>
          <w:color w:val="auto"/>
          <w:sz w:val="28"/>
          <w:szCs w:val="28"/>
        </w:rPr>
        <w:t>.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идентификатору сохранять книги в базе данных (</w:t>
      </w:r>
      <w:r w:rsidRPr="00781D14">
        <w:rPr>
          <w:color w:val="auto"/>
          <w:sz w:val="28"/>
          <w:szCs w:val="28"/>
          <w:lang w:val="en-US"/>
        </w:rPr>
        <w:t>ISBN</w:t>
      </w:r>
      <w:r w:rsidRPr="00781D14">
        <w:rPr>
          <w:color w:val="auto"/>
          <w:sz w:val="28"/>
          <w:szCs w:val="28"/>
        </w:rPr>
        <w:t xml:space="preserve"> или </w:t>
      </w:r>
      <w:r w:rsidRPr="00781D14">
        <w:rPr>
          <w:color w:val="auto"/>
          <w:sz w:val="28"/>
          <w:szCs w:val="28"/>
          <w:lang w:val="en-US"/>
        </w:rPr>
        <w:t>ISSN</w:t>
      </w:r>
      <w:r w:rsidRPr="00781D14">
        <w:rPr>
          <w:color w:val="auto"/>
          <w:sz w:val="28"/>
          <w:szCs w:val="28"/>
        </w:rP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sidRPr="00781D14">
        <w:rPr>
          <w:color w:val="auto"/>
          <w:sz w:val="28"/>
          <w:szCs w:val="28"/>
          <w:lang w:val="en-US"/>
        </w:rPr>
        <w:t>UNI</w:t>
      </w:r>
      <w:r w:rsidRPr="00781D14">
        <w:rPr>
          <w:color w:val="auto"/>
          <w:sz w:val="28"/>
          <w:szCs w:val="28"/>
        </w:rPr>
        <w:t xml:space="preserve"> для идентификации ресурсов имеет несколько преимуществ по сравнению с другими ссылочными классификаторами наподобие </w:t>
      </w:r>
      <w:r w:rsidRPr="00781D14">
        <w:rPr>
          <w:color w:val="auto"/>
          <w:sz w:val="28"/>
          <w:szCs w:val="28"/>
          <w:lang w:val="en-US"/>
        </w:rPr>
        <w:t>ISBN</w:t>
      </w:r>
      <w:r w:rsidRPr="00781D14">
        <w:rPr>
          <w:color w:val="auto"/>
          <w:sz w:val="28"/>
          <w:szCs w:val="28"/>
        </w:rPr>
        <w:t xml:space="preserve"> или </w:t>
      </w:r>
      <w:r w:rsidRPr="00781D14">
        <w:rPr>
          <w:color w:val="auto"/>
          <w:sz w:val="28"/>
          <w:szCs w:val="28"/>
          <w:lang w:val="en-US"/>
        </w:rPr>
        <w:t>ISSN</w:t>
      </w:r>
      <w:r w:rsidRPr="00781D14">
        <w:rPr>
          <w:color w:val="auto"/>
          <w:sz w:val="28"/>
          <w:szCs w:val="28"/>
        </w:rPr>
        <w:t xml:space="preserve">. </w:t>
      </w:r>
      <w:proofErr w:type="gramStart"/>
      <w:r w:rsidRPr="00781D14">
        <w:rPr>
          <w:color w:val="auto"/>
          <w:sz w:val="28"/>
          <w:szCs w:val="28"/>
          <w:lang w:val="en-US"/>
        </w:rPr>
        <w:t>UNI</w:t>
      </w:r>
      <w:r w:rsidRPr="00781D14">
        <w:rPr>
          <w:color w:val="auto"/>
          <w:sz w:val="28"/>
          <w:szCs w:val="28"/>
        </w:rPr>
        <w:t xml:space="preserve"> адреса глобально уникальны.</w:t>
      </w:r>
      <w:proofErr w:type="gramEnd"/>
      <w:r w:rsidRPr="00781D14">
        <w:rPr>
          <w:color w:val="auto"/>
          <w:sz w:val="28"/>
          <w:szCs w:val="28"/>
        </w:rPr>
        <w:t xml:space="preserve"> Их использование не ограничено локальной базой данных и могут быть использованы на мировом уровне. Другими словами, если закрепить какую-либо </w:t>
      </w:r>
      <w:r w:rsidRPr="00781D14">
        <w:rPr>
          <w:color w:val="auto"/>
          <w:sz w:val="28"/>
          <w:szCs w:val="28"/>
          <w:lang w:val="en-US"/>
        </w:rPr>
        <w:t>UNI</w:t>
      </w:r>
      <w:r w:rsidRPr="00781D14">
        <w:rPr>
          <w:color w:val="auto"/>
          <w:sz w:val="28"/>
          <w:szCs w:val="28"/>
        </w:rPr>
        <w:t xml:space="preserve"> строку за определенным ресурсом, то во всем мире этот идентификатор бы ссылался именно на этот ресурс. </w:t>
      </w:r>
      <w:proofErr w:type="gramStart"/>
      <w:r w:rsidRPr="00781D14">
        <w:rPr>
          <w:color w:val="auto"/>
          <w:sz w:val="28"/>
          <w:szCs w:val="28"/>
          <w:lang w:val="en-US"/>
        </w:rPr>
        <w:t>UNI</w:t>
      </w:r>
      <w:r w:rsidRPr="00781D14">
        <w:rPr>
          <w:color w:val="auto"/>
          <w:sz w:val="28"/>
          <w:szCs w:val="28"/>
        </w:rPr>
        <w:t xml:space="preserve"> адрес содержит идентифицирующую информацию.</w:t>
      </w:r>
      <w:proofErr w:type="gramEnd"/>
      <w:r w:rsidRPr="00781D14">
        <w:rPr>
          <w:color w:val="auto"/>
          <w:sz w:val="28"/>
          <w:szCs w:val="28"/>
        </w:rPr>
        <w:t xml:space="preserve"> Вместо того чтобы поддерживать различные системы идентификации, такие как имя в файловой системе или </w:t>
      </w:r>
      <w:r w:rsidRPr="00781D14">
        <w:rPr>
          <w:color w:val="auto"/>
          <w:sz w:val="28"/>
          <w:szCs w:val="28"/>
          <w:lang w:val="en-US"/>
        </w:rPr>
        <w:t>message</w:t>
      </w:r>
      <w:r w:rsidRPr="00781D14">
        <w:rPr>
          <w:color w:val="auto"/>
          <w:sz w:val="28"/>
          <w:szCs w:val="28"/>
        </w:rPr>
        <w:t>-</w:t>
      </w:r>
      <w:r w:rsidRPr="00781D14">
        <w:rPr>
          <w:color w:val="auto"/>
          <w:sz w:val="28"/>
          <w:szCs w:val="28"/>
          <w:lang w:val="en-US"/>
        </w:rPr>
        <w:t>id</w:t>
      </w:r>
      <w:r w:rsidRPr="00781D14">
        <w:rPr>
          <w:color w:val="auto"/>
          <w:sz w:val="28"/>
          <w:szCs w:val="28"/>
        </w:rPr>
        <w:t xml:space="preserve">, мы решили трансформировать все идентификаторы в </w:t>
      </w:r>
      <w:r w:rsidRPr="00781D14">
        <w:rPr>
          <w:color w:val="auto"/>
          <w:sz w:val="28"/>
          <w:szCs w:val="28"/>
          <w:lang w:val="en-US"/>
        </w:rPr>
        <w:t>UNI</w:t>
      </w:r>
      <w:r w:rsidRPr="00781D14">
        <w:rPr>
          <w:color w:val="auto"/>
          <w:sz w:val="28"/>
          <w:szCs w:val="28"/>
        </w:rPr>
        <w:t xml:space="preserve"> схему. И теперь для того чтобы сохранить ссылку на любой ресурс на нашем компьютере нам необходим только </w:t>
      </w:r>
      <w:r w:rsidRPr="00781D14">
        <w:rPr>
          <w:color w:val="auto"/>
          <w:sz w:val="28"/>
          <w:szCs w:val="28"/>
          <w:lang w:val="en-US"/>
        </w:rPr>
        <w:t>UNI</w:t>
      </w:r>
      <w:r w:rsidRPr="00781D14">
        <w:rPr>
          <w:color w:val="auto"/>
          <w:sz w:val="28"/>
          <w:szCs w:val="28"/>
        </w:rPr>
        <w:t xml:space="preserve">. Информации по каждому ресурсы может быть </w:t>
      </w:r>
      <w:proofErr w:type="gramStart"/>
      <w:r w:rsidRPr="00781D14">
        <w:rPr>
          <w:color w:val="auto"/>
          <w:sz w:val="28"/>
          <w:szCs w:val="28"/>
        </w:rPr>
        <w:t>запрошена</w:t>
      </w:r>
      <w:proofErr w:type="gramEnd"/>
      <w:r w:rsidRPr="00781D14">
        <w:rPr>
          <w:color w:val="auto"/>
          <w:sz w:val="28"/>
          <w:szCs w:val="28"/>
        </w:rPr>
        <w:t xml:space="preserve"> по его уникальному </w:t>
      </w:r>
      <w:r w:rsidRPr="00781D14">
        <w:rPr>
          <w:color w:val="auto"/>
          <w:sz w:val="28"/>
          <w:szCs w:val="28"/>
          <w:lang w:val="en-US"/>
        </w:rPr>
        <w:t>UNI</w:t>
      </w:r>
      <w:r w:rsidRPr="00781D14">
        <w:rPr>
          <w:color w:val="auto"/>
          <w:sz w:val="28"/>
          <w:szCs w:val="28"/>
        </w:rPr>
        <w:t>. Нет необходимости указывать тип ресурсы и где его можно найти, вся информация уже содержится в самом идентификаторе.</w:t>
      </w:r>
    </w:p>
    <w:p w:rsidR="00FF7B74" w:rsidRPr="00781D14" w:rsidRDefault="00FC7B1C">
      <w:pPr>
        <w:rPr>
          <w:color w:val="auto"/>
          <w:sz w:val="28"/>
          <w:szCs w:val="28"/>
        </w:rPr>
      </w:pPr>
      <w:r w:rsidRPr="00781D14">
        <w:rPr>
          <w:color w:val="auto"/>
          <w:sz w:val="28"/>
          <w:szCs w:val="28"/>
          <w:lang w:val="en-US"/>
        </w:rPr>
        <w:t>UNI</w:t>
      </w:r>
      <w:r w:rsidRPr="00781D14">
        <w:rPr>
          <w:color w:val="auto"/>
          <w:sz w:val="28"/>
          <w:szCs w:val="28"/>
        </w:rPr>
        <w:t xml:space="preserve"> адрес строится по следующей схеме:</w:t>
      </w:r>
    </w:p>
    <w:p w:rsidR="00FF7B74" w:rsidRPr="00781D14" w:rsidRDefault="00FF7B74">
      <w:pPr>
        <w:spacing w:line="360" w:lineRule="auto"/>
        <w:rPr>
          <w:rFonts w:ascii="Courier New" w:hAnsi="Courier New" w:cs="Courier New"/>
          <w:color w:val="auto"/>
          <w:sz w:val="28"/>
          <w:szCs w:val="28"/>
          <w:lang w:bidi="ar-SA"/>
        </w:rPr>
      </w:pPr>
    </w:p>
    <w:p w:rsidR="00FF7B74" w:rsidRPr="00781D14" w:rsidRDefault="00FC7B1C">
      <w:pPr>
        <w:spacing w:line="360" w:lineRule="auto"/>
        <w:rPr>
          <w:rFonts w:ascii="Courier New" w:hAnsi="Courier New" w:cs="Courier New"/>
          <w:color w:val="auto"/>
          <w:sz w:val="28"/>
          <w:szCs w:val="28"/>
          <w:lang w:val="en-US" w:bidi="ar-SA"/>
        </w:rPr>
      </w:pPr>
      <w:r w:rsidRPr="00781D14">
        <w:rPr>
          <w:rFonts w:ascii="Courier New" w:hAnsi="Courier New" w:cs="Courier New"/>
          <w:color w:val="auto"/>
          <w:sz w:val="28"/>
          <w:szCs w:val="28"/>
          <w:lang w:val="en-US" w:bidi="ar-SA"/>
        </w:rPr>
        <w:t>&lt;</w:t>
      </w:r>
      <w:proofErr w:type="gramStart"/>
      <w:r w:rsidRPr="00781D14">
        <w:rPr>
          <w:rFonts w:ascii="Courier New" w:hAnsi="Courier New" w:cs="Courier New"/>
          <w:color w:val="auto"/>
          <w:sz w:val="28"/>
          <w:szCs w:val="28"/>
          <w:lang w:val="en-US" w:bidi="ar-SA"/>
        </w:rPr>
        <w:t>protocol</w:t>
      </w:r>
      <w:proofErr w:type="gramEnd"/>
      <w:r w:rsidRPr="00781D14">
        <w:rPr>
          <w:rFonts w:ascii="Courier New" w:hAnsi="Courier New" w:cs="Courier New"/>
          <w:color w:val="auto"/>
          <w:sz w:val="28"/>
          <w:szCs w:val="28"/>
          <w:lang w:val="en-US" w:bidi="ar-SA"/>
        </w:rPr>
        <w:t>&gt;://&lt;hostname&gt;&lt;path&gt;?&lt;query&gt;#&lt;anchor&gt;</w:t>
      </w:r>
    </w:p>
    <w:p w:rsidR="00FF7B74" w:rsidRPr="00781D14" w:rsidRDefault="00FC7B1C">
      <w:pPr>
        <w:spacing w:line="360" w:lineRule="auto"/>
        <w:rPr>
          <w:rFonts w:ascii="Courier New" w:hAnsi="Courier New" w:cs="Courier New"/>
          <w:color w:val="auto"/>
          <w:sz w:val="28"/>
          <w:szCs w:val="28"/>
          <w:lang w:bidi="ar-SA"/>
        </w:rPr>
      </w:pPr>
      <w:r w:rsidRPr="00781D14">
        <w:rPr>
          <w:rFonts w:ascii="Courier New" w:hAnsi="Courier New" w:cs="Courier New"/>
          <w:color w:val="auto"/>
          <w:sz w:val="28"/>
          <w:szCs w:val="28"/>
          <w:lang w:bidi="ar-SA"/>
        </w:rPr>
        <w:t>&lt;протокол&gt;://&lt;доменное имя&gt;&lt;путь&gt;?&lt;параметры&gt;#&lt;якорь&gt;</w:t>
      </w:r>
    </w:p>
    <w:p w:rsidR="00FF7B74" w:rsidRPr="00781D14" w:rsidRDefault="00FC7B1C">
      <w:pPr>
        <w:rPr>
          <w:color w:val="auto"/>
          <w:sz w:val="28"/>
          <w:szCs w:val="28"/>
        </w:rPr>
      </w:pPr>
      <w:r w:rsidRPr="00781D14">
        <w:rPr>
          <w:color w:val="auto"/>
          <w:sz w:val="28"/>
          <w:szCs w:val="28"/>
        </w:rPr>
        <w:lastRenderedPageBreak/>
        <w:t xml:space="preserve">Ресурсы, находящиеся на компьютере пользователя получают </w:t>
      </w:r>
      <w:r w:rsidRPr="00781D14">
        <w:rPr>
          <w:color w:val="auto"/>
          <w:sz w:val="28"/>
          <w:szCs w:val="28"/>
          <w:lang w:val="en-US"/>
        </w:rPr>
        <w:t>UNI</w:t>
      </w:r>
      <w:r w:rsidRPr="00781D14">
        <w:rPr>
          <w:color w:val="auto"/>
          <w:sz w:val="28"/>
          <w:szCs w:val="28"/>
        </w:rPr>
        <w:t xml:space="preserve">, который содержит в себе доменное имя, принадлежащее пользователю. Таким образом, использование доменных имен в </w:t>
      </w:r>
      <w:r w:rsidRPr="00781D14">
        <w:rPr>
          <w:color w:val="auto"/>
          <w:sz w:val="28"/>
          <w:szCs w:val="28"/>
          <w:lang w:val="en-US"/>
        </w:rPr>
        <w:t>UNI</w:t>
      </w:r>
      <w:r w:rsidRPr="00781D14">
        <w:rPr>
          <w:color w:val="auto"/>
          <w:sz w:val="28"/>
          <w:szCs w:val="28"/>
        </w:rPr>
        <w:t xml:space="preserve"> делает идентификатор ресурса глобально уникальным.</w:t>
      </w:r>
    </w:p>
    <w:p w:rsidR="00FF7B74" w:rsidRPr="00781D14" w:rsidRDefault="00FC7B1C">
      <w:pPr>
        <w:rPr>
          <w:color w:val="auto"/>
          <w:sz w:val="28"/>
          <w:szCs w:val="28"/>
        </w:rPr>
      </w:pPr>
      <w:r w:rsidRPr="00781D14">
        <w:rPr>
          <w:color w:val="auto"/>
          <w:sz w:val="28"/>
          <w:szCs w:val="28"/>
        </w:rPr>
        <w:t xml:space="preserve">Некоторые ресурсы на персональном компьютере уже идентифицируются подобным образом. Если бы на нашем хосте работал </w:t>
      </w:r>
      <w:r w:rsidRPr="00781D14">
        <w:rPr>
          <w:color w:val="auto"/>
          <w:sz w:val="28"/>
          <w:szCs w:val="28"/>
          <w:lang w:val="en-US"/>
        </w:rPr>
        <w:t>FTP</w:t>
      </w:r>
      <w:r w:rsidRPr="00781D14">
        <w:rPr>
          <w:color w:val="auto"/>
          <w:sz w:val="28"/>
          <w:szCs w:val="28"/>
        </w:rPr>
        <w:t xml:space="preserve"> сервер, </w:t>
      </w:r>
      <w:r w:rsidRPr="00781D14">
        <w:rPr>
          <w:color w:val="auto"/>
          <w:sz w:val="28"/>
          <w:szCs w:val="28"/>
          <w:lang w:val="en-US"/>
        </w:rPr>
        <w:t>ftp</w:t>
      </w:r>
      <w:r w:rsidRPr="00781D14">
        <w:rPr>
          <w:color w:val="auto"/>
          <w:sz w:val="28"/>
          <w:szCs w:val="28"/>
        </w:rPr>
        <w:t xml:space="preserve"> </w:t>
      </w:r>
      <w:r w:rsidRPr="00781D14">
        <w:rPr>
          <w:color w:val="auto"/>
          <w:sz w:val="28"/>
          <w:szCs w:val="28"/>
          <w:lang w:val="en-US"/>
        </w:rPr>
        <w:t>URI</w:t>
      </w:r>
      <w:r w:rsidRPr="00781D14">
        <w:rPr>
          <w:color w:val="auto"/>
          <w:sz w:val="28"/>
          <w:szCs w:val="28"/>
        </w:rPr>
        <w:t xml:space="preserve"> мог бы быть использован для идентификации файлов. Но так как никакого </w:t>
      </w:r>
      <w:r w:rsidRPr="00781D14">
        <w:rPr>
          <w:color w:val="auto"/>
          <w:sz w:val="28"/>
          <w:szCs w:val="28"/>
          <w:lang w:val="en-US"/>
        </w:rPr>
        <w:t>FTP</w:t>
      </w:r>
      <w:r w:rsidRPr="00781D14">
        <w:rPr>
          <w:color w:val="auto"/>
          <w:sz w:val="28"/>
          <w:szCs w:val="28"/>
        </w:rPr>
        <w:t xml:space="preserve"> сервера у нас </w:t>
      </w:r>
      <w:proofErr w:type="gramStart"/>
      <w:r w:rsidRPr="00781D14">
        <w:rPr>
          <w:color w:val="auto"/>
          <w:sz w:val="28"/>
          <w:szCs w:val="28"/>
        </w:rPr>
        <w:t>нет</w:t>
      </w:r>
      <w:proofErr w:type="gramEnd"/>
      <w:r w:rsidRPr="00781D14">
        <w:rPr>
          <w:color w:val="auto"/>
          <w:sz w:val="28"/>
          <w:szCs w:val="28"/>
        </w:rPr>
        <w:t xml:space="preserve"> мы будем использовать альтернативный способ. </w:t>
      </w:r>
      <w:proofErr w:type="gramStart"/>
      <w:r w:rsidRPr="00781D14">
        <w:rPr>
          <w:color w:val="auto"/>
          <w:sz w:val="28"/>
          <w:szCs w:val="28"/>
          <w:lang w:val="en-US"/>
        </w:rPr>
        <w:t>URI</w:t>
      </w:r>
      <w:r w:rsidRPr="00781D14">
        <w:rPr>
          <w:color w:val="auto"/>
          <w:sz w:val="28"/>
          <w:szCs w:val="28"/>
        </w:rPr>
        <w:t xml:space="preserve"> путь начинающийся на </w:t>
      </w:r>
      <w:r w:rsidRPr="00781D14">
        <w:rPr>
          <w:color w:val="auto"/>
          <w:sz w:val="28"/>
          <w:szCs w:val="28"/>
          <w:lang w:val="en-US"/>
        </w:rPr>
        <w:t>file</w:t>
      </w:r>
      <w:r w:rsidRPr="00781D14">
        <w:rPr>
          <w:color w:val="auto"/>
          <w:sz w:val="28"/>
          <w:szCs w:val="28"/>
        </w:rPr>
        <w:t>:// завязан на файловую систему.</w:t>
      </w:r>
      <w:proofErr w:type="gramEnd"/>
      <w:r w:rsidRPr="00781D14">
        <w:rPr>
          <w:color w:val="auto"/>
          <w:sz w:val="28"/>
          <w:szCs w:val="28"/>
        </w:rPr>
        <w:t xml:space="preserve"> Путь </w:t>
      </w:r>
      <w:hyperlink r:id="rId124">
        <w:r w:rsidRPr="00781D14">
          <w:rPr>
            <w:rStyle w:val="-"/>
            <w:color w:val="auto"/>
            <w:sz w:val="28"/>
            <w:szCs w:val="28"/>
            <w:lang w:val="en-US"/>
          </w:rPr>
          <w:t>file</w:t>
        </w:r>
        <w:r w:rsidRPr="00781D14">
          <w:rPr>
            <w:rStyle w:val="-"/>
            <w:color w:val="auto"/>
            <w:sz w:val="28"/>
            <w:szCs w:val="28"/>
          </w:rPr>
          <w:t>://</w:t>
        </w:r>
        <w:proofErr w:type="spellStart"/>
        <w:r w:rsidRPr="00781D14">
          <w:rPr>
            <w:rStyle w:val="-"/>
            <w:color w:val="auto"/>
            <w:sz w:val="28"/>
            <w:szCs w:val="28"/>
            <w:lang w:val="en-US"/>
          </w:rPr>
          <w:t>artur</w:t>
        </w:r>
        <w:proofErr w:type="spellEnd"/>
        <w:r w:rsidRPr="00781D14">
          <w:rPr>
            <w:rStyle w:val="-"/>
            <w:color w:val="auto"/>
            <w:sz w:val="28"/>
            <w:szCs w:val="28"/>
          </w:rPr>
          <w:t>.</w:t>
        </w:r>
        <w:r w:rsidRPr="00781D14">
          <w:rPr>
            <w:rStyle w:val="-"/>
            <w:color w:val="auto"/>
            <w:sz w:val="28"/>
            <w:szCs w:val="28"/>
            <w:lang w:val="en-US"/>
          </w:rPr>
          <w:t>lazy</w:t>
        </w:r>
        <w:r w:rsidRPr="00781D14">
          <w:rPr>
            <w:rStyle w:val="-"/>
            <w:color w:val="auto"/>
            <w:sz w:val="28"/>
            <w:szCs w:val="28"/>
          </w:rPr>
          <w:t>-</w:t>
        </w:r>
        <w:r w:rsidRPr="00781D14">
          <w:rPr>
            <w:rStyle w:val="-"/>
            <w:color w:val="auto"/>
            <w:sz w:val="28"/>
            <w:szCs w:val="28"/>
            <w:lang w:val="en-US"/>
          </w:rPr>
          <w:t>magister</w:t>
        </w:r>
        <w:r w:rsidRPr="00781D14">
          <w:rPr>
            <w:rStyle w:val="-"/>
            <w:color w:val="auto"/>
            <w:sz w:val="28"/>
            <w:szCs w:val="28"/>
          </w:rPr>
          <w:t>.</w:t>
        </w:r>
        <w:r w:rsidRPr="00781D14">
          <w:rPr>
            <w:rStyle w:val="-"/>
            <w:color w:val="auto"/>
            <w:sz w:val="28"/>
            <w:szCs w:val="28"/>
            <w:lang w:val="en-US"/>
          </w:rPr>
          <w:t>org</w:t>
        </w:r>
        <w:r w:rsidRPr="00781D14">
          <w:rPr>
            <w:rStyle w:val="-"/>
            <w:color w:val="auto"/>
            <w:sz w:val="28"/>
            <w:szCs w:val="28"/>
          </w:rPr>
          <w:t>/</w:t>
        </w:r>
        <w:r w:rsidRPr="00781D14">
          <w:rPr>
            <w:rStyle w:val="-"/>
            <w:color w:val="auto"/>
            <w:sz w:val="28"/>
            <w:szCs w:val="28"/>
            <w:lang w:val="en-US"/>
          </w:rPr>
          <w:t>data</w:t>
        </w:r>
      </w:hyperlink>
      <w:r w:rsidRPr="00781D14">
        <w:rPr>
          <w:color w:val="auto"/>
          <w:sz w:val="28"/>
          <w:szCs w:val="28"/>
        </w:rP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sidRPr="00781D14">
        <w:rPr>
          <w:color w:val="auto"/>
          <w:sz w:val="28"/>
          <w:szCs w:val="28"/>
          <w:lang w:val="en-US"/>
        </w:rPr>
        <w:t>data</w:t>
      </w:r>
      <w:r w:rsidRPr="00781D14">
        <w:rPr>
          <w:color w:val="auto"/>
          <w:sz w:val="28"/>
          <w:szCs w:val="28"/>
        </w:rPr>
        <w:t xml:space="preserve">” – его публичное имя. Таким образом, файлы в домашнем каталоге в нашей системе могут быть проиндексированы с помощью </w:t>
      </w:r>
      <w:r w:rsidRPr="00781D14">
        <w:rPr>
          <w:color w:val="auto"/>
          <w:sz w:val="28"/>
          <w:szCs w:val="28"/>
          <w:lang w:val="en-US"/>
        </w:rPr>
        <w:t>U</w:t>
      </w:r>
      <w:r w:rsidR="00C75D7B" w:rsidRPr="00781D14">
        <w:rPr>
          <w:color w:val="auto"/>
          <w:sz w:val="28"/>
          <w:szCs w:val="28"/>
          <w:lang w:val="en-US"/>
        </w:rPr>
        <w:t>R</w:t>
      </w:r>
      <w:r w:rsidRPr="00781D14">
        <w:rPr>
          <w:color w:val="auto"/>
          <w:sz w:val="28"/>
          <w:szCs w:val="28"/>
          <w:lang w:val="en-US"/>
        </w:rPr>
        <w:t>I</w:t>
      </w:r>
      <w:r w:rsidRPr="00781D14">
        <w:rPr>
          <w:color w:val="auto"/>
          <w:sz w:val="28"/>
          <w:szCs w:val="28"/>
        </w:rPr>
        <w:t>.</w:t>
      </w:r>
    </w:p>
    <w:p w:rsidR="00FF7B74" w:rsidRPr="00781D14" w:rsidRDefault="00FC7B1C">
      <w:pPr>
        <w:rPr>
          <w:color w:val="auto"/>
          <w:sz w:val="28"/>
          <w:szCs w:val="28"/>
        </w:rPr>
      </w:pPr>
      <w:r w:rsidRPr="00781D14">
        <w:rPr>
          <w:color w:val="auto"/>
          <w:sz w:val="28"/>
          <w:szCs w:val="28"/>
        </w:rPr>
        <w:t xml:space="preserve">Протоколы в </w:t>
      </w:r>
      <w:r w:rsidRPr="00781D14">
        <w:rPr>
          <w:color w:val="auto"/>
          <w:sz w:val="28"/>
          <w:szCs w:val="28"/>
          <w:lang w:val="en-US"/>
        </w:rPr>
        <w:t>U</w:t>
      </w:r>
      <w:r w:rsidR="00C75D7B" w:rsidRPr="00781D14">
        <w:rPr>
          <w:color w:val="auto"/>
          <w:sz w:val="28"/>
          <w:szCs w:val="28"/>
          <w:lang w:val="en-US"/>
        </w:rPr>
        <w:t>R</w:t>
      </w:r>
      <w:r w:rsidRPr="00781D14">
        <w:rPr>
          <w:color w:val="auto"/>
          <w:sz w:val="28"/>
          <w:szCs w:val="28"/>
          <w:lang w:val="en-US"/>
        </w:rPr>
        <w:t>I</w:t>
      </w:r>
      <w:r w:rsidRPr="00781D14">
        <w:rPr>
          <w:color w:val="auto"/>
          <w:sz w:val="28"/>
          <w:szCs w:val="28"/>
        </w:rPr>
        <w:t xml:space="preserve"> </w:t>
      </w:r>
      <w:proofErr w:type="gramStart"/>
      <w:r w:rsidRPr="00781D14">
        <w:rPr>
          <w:color w:val="auto"/>
          <w:sz w:val="28"/>
          <w:szCs w:val="28"/>
        </w:rPr>
        <w:t>схеме</w:t>
      </w:r>
      <w:proofErr w:type="gramEnd"/>
      <w:r w:rsidRPr="00781D14">
        <w:rPr>
          <w:color w:val="auto"/>
          <w:sz w:val="28"/>
          <w:szCs w:val="28"/>
        </w:rPr>
        <w:t xml:space="preserve"> такие как </w:t>
      </w:r>
      <w:r w:rsidRPr="00781D14">
        <w:rPr>
          <w:color w:val="auto"/>
          <w:sz w:val="28"/>
          <w:szCs w:val="28"/>
          <w:lang w:val="en-US"/>
        </w:rPr>
        <w:t>http</w:t>
      </w:r>
      <w:r w:rsidRPr="00781D14">
        <w:rPr>
          <w:color w:val="auto"/>
          <w:sz w:val="28"/>
          <w:szCs w:val="28"/>
        </w:rPr>
        <w:t xml:space="preserve">:// и </w:t>
      </w:r>
      <w:r w:rsidRPr="00781D14">
        <w:rPr>
          <w:color w:val="auto"/>
          <w:sz w:val="28"/>
          <w:szCs w:val="28"/>
          <w:lang w:val="en-US"/>
        </w:rPr>
        <w:t>file</w:t>
      </w:r>
      <w:r w:rsidRPr="00781D14">
        <w:rPr>
          <w:color w:val="auto"/>
          <w:sz w:val="28"/>
          <w:szCs w:val="28"/>
        </w:rPr>
        <w:t xml:space="preserve">:// могут быть использованы для доступа и идентификации ресурсов на </w:t>
      </w:r>
      <w:proofErr w:type="spellStart"/>
      <w:r w:rsidRPr="00781D14">
        <w:rPr>
          <w:color w:val="auto"/>
          <w:sz w:val="28"/>
          <w:szCs w:val="28"/>
        </w:rPr>
        <w:t>веб-сервере</w:t>
      </w:r>
      <w:proofErr w:type="spellEnd"/>
      <w:r w:rsidRPr="00781D14">
        <w:rPr>
          <w:color w:val="auto"/>
          <w:sz w:val="28"/>
          <w:szCs w:val="28"/>
        </w:rPr>
        <w:t xml:space="preserve">. </w:t>
      </w:r>
    </w:p>
    <w:p w:rsidR="00FF7B74" w:rsidRPr="00781D14" w:rsidRDefault="00FF7B74">
      <w:pPr>
        <w:rPr>
          <w:color w:val="auto"/>
          <w:sz w:val="28"/>
          <w:szCs w:val="28"/>
        </w:rPr>
      </w:pPr>
    </w:p>
    <w:p w:rsidR="00ED1082" w:rsidRPr="00781D14" w:rsidRDefault="00C75D7B">
      <w:pPr>
        <w:rPr>
          <w:color w:val="auto"/>
          <w:sz w:val="28"/>
          <w:szCs w:val="28"/>
        </w:rPr>
      </w:pPr>
      <w:r w:rsidRPr="00781D14">
        <w:rPr>
          <w:b/>
          <w:color w:val="auto"/>
          <w:sz w:val="28"/>
          <w:szCs w:val="28"/>
        </w:rPr>
        <w:t xml:space="preserve">Вся информация в виде </w:t>
      </w:r>
      <w:r w:rsidRPr="00781D14">
        <w:rPr>
          <w:b/>
          <w:color w:val="auto"/>
          <w:sz w:val="28"/>
          <w:szCs w:val="28"/>
          <w:lang w:val="en-US"/>
        </w:rPr>
        <w:t>RDF</w:t>
      </w:r>
      <w:r w:rsidRPr="00781D14">
        <w:rPr>
          <w:b/>
          <w:color w:val="auto"/>
          <w:sz w:val="28"/>
          <w:szCs w:val="28"/>
        </w:rPr>
        <w:t>.</w:t>
      </w:r>
      <w:r w:rsidRPr="00781D14">
        <w:rPr>
          <w:color w:val="auto"/>
          <w:sz w:val="28"/>
          <w:szCs w:val="28"/>
        </w:rPr>
        <w:t xml:space="preserve"> </w:t>
      </w:r>
    </w:p>
    <w:p w:rsidR="00FF7B74" w:rsidRPr="00781D14" w:rsidRDefault="00C75D7B">
      <w:pPr>
        <w:rPr>
          <w:bCs/>
          <w:color w:val="auto"/>
          <w:sz w:val="28"/>
          <w:szCs w:val="28"/>
        </w:rPr>
      </w:pPr>
      <w:proofErr w:type="spellStart"/>
      <w:proofErr w:type="gramStart"/>
      <w:r w:rsidRPr="00781D14">
        <w:rPr>
          <w:color w:val="auto"/>
          <w:sz w:val="28"/>
          <w:szCs w:val="28"/>
          <w:lang w:val="en-US"/>
        </w:rPr>
        <w:t>SemanticDesktop</w:t>
      </w:r>
      <w:proofErr w:type="spellEnd"/>
      <w:r w:rsidRPr="00781D14">
        <w:rPr>
          <w:color w:val="auto"/>
          <w:sz w:val="28"/>
          <w:szCs w:val="28"/>
        </w:rPr>
        <w:t xml:space="preserve"> берет на себя ту роль, которую в корпоративных системах и</w:t>
      </w:r>
      <w:r w:rsidR="00900013" w:rsidRPr="00781D14">
        <w:rPr>
          <w:color w:val="auto"/>
          <w:sz w:val="28"/>
          <w:szCs w:val="28"/>
        </w:rPr>
        <w:t>сполняет Интеграции Приложений П</w:t>
      </w:r>
      <w:r w:rsidRPr="00781D14">
        <w:rPr>
          <w:color w:val="auto"/>
          <w:sz w:val="28"/>
          <w:szCs w:val="28"/>
        </w:rPr>
        <w:t>редприятия (</w:t>
      </w:r>
      <w:proofErr w:type="spellStart"/>
      <w:r w:rsidRPr="00781D14">
        <w:rPr>
          <w:i/>
          <w:iCs/>
          <w:color w:val="auto"/>
          <w:sz w:val="28"/>
          <w:szCs w:val="28"/>
        </w:rPr>
        <w:t>Enterprise</w:t>
      </w:r>
      <w:proofErr w:type="spellEnd"/>
      <w:r w:rsidRPr="00781D14">
        <w:rPr>
          <w:i/>
          <w:iCs/>
          <w:color w:val="auto"/>
          <w:sz w:val="28"/>
          <w:szCs w:val="28"/>
        </w:rPr>
        <w:t xml:space="preserve"> </w:t>
      </w:r>
      <w:proofErr w:type="spellStart"/>
      <w:r w:rsidRPr="00781D14">
        <w:rPr>
          <w:i/>
          <w:iCs/>
          <w:color w:val="auto"/>
          <w:sz w:val="28"/>
          <w:szCs w:val="28"/>
        </w:rPr>
        <w:t>Application</w:t>
      </w:r>
      <w:proofErr w:type="spellEnd"/>
      <w:r w:rsidRPr="00781D14">
        <w:rPr>
          <w:i/>
          <w:iCs/>
          <w:color w:val="auto"/>
          <w:sz w:val="28"/>
          <w:szCs w:val="28"/>
        </w:rPr>
        <w:t xml:space="preserve"> </w:t>
      </w:r>
      <w:proofErr w:type="spellStart"/>
      <w:r w:rsidRPr="00781D14">
        <w:rPr>
          <w:i/>
          <w:iCs/>
          <w:color w:val="auto"/>
          <w:sz w:val="28"/>
          <w:szCs w:val="28"/>
        </w:rPr>
        <w:t>Integration</w:t>
      </w:r>
      <w:proofErr w:type="spellEnd"/>
      <w:r w:rsidRPr="00781D14">
        <w:rPr>
          <w:color w:val="auto"/>
          <w:sz w:val="28"/>
          <w:szCs w:val="28"/>
        </w:rPr>
        <w:t xml:space="preserve">, </w:t>
      </w:r>
      <w:r w:rsidRPr="00781D14">
        <w:rPr>
          <w:i/>
          <w:iCs/>
          <w:color w:val="auto"/>
          <w:sz w:val="28"/>
          <w:szCs w:val="28"/>
        </w:rPr>
        <w:t>EAI</w:t>
      </w:r>
      <w:r w:rsidRPr="00781D14">
        <w:rPr>
          <w:color w:val="auto"/>
          <w:sz w:val="28"/>
          <w:szCs w:val="28"/>
        </w:rPr>
        <w:t xml:space="preserve">) а именно – концентрирует все метаданные в одном месте – в семантическом графе, записанном в виде </w:t>
      </w:r>
      <w:r w:rsidRPr="00781D14">
        <w:rPr>
          <w:color w:val="auto"/>
          <w:sz w:val="28"/>
          <w:szCs w:val="28"/>
          <w:lang w:val="en-US"/>
        </w:rPr>
        <w:t>RDF</w:t>
      </w:r>
      <w:r w:rsidRPr="00781D14">
        <w:rPr>
          <w:color w:val="auto"/>
          <w:sz w:val="28"/>
          <w:szCs w:val="28"/>
        </w:rPr>
        <w:t>.</w:t>
      </w:r>
      <w:proofErr w:type="gramEnd"/>
      <w:r w:rsidR="00DD3659" w:rsidRPr="00781D14">
        <w:rPr>
          <w:color w:val="auto"/>
          <w:sz w:val="28"/>
          <w:szCs w:val="28"/>
        </w:rPr>
        <w:t xml:space="preserve"> Это происходит путем трансформирования разрозненных данных в единый формат</w:t>
      </w:r>
      <w:r w:rsidR="009E182F" w:rsidRPr="00781D14">
        <w:rPr>
          <w:color w:val="auto"/>
          <w:sz w:val="28"/>
          <w:szCs w:val="28"/>
        </w:rPr>
        <w:t xml:space="preserve">. Все вышеперечисленные типы ресурсов должны быть доступны </w:t>
      </w:r>
      <w:r w:rsidR="008A3ACA" w:rsidRPr="00781D14">
        <w:rPr>
          <w:color w:val="auto"/>
          <w:sz w:val="28"/>
          <w:szCs w:val="28"/>
        </w:rPr>
        <w:t>в центральном графе.</w:t>
      </w:r>
      <w:r w:rsidR="001506E8" w:rsidRPr="00781D14">
        <w:rPr>
          <w:color w:val="auto"/>
          <w:sz w:val="28"/>
          <w:szCs w:val="28"/>
        </w:rPr>
        <w:t xml:space="preserve"> Приведение всех данных к одному формату позволяет нам использовать единый интерфейс доступа к этой информации без необходимости каждый раз извлекать данные из различных </w:t>
      </w:r>
      <w:r w:rsidR="00B6100B" w:rsidRPr="00781D14">
        <w:rPr>
          <w:color w:val="auto"/>
          <w:sz w:val="28"/>
          <w:szCs w:val="28"/>
        </w:rPr>
        <w:t>приложений,</w:t>
      </w:r>
      <w:r w:rsidR="001506E8" w:rsidRPr="00781D14">
        <w:rPr>
          <w:color w:val="auto"/>
          <w:sz w:val="28"/>
          <w:szCs w:val="28"/>
        </w:rPr>
        <w:t xml:space="preserve"> установленных на нашем компьютере.</w:t>
      </w:r>
      <w:r w:rsidR="00B6100B" w:rsidRPr="00781D14">
        <w:rPr>
          <w:color w:val="auto"/>
          <w:sz w:val="28"/>
          <w:szCs w:val="28"/>
        </w:rPr>
        <w:t xml:space="preserve"> </w:t>
      </w:r>
      <w:r w:rsidR="00631A0A" w:rsidRPr="00781D14">
        <w:rPr>
          <w:color w:val="auto"/>
          <w:sz w:val="28"/>
          <w:szCs w:val="28"/>
        </w:rPr>
        <w:t xml:space="preserve">Доступ </w:t>
      </w:r>
      <w:proofErr w:type="gramStart"/>
      <w:r w:rsidR="00631A0A" w:rsidRPr="00781D14">
        <w:rPr>
          <w:color w:val="auto"/>
          <w:sz w:val="28"/>
          <w:szCs w:val="28"/>
        </w:rPr>
        <w:t>к</w:t>
      </w:r>
      <w:proofErr w:type="gramEnd"/>
      <w:r w:rsidR="00631A0A" w:rsidRPr="00781D14">
        <w:rPr>
          <w:color w:val="auto"/>
          <w:sz w:val="28"/>
          <w:szCs w:val="28"/>
        </w:rPr>
        <w:t xml:space="preserve"> данных происходит через локальный сервер.</w:t>
      </w:r>
      <w:r w:rsidR="00F93E3F" w:rsidRPr="00781D14">
        <w:rPr>
          <w:color w:val="auto"/>
          <w:sz w:val="28"/>
          <w:szCs w:val="28"/>
        </w:rPr>
        <w:t xml:space="preserve"> Также, так как мы используем технологии семантической паутины в качестве формата данных для семантического графа был выбран </w:t>
      </w:r>
      <w:r w:rsidR="00F93E3F" w:rsidRPr="00781D14">
        <w:rPr>
          <w:color w:val="auto"/>
          <w:sz w:val="28"/>
          <w:szCs w:val="28"/>
          <w:lang w:val="en-US"/>
        </w:rPr>
        <w:t>RDF</w:t>
      </w:r>
      <w:r w:rsidR="00F93E3F" w:rsidRPr="00781D14">
        <w:rPr>
          <w:color w:val="auto"/>
          <w:sz w:val="28"/>
          <w:szCs w:val="28"/>
        </w:rPr>
        <w:t xml:space="preserve"> (</w:t>
      </w:r>
      <w:proofErr w:type="spellStart"/>
      <w:r w:rsidR="00F93E3F" w:rsidRPr="00781D14">
        <w:rPr>
          <w:bCs/>
          <w:color w:val="auto"/>
          <w:sz w:val="28"/>
          <w:szCs w:val="28"/>
        </w:rPr>
        <w:t>Resource</w:t>
      </w:r>
      <w:proofErr w:type="spellEnd"/>
      <w:r w:rsidR="00F93E3F" w:rsidRPr="00781D14">
        <w:rPr>
          <w:bCs/>
          <w:color w:val="auto"/>
          <w:sz w:val="28"/>
          <w:szCs w:val="28"/>
        </w:rPr>
        <w:t xml:space="preserve"> </w:t>
      </w:r>
      <w:proofErr w:type="spellStart"/>
      <w:r w:rsidR="00F93E3F" w:rsidRPr="00781D14">
        <w:rPr>
          <w:bCs/>
          <w:color w:val="auto"/>
          <w:sz w:val="28"/>
          <w:szCs w:val="28"/>
        </w:rPr>
        <w:t>Description</w:t>
      </w:r>
      <w:proofErr w:type="spellEnd"/>
      <w:r w:rsidR="00F93E3F" w:rsidRPr="00781D14">
        <w:rPr>
          <w:bCs/>
          <w:color w:val="auto"/>
          <w:sz w:val="28"/>
          <w:szCs w:val="28"/>
        </w:rPr>
        <w:t xml:space="preserve"> </w:t>
      </w:r>
      <w:proofErr w:type="spellStart"/>
      <w:r w:rsidR="00F93E3F" w:rsidRPr="00781D14">
        <w:rPr>
          <w:bCs/>
          <w:color w:val="auto"/>
          <w:sz w:val="28"/>
          <w:szCs w:val="28"/>
        </w:rPr>
        <w:t>Framework</w:t>
      </w:r>
      <w:proofErr w:type="spellEnd"/>
      <w:r w:rsidR="00F93E3F" w:rsidRPr="00781D14">
        <w:rPr>
          <w:bCs/>
          <w:color w:val="auto"/>
          <w:sz w:val="28"/>
          <w:szCs w:val="28"/>
        </w:rPr>
        <w:t>, Среда Описания Ресурсов)</w:t>
      </w:r>
      <w:r w:rsidR="00E9628A" w:rsidRPr="00781D14">
        <w:rPr>
          <w:bCs/>
          <w:color w:val="auto"/>
          <w:sz w:val="28"/>
          <w:szCs w:val="28"/>
        </w:rPr>
        <w:t xml:space="preserve">. </w:t>
      </w:r>
      <w:r w:rsidR="00844238" w:rsidRPr="00781D14">
        <w:rPr>
          <w:bCs/>
          <w:color w:val="auto"/>
          <w:sz w:val="28"/>
          <w:szCs w:val="28"/>
        </w:rPr>
        <w:t xml:space="preserve">Нотация записи </w:t>
      </w:r>
      <w:r w:rsidR="00844238" w:rsidRPr="00781D14">
        <w:rPr>
          <w:bCs/>
          <w:color w:val="auto"/>
          <w:sz w:val="28"/>
          <w:szCs w:val="28"/>
          <w:lang w:val="en-US"/>
        </w:rPr>
        <w:t>RDF</w:t>
      </w:r>
      <w:r w:rsidR="00844238" w:rsidRPr="00781D14">
        <w:rPr>
          <w:bCs/>
          <w:color w:val="auto"/>
          <w:sz w:val="28"/>
          <w:szCs w:val="28"/>
        </w:rPr>
        <w:t xml:space="preserve"> не так важна. Существует две наиболее распространенных нотации: </w:t>
      </w:r>
      <w:proofErr w:type="gramStart"/>
      <w:r w:rsidR="00844238" w:rsidRPr="00781D14">
        <w:rPr>
          <w:bCs/>
          <w:color w:val="auto"/>
          <w:sz w:val="28"/>
          <w:szCs w:val="28"/>
          <w:lang w:val="en-US"/>
        </w:rPr>
        <w:t>RDF</w:t>
      </w:r>
      <w:r w:rsidR="00844238" w:rsidRPr="00781D14">
        <w:rPr>
          <w:bCs/>
          <w:color w:val="auto"/>
          <w:sz w:val="28"/>
          <w:szCs w:val="28"/>
        </w:rPr>
        <w:t>/</w:t>
      </w:r>
      <w:r w:rsidR="00844238" w:rsidRPr="00781D14">
        <w:rPr>
          <w:bCs/>
          <w:color w:val="auto"/>
          <w:sz w:val="28"/>
          <w:szCs w:val="28"/>
          <w:lang w:val="en-US"/>
        </w:rPr>
        <w:t>XML</w:t>
      </w:r>
      <w:r w:rsidR="00844238" w:rsidRPr="00781D14">
        <w:rPr>
          <w:bCs/>
          <w:color w:val="auto"/>
          <w:sz w:val="28"/>
          <w:szCs w:val="28"/>
        </w:rPr>
        <w:t xml:space="preserve"> </w:t>
      </w:r>
      <w:r w:rsidR="004301A3" w:rsidRPr="00781D14">
        <w:rPr>
          <w:bCs/>
          <w:color w:val="auto"/>
          <w:sz w:val="28"/>
          <w:szCs w:val="28"/>
        </w:rPr>
        <w:t xml:space="preserve">для представления графа семантической паутины в виде структурированного </w:t>
      </w:r>
      <w:r w:rsidR="004301A3" w:rsidRPr="00781D14">
        <w:rPr>
          <w:bCs/>
          <w:color w:val="auto"/>
          <w:sz w:val="28"/>
          <w:szCs w:val="28"/>
          <w:lang w:val="en-US"/>
        </w:rPr>
        <w:t>XML</w:t>
      </w:r>
      <w:r w:rsidR="004301A3" w:rsidRPr="00781D14">
        <w:rPr>
          <w:bCs/>
          <w:color w:val="auto"/>
          <w:sz w:val="28"/>
          <w:szCs w:val="28"/>
        </w:rPr>
        <w:t xml:space="preserve"> документа и </w:t>
      </w:r>
      <w:r w:rsidR="004301A3" w:rsidRPr="00781D14">
        <w:rPr>
          <w:bCs/>
          <w:color w:val="auto"/>
          <w:sz w:val="28"/>
          <w:szCs w:val="28"/>
          <w:lang w:val="en-US"/>
        </w:rPr>
        <w:t>N</w:t>
      </w:r>
      <w:r w:rsidR="004301A3" w:rsidRPr="00781D14">
        <w:rPr>
          <w:bCs/>
          <w:color w:val="auto"/>
          <w:sz w:val="28"/>
          <w:szCs w:val="28"/>
        </w:rPr>
        <w:t>3 «Тройная нотация»</w:t>
      </w:r>
      <w:r w:rsidR="00812284" w:rsidRPr="00781D14">
        <w:rPr>
          <w:bCs/>
          <w:color w:val="auto"/>
          <w:sz w:val="28"/>
          <w:szCs w:val="28"/>
        </w:rPr>
        <w:t xml:space="preserve">, которая представляет собой простой текстовый </w:t>
      </w:r>
      <w:r w:rsidR="001B3C47" w:rsidRPr="00781D14">
        <w:rPr>
          <w:bCs/>
          <w:color w:val="auto"/>
          <w:sz w:val="28"/>
          <w:szCs w:val="28"/>
        </w:rPr>
        <w:t>формат</w:t>
      </w:r>
      <w:r w:rsidR="00812284" w:rsidRPr="00781D14">
        <w:rPr>
          <w:bCs/>
          <w:color w:val="auto"/>
          <w:sz w:val="28"/>
          <w:szCs w:val="28"/>
        </w:rPr>
        <w:t>.</w:t>
      </w:r>
      <w:proofErr w:type="gramEnd"/>
      <w:r w:rsidR="001B3C47" w:rsidRPr="00781D14">
        <w:rPr>
          <w:bCs/>
          <w:color w:val="auto"/>
          <w:sz w:val="28"/>
          <w:szCs w:val="28"/>
        </w:rPr>
        <w:t xml:space="preserve"> Так как ядром нашей системы служит свободное программное обеспечение </w:t>
      </w:r>
      <w:r w:rsidR="001B3C47" w:rsidRPr="00781D14">
        <w:rPr>
          <w:bCs/>
          <w:color w:val="auto"/>
          <w:sz w:val="28"/>
          <w:szCs w:val="28"/>
          <w:lang w:val="en-US"/>
        </w:rPr>
        <w:t>Apache</w:t>
      </w:r>
      <w:r w:rsidR="001B3C47" w:rsidRPr="00781D14">
        <w:rPr>
          <w:bCs/>
          <w:color w:val="auto"/>
          <w:sz w:val="28"/>
          <w:szCs w:val="28"/>
        </w:rPr>
        <w:t xml:space="preserve"> </w:t>
      </w:r>
      <w:r w:rsidR="001B3C47" w:rsidRPr="00781D14">
        <w:rPr>
          <w:bCs/>
          <w:color w:val="auto"/>
          <w:sz w:val="28"/>
          <w:szCs w:val="28"/>
          <w:lang w:val="en-US"/>
        </w:rPr>
        <w:t>Jena</w:t>
      </w:r>
      <w:r w:rsidR="001B3C47" w:rsidRPr="00781D14">
        <w:rPr>
          <w:bCs/>
          <w:color w:val="auto"/>
          <w:sz w:val="28"/>
          <w:szCs w:val="28"/>
        </w:rPr>
        <w:t xml:space="preserve">, </w:t>
      </w:r>
      <w:proofErr w:type="gramStart"/>
      <w:r w:rsidR="00FC7B1C" w:rsidRPr="00781D14">
        <w:rPr>
          <w:bCs/>
          <w:color w:val="auto"/>
          <w:sz w:val="28"/>
          <w:szCs w:val="28"/>
        </w:rPr>
        <w:t>поддерживающая</w:t>
      </w:r>
      <w:proofErr w:type="gramEnd"/>
      <w:r w:rsidR="00FC7B1C" w:rsidRPr="00781D14">
        <w:rPr>
          <w:bCs/>
          <w:color w:val="auto"/>
          <w:sz w:val="28"/>
          <w:szCs w:val="28"/>
        </w:rPr>
        <w:t xml:space="preserve"> все форматы, мы свободны в своем выборе. Для данной системы я выбрал формат записи </w:t>
      </w:r>
      <w:r w:rsidR="00FC7B1C" w:rsidRPr="00781D14">
        <w:rPr>
          <w:bCs/>
          <w:color w:val="auto"/>
          <w:sz w:val="28"/>
          <w:szCs w:val="28"/>
          <w:lang w:val="en-US"/>
        </w:rPr>
        <w:t>RDF</w:t>
      </w:r>
      <w:r w:rsidR="00FC7B1C" w:rsidRPr="00781D14">
        <w:rPr>
          <w:bCs/>
          <w:color w:val="auto"/>
          <w:sz w:val="28"/>
          <w:szCs w:val="28"/>
        </w:rPr>
        <w:t>/</w:t>
      </w:r>
      <w:r w:rsidR="00FC7B1C" w:rsidRPr="00781D14">
        <w:rPr>
          <w:bCs/>
          <w:color w:val="auto"/>
          <w:sz w:val="28"/>
          <w:szCs w:val="28"/>
          <w:lang w:val="en-US"/>
        </w:rPr>
        <w:t>XML</w:t>
      </w:r>
      <w:r w:rsidR="00FC7B1C" w:rsidRPr="00781D14">
        <w:rPr>
          <w:bCs/>
          <w:color w:val="auto"/>
          <w:sz w:val="28"/>
          <w:szCs w:val="28"/>
        </w:rPr>
        <w:t xml:space="preserve"> как наиболее лаконичный.</w:t>
      </w:r>
    </w:p>
    <w:p w:rsidR="00445CE4" w:rsidRPr="00781D14" w:rsidRDefault="00445CE4">
      <w:pPr>
        <w:rPr>
          <w:bCs/>
          <w:color w:val="auto"/>
          <w:sz w:val="28"/>
          <w:szCs w:val="28"/>
        </w:rPr>
      </w:pPr>
      <w:r w:rsidRPr="00781D14">
        <w:rPr>
          <w:bCs/>
          <w:color w:val="auto"/>
          <w:sz w:val="28"/>
          <w:szCs w:val="28"/>
        </w:rPr>
        <w:t xml:space="preserve">Есть два подхода к трансформации данных. </w:t>
      </w:r>
      <w:r w:rsidR="0042108B" w:rsidRPr="00781D14">
        <w:rPr>
          <w:bCs/>
          <w:color w:val="auto"/>
          <w:sz w:val="28"/>
          <w:szCs w:val="28"/>
        </w:rPr>
        <w:t xml:space="preserve">Первый показан на рисунке «Трансформация и буферизация. </w:t>
      </w:r>
      <w:r w:rsidR="00615B31" w:rsidRPr="00781D14">
        <w:rPr>
          <w:bCs/>
          <w:color w:val="auto"/>
          <w:sz w:val="28"/>
          <w:szCs w:val="28"/>
        </w:rPr>
        <w:t>В данном случае задача разделятся на два процесса</w:t>
      </w:r>
      <w:r w:rsidR="00DA6B6D" w:rsidRPr="00781D14">
        <w:rPr>
          <w:bCs/>
          <w:color w:val="auto"/>
          <w:sz w:val="28"/>
          <w:szCs w:val="28"/>
        </w:rPr>
        <w:t>: извлечение данных и получение данных</w:t>
      </w:r>
      <w:r w:rsidR="00FB779D" w:rsidRPr="00781D14">
        <w:rPr>
          <w:bCs/>
          <w:color w:val="auto"/>
          <w:sz w:val="28"/>
          <w:szCs w:val="28"/>
        </w:rPr>
        <w:t>.</w:t>
      </w:r>
      <w:r w:rsidR="00832221" w:rsidRPr="00781D14">
        <w:rPr>
          <w:bCs/>
          <w:color w:val="auto"/>
          <w:sz w:val="28"/>
          <w:szCs w:val="28"/>
        </w:rPr>
        <w:t xml:space="preserve"> Вся необходимая информация извлекается из своих приложения, трансформируется в </w:t>
      </w:r>
      <w:r w:rsidR="00832221" w:rsidRPr="00781D14">
        <w:rPr>
          <w:bCs/>
          <w:color w:val="auto"/>
          <w:sz w:val="28"/>
          <w:szCs w:val="28"/>
          <w:lang w:val="en-US"/>
        </w:rPr>
        <w:t>RDF</w:t>
      </w:r>
      <w:r w:rsidR="00832221" w:rsidRPr="00781D14">
        <w:rPr>
          <w:bCs/>
          <w:color w:val="auto"/>
          <w:sz w:val="28"/>
          <w:szCs w:val="28"/>
        </w:rPr>
        <w:t xml:space="preserve"> и буферизуется в базе данных. </w:t>
      </w:r>
      <w:r w:rsidR="00594C58" w:rsidRPr="00781D14">
        <w:rPr>
          <w:bCs/>
          <w:color w:val="auto"/>
          <w:sz w:val="28"/>
          <w:szCs w:val="28"/>
        </w:rPr>
        <w:t>При изменении ресурсов необходимо обновиться, поэтому за изменением ресурсов всегда должно вестись наблюдение.</w:t>
      </w:r>
      <w:r w:rsidR="00933D13" w:rsidRPr="00781D14">
        <w:rPr>
          <w:bCs/>
          <w:color w:val="auto"/>
          <w:sz w:val="28"/>
          <w:szCs w:val="28"/>
        </w:rPr>
        <w:t xml:space="preserve"> Извлечение данных и их конвертирование в </w:t>
      </w:r>
      <w:r w:rsidR="00933D13" w:rsidRPr="00781D14">
        <w:rPr>
          <w:bCs/>
          <w:color w:val="auto"/>
          <w:sz w:val="28"/>
          <w:szCs w:val="28"/>
          <w:lang w:val="en-US"/>
        </w:rPr>
        <w:t>RDF</w:t>
      </w:r>
      <w:r w:rsidR="00933D13" w:rsidRPr="00781D14">
        <w:rPr>
          <w:bCs/>
          <w:color w:val="auto"/>
          <w:sz w:val="28"/>
          <w:szCs w:val="28"/>
        </w:rPr>
        <w:t xml:space="preserve"> – это простой процесс. </w:t>
      </w:r>
      <w:proofErr w:type="gramStart"/>
      <w:r w:rsidR="00B9160B" w:rsidRPr="00781D14">
        <w:rPr>
          <w:bCs/>
          <w:color w:val="auto"/>
          <w:sz w:val="28"/>
          <w:szCs w:val="28"/>
        </w:rPr>
        <w:t>Для</w:t>
      </w:r>
      <w:proofErr w:type="gramEnd"/>
      <w:r w:rsidR="00B9160B" w:rsidRPr="00781D14">
        <w:rPr>
          <w:bCs/>
          <w:color w:val="auto"/>
          <w:sz w:val="28"/>
          <w:szCs w:val="28"/>
        </w:rPr>
        <w:t xml:space="preserve"> </w:t>
      </w:r>
      <w:proofErr w:type="gramStart"/>
      <w:r w:rsidR="00B9160B" w:rsidRPr="00781D14">
        <w:rPr>
          <w:bCs/>
          <w:color w:val="auto"/>
          <w:sz w:val="28"/>
          <w:szCs w:val="28"/>
        </w:rPr>
        <w:lastRenderedPageBreak/>
        <w:t>хранение</w:t>
      </w:r>
      <w:proofErr w:type="gramEnd"/>
      <w:r w:rsidR="00B9160B" w:rsidRPr="00781D14">
        <w:rPr>
          <w:bCs/>
          <w:color w:val="auto"/>
          <w:sz w:val="28"/>
          <w:szCs w:val="28"/>
        </w:rPr>
        <w:t xml:space="preserve"> информации в виде </w:t>
      </w:r>
      <w:r w:rsidR="00B9160B" w:rsidRPr="00781D14">
        <w:rPr>
          <w:bCs/>
          <w:color w:val="auto"/>
          <w:sz w:val="28"/>
          <w:szCs w:val="28"/>
          <w:lang w:val="en-US"/>
        </w:rPr>
        <w:t>RDF</w:t>
      </w:r>
      <w:r w:rsidR="00B9160B" w:rsidRPr="00781D14">
        <w:rPr>
          <w:bCs/>
          <w:color w:val="auto"/>
          <w:sz w:val="28"/>
          <w:szCs w:val="28"/>
        </w:rPr>
        <w:t xml:space="preserve"> могут быть использованы </w:t>
      </w:r>
      <w:r w:rsidR="00B71832" w:rsidRPr="00781D14">
        <w:rPr>
          <w:bCs/>
          <w:color w:val="auto"/>
          <w:sz w:val="28"/>
          <w:szCs w:val="28"/>
        </w:rPr>
        <w:t xml:space="preserve">существующие </w:t>
      </w:r>
      <w:r w:rsidR="00B71832" w:rsidRPr="00781D14">
        <w:rPr>
          <w:bCs/>
          <w:color w:val="auto"/>
          <w:sz w:val="28"/>
          <w:szCs w:val="28"/>
          <w:lang w:val="en-US"/>
        </w:rPr>
        <w:t>RDF</w:t>
      </w:r>
      <w:r w:rsidR="00B71832" w:rsidRPr="00781D14">
        <w:rPr>
          <w:bCs/>
          <w:color w:val="auto"/>
          <w:sz w:val="28"/>
          <w:szCs w:val="28"/>
        </w:rPr>
        <w:t xml:space="preserve"> базы данных.</w:t>
      </w:r>
      <w:r w:rsidR="007870C7" w:rsidRPr="00781D14">
        <w:rPr>
          <w:bCs/>
          <w:color w:val="auto"/>
          <w:sz w:val="28"/>
          <w:szCs w:val="28"/>
        </w:rPr>
        <w:t xml:space="preserve"> Эти базы данных поддерживают </w:t>
      </w:r>
      <w:proofErr w:type="spellStart"/>
      <w:r w:rsidR="007870C7" w:rsidRPr="00781D14">
        <w:rPr>
          <w:bCs/>
          <w:color w:val="auto"/>
          <w:sz w:val="28"/>
          <w:szCs w:val="28"/>
        </w:rPr>
        <w:t>нативную</w:t>
      </w:r>
      <w:proofErr w:type="spellEnd"/>
      <w:r w:rsidR="007870C7" w:rsidRPr="00781D14">
        <w:rPr>
          <w:bCs/>
          <w:color w:val="auto"/>
          <w:sz w:val="28"/>
          <w:szCs w:val="28"/>
        </w:rPr>
        <w:t xml:space="preserve"> </w:t>
      </w:r>
      <w:r w:rsidR="007870C7" w:rsidRPr="00781D14">
        <w:rPr>
          <w:bCs/>
          <w:color w:val="auto"/>
          <w:sz w:val="28"/>
          <w:szCs w:val="28"/>
          <w:lang w:val="en-US"/>
        </w:rPr>
        <w:t>RDF</w:t>
      </w:r>
      <w:r w:rsidR="007870C7" w:rsidRPr="00781D14">
        <w:rPr>
          <w:bCs/>
          <w:color w:val="auto"/>
          <w:sz w:val="28"/>
          <w:szCs w:val="28"/>
        </w:rPr>
        <w:t xml:space="preserve"> структуру, и подходят для нашей задачи. </w:t>
      </w:r>
      <w:r w:rsidR="00020907" w:rsidRPr="00781D14">
        <w:rPr>
          <w:bCs/>
          <w:color w:val="auto"/>
          <w:sz w:val="28"/>
          <w:szCs w:val="28"/>
        </w:rPr>
        <w:t xml:space="preserve">Оценив несколько существующих решений, я решил остановиться на базе данных, встроенной во </w:t>
      </w:r>
      <w:proofErr w:type="spellStart"/>
      <w:r w:rsidR="00020907" w:rsidRPr="00781D14">
        <w:rPr>
          <w:bCs/>
          <w:color w:val="auto"/>
          <w:sz w:val="28"/>
          <w:szCs w:val="28"/>
        </w:rPr>
        <w:t>фреймворк</w:t>
      </w:r>
      <w:proofErr w:type="spellEnd"/>
      <w:r w:rsidR="00020907" w:rsidRPr="00781D14">
        <w:rPr>
          <w:bCs/>
          <w:color w:val="auto"/>
          <w:sz w:val="28"/>
          <w:szCs w:val="28"/>
        </w:rPr>
        <w:t xml:space="preserve"> </w:t>
      </w:r>
      <w:r w:rsidR="00020907" w:rsidRPr="00781D14">
        <w:rPr>
          <w:bCs/>
          <w:color w:val="auto"/>
          <w:sz w:val="28"/>
          <w:szCs w:val="28"/>
          <w:lang w:val="en-US"/>
        </w:rPr>
        <w:t>Apache</w:t>
      </w:r>
      <w:r w:rsidR="00020907" w:rsidRPr="00781D14">
        <w:rPr>
          <w:bCs/>
          <w:color w:val="auto"/>
          <w:sz w:val="28"/>
          <w:szCs w:val="28"/>
        </w:rPr>
        <w:t xml:space="preserve"> </w:t>
      </w:r>
      <w:r w:rsidR="00020907" w:rsidRPr="00781D14">
        <w:rPr>
          <w:bCs/>
          <w:color w:val="auto"/>
          <w:sz w:val="28"/>
          <w:szCs w:val="28"/>
          <w:lang w:val="en-US"/>
        </w:rPr>
        <w:t>Jena</w:t>
      </w:r>
      <w:r w:rsidR="00BA5291" w:rsidRPr="00781D14">
        <w:rPr>
          <w:bCs/>
          <w:color w:val="auto"/>
          <w:sz w:val="28"/>
          <w:szCs w:val="28"/>
        </w:rPr>
        <w:t xml:space="preserve">. </w:t>
      </w:r>
      <w:r w:rsidR="005575DF" w:rsidRPr="00781D14">
        <w:rPr>
          <w:bCs/>
          <w:color w:val="auto"/>
          <w:sz w:val="28"/>
          <w:szCs w:val="28"/>
        </w:rPr>
        <w:t xml:space="preserve">Запросы информации к базе данных проходят быстро, и все содержащиеся в ней данные могут быть проиндексированы. </w:t>
      </w:r>
      <w:r w:rsidR="00870D03" w:rsidRPr="00781D14">
        <w:rPr>
          <w:bCs/>
          <w:color w:val="auto"/>
          <w:sz w:val="28"/>
          <w:szCs w:val="28"/>
        </w:rPr>
        <w:t xml:space="preserve">К </w:t>
      </w:r>
      <w:r w:rsidR="004A279C" w:rsidRPr="00781D14">
        <w:rPr>
          <w:bCs/>
          <w:color w:val="auto"/>
          <w:sz w:val="28"/>
          <w:szCs w:val="28"/>
        </w:rPr>
        <w:t>сожалению,</w:t>
      </w:r>
      <w:r w:rsidR="00870D03" w:rsidRPr="00781D14">
        <w:rPr>
          <w:bCs/>
          <w:color w:val="auto"/>
          <w:sz w:val="28"/>
          <w:szCs w:val="28"/>
        </w:rPr>
        <w:t xml:space="preserve"> при подобном подходе приходится постоянно следить за изменением внешних ресурсов, что значительно усложняет программу. </w:t>
      </w:r>
      <w:r w:rsidR="00BC521C" w:rsidRPr="00781D14">
        <w:rPr>
          <w:bCs/>
          <w:color w:val="auto"/>
          <w:sz w:val="28"/>
          <w:szCs w:val="28"/>
        </w:rPr>
        <w:t xml:space="preserve">Кроме того, одним из следствий этого решения является ситуация, когда вся обрабатываемая информация сохранена и в исходных файлах и в базе данных. </w:t>
      </w:r>
      <w:r w:rsidR="00723539" w:rsidRPr="00781D14">
        <w:rPr>
          <w:bCs/>
          <w:color w:val="auto"/>
          <w:sz w:val="28"/>
          <w:szCs w:val="28"/>
        </w:rPr>
        <w:t>И хотя на физическую память не налагаются большие ограничения, подобных подход будет потреблять в два раза больше дискового пространства.</w:t>
      </w:r>
      <w:r w:rsidR="00EC13BD" w:rsidRPr="00781D14">
        <w:rPr>
          <w:bCs/>
          <w:color w:val="auto"/>
          <w:sz w:val="28"/>
          <w:szCs w:val="28"/>
        </w:rPr>
        <w:t xml:space="preserve"> </w:t>
      </w:r>
    </w:p>
    <w:p w:rsidR="004A279C" w:rsidRPr="00781D14" w:rsidRDefault="004A279C">
      <w:pPr>
        <w:rPr>
          <w:bCs/>
          <w:color w:val="auto"/>
          <w:sz w:val="28"/>
          <w:szCs w:val="28"/>
        </w:rPr>
      </w:pPr>
    </w:p>
    <w:p w:rsidR="00A93305" w:rsidRPr="00781D14" w:rsidRDefault="00C569E2" w:rsidP="00A93305">
      <w:pPr>
        <w:keepNext/>
        <w:rPr>
          <w:color w:val="auto"/>
          <w:sz w:val="28"/>
          <w:szCs w:val="28"/>
        </w:rPr>
      </w:pPr>
      <w:r w:rsidRPr="00781D14">
        <w:rPr>
          <w:bCs/>
          <w:noProof/>
          <w:color w:val="auto"/>
          <w:sz w:val="28"/>
          <w:szCs w:val="28"/>
          <w:lang w:eastAsia="ru-RU" w:bidi="ar-SA"/>
        </w:rPr>
        <w:drawing>
          <wp:inline distT="0" distB="0" distL="0" distR="0">
            <wp:extent cx="6120130" cy="6045835"/>
            <wp:effectExtent l="19050" t="0" r="0" b="0"/>
            <wp:docPr id="2" name="Рисунок 1"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25"/>
                    <a:stretch>
                      <a:fillRect/>
                    </a:stretch>
                  </pic:blipFill>
                  <pic:spPr>
                    <a:xfrm>
                      <a:off x="0" y="0"/>
                      <a:ext cx="6120130" cy="6045835"/>
                    </a:xfrm>
                    <a:prstGeom prst="rect">
                      <a:avLst/>
                    </a:prstGeom>
                  </pic:spPr>
                </pic:pic>
              </a:graphicData>
            </a:graphic>
          </wp:inline>
        </w:drawing>
      </w:r>
    </w:p>
    <w:p w:rsidR="004A279C" w:rsidRPr="00781D14" w:rsidRDefault="00A93305" w:rsidP="00A93305">
      <w:pPr>
        <w:pStyle w:val="ac"/>
        <w:rPr>
          <w:bCs w:val="0"/>
          <w:color w:val="auto"/>
          <w:sz w:val="28"/>
          <w:szCs w:val="28"/>
        </w:rPr>
      </w:pPr>
      <w:r w:rsidRPr="00781D14">
        <w:rPr>
          <w:color w:val="auto"/>
          <w:sz w:val="28"/>
          <w:szCs w:val="28"/>
        </w:rPr>
        <w:t xml:space="preserve">Рисунок </w:t>
      </w:r>
      <w:r w:rsidR="00F01C64" w:rsidRPr="00781D14">
        <w:rPr>
          <w:color w:val="auto"/>
          <w:sz w:val="28"/>
          <w:szCs w:val="28"/>
        </w:rPr>
        <w:fldChar w:fldCharType="begin"/>
      </w:r>
      <w:r w:rsidRPr="00781D14">
        <w:rPr>
          <w:color w:val="auto"/>
          <w:sz w:val="28"/>
          <w:szCs w:val="28"/>
        </w:rPr>
        <w:instrText xml:space="preserve"> SEQ Рисунок \* ARABIC </w:instrText>
      </w:r>
      <w:r w:rsidR="00F01C64" w:rsidRPr="00781D14">
        <w:rPr>
          <w:color w:val="auto"/>
          <w:sz w:val="28"/>
          <w:szCs w:val="28"/>
        </w:rPr>
        <w:fldChar w:fldCharType="separate"/>
      </w:r>
      <w:r w:rsidR="00320BF4" w:rsidRPr="00781D14">
        <w:rPr>
          <w:noProof/>
          <w:color w:val="auto"/>
          <w:sz w:val="28"/>
          <w:szCs w:val="28"/>
        </w:rPr>
        <w:t>5</w:t>
      </w:r>
      <w:r w:rsidR="00F01C64" w:rsidRPr="00781D14">
        <w:rPr>
          <w:color w:val="auto"/>
          <w:sz w:val="28"/>
          <w:szCs w:val="28"/>
        </w:rPr>
        <w:fldChar w:fldCharType="end"/>
      </w:r>
      <w:r w:rsidRPr="00781D14">
        <w:rPr>
          <w:color w:val="auto"/>
          <w:sz w:val="28"/>
          <w:szCs w:val="28"/>
        </w:rPr>
        <w:t>. Трансформация и буферизация</w:t>
      </w:r>
    </w:p>
    <w:p w:rsidR="004A279C" w:rsidRPr="00781D14" w:rsidRDefault="004A279C">
      <w:pPr>
        <w:rPr>
          <w:color w:val="auto"/>
          <w:sz w:val="28"/>
          <w:szCs w:val="28"/>
        </w:rPr>
      </w:pPr>
    </w:p>
    <w:p w:rsidR="00FF7B74" w:rsidRPr="00781D14" w:rsidRDefault="000D2117">
      <w:pPr>
        <w:rPr>
          <w:color w:val="auto"/>
          <w:sz w:val="28"/>
          <w:szCs w:val="28"/>
        </w:rPr>
      </w:pPr>
      <w:r w:rsidRPr="00781D14">
        <w:rPr>
          <w:color w:val="auto"/>
          <w:sz w:val="28"/>
          <w:szCs w:val="28"/>
        </w:rPr>
        <w:lastRenderedPageBreak/>
        <w:t xml:space="preserve">Во втором подходе трансформация исходных данных в </w:t>
      </w:r>
      <w:r w:rsidRPr="00781D14">
        <w:rPr>
          <w:color w:val="auto"/>
          <w:sz w:val="28"/>
          <w:szCs w:val="28"/>
          <w:lang w:val="en-US"/>
        </w:rPr>
        <w:t>RDF</w:t>
      </w:r>
      <w:r w:rsidRPr="00781D14">
        <w:rPr>
          <w:color w:val="auto"/>
          <w:sz w:val="28"/>
          <w:szCs w:val="28"/>
        </w:rPr>
        <w:t xml:space="preserve"> происходит по требованию, когда в систему поступает запрос о метаданных конкретного ресурса. </w:t>
      </w:r>
      <w:r w:rsidR="006D47FD" w:rsidRPr="00781D14">
        <w:rPr>
          <w:color w:val="auto"/>
          <w:sz w:val="28"/>
          <w:szCs w:val="28"/>
        </w:rPr>
        <w:t>Смотри рисунок «Извлечение на лету»</w:t>
      </w:r>
      <w:r w:rsidR="001B2A5C" w:rsidRPr="00781D14">
        <w:rPr>
          <w:color w:val="auto"/>
          <w:sz w:val="28"/>
          <w:szCs w:val="28"/>
        </w:rPr>
        <w:t xml:space="preserve">. </w:t>
      </w:r>
      <w:r w:rsidR="00AA2226" w:rsidRPr="00781D14">
        <w:rPr>
          <w:color w:val="auto"/>
          <w:sz w:val="28"/>
          <w:szCs w:val="28"/>
        </w:rPr>
        <w:t>Сначала запрос анализируется для того чтобы определить метаданные какого ресурса требу</w:t>
      </w:r>
      <w:r w:rsidR="006B1B33" w:rsidRPr="00781D14">
        <w:rPr>
          <w:color w:val="auto"/>
          <w:sz w:val="28"/>
          <w:szCs w:val="28"/>
        </w:rPr>
        <w:t>ю</w:t>
      </w:r>
      <w:r w:rsidR="00AA2226" w:rsidRPr="00781D14">
        <w:rPr>
          <w:color w:val="auto"/>
          <w:sz w:val="28"/>
          <w:szCs w:val="28"/>
        </w:rPr>
        <w:t>тся.</w:t>
      </w:r>
      <w:r w:rsidR="006B1B33" w:rsidRPr="00781D14">
        <w:rPr>
          <w:color w:val="auto"/>
          <w:sz w:val="28"/>
          <w:szCs w:val="28"/>
        </w:rPr>
        <w:t xml:space="preserve"> </w:t>
      </w:r>
      <w:r w:rsidR="00BF0914" w:rsidRPr="00781D14">
        <w:rPr>
          <w:color w:val="auto"/>
          <w:sz w:val="28"/>
          <w:szCs w:val="28"/>
        </w:rPr>
        <w:t>Затем происходит проход регистра ресурсов особым алгоритмом, чт</w:t>
      </w:r>
      <w:r w:rsidR="007B4819" w:rsidRPr="00781D14">
        <w:rPr>
          <w:color w:val="auto"/>
          <w:sz w:val="28"/>
          <w:szCs w:val="28"/>
        </w:rPr>
        <w:t>обы определить какой именно исходный файл представляет этот ресурс</w:t>
      </w:r>
      <w:r w:rsidR="00DB1FA0" w:rsidRPr="00781D14">
        <w:rPr>
          <w:color w:val="auto"/>
          <w:sz w:val="28"/>
          <w:szCs w:val="28"/>
        </w:rPr>
        <w:t xml:space="preserve">. После этого файл ресурса читается, информация преобразуется в </w:t>
      </w:r>
      <w:r w:rsidR="00DB1FA0" w:rsidRPr="00781D14">
        <w:rPr>
          <w:color w:val="auto"/>
          <w:sz w:val="28"/>
          <w:szCs w:val="28"/>
          <w:lang w:val="en-US"/>
        </w:rPr>
        <w:t>RDF</w:t>
      </w:r>
      <w:r w:rsidR="00DB1FA0" w:rsidRPr="00781D14">
        <w:rPr>
          <w:color w:val="auto"/>
          <w:sz w:val="28"/>
          <w:szCs w:val="28"/>
        </w:rPr>
        <w:t xml:space="preserve"> и </w:t>
      </w:r>
      <w:r w:rsidR="00FA06B7" w:rsidRPr="00781D14">
        <w:rPr>
          <w:color w:val="auto"/>
          <w:sz w:val="28"/>
          <w:szCs w:val="28"/>
        </w:rPr>
        <w:t xml:space="preserve">инициатору запроса. </w:t>
      </w:r>
      <w:r w:rsidR="002854DE" w:rsidRPr="00781D14">
        <w:rPr>
          <w:color w:val="auto"/>
          <w:sz w:val="28"/>
          <w:szCs w:val="28"/>
        </w:rPr>
        <w:t xml:space="preserve">Такой подход </w:t>
      </w:r>
      <w:r w:rsidR="003D61FD" w:rsidRPr="00781D14">
        <w:rPr>
          <w:color w:val="auto"/>
          <w:sz w:val="28"/>
          <w:szCs w:val="28"/>
        </w:rPr>
        <w:t>замедляет обработку запросов в системе, так как поиск исходных файлов, извлечение информац</w:t>
      </w:r>
      <w:proofErr w:type="gramStart"/>
      <w:r w:rsidR="003D61FD" w:rsidRPr="00781D14">
        <w:rPr>
          <w:color w:val="auto"/>
          <w:sz w:val="28"/>
          <w:szCs w:val="28"/>
        </w:rPr>
        <w:t>ии и ее</w:t>
      </w:r>
      <w:proofErr w:type="gramEnd"/>
      <w:r w:rsidR="003D61FD" w:rsidRPr="00781D14">
        <w:rPr>
          <w:color w:val="auto"/>
          <w:sz w:val="28"/>
          <w:szCs w:val="28"/>
        </w:rPr>
        <w:t xml:space="preserve"> преобразование в </w:t>
      </w:r>
      <w:r w:rsidR="003D61FD" w:rsidRPr="00781D14">
        <w:rPr>
          <w:color w:val="auto"/>
          <w:sz w:val="28"/>
          <w:szCs w:val="28"/>
          <w:lang w:val="en-US"/>
        </w:rPr>
        <w:t>RDF</w:t>
      </w:r>
      <w:r w:rsidR="003D61FD" w:rsidRPr="00781D14">
        <w:rPr>
          <w:color w:val="auto"/>
          <w:sz w:val="28"/>
          <w:szCs w:val="28"/>
        </w:rPr>
        <w:t xml:space="preserve"> </w:t>
      </w:r>
      <w:r w:rsidR="00206137" w:rsidRPr="00781D14">
        <w:rPr>
          <w:color w:val="auto"/>
          <w:sz w:val="28"/>
          <w:szCs w:val="28"/>
        </w:rPr>
        <w:t>требует времени</w:t>
      </w:r>
      <w:r w:rsidR="00843692" w:rsidRPr="00781D14">
        <w:rPr>
          <w:color w:val="auto"/>
          <w:sz w:val="28"/>
          <w:szCs w:val="28"/>
        </w:rPr>
        <w:t xml:space="preserve"> и происходит при каждом запросе</w:t>
      </w:r>
      <w:r w:rsidR="00730091" w:rsidRPr="00781D14">
        <w:rPr>
          <w:color w:val="auto"/>
          <w:sz w:val="28"/>
          <w:szCs w:val="28"/>
        </w:rPr>
        <w:t xml:space="preserve">. Преимущество этого метода заключается в том, что преобразование данных из </w:t>
      </w:r>
      <w:r w:rsidR="00B913EE" w:rsidRPr="00781D14">
        <w:rPr>
          <w:color w:val="auto"/>
          <w:sz w:val="28"/>
          <w:szCs w:val="28"/>
        </w:rPr>
        <w:t xml:space="preserve">исходных файлов </w:t>
      </w:r>
      <w:r w:rsidR="00730091" w:rsidRPr="00781D14">
        <w:rPr>
          <w:color w:val="auto"/>
          <w:sz w:val="28"/>
          <w:szCs w:val="28"/>
        </w:rPr>
        <w:t>происхо</w:t>
      </w:r>
      <w:r w:rsidR="00B913EE" w:rsidRPr="00781D14">
        <w:rPr>
          <w:color w:val="auto"/>
          <w:sz w:val="28"/>
          <w:szCs w:val="28"/>
        </w:rPr>
        <w:t xml:space="preserve">дит на лету и поэтому для каждого запроса гарантируется </w:t>
      </w:r>
      <w:r w:rsidR="004D7EFC" w:rsidRPr="00781D14">
        <w:rPr>
          <w:color w:val="auto"/>
          <w:sz w:val="28"/>
          <w:szCs w:val="28"/>
        </w:rPr>
        <w:t>возвращение не устаревшей</w:t>
      </w:r>
      <w:r w:rsidR="009B577E" w:rsidRPr="00781D14">
        <w:rPr>
          <w:color w:val="auto"/>
          <w:sz w:val="28"/>
          <w:szCs w:val="28"/>
        </w:rPr>
        <w:t xml:space="preserve"> информации. </w:t>
      </w:r>
    </w:p>
    <w:p w:rsidR="00E53584" w:rsidRPr="00781D14" w:rsidRDefault="002F368B">
      <w:pPr>
        <w:rPr>
          <w:color w:val="auto"/>
          <w:sz w:val="28"/>
          <w:szCs w:val="28"/>
        </w:rPr>
      </w:pPr>
      <w:r w:rsidRPr="00781D14">
        <w:rPr>
          <w:color w:val="auto"/>
          <w:sz w:val="28"/>
          <w:szCs w:val="28"/>
        </w:rPr>
        <w:t xml:space="preserve">При создании системы </w:t>
      </w:r>
      <w:proofErr w:type="spellStart"/>
      <w:r w:rsidRPr="00781D14">
        <w:rPr>
          <w:color w:val="auto"/>
          <w:sz w:val="28"/>
          <w:szCs w:val="28"/>
          <w:lang w:val="en-US"/>
        </w:rPr>
        <w:t>SemanticDesktop</w:t>
      </w:r>
      <w:proofErr w:type="spellEnd"/>
      <w:r w:rsidRPr="00781D14">
        <w:rPr>
          <w:color w:val="auto"/>
          <w:sz w:val="28"/>
          <w:szCs w:val="28"/>
        </w:rPr>
        <w:t xml:space="preserve"> </w:t>
      </w:r>
      <w:r w:rsidR="005B4664" w:rsidRPr="00781D14">
        <w:rPr>
          <w:color w:val="auto"/>
          <w:sz w:val="28"/>
          <w:szCs w:val="28"/>
        </w:rPr>
        <w:t xml:space="preserve">был выбран первый подход, так как он обеспечивает </w:t>
      </w:r>
      <w:r w:rsidR="001415E1" w:rsidRPr="00781D14">
        <w:rPr>
          <w:color w:val="auto"/>
          <w:sz w:val="28"/>
          <w:szCs w:val="28"/>
        </w:rPr>
        <w:t xml:space="preserve">концентрацию всей метаинформации о ресурсах персонального компьютера в одном месте в виде семантического графа и позволяет быстрее извлекать </w:t>
      </w:r>
      <w:proofErr w:type="gramStart"/>
      <w:r w:rsidR="001415E1" w:rsidRPr="00781D14">
        <w:rPr>
          <w:color w:val="auto"/>
          <w:sz w:val="28"/>
          <w:szCs w:val="28"/>
        </w:rPr>
        <w:t>данные</w:t>
      </w:r>
      <w:proofErr w:type="gramEnd"/>
      <w:r w:rsidR="001415E1" w:rsidRPr="00781D14">
        <w:rPr>
          <w:color w:val="auto"/>
          <w:sz w:val="28"/>
          <w:szCs w:val="28"/>
        </w:rPr>
        <w:t xml:space="preserve"> и </w:t>
      </w:r>
      <w:r w:rsidR="009E47D8" w:rsidRPr="00781D14">
        <w:rPr>
          <w:color w:val="auto"/>
          <w:sz w:val="28"/>
          <w:szCs w:val="28"/>
        </w:rPr>
        <w:t>проходит по узлам графа.</w:t>
      </w:r>
      <w:r w:rsidR="00E53584" w:rsidRPr="00781D14">
        <w:rPr>
          <w:color w:val="auto"/>
          <w:sz w:val="28"/>
          <w:szCs w:val="28"/>
        </w:rPr>
        <w:t xml:space="preserve"> </w:t>
      </w:r>
    </w:p>
    <w:p w:rsidR="00600E84" w:rsidRPr="00781D14" w:rsidRDefault="00E53584">
      <w:pPr>
        <w:rPr>
          <w:noProof/>
          <w:color w:val="auto"/>
          <w:sz w:val="28"/>
          <w:szCs w:val="28"/>
          <w:lang w:eastAsia="ru-RU" w:bidi="ar-SA"/>
        </w:rPr>
      </w:pPr>
      <w:r w:rsidRPr="00781D14">
        <w:rPr>
          <w:color w:val="auto"/>
          <w:sz w:val="28"/>
          <w:szCs w:val="28"/>
        </w:rPr>
        <w:t xml:space="preserve">В следующей главе мы </w:t>
      </w:r>
      <w:r w:rsidR="0083794B" w:rsidRPr="00781D14">
        <w:rPr>
          <w:color w:val="auto"/>
          <w:sz w:val="28"/>
          <w:szCs w:val="28"/>
        </w:rPr>
        <w:t>подробно рассмотрим приложения, установленные на персональном компьютере и способ извлечения из них информации.</w:t>
      </w:r>
      <w:r w:rsidR="00BD50DF" w:rsidRPr="00781D14">
        <w:rPr>
          <w:noProof/>
          <w:color w:val="auto"/>
          <w:sz w:val="28"/>
          <w:szCs w:val="28"/>
          <w:lang w:eastAsia="ru-RU" w:bidi="ar-SA"/>
        </w:rPr>
        <w:t xml:space="preserve"> </w:t>
      </w:r>
    </w:p>
    <w:p w:rsidR="00600E84" w:rsidRPr="00781D14" w:rsidRDefault="00600E84">
      <w:pPr>
        <w:rPr>
          <w:noProof/>
          <w:color w:val="auto"/>
          <w:sz w:val="28"/>
          <w:szCs w:val="28"/>
          <w:lang w:eastAsia="ru-RU" w:bidi="ar-SA"/>
        </w:rPr>
      </w:pPr>
    </w:p>
    <w:p w:rsidR="00DC6CB4" w:rsidRPr="00781D14" w:rsidRDefault="00BD50DF" w:rsidP="00DC6CB4">
      <w:pPr>
        <w:keepNext/>
        <w:rPr>
          <w:color w:val="auto"/>
          <w:sz w:val="28"/>
          <w:szCs w:val="28"/>
        </w:rPr>
      </w:pPr>
      <w:r w:rsidRPr="00781D14">
        <w:rPr>
          <w:noProof/>
          <w:color w:val="auto"/>
          <w:sz w:val="28"/>
          <w:szCs w:val="28"/>
          <w:lang w:eastAsia="ru-RU" w:bidi="ar-SA"/>
        </w:rPr>
        <w:lastRenderedPageBreak/>
        <w:drawing>
          <wp:inline distT="0" distB="0" distL="0" distR="0">
            <wp:extent cx="6421506" cy="5010347"/>
            <wp:effectExtent l="19050" t="0" r="0" b="0"/>
            <wp:docPr id="4" name="Рисунок 2" descr="On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fly.PNG"/>
                    <pic:cNvPicPr/>
                  </pic:nvPicPr>
                  <pic:blipFill>
                    <a:blip r:embed="rId126"/>
                    <a:stretch>
                      <a:fillRect/>
                    </a:stretch>
                  </pic:blipFill>
                  <pic:spPr>
                    <a:xfrm>
                      <a:off x="0" y="0"/>
                      <a:ext cx="6422317" cy="5010980"/>
                    </a:xfrm>
                    <a:prstGeom prst="rect">
                      <a:avLst/>
                    </a:prstGeom>
                  </pic:spPr>
                </pic:pic>
              </a:graphicData>
            </a:graphic>
          </wp:inline>
        </w:drawing>
      </w:r>
    </w:p>
    <w:p w:rsidR="002F368B" w:rsidRPr="00781D14" w:rsidRDefault="00DC6CB4" w:rsidP="00DC6CB4">
      <w:pPr>
        <w:pStyle w:val="ac"/>
        <w:rPr>
          <w:color w:val="auto"/>
          <w:sz w:val="28"/>
          <w:szCs w:val="28"/>
        </w:rPr>
      </w:pPr>
      <w:r w:rsidRPr="00781D14">
        <w:rPr>
          <w:color w:val="auto"/>
          <w:sz w:val="28"/>
          <w:szCs w:val="28"/>
        </w:rPr>
        <w:t xml:space="preserve">Рисунок </w:t>
      </w:r>
      <w:r w:rsidR="00F01C64" w:rsidRPr="00781D14">
        <w:rPr>
          <w:color w:val="auto"/>
          <w:sz w:val="28"/>
          <w:szCs w:val="28"/>
        </w:rPr>
        <w:fldChar w:fldCharType="begin"/>
      </w:r>
      <w:r w:rsidRPr="00781D14">
        <w:rPr>
          <w:color w:val="auto"/>
          <w:sz w:val="28"/>
          <w:szCs w:val="28"/>
        </w:rPr>
        <w:instrText xml:space="preserve"> SEQ Рисунок \* ARABIC </w:instrText>
      </w:r>
      <w:r w:rsidR="00F01C64" w:rsidRPr="00781D14">
        <w:rPr>
          <w:color w:val="auto"/>
          <w:sz w:val="28"/>
          <w:szCs w:val="28"/>
        </w:rPr>
        <w:fldChar w:fldCharType="separate"/>
      </w:r>
      <w:r w:rsidR="00320BF4" w:rsidRPr="00781D14">
        <w:rPr>
          <w:noProof/>
          <w:color w:val="auto"/>
          <w:sz w:val="28"/>
          <w:szCs w:val="28"/>
        </w:rPr>
        <w:t>6</w:t>
      </w:r>
      <w:r w:rsidR="00F01C64" w:rsidRPr="00781D14">
        <w:rPr>
          <w:color w:val="auto"/>
          <w:sz w:val="28"/>
          <w:szCs w:val="28"/>
        </w:rPr>
        <w:fldChar w:fldCharType="end"/>
      </w:r>
      <w:r w:rsidRPr="00781D14">
        <w:rPr>
          <w:color w:val="auto"/>
          <w:sz w:val="28"/>
          <w:szCs w:val="28"/>
        </w:rPr>
        <w:t>. Извлечение на лету</w:t>
      </w:r>
    </w:p>
    <w:p w:rsidR="000D2117" w:rsidRPr="00781D14" w:rsidRDefault="00ED1082">
      <w:pPr>
        <w:rPr>
          <w:b/>
          <w:color w:val="auto"/>
          <w:sz w:val="28"/>
          <w:szCs w:val="28"/>
        </w:rPr>
      </w:pPr>
      <w:r w:rsidRPr="00781D14">
        <w:rPr>
          <w:b/>
          <w:color w:val="auto"/>
          <w:sz w:val="28"/>
          <w:szCs w:val="28"/>
        </w:rPr>
        <w:t>Целевые приложения.</w:t>
      </w:r>
    </w:p>
    <w:p w:rsidR="00801A54" w:rsidRPr="00781D14" w:rsidRDefault="00ED1082">
      <w:pPr>
        <w:rPr>
          <w:color w:val="auto"/>
          <w:sz w:val="28"/>
          <w:szCs w:val="28"/>
        </w:rPr>
      </w:pPr>
      <w:r w:rsidRPr="00781D14">
        <w:rPr>
          <w:color w:val="auto"/>
          <w:sz w:val="28"/>
          <w:szCs w:val="28"/>
        </w:rPr>
        <w:t xml:space="preserve">На обычном персональном компьютере существуют предустановленные программы. </w:t>
      </w:r>
      <w:r w:rsidR="00C85156" w:rsidRPr="00781D14">
        <w:rPr>
          <w:color w:val="auto"/>
          <w:sz w:val="28"/>
          <w:szCs w:val="28"/>
        </w:rPr>
        <w:t>Эти программы (приложения) могут манипулировать</w:t>
      </w:r>
      <w:r w:rsidR="002F624D" w:rsidRPr="00781D14">
        <w:rPr>
          <w:color w:val="auto"/>
          <w:sz w:val="28"/>
          <w:szCs w:val="28"/>
        </w:rPr>
        <w:t>,</w:t>
      </w:r>
      <w:r w:rsidR="00C85156" w:rsidRPr="00781D14">
        <w:rPr>
          <w:color w:val="auto"/>
          <w:sz w:val="28"/>
          <w:szCs w:val="28"/>
        </w:rPr>
        <w:t xml:space="preserve"> к которым операционная система предоставила доступ</w:t>
      </w:r>
      <w:r w:rsidR="002F624D" w:rsidRPr="00781D14">
        <w:rPr>
          <w:color w:val="auto"/>
          <w:sz w:val="28"/>
          <w:szCs w:val="28"/>
        </w:rPr>
        <w:t xml:space="preserve">. Например, </w:t>
      </w:r>
      <w:r w:rsidR="00146DA5" w:rsidRPr="00781D14">
        <w:rPr>
          <w:color w:val="auto"/>
          <w:sz w:val="28"/>
          <w:szCs w:val="28"/>
        </w:rPr>
        <w:t xml:space="preserve">приложения </w:t>
      </w:r>
      <w:r w:rsidR="00146DA5" w:rsidRPr="00781D14">
        <w:rPr>
          <w:color w:val="auto"/>
          <w:sz w:val="28"/>
          <w:szCs w:val="28"/>
          <w:lang w:val="en-US"/>
        </w:rPr>
        <w:t>Microsoft</w:t>
      </w:r>
      <w:r w:rsidR="00146DA5" w:rsidRPr="00781D14">
        <w:rPr>
          <w:color w:val="auto"/>
          <w:sz w:val="28"/>
          <w:szCs w:val="28"/>
        </w:rPr>
        <w:t xml:space="preserve"> </w:t>
      </w:r>
      <w:r w:rsidR="00146DA5" w:rsidRPr="00781D14">
        <w:rPr>
          <w:color w:val="auto"/>
          <w:sz w:val="28"/>
          <w:szCs w:val="28"/>
          <w:lang w:val="en-US"/>
        </w:rPr>
        <w:t>Word</w:t>
      </w:r>
      <w:r w:rsidR="00146DA5" w:rsidRPr="00781D14">
        <w:rPr>
          <w:color w:val="auto"/>
          <w:sz w:val="28"/>
          <w:szCs w:val="28"/>
        </w:rPr>
        <w:t xml:space="preserve"> может изменять файлы документами </w:t>
      </w:r>
      <w:r w:rsidR="00146DA5" w:rsidRPr="00781D14">
        <w:rPr>
          <w:color w:val="auto"/>
          <w:sz w:val="28"/>
          <w:szCs w:val="28"/>
          <w:lang w:val="en-US"/>
        </w:rPr>
        <w:t>Microsoft</w:t>
      </w:r>
      <w:r w:rsidR="00146DA5" w:rsidRPr="00781D14">
        <w:rPr>
          <w:color w:val="auto"/>
          <w:sz w:val="28"/>
          <w:szCs w:val="28"/>
        </w:rPr>
        <w:t xml:space="preserve"> </w:t>
      </w:r>
      <w:r w:rsidR="00146DA5" w:rsidRPr="00781D14">
        <w:rPr>
          <w:color w:val="auto"/>
          <w:sz w:val="28"/>
          <w:szCs w:val="28"/>
          <w:lang w:val="en-US"/>
        </w:rPr>
        <w:t>Word</w:t>
      </w:r>
      <w:r w:rsidR="00A7088A" w:rsidRPr="00781D14">
        <w:rPr>
          <w:color w:val="auto"/>
          <w:sz w:val="28"/>
          <w:szCs w:val="28"/>
        </w:rPr>
        <w:t xml:space="preserve">. </w:t>
      </w:r>
      <w:r w:rsidR="00965890" w:rsidRPr="00781D14">
        <w:rPr>
          <w:color w:val="auto"/>
          <w:sz w:val="28"/>
          <w:szCs w:val="28"/>
        </w:rPr>
        <w:t xml:space="preserve">Подобные приложения являются лучшим способом создания и изменения информации. </w:t>
      </w:r>
      <w:r w:rsidR="007B1D10" w:rsidRPr="00781D14">
        <w:rPr>
          <w:color w:val="auto"/>
          <w:sz w:val="28"/>
          <w:szCs w:val="28"/>
        </w:rPr>
        <w:t>Они могут извлекать метаданные, создавать новые файлы, удалять их, печатать их, отображать их и т.п.</w:t>
      </w:r>
      <w:r w:rsidR="00CA1BD2" w:rsidRPr="00781D14">
        <w:rPr>
          <w:color w:val="auto"/>
          <w:sz w:val="28"/>
          <w:szCs w:val="28"/>
        </w:rPr>
        <w:t xml:space="preserve"> </w:t>
      </w:r>
    </w:p>
    <w:p w:rsidR="00ED1082" w:rsidRPr="00781D14" w:rsidRDefault="003F2081">
      <w:pPr>
        <w:rPr>
          <w:color w:val="auto"/>
          <w:sz w:val="28"/>
          <w:szCs w:val="28"/>
        </w:rPr>
      </w:pPr>
      <w:r w:rsidRPr="00781D14">
        <w:rPr>
          <w:color w:val="auto"/>
          <w:sz w:val="28"/>
          <w:szCs w:val="28"/>
        </w:rPr>
        <w:t xml:space="preserve">В данной работе я решил называть их целевые приложения. </w:t>
      </w:r>
      <w:r w:rsidR="00ED6DDA" w:rsidRPr="00781D14">
        <w:rPr>
          <w:color w:val="auto"/>
          <w:sz w:val="28"/>
          <w:szCs w:val="28"/>
        </w:rPr>
        <w:t xml:space="preserve">В дальнейшем я буду часто </w:t>
      </w:r>
      <w:r w:rsidR="000E4803" w:rsidRPr="00781D14">
        <w:rPr>
          <w:color w:val="auto"/>
          <w:sz w:val="28"/>
          <w:szCs w:val="28"/>
        </w:rPr>
        <w:t xml:space="preserve">использовать </w:t>
      </w:r>
      <w:r w:rsidR="00ED6DDA" w:rsidRPr="00781D14">
        <w:rPr>
          <w:color w:val="auto"/>
          <w:sz w:val="28"/>
          <w:szCs w:val="28"/>
        </w:rPr>
        <w:t>этот термин.</w:t>
      </w:r>
      <w:r w:rsidR="00C07E80" w:rsidRPr="00781D14">
        <w:rPr>
          <w:color w:val="auto"/>
          <w:sz w:val="28"/>
          <w:szCs w:val="28"/>
        </w:rPr>
        <w:t xml:space="preserve"> Эти приложения о</w:t>
      </w:r>
      <w:r w:rsidR="0032477C" w:rsidRPr="00781D14">
        <w:rPr>
          <w:color w:val="auto"/>
          <w:sz w:val="28"/>
          <w:szCs w:val="28"/>
        </w:rPr>
        <w:t xml:space="preserve">твечают за свои файлы (ресурсы). Каждый ресурс должен иметь целевое приложение, иначе </w:t>
      </w:r>
      <w:r w:rsidR="005D19F2" w:rsidRPr="00781D14">
        <w:rPr>
          <w:color w:val="auto"/>
          <w:sz w:val="28"/>
          <w:szCs w:val="28"/>
        </w:rPr>
        <w:t xml:space="preserve">его невозможно модифицировать </w:t>
      </w:r>
      <w:r w:rsidR="00325E20" w:rsidRPr="00781D14">
        <w:rPr>
          <w:color w:val="auto"/>
          <w:sz w:val="28"/>
          <w:szCs w:val="28"/>
        </w:rPr>
        <w:t>пользователю</w:t>
      </w:r>
      <w:r w:rsidR="005D19F2" w:rsidRPr="00781D14">
        <w:rPr>
          <w:color w:val="auto"/>
          <w:sz w:val="28"/>
          <w:szCs w:val="28"/>
        </w:rPr>
        <w:t>.</w:t>
      </w:r>
      <w:r w:rsidR="00F26634" w:rsidRPr="00781D14">
        <w:rPr>
          <w:color w:val="auto"/>
          <w:sz w:val="28"/>
          <w:szCs w:val="28"/>
        </w:rPr>
        <w:t xml:space="preserve"> </w:t>
      </w:r>
      <w:r w:rsidR="0029327F" w:rsidRPr="00781D14">
        <w:rPr>
          <w:color w:val="auto"/>
          <w:sz w:val="28"/>
          <w:szCs w:val="28"/>
        </w:rPr>
        <w:t xml:space="preserve">Важно заметить, что </w:t>
      </w:r>
      <w:r w:rsidR="003209F0" w:rsidRPr="00781D14">
        <w:rPr>
          <w:color w:val="auto"/>
          <w:sz w:val="28"/>
          <w:szCs w:val="28"/>
        </w:rPr>
        <w:t>один из ключевых принципов системы</w:t>
      </w:r>
      <w:r w:rsidR="00325E20" w:rsidRPr="00781D14">
        <w:rPr>
          <w:color w:val="auto"/>
          <w:sz w:val="28"/>
          <w:szCs w:val="28"/>
        </w:rPr>
        <w:t xml:space="preserve"> </w:t>
      </w:r>
      <w:proofErr w:type="spellStart"/>
      <w:r w:rsidR="003209F0" w:rsidRPr="00781D14">
        <w:rPr>
          <w:color w:val="auto"/>
          <w:sz w:val="28"/>
          <w:szCs w:val="28"/>
          <w:lang w:val="en-US"/>
        </w:rPr>
        <w:t>SemanticDesktop</w:t>
      </w:r>
      <w:proofErr w:type="spellEnd"/>
      <w:r w:rsidR="003209F0" w:rsidRPr="00781D14">
        <w:rPr>
          <w:color w:val="auto"/>
          <w:sz w:val="28"/>
          <w:szCs w:val="28"/>
        </w:rPr>
        <w:t xml:space="preserve"> подразумевает </w:t>
      </w:r>
      <w:proofErr w:type="spellStart"/>
      <w:r w:rsidR="00AF4BA8" w:rsidRPr="00781D14">
        <w:rPr>
          <w:color w:val="auto"/>
          <w:sz w:val="28"/>
          <w:szCs w:val="28"/>
        </w:rPr>
        <w:t>незаменяемость</w:t>
      </w:r>
      <w:proofErr w:type="spellEnd"/>
      <w:r w:rsidR="00AF4BA8" w:rsidRPr="00781D14">
        <w:rPr>
          <w:color w:val="auto"/>
          <w:sz w:val="28"/>
          <w:szCs w:val="28"/>
        </w:rPr>
        <w:t xml:space="preserve"> этих приложением программой семантической паутины. Другими словами, </w:t>
      </w:r>
      <w:proofErr w:type="spellStart"/>
      <w:r w:rsidR="009C163A" w:rsidRPr="00781D14">
        <w:rPr>
          <w:color w:val="auto"/>
          <w:sz w:val="28"/>
          <w:szCs w:val="28"/>
          <w:lang w:val="en-US"/>
        </w:rPr>
        <w:t>SemanticDesktop</w:t>
      </w:r>
      <w:proofErr w:type="spellEnd"/>
      <w:r w:rsidR="009C163A" w:rsidRPr="00781D14">
        <w:rPr>
          <w:color w:val="auto"/>
          <w:sz w:val="28"/>
          <w:szCs w:val="28"/>
        </w:rPr>
        <w:t xml:space="preserve"> работает параллельно с уже установленными программами. </w:t>
      </w:r>
      <w:r w:rsidR="004927FC" w:rsidRPr="00781D14">
        <w:rPr>
          <w:color w:val="auto"/>
          <w:sz w:val="28"/>
          <w:szCs w:val="28"/>
        </w:rPr>
        <w:t xml:space="preserve">Таким образом, существующая информация </w:t>
      </w:r>
      <w:r w:rsidR="00832A8D" w:rsidRPr="00781D14">
        <w:rPr>
          <w:color w:val="auto"/>
          <w:sz w:val="28"/>
          <w:szCs w:val="28"/>
        </w:rPr>
        <w:t xml:space="preserve">остается в своем </w:t>
      </w:r>
      <w:proofErr w:type="spellStart"/>
      <w:r w:rsidR="00832A8D" w:rsidRPr="00781D14">
        <w:rPr>
          <w:color w:val="auto"/>
          <w:sz w:val="28"/>
          <w:szCs w:val="28"/>
        </w:rPr>
        <w:t>нативном</w:t>
      </w:r>
      <w:proofErr w:type="spellEnd"/>
      <w:r w:rsidR="00832A8D" w:rsidRPr="00781D14">
        <w:rPr>
          <w:color w:val="auto"/>
          <w:sz w:val="28"/>
          <w:szCs w:val="28"/>
        </w:rPr>
        <w:t xml:space="preserve"> формате и может быть дальше модифицироваться с помощью своего целевого приложения. </w:t>
      </w:r>
      <w:r w:rsidR="00DD3EF4" w:rsidRPr="00781D14">
        <w:rPr>
          <w:color w:val="auto"/>
          <w:sz w:val="28"/>
          <w:szCs w:val="28"/>
        </w:rPr>
        <w:t xml:space="preserve">Система семантической паутины лишь добавляет возможность </w:t>
      </w:r>
      <w:r w:rsidR="00002BEF" w:rsidRPr="00781D14">
        <w:rPr>
          <w:color w:val="auto"/>
          <w:sz w:val="28"/>
          <w:szCs w:val="28"/>
        </w:rPr>
        <w:t xml:space="preserve">идентификации любого ресурса и извлечении информации о нем. </w:t>
      </w:r>
    </w:p>
    <w:p w:rsidR="00D33985" w:rsidRPr="00781D14" w:rsidRDefault="00D33985">
      <w:pPr>
        <w:rPr>
          <w:rStyle w:val="st"/>
          <w:color w:val="auto"/>
          <w:sz w:val="28"/>
          <w:szCs w:val="28"/>
        </w:rPr>
      </w:pPr>
      <w:proofErr w:type="spellStart"/>
      <w:proofErr w:type="gramStart"/>
      <w:r w:rsidRPr="00781D14">
        <w:rPr>
          <w:color w:val="auto"/>
          <w:sz w:val="28"/>
          <w:szCs w:val="28"/>
          <w:lang w:val="en-US"/>
        </w:rPr>
        <w:lastRenderedPageBreak/>
        <w:t>SemanticDesktop</w:t>
      </w:r>
      <w:proofErr w:type="spellEnd"/>
      <w:r w:rsidR="00275F41" w:rsidRPr="00781D14">
        <w:rPr>
          <w:color w:val="auto"/>
          <w:sz w:val="28"/>
          <w:szCs w:val="28"/>
        </w:rPr>
        <w:t xml:space="preserve"> зависит от целевых приложения установленных на персональном компьютере и от их </w:t>
      </w:r>
      <w:r w:rsidR="00275F41" w:rsidRPr="00781D14">
        <w:rPr>
          <w:color w:val="auto"/>
          <w:sz w:val="28"/>
          <w:szCs w:val="28"/>
          <w:lang w:val="en-US"/>
        </w:rPr>
        <w:t>API</w:t>
      </w:r>
      <w:r w:rsidR="00275F41" w:rsidRPr="00781D14">
        <w:rPr>
          <w:color w:val="auto"/>
          <w:sz w:val="28"/>
          <w:szCs w:val="28"/>
        </w:rPr>
        <w:t xml:space="preserve"> (</w:t>
      </w:r>
      <w:r w:rsidR="00275F41" w:rsidRPr="00781D14">
        <w:rPr>
          <w:color w:val="auto"/>
          <w:sz w:val="28"/>
          <w:szCs w:val="28"/>
          <w:lang w:val="en-US"/>
        </w:rPr>
        <w:t>Application</w:t>
      </w:r>
      <w:r w:rsidR="00275F41" w:rsidRPr="00781D14">
        <w:rPr>
          <w:color w:val="auto"/>
          <w:sz w:val="28"/>
          <w:szCs w:val="28"/>
        </w:rPr>
        <w:t xml:space="preserve"> </w:t>
      </w:r>
      <w:r w:rsidR="00275F41" w:rsidRPr="00781D14">
        <w:rPr>
          <w:color w:val="auto"/>
          <w:sz w:val="28"/>
          <w:szCs w:val="28"/>
          <w:lang w:val="en-US"/>
        </w:rPr>
        <w:t>Programming</w:t>
      </w:r>
      <w:r w:rsidR="00275F41" w:rsidRPr="00781D14">
        <w:rPr>
          <w:color w:val="auto"/>
          <w:sz w:val="28"/>
          <w:szCs w:val="28"/>
        </w:rPr>
        <w:t xml:space="preserve"> </w:t>
      </w:r>
      <w:r w:rsidR="00275F41" w:rsidRPr="00781D14">
        <w:rPr>
          <w:color w:val="auto"/>
          <w:sz w:val="28"/>
          <w:szCs w:val="28"/>
          <w:lang w:val="en-US"/>
        </w:rPr>
        <w:t>Interface</w:t>
      </w:r>
      <w:r w:rsidR="00174E9F" w:rsidRPr="00781D14">
        <w:rPr>
          <w:color w:val="auto"/>
          <w:sz w:val="28"/>
          <w:szCs w:val="28"/>
        </w:rPr>
        <w:t xml:space="preserve">, </w:t>
      </w:r>
      <w:r w:rsidR="007C7CB9" w:rsidRPr="00781D14">
        <w:rPr>
          <w:rStyle w:val="st"/>
          <w:color w:val="auto"/>
          <w:sz w:val="28"/>
          <w:szCs w:val="28"/>
        </w:rPr>
        <w:t xml:space="preserve">Интерфейс </w:t>
      </w:r>
      <w:r w:rsidR="008F6820" w:rsidRPr="00781D14">
        <w:rPr>
          <w:rStyle w:val="st"/>
          <w:color w:val="auto"/>
          <w:sz w:val="28"/>
          <w:szCs w:val="28"/>
        </w:rPr>
        <w:t>П</w:t>
      </w:r>
      <w:r w:rsidR="007C7CB9" w:rsidRPr="00781D14">
        <w:rPr>
          <w:rStyle w:val="st"/>
          <w:color w:val="auto"/>
          <w:sz w:val="28"/>
          <w:szCs w:val="28"/>
        </w:rPr>
        <w:t xml:space="preserve">рограммирования </w:t>
      </w:r>
      <w:r w:rsidR="008F6820" w:rsidRPr="00781D14">
        <w:rPr>
          <w:rStyle w:val="st"/>
          <w:color w:val="auto"/>
          <w:sz w:val="28"/>
          <w:szCs w:val="28"/>
        </w:rPr>
        <w:t>П</w:t>
      </w:r>
      <w:r w:rsidR="007C7CB9" w:rsidRPr="00781D14">
        <w:rPr>
          <w:rStyle w:val="st"/>
          <w:color w:val="auto"/>
          <w:sz w:val="28"/>
          <w:szCs w:val="28"/>
        </w:rPr>
        <w:t>риложений)</w:t>
      </w:r>
      <w:r w:rsidR="005D203B" w:rsidRPr="00781D14">
        <w:rPr>
          <w:rStyle w:val="st"/>
          <w:color w:val="auto"/>
          <w:sz w:val="28"/>
          <w:szCs w:val="28"/>
        </w:rPr>
        <w:t>, который используется для того, чтобы извлекать информации из ресурсов (файлов) этих приложений.</w:t>
      </w:r>
      <w:proofErr w:type="gramEnd"/>
      <w:r w:rsidR="00F97773" w:rsidRPr="00781D14">
        <w:rPr>
          <w:rStyle w:val="st"/>
          <w:color w:val="auto"/>
          <w:sz w:val="28"/>
          <w:szCs w:val="28"/>
        </w:rPr>
        <w:t xml:space="preserve"> </w:t>
      </w:r>
      <w:r w:rsidR="002B3DFE" w:rsidRPr="00781D14">
        <w:rPr>
          <w:rStyle w:val="st"/>
          <w:color w:val="auto"/>
          <w:sz w:val="28"/>
          <w:szCs w:val="28"/>
        </w:rPr>
        <w:t>Если пользователь захочет изменить или просмотреть информации ресурса, будет вызвано целевое приложение.</w:t>
      </w:r>
    </w:p>
    <w:p w:rsidR="007C28E4" w:rsidRPr="00781D14" w:rsidRDefault="007C28E4">
      <w:pPr>
        <w:rPr>
          <w:rStyle w:val="st"/>
          <w:color w:val="auto"/>
          <w:sz w:val="28"/>
          <w:szCs w:val="28"/>
        </w:rPr>
      </w:pPr>
      <w:r w:rsidRPr="00781D14">
        <w:rPr>
          <w:rStyle w:val="st"/>
          <w:color w:val="auto"/>
          <w:sz w:val="28"/>
          <w:szCs w:val="28"/>
        </w:rPr>
        <w:t xml:space="preserve">В случае если целевое приложение пригодно только для открытия своих файлов, но не может извлекать метаданные, необходима помощь стороннего программного обеспечения. </w:t>
      </w:r>
      <w:r w:rsidR="00253170" w:rsidRPr="00781D14">
        <w:rPr>
          <w:rStyle w:val="st"/>
          <w:color w:val="auto"/>
          <w:sz w:val="28"/>
          <w:szCs w:val="28"/>
        </w:rPr>
        <w:t>Например</w:t>
      </w:r>
      <w:r w:rsidR="00BF106B" w:rsidRPr="00781D14">
        <w:rPr>
          <w:rStyle w:val="st"/>
          <w:color w:val="auto"/>
          <w:sz w:val="28"/>
          <w:szCs w:val="28"/>
        </w:rPr>
        <w:t>,</w:t>
      </w:r>
      <w:r w:rsidR="00253170" w:rsidRPr="00781D14">
        <w:rPr>
          <w:rStyle w:val="st"/>
          <w:color w:val="auto"/>
          <w:sz w:val="28"/>
          <w:szCs w:val="28"/>
        </w:rPr>
        <w:t xml:space="preserve"> </w:t>
      </w:r>
      <w:proofErr w:type="spellStart"/>
      <w:r w:rsidR="00253170" w:rsidRPr="00781D14">
        <w:rPr>
          <w:rStyle w:val="st"/>
          <w:color w:val="auto"/>
          <w:sz w:val="28"/>
          <w:szCs w:val="28"/>
        </w:rPr>
        <w:t>аудиоплееры</w:t>
      </w:r>
      <w:proofErr w:type="spellEnd"/>
      <w:r w:rsidR="00253170" w:rsidRPr="00781D14">
        <w:rPr>
          <w:rStyle w:val="st"/>
          <w:color w:val="auto"/>
          <w:sz w:val="28"/>
          <w:szCs w:val="28"/>
        </w:rPr>
        <w:t xml:space="preserve"> </w:t>
      </w:r>
      <w:r w:rsidR="003D5F67" w:rsidRPr="00781D14">
        <w:rPr>
          <w:rStyle w:val="st"/>
          <w:color w:val="auto"/>
          <w:sz w:val="28"/>
          <w:szCs w:val="28"/>
        </w:rPr>
        <w:t xml:space="preserve">обычно </w:t>
      </w:r>
      <w:r w:rsidR="00253170" w:rsidRPr="00781D14">
        <w:rPr>
          <w:rStyle w:val="st"/>
          <w:color w:val="auto"/>
          <w:sz w:val="28"/>
          <w:szCs w:val="28"/>
        </w:rPr>
        <w:t xml:space="preserve">могут </w:t>
      </w:r>
      <w:r w:rsidR="003D5F67" w:rsidRPr="00781D14">
        <w:rPr>
          <w:rStyle w:val="st"/>
          <w:color w:val="auto"/>
          <w:sz w:val="28"/>
          <w:szCs w:val="28"/>
        </w:rPr>
        <w:t xml:space="preserve">только проигрывать </w:t>
      </w:r>
      <w:r w:rsidR="003D5F67" w:rsidRPr="00781D14">
        <w:rPr>
          <w:rStyle w:val="st"/>
          <w:color w:val="auto"/>
          <w:sz w:val="28"/>
          <w:szCs w:val="28"/>
          <w:lang w:val="en-US"/>
        </w:rPr>
        <w:t>MP</w:t>
      </w:r>
      <w:r w:rsidR="003D5F67" w:rsidRPr="00781D14">
        <w:rPr>
          <w:rStyle w:val="st"/>
          <w:color w:val="auto"/>
          <w:sz w:val="28"/>
          <w:szCs w:val="28"/>
        </w:rPr>
        <w:t>3 файлы, но извлекать и них метаданные</w:t>
      </w:r>
      <w:r w:rsidR="006E2966" w:rsidRPr="00781D14">
        <w:rPr>
          <w:rStyle w:val="st"/>
          <w:color w:val="auto"/>
          <w:sz w:val="28"/>
          <w:szCs w:val="28"/>
        </w:rPr>
        <w:t>, поэтому для этой цели придется использовать стороннюю библиотеку под названием «</w:t>
      </w:r>
      <w:r w:rsidR="006E2966" w:rsidRPr="00781D14">
        <w:rPr>
          <w:rStyle w:val="st"/>
          <w:color w:val="auto"/>
          <w:sz w:val="28"/>
          <w:szCs w:val="28"/>
          <w:lang w:val="en-US"/>
        </w:rPr>
        <w:t>MP</w:t>
      </w:r>
      <w:r w:rsidR="006E2966" w:rsidRPr="00781D14">
        <w:rPr>
          <w:rStyle w:val="st"/>
          <w:color w:val="auto"/>
          <w:sz w:val="28"/>
          <w:szCs w:val="28"/>
        </w:rPr>
        <w:t>3</w:t>
      </w:r>
      <w:r w:rsidR="006E2966" w:rsidRPr="00781D14">
        <w:rPr>
          <w:rStyle w:val="st"/>
          <w:color w:val="auto"/>
          <w:sz w:val="28"/>
          <w:szCs w:val="28"/>
          <w:lang w:val="en-US"/>
        </w:rPr>
        <w:t>File</w:t>
      </w:r>
      <w:r w:rsidR="006E2966" w:rsidRPr="00781D14">
        <w:rPr>
          <w:rStyle w:val="st"/>
          <w:color w:val="auto"/>
          <w:sz w:val="28"/>
          <w:szCs w:val="28"/>
        </w:rPr>
        <w:t>»</w:t>
      </w:r>
      <w:r w:rsidR="007D5E89" w:rsidRPr="00781D14">
        <w:rPr>
          <w:rStyle w:val="st"/>
          <w:color w:val="auto"/>
          <w:sz w:val="28"/>
          <w:szCs w:val="28"/>
        </w:rPr>
        <w:t>.</w:t>
      </w:r>
    </w:p>
    <w:p w:rsidR="007D5E89" w:rsidRPr="00781D14" w:rsidRDefault="00103640">
      <w:pPr>
        <w:rPr>
          <w:color w:val="auto"/>
          <w:sz w:val="28"/>
          <w:szCs w:val="28"/>
        </w:rPr>
      </w:pPr>
      <w:r w:rsidRPr="00781D14">
        <w:rPr>
          <w:rStyle w:val="st"/>
          <w:color w:val="auto"/>
          <w:sz w:val="28"/>
          <w:szCs w:val="28"/>
        </w:rPr>
        <w:t xml:space="preserve">Основная идея нашей разрабатываемой системы заключается в </w:t>
      </w:r>
      <w:r w:rsidR="00EA05F2" w:rsidRPr="00781D14">
        <w:rPr>
          <w:rStyle w:val="st"/>
          <w:color w:val="auto"/>
          <w:sz w:val="28"/>
          <w:szCs w:val="28"/>
        </w:rPr>
        <w:t>том,</w:t>
      </w:r>
      <w:r w:rsidRPr="00781D14">
        <w:rPr>
          <w:rStyle w:val="st"/>
          <w:color w:val="auto"/>
          <w:sz w:val="28"/>
          <w:szCs w:val="28"/>
        </w:rPr>
        <w:t xml:space="preserve"> чтобы интегрировать существующие приложения в семантическую сеть, а не заменить их.</w:t>
      </w:r>
    </w:p>
    <w:p w:rsidR="00ED1082" w:rsidRPr="00781D14" w:rsidRDefault="00ED1082">
      <w:pPr>
        <w:rPr>
          <w:color w:val="auto"/>
          <w:sz w:val="28"/>
          <w:szCs w:val="28"/>
        </w:rPr>
      </w:pPr>
    </w:p>
    <w:p w:rsidR="00EA05F2" w:rsidRPr="00781D14" w:rsidRDefault="00EA05F2">
      <w:pPr>
        <w:rPr>
          <w:color w:val="auto"/>
          <w:sz w:val="28"/>
          <w:szCs w:val="28"/>
        </w:rPr>
      </w:pPr>
      <w:r w:rsidRPr="00781D14">
        <w:rPr>
          <w:b/>
          <w:color w:val="auto"/>
          <w:sz w:val="28"/>
          <w:szCs w:val="28"/>
        </w:rPr>
        <w:t>Ассоциативные связи между ресурсами.</w:t>
      </w:r>
      <w:r w:rsidRPr="00781D14">
        <w:rPr>
          <w:color w:val="auto"/>
          <w:sz w:val="28"/>
          <w:szCs w:val="28"/>
        </w:rPr>
        <w:t xml:space="preserve"> </w:t>
      </w:r>
      <w:r w:rsidR="00EB4BF5" w:rsidRPr="00781D14">
        <w:rPr>
          <w:color w:val="auto"/>
          <w:sz w:val="28"/>
          <w:szCs w:val="28"/>
        </w:rPr>
        <w:t xml:space="preserve">Человеческий мозг </w:t>
      </w:r>
      <w:r w:rsidR="00BB7F81" w:rsidRPr="00781D14">
        <w:rPr>
          <w:color w:val="auto"/>
          <w:sz w:val="28"/>
          <w:szCs w:val="28"/>
        </w:rPr>
        <w:t>хорошо справл</w:t>
      </w:r>
      <w:r w:rsidR="005A7154" w:rsidRPr="00781D14">
        <w:rPr>
          <w:color w:val="auto"/>
          <w:sz w:val="28"/>
          <w:szCs w:val="28"/>
        </w:rPr>
        <w:t xml:space="preserve">яется с запоминанием ассоциаций. </w:t>
      </w:r>
      <w:r w:rsidR="00FD15E2" w:rsidRPr="00781D14">
        <w:rPr>
          <w:color w:val="auto"/>
          <w:sz w:val="28"/>
          <w:szCs w:val="28"/>
        </w:rPr>
        <w:t xml:space="preserve">Концепция ассоциативной базы данных хорошо подходит для программ </w:t>
      </w:r>
      <w:r w:rsidR="00DA2FB3" w:rsidRPr="00781D14">
        <w:rPr>
          <w:color w:val="auto"/>
          <w:sz w:val="28"/>
          <w:szCs w:val="28"/>
        </w:rPr>
        <w:t xml:space="preserve">типа </w:t>
      </w:r>
      <w:r w:rsidR="00E3703A" w:rsidRPr="00781D14">
        <w:rPr>
          <w:color w:val="auto"/>
          <w:sz w:val="28"/>
          <w:szCs w:val="28"/>
          <w:lang w:val="en-US"/>
        </w:rPr>
        <w:t>Personal</w:t>
      </w:r>
      <w:r w:rsidR="00FD15E2" w:rsidRPr="00781D14">
        <w:rPr>
          <w:color w:val="auto"/>
          <w:sz w:val="28"/>
          <w:szCs w:val="28"/>
        </w:rPr>
        <w:t xml:space="preserve"> </w:t>
      </w:r>
      <w:r w:rsidR="00FD15E2" w:rsidRPr="00781D14">
        <w:rPr>
          <w:color w:val="auto"/>
          <w:sz w:val="28"/>
          <w:szCs w:val="28"/>
          <w:lang w:val="en-US"/>
        </w:rPr>
        <w:t>Information</w:t>
      </w:r>
      <w:r w:rsidR="00FD15E2" w:rsidRPr="00781D14">
        <w:rPr>
          <w:color w:val="auto"/>
          <w:sz w:val="28"/>
          <w:szCs w:val="28"/>
        </w:rPr>
        <w:t xml:space="preserve"> </w:t>
      </w:r>
      <w:r w:rsidR="00FD15E2" w:rsidRPr="00781D14">
        <w:rPr>
          <w:color w:val="auto"/>
          <w:sz w:val="28"/>
          <w:szCs w:val="28"/>
          <w:lang w:val="en-US"/>
        </w:rPr>
        <w:t>Management</w:t>
      </w:r>
      <w:r w:rsidR="00745FD5" w:rsidRPr="00781D14">
        <w:rPr>
          <w:color w:val="auto"/>
          <w:sz w:val="28"/>
          <w:szCs w:val="28"/>
        </w:rPr>
        <w:t xml:space="preserve">. </w:t>
      </w:r>
      <w:r w:rsidR="008E5D2B" w:rsidRPr="00781D14">
        <w:rPr>
          <w:color w:val="auto"/>
          <w:sz w:val="28"/>
          <w:szCs w:val="28"/>
        </w:rPr>
        <w:t xml:space="preserve">Программы для создания </w:t>
      </w:r>
      <w:proofErr w:type="spellStart"/>
      <w:r w:rsidR="008E5D2B" w:rsidRPr="00781D14">
        <w:rPr>
          <w:color w:val="auto"/>
          <w:sz w:val="28"/>
          <w:szCs w:val="28"/>
        </w:rPr>
        <w:t>а</w:t>
      </w:r>
      <w:r w:rsidR="00633B74" w:rsidRPr="00781D14">
        <w:rPr>
          <w:color w:val="auto"/>
          <w:sz w:val="28"/>
          <w:szCs w:val="28"/>
        </w:rPr>
        <w:t>с</w:t>
      </w:r>
      <w:r w:rsidR="008E5D2B" w:rsidRPr="00781D14">
        <w:rPr>
          <w:color w:val="auto"/>
          <w:sz w:val="28"/>
          <w:szCs w:val="28"/>
        </w:rPr>
        <w:t>социативныех</w:t>
      </w:r>
      <w:proofErr w:type="spellEnd"/>
      <w:r w:rsidR="008E5D2B" w:rsidRPr="00781D14">
        <w:rPr>
          <w:color w:val="auto"/>
          <w:sz w:val="28"/>
          <w:szCs w:val="28"/>
        </w:rPr>
        <w:t xml:space="preserve"> </w:t>
      </w:r>
      <w:r w:rsidR="00633B74" w:rsidRPr="00781D14">
        <w:rPr>
          <w:color w:val="auto"/>
          <w:sz w:val="28"/>
          <w:szCs w:val="28"/>
        </w:rPr>
        <w:t>карт (</w:t>
      </w:r>
      <w:r w:rsidR="00633B74" w:rsidRPr="00781D14">
        <w:rPr>
          <w:color w:val="auto"/>
          <w:sz w:val="28"/>
          <w:szCs w:val="28"/>
          <w:lang w:val="en-US"/>
        </w:rPr>
        <w:t>mind</w:t>
      </w:r>
      <w:r w:rsidR="00633B74" w:rsidRPr="00781D14">
        <w:rPr>
          <w:color w:val="auto"/>
          <w:sz w:val="28"/>
          <w:szCs w:val="28"/>
        </w:rPr>
        <w:t xml:space="preserve"> </w:t>
      </w:r>
      <w:r w:rsidR="00633B74" w:rsidRPr="00781D14">
        <w:rPr>
          <w:color w:val="auto"/>
          <w:sz w:val="28"/>
          <w:szCs w:val="28"/>
          <w:lang w:val="en-US"/>
        </w:rPr>
        <w:t>map</w:t>
      </w:r>
      <w:r w:rsidR="00633B74" w:rsidRPr="00781D14">
        <w:rPr>
          <w:color w:val="auto"/>
          <w:sz w:val="28"/>
          <w:szCs w:val="28"/>
        </w:rPr>
        <w:t xml:space="preserve">) тоже </w:t>
      </w:r>
      <w:r w:rsidR="001F4542" w:rsidRPr="00781D14">
        <w:rPr>
          <w:color w:val="auto"/>
          <w:sz w:val="28"/>
          <w:szCs w:val="28"/>
        </w:rPr>
        <w:t xml:space="preserve">работают по этому принципу. </w:t>
      </w:r>
      <w:r w:rsidR="00E854C6" w:rsidRPr="00781D14">
        <w:rPr>
          <w:color w:val="auto"/>
          <w:sz w:val="28"/>
          <w:szCs w:val="28"/>
        </w:rPr>
        <w:t xml:space="preserve">Ресурсы в </w:t>
      </w:r>
      <w:r w:rsidR="0009452C" w:rsidRPr="00781D14">
        <w:rPr>
          <w:color w:val="auto"/>
          <w:sz w:val="28"/>
          <w:szCs w:val="28"/>
        </w:rPr>
        <w:t xml:space="preserve">нашей </w:t>
      </w:r>
      <w:proofErr w:type="spellStart"/>
      <w:r w:rsidR="0009452C" w:rsidRPr="00781D14">
        <w:rPr>
          <w:color w:val="auto"/>
          <w:sz w:val="28"/>
          <w:szCs w:val="28"/>
          <w:lang w:val="en-US"/>
        </w:rPr>
        <w:t>SemanticDesktop</w:t>
      </w:r>
      <w:proofErr w:type="spellEnd"/>
      <w:r w:rsidR="0009452C" w:rsidRPr="00781D14">
        <w:rPr>
          <w:color w:val="auto"/>
          <w:sz w:val="28"/>
          <w:szCs w:val="28"/>
        </w:rPr>
        <w:t xml:space="preserve"> системе </w:t>
      </w:r>
      <w:r w:rsidR="00391FEF" w:rsidRPr="00781D14">
        <w:rPr>
          <w:color w:val="auto"/>
          <w:sz w:val="28"/>
          <w:szCs w:val="28"/>
        </w:rPr>
        <w:t xml:space="preserve">тоже могут быть ассоциативно связаны посредством </w:t>
      </w:r>
      <w:r w:rsidR="00536055" w:rsidRPr="00781D14">
        <w:rPr>
          <w:color w:val="auto"/>
          <w:sz w:val="28"/>
          <w:szCs w:val="28"/>
          <w:lang w:val="en-US"/>
        </w:rPr>
        <w:t>RDF</w:t>
      </w:r>
      <w:r w:rsidR="00536055" w:rsidRPr="00781D14">
        <w:rPr>
          <w:color w:val="auto"/>
          <w:sz w:val="28"/>
          <w:szCs w:val="28"/>
        </w:rPr>
        <w:t xml:space="preserve"> </w:t>
      </w:r>
      <w:r w:rsidR="007878C3" w:rsidRPr="00781D14">
        <w:rPr>
          <w:color w:val="auto"/>
          <w:sz w:val="28"/>
          <w:szCs w:val="28"/>
        </w:rPr>
        <w:t>триплетов</w:t>
      </w:r>
      <w:r w:rsidR="00536055" w:rsidRPr="00781D14">
        <w:rPr>
          <w:color w:val="auto"/>
          <w:sz w:val="28"/>
          <w:szCs w:val="28"/>
        </w:rPr>
        <w:t xml:space="preserve">. </w:t>
      </w:r>
      <w:r w:rsidR="005C14E1" w:rsidRPr="00781D14">
        <w:rPr>
          <w:color w:val="auto"/>
          <w:sz w:val="28"/>
          <w:szCs w:val="28"/>
        </w:rPr>
        <w:t xml:space="preserve">Ресурсы (файлы данных) различных программ </w:t>
      </w:r>
      <w:r w:rsidR="00DB6DB7" w:rsidRPr="00781D14">
        <w:rPr>
          <w:color w:val="auto"/>
          <w:sz w:val="28"/>
          <w:szCs w:val="28"/>
        </w:rPr>
        <w:t xml:space="preserve">могут быть соединены друг с другом. </w:t>
      </w:r>
      <w:r w:rsidR="006B4028" w:rsidRPr="00781D14">
        <w:rPr>
          <w:color w:val="auto"/>
          <w:sz w:val="28"/>
          <w:szCs w:val="28"/>
        </w:rPr>
        <w:t xml:space="preserve">Таким </w:t>
      </w:r>
      <w:r w:rsidR="008767B5" w:rsidRPr="00781D14">
        <w:rPr>
          <w:color w:val="auto"/>
          <w:sz w:val="28"/>
          <w:szCs w:val="28"/>
        </w:rPr>
        <w:t>образом,</w:t>
      </w:r>
      <w:r w:rsidR="006B4028" w:rsidRPr="00781D14">
        <w:rPr>
          <w:color w:val="auto"/>
          <w:sz w:val="28"/>
          <w:szCs w:val="28"/>
        </w:rPr>
        <w:t xml:space="preserve"> </w:t>
      </w:r>
      <w:proofErr w:type="gramStart"/>
      <w:r w:rsidR="006B4028" w:rsidRPr="00781D14">
        <w:rPr>
          <w:color w:val="auto"/>
          <w:sz w:val="28"/>
          <w:szCs w:val="28"/>
        </w:rPr>
        <w:t>мы</w:t>
      </w:r>
      <w:proofErr w:type="gramEnd"/>
      <w:r w:rsidR="006B4028" w:rsidRPr="00781D14">
        <w:rPr>
          <w:color w:val="auto"/>
          <w:sz w:val="28"/>
          <w:szCs w:val="28"/>
        </w:rPr>
        <w:t xml:space="preserve"> преодолевая границы между различными приложениями на персональном компьютере. </w:t>
      </w:r>
      <w:r w:rsidR="0048031B" w:rsidRPr="00781D14">
        <w:rPr>
          <w:color w:val="auto"/>
          <w:sz w:val="28"/>
          <w:szCs w:val="28"/>
        </w:rPr>
        <w:t xml:space="preserve">Ресурс может </w:t>
      </w:r>
      <w:r w:rsidR="009E4744" w:rsidRPr="00781D14">
        <w:rPr>
          <w:color w:val="auto"/>
          <w:sz w:val="28"/>
          <w:szCs w:val="28"/>
        </w:rPr>
        <w:t xml:space="preserve">быть связан сразу с несколькими другими ресурсами и </w:t>
      </w:r>
      <w:r w:rsidR="007D431B" w:rsidRPr="00781D14">
        <w:rPr>
          <w:color w:val="auto"/>
          <w:sz w:val="28"/>
          <w:szCs w:val="28"/>
        </w:rPr>
        <w:t xml:space="preserve">классифицирован более чем в одну категорию. </w:t>
      </w:r>
      <w:r w:rsidR="004769E0" w:rsidRPr="00781D14">
        <w:rPr>
          <w:color w:val="auto"/>
          <w:sz w:val="28"/>
          <w:szCs w:val="28"/>
        </w:rPr>
        <w:t xml:space="preserve">Самый простой способ образования связей между ресурсами заключается в том, чтобы создать </w:t>
      </w:r>
      <w:r w:rsidR="004769E0" w:rsidRPr="00781D14">
        <w:rPr>
          <w:color w:val="auto"/>
          <w:sz w:val="28"/>
          <w:szCs w:val="28"/>
          <w:lang w:val="en-US"/>
        </w:rPr>
        <w:t>RDF</w:t>
      </w:r>
      <w:r w:rsidR="004769E0" w:rsidRPr="00781D14">
        <w:rPr>
          <w:color w:val="auto"/>
          <w:sz w:val="28"/>
          <w:szCs w:val="28"/>
        </w:rPr>
        <w:t xml:space="preserve"> триплет с предикатом </w:t>
      </w:r>
      <w:r w:rsidR="00D219A6" w:rsidRPr="00781D14">
        <w:rPr>
          <w:color w:val="auto"/>
          <w:sz w:val="28"/>
          <w:szCs w:val="28"/>
        </w:rPr>
        <w:t xml:space="preserve">типа </w:t>
      </w:r>
      <w:r w:rsidR="00D219A6" w:rsidRPr="00781D14">
        <w:rPr>
          <w:color w:val="auto"/>
          <w:sz w:val="28"/>
          <w:szCs w:val="28"/>
          <w:lang w:val="en-US"/>
        </w:rPr>
        <w:t>relation</w:t>
      </w:r>
      <w:r w:rsidR="00D219A6" w:rsidRPr="00781D14">
        <w:rPr>
          <w:color w:val="auto"/>
          <w:sz w:val="28"/>
          <w:szCs w:val="28"/>
        </w:rPr>
        <w:t xml:space="preserve"> из </w:t>
      </w:r>
      <w:proofErr w:type="spellStart"/>
      <w:r w:rsidR="00D219A6" w:rsidRPr="00781D14">
        <w:rPr>
          <w:color w:val="auto"/>
          <w:sz w:val="28"/>
          <w:szCs w:val="28"/>
        </w:rPr>
        <w:t>вокабуляра</w:t>
      </w:r>
      <w:proofErr w:type="spellEnd"/>
      <w:r w:rsidR="00D219A6" w:rsidRPr="00781D14">
        <w:rPr>
          <w:color w:val="auto"/>
          <w:sz w:val="28"/>
          <w:szCs w:val="28"/>
        </w:rPr>
        <w:t xml:space="preserve"> </w:t>
      </w:r>
      <w:r w:rsidR="00D219A6" w:rsidRPr="00781D14">
        <w:rPr>
          <w:color w:val="auto"/>
          <w:sz w:val="28"/>
          <w:szCs w:val="28"/>
          <w:lang w:val="en-US"/>
        </w:rPr>
        <w:t>Dublin</w:t>
      </w:r>
      <w:r w:rsidR="00D219A6" w:rsidRPr="00781D14">
        <w:rPr>
          <w:color w:val="auto"/>
          <w:sz w:val="28"/>
          <w:szCs w:val="28"/>
        </w:rPr>
        <w:t xml:space="preserve"> </w:t>
      </w:r>
      <w:r w:rsidR="00D219A6" w:rsidRPr="00781D14">
        <w:rPr>
          <w:color w:val="auto"/>
          <w:sz w:val="28"/>
          <w:szCs w:val="28"/>
          <w:lang w:val="en-US"/>
        </w:rPr>
        <w:t>Core</w:t>
      </w:r>
      <w:r w:rsidR="00786AA6" w:rsidRPr="00781D14">
        <w:rPr>
          <w:color w:val="auto"/>
          <w:sz w:val="28"/>
          <w:szCs w:val="28"/>
        </w:rPr>
        <w:t>, который будет соединять один объе</w:t>
      </w:r>
      <w:proofErr w:type="gramStart"/>
      <w:r w:rsidR="00786AA6" w:rsidRPr="00781D14">
        <w:rPr>
          <w:color w:val="auto"/>
          <w:sz w:val="28"/>
          <w:szCs w:val="28"/>
        </w:rPr>
        <w:t>кт с др</w:t>
      </w:r>
      <w:proofErr w:type="gramEnd"/>
      <w:r w:rsidR="00786AA6" w:rsidRPr="00781D14">
        <w:rPr>
          <w:color w:val="auto"/>
          <w:sz w:val="28"/>
          <w:szCs w:val="28"/>
        </w:rPr>
        <w:t xml:space="preserve">угим. </w:t>
      </w:r>
      <w:r w:rsidR="00841140" w:rsidRPr="00781D14">
        <w:rPr>
          <w:color w:val="auto"/>
          <w:sz w:val="28"/>
          <w:szCs w:val="28"/>
        </w:rPr>
        <w:t>В данном случае</w:t>
      </w:r>
      <w:r w:rsidR="00BA1FDE" w:rsidRPr="00781D14">
        <w:rPr>
          <w:color w:val="auto"/>
          <w:sz w:val="28"/>
          <w:szCs w:val="28"/>
        </w:rPr>
        <w:t xml:space="preserve"> большей проблемой будет создание </w:t>
      </w:r>
      <w:r w:rsidR="00F71304" w:rsidRPr="00781D14">
        <w:rPr>
          <w:color w:val="auto"/>
          <w:sz w:val="28"/>
          <w:szCs w:val="28"/>
        </w:rPr>
        <w:t xml:space="preserve">пользовательского </w:t>
      </w:r>
      <w:r w:rsidR="00841140" w:rsidRPr="00781D14">
        <w:rPr>
          <w:color w:val="auto"/>
          <w:sz w:val="28"/>
          <w:szCs w:val="28"/>
        </w:rPr>
        <w:t>интерфейса</w:t>
      </w:r>
      <w:r w:rsidR="00F71304" w:rsidRPr="00781D14">
        <w:rPr>
          <w:color w:val="auto"/>
          <w:sz w:val="28"/>
          <w:szCs w:val="28"/>
        </w:rPr>
        <w:t xml:space="preserve">, позволяющего ему создавать смысловые связи между ресурсами. </w:t>
      </w:r>
      <w:r w:rsidR="00FF28CF" w:rsidRPr="00781D14">
        <w:rPr>
          <w:color w:val="auto"/>
          <w:sz w:val="28"/>
          <w:szCs w:val="28"/>
        </w:rPr>
        <w:t xml:space="preserve">Необходимо будет использовать системы онтологий вроде </w:t>
      </w:r>
      <w:r w:rsidR="00FF28CF" w:rsidRPr="00781D14">
        <w:rPr>
          <w:color w:val="auto"/>
          <w:sz w:val="28"/>
          <w:szCs w:val="28"/>
          <w:lang w:val="en-US"/>
        </w:rPr>
        <w:t>RDFS</w:t>
      </w:r>
      <w:r w:rsidR="00FF28CF" w:rsidRPr="00781D14">
        <w:rPr>
          <w:color w:val="auto"/>
          <w:sz w:val="28"/>
          <w:szCs w:val="28"/>
        </w:rPr>
        <w:t xml:space="preserve"> </w:t>
      </w:r>
      <w:r w:rsidR="00CE4506" w:rsidRPr="00781D14">
        <w:rPr>
          <w:color w:val="auto"/>
          <w:sz w:val="28"/>
          <w:szCs w:val="28"/>
        </w:rPr>
        <w:t xml:space="preserve">для того чтобы </w:t>
      </w:r>
      <w:r w:rsidR="00F8538B" w:rsidRPr="00781D14">
        <w:rPr>
          <w:color w:val="auto"/>
          <w:sz w:val="28"/>
          <w:szCs w:val="28"/>
        </w:rPr>
        <w:t xml:space="preserve">определить полезные и возможные способы линковки ресурсов различного типа. </w:t>
      </w:r>
    </w:p>
    <w:p w:rsidR="008F17C5" w:rsidRPr="00781D14" w:rsidRDefault="008F17C5">
      <w:pPr>
        <w:rPr>
          <w:color w:val="auto"/>
          <w:sz w:val="28"/>
          <w:szCs w:val="28"/>
        </w:rPr>
      </w:pPr>
    </w:p>
    <w:p w:rsidR="008F17C5" w:rsidRPr="00781D14" w:rsidRDefault="008F17C5">
      <w:pPr>
        <w:rPr>
          <w:b/>
          <w:color w:val="auto"/>
          <w:sz w:val="28"/>
          <w:szCs w:val="28"/>
        </w:rPr>
      </w:pPr>
      <w:r w:rsidRPr="00781D14">
        <w:rPr>
          <w:b/>
          <w:color w:val="auto"/>
          <w:sz w:val="28"/>
          <w:szCs w:val="28"/>
        </w:rPr>
        <w:t xml:space="preserve">Онтологии. </w:t>
      </w:r>
    </w:p>
    <w:p w:rsidR="008F17C5" w:rsidRPr="00781D14" w:rsidRDefault="001614A4">
      <w:pPr>
        <w:rPr>
          <w:color w:val="auto"/>
          <w:sz w:val="28"/>
          <w:szCs w:val="28"/>
        </w:rPr>
      </w:pPr>
      <w:r w:rsidRPr="00781D14">
        <w:rPr>
          <w:color w:val="auto"/>
          <w:sz w:val="28"/>
          <w:szCs w:val="28"/>
        </w:rPr>
        <w:t>В семантической паутине</w:t>
      </w:r>
      <w:r w:rsidR="00026D84" w:rsidRPr="00781D14">
        <w:rPr>
          <w:color w:val="auto"/>
          <w:sz w:val="28"/>
          <w:szCs w:val="28"/>
        </w:rPr>
        <w:t>, онтологии использую для того чтобы описать метаданные о</w:t>
      </w:r>
      <w:r w:rsidR="00AF0335" w:rsidRPr="00781D14">
        <w:rPr>
          <w:color w:val="auto"/>
          <w:sz w:val="28"/>
          <w:szCs w:val="28"/>
        </w:rPr>
        <w:t>б</w:t>
      </w:r>
      <w:r w:rsidR="00026D84" w:rsidRPr="00781D14">
        <w:rPr>
          <w:color w:val="auto"/>
          <w:sz w:val="28"/>
          <w:szCs w:val="28"/>
        </w:rPr>
        <w:t xml:space="preserve"> определенных ресурсах. </w:t>
      </w:r>
      <w:r w:rsidR="004F05E6" w:rsidRPr="00781D14">
        <w:rPr>
          <w:color w:val="auto"/>
          <w:sz w:val="28"/>
          <w:szCs w:val="28"/>
        </w:rPr>
        <w:t xml:space="preserve">Общие системы онтологий </w:t>
      </w:r>
      <w:r w:rsidR="00AF0335" w:rsidRPr="00781D14">
        <w:rPr>
          <w:color w:val="auto"/>
          <w:sz w:val="28"/>
          <w:szCs w:val="28"/>
        </w:rPr>
        <w:t xml:space="preserve">являют собой тезаурусы и </w:t>
      </w:r>
      <w:r w:rsidR="00D2225E" w:rsidRPr="00781D14">
        <w:rPr>
          <w:color w:val="auto"/>
          <w:sz w:val="28"/>
          <w:szCs w:val="28"/>
        </w:rPr>
        <w:t xml:space="preserve">в них могут быть указаны классификации и возможные свойства различных ресурсов. </w:t>
      </w:r>
      <w:r w:rsidR="00E03D4C" w:rsidRPr="00781D14">
        <w:rPr>
          <w:color w:val="auto"/>
          <w:sz w:val="28"/>
          <w:szCs w:val="28"/>
        </w:rPr>
        <w:t xml:space="preserve">Двумя распространенными языками описания онтологий являются </w:t>
      </w:r>
      <w:r w:rsidR="00E03D4C" w:rsidRPr="00781D14">
        <w:rPr>
          <w:color w:val="auto"/>
          <w:sz w:val="28"/>
          <w:szCs w:val="28"/>
          <w:lang w:val="en-US"/>
        </w:rPr>
        <w:t>RDFS</w:t>
      </w:r>
      <w:r w:rsidR="00E03D4C" w:rsidRPr="00781D14">
        <w:rPr>
          <w:color w:val="auto"/>
          <w:sz w:val="28"/>
          <w:szCs w:val="28"/>
        </w:rPr>
        <w:t xml:space="preserve"> и </w:t>
      </w:r>
      <w:r w:rsidR="00E03D4C" w:rsidRPr="00781D14">
        <w:rPr>
          <w:color w:val="auto"/>
          <w:sz w:val="28"/>
          <w:szCs w:val="28"/>
          <w:lang w:val="en-US"/>
        </w:rPr>
        <w:t>OWL</w:t>
      </w:r>
      <w:r w:rsidR="00E40F66" w:rsidRPr="00781D14">
        <w:rPr>
          <w:color w:val="auto"/>
          <w:sz w:val="28"/>
          <w:szCs w:val="28"/>
        </w:rPr>
        <w:t xml:space="preserve">. </w:t>
      </w:r>
      <w:r w:rsidR="00346844" w:rsidRPr="00781D14">
        <w:rPr>
          <w:color w:val="auto"/>
          <w:sz w:val="28"/>
          <w:szCs w:val="28"/>
        </w:rPr>
        <w:t xml:space="preserve">Мы в системе </w:t>
      </w:r>
      <w:proofErr w:type="spellStart"/>
      <w:r w:rsidR="00346844" w:rsidRPr="00781D14">
        <w:rPr>
          <w:color w:val="auto"/>
          <w:sz w:val="28"/>
          <w:szCs w:val="28"/>
          <w:lang w:val="en-US"/>
        </w:rPr>
        <w:t>SemanticDesktop</w:t>
      </w:r>
      <w:proofErr w:type="spellEnd"/>
      <w:r w:rsidR="00346844" w:rsidRPr="00781D14">
        <w:rPr>
          <w:color w:val="auto"/>
          <w:sz w:val="28"/>
          <w:szCs w:val="28"/>
        </w:rPr>
        <w:t xml:space="preserve"> сосредоточимся на использовании </w:t>
      </w:r>
      <w:r w:rsidR="00843DDC" w:rsidRPr="00781D14">
        <w:rPr>
          <w:color w:val="auto"/>
          <w:sz w:val="28"/>
          <w:szCs w:val="28"/>
          <w:lang w:val="en-US"/>
        </w:rPr>
        <w:t>RDFS</w:t>
      </w:r>
      <w:r w:rsidR="00843DDC" w:rsidRPr="00781D14">
        <w:rPr>
          <w:color w:val="auto"/>
          <w:sz w:val="28"/>
          <w:szCs w:val="28"/>
        </w:rPr>
        <w:t xml:space="preserve">. </w:t>
      </w:r>
      <w:r w:rsidR="00477627" w:rsidRPr="00781D14">
        <w:rPr>
          <w:color w:val="auto"/>
          <w:sz w:val="28"/>
          <w:szCs w:val="28"/>
        </w:rPr>
        <w:t xml:space="preserve">Онтологии будут необходимы в четырех случаях. </w:t>
      </w:r>
    </w:p>
    <w:p w:rsidR="002E05FE" w:rsidRPr="00781D14" w:rsidRDefault="002E05FE">
      <w:pPr>
        <w:rPr>
          <w:color w:val="auto"/>
          <w:sz w:val="28"/>
          <w:szCs w:val="28"/>
        </w:rPr>
      </w:pPr>
      <w:r w:rsidRPr="00781D14">
        <w:rPr>
          <w:color w:val="auto"/>
          <w:sz w:val="28"/>
          <w:szCs w:val="28"/>
        </w:rPr>
        <w:t>Во</w:t>
      </w:r>
      <w:r w:rsidR="007E1FAC" w:rsidRPr="00781D14">
        <w:rPr>
          <w:color w:val="auto"/>
          <w:sz w:val="28"/>
          <w:szCs w:val="28"/>
        </w:rPr>
        <w:t>-</w:t>
      </w:r>
      <w:r w:rsidRPr="00781D14">
        <w:rPr>
          <w:color w:val="auto"/>
          <w:sz w:val="28"/>
          <w:szCs w:val="28"/>
        </w:rPr>
        <w:t xml:space="preserve">первых, сам сервер </w:t>
      </w:r>
      <w:proofErr w:type="spellStart"/>
      <w:r w:rsidRPr="00781D14">
        <w:rPr>
          <w:color w:val="auto"/>
          <w:sz w:val="28"/>
          <w:szCs w:val="28"/>
          <w:lang w:val="en-US"/>
        </w:rPr>
        <w:t>SemanticDesktop</w:t>
      </w:r>
      <w:proofErr w:type="spellEnd"/>
      <w:r w:rsidRPr="00781D14">
        <w:rPr>
          <w:color w:val="auto"/>
          <w:sz w:val="28"/>
          <w:szCs w:val="28"/>
        </w:rPr>
        <w:t xml:space="preserve"> </w:t>
      </w:r>
      <w:r w:rsidR="00863895" w:rsidRPr="00781D14">
        <w:rPr>
          <w:color w:val="auto"/>
          <w:sz w:val="28"/>
          <w:szCs w:val="28"/>
        </w:rPr>
        <w:t xml:space="preserve">зависит от онтологий. </w:t>
      </w:r>
      <w:r w:rsidR="007E1FAC" w:rsidRPr="00781D14">
        <w:rPr>
          <w:color w:val="auto"/>
          <w:sz w:val="28"/>
          <w:szCs w:val="28"/>
        </w:rPr>
        <w:t>Внутренние операционные данные, например счетчики</w:t>
      </w:r>
      <w:r w:rsidR="00113426" w:rsidRPr="00781D14">
        <w:rPr>
          <w:color w:val="auto"/>
          <w:sz w:val="28"/>
          <w:szCs w:val="28"/>
        </w:rPr>
        <w:t xml:space="preserve">, </w:t>
      </w:r>
      <w:r w:rsidR="00012804" w:rsidRPr="00781D14">
        <w:rPr>
          <w:color w:val="auto"/>
          <w:sz w:val="28"/>
          <w:szCs w:val="28"/>
        </w:rPr>
        <w:t>и конфигурационные файлы описаны в</w:t>
      </w:r>
      <w:r w:rsidR="007E1FAC" w:rsidRPr="00781D14">
        <w:rPr>
          <w:color w:val="auto"/>
          <w:sz w:val="28"/>
          <w:szCs w:val="28"/>
        </w:rPr>
        <w:t xml:space="preserve"> </w:t>
      </w:r>
      <w:r w:rsidR="00012804" w:rsidRPr="00781D14">
        <w:rPr>
          <w:color w:val="auto"/>
          <w:sz w:val="28"/>
          <w:szCs w:val="28"/>
        </w:rPr>
        <w:t>виде онтологий.</w:t>
      </w:r>
      <w:r w:rsidR="008D7143" w:rsidRPr="00781D14">
        <w:rPr>
          <w:color w:val="auto"/>
          <w:sz w:val="28"/>
          <w:szCs w:val="28"/>
        </w:rPr>
        <w:t xml:space="preserve"> </w:t>
      </w:r>
      <w:r w:rsidR="00B76CAC" w:rsidRPr="00781D14">
        <w:rPr>
          <w:color w:val="auto"/>
          <w:sz w:val="28"/>
          <w:szCs w:val="28"/>
        </w:rPr>
        <w:t xml:space="preserve">Они записаны на языке </w:t>
      </w:r>
      <w:r w:rsidR="00B76CAC" w:rsidRPr="00781D14">
        <w:rPr>
          <w:color w:val="auto"/>
          <w:sz w:val="28"/>
          <w:szCs w:val="28"/>
          <w:lang w:val="en-US"/>
        </w:rPr>
        <w:t>RDFS</w:t>
      </w:r>
      <w:r w:rsidR="00B76CAC" w:rsidRPr="00781D14">
        <w:rPr>
          <w:color w:val="auto"/>
          <w:sz w:val="28"/>
          <w:szCs w:val="28"/>
        </w:rPr>
        <w:t xml:space="preserve"> и сохранены </w:t>
      </w:r>
      <w:r w:rsidR="00D2519F" w:rsidRPr="00781D14">
        <w:rPr>
          <w:color w:val="auto"/>
          <w:sz w:val="28"/>
          <w:szCs w:val="28"/>
        </w:rPr>
        <w:t xml:space="preserve">как </w:t>
      </w:r>
      <w:r w:rsidR="00D2519F" w:rsidRPr="00781D14">
        <w:rPr>
          <w:color w:val="auto"/>
          <w:sz w:val="28"/>
          <w:szCs w:val="28"/>
          <w:lang w:val="en-US"/>
        </w:rPr>
        <w:t>RDF</w:t>
      </w:r>
      <w:r w:rsidR="00D2519F" w:rsidRPr="00781D14">
        <w:rPr>
          <w:color w:val="auto"/>
          <w:sz w:val="28"/>
          <w:szCs w:val="28"/>
        </w:rPr>
        <w:t>/</w:t>
      </w:r>
      <w:r w:rsidR="00D2519F" w:rsidRPr="00781D14">
        <w:rPr>
          <w:color w:val="auto"/>
          <w:sz w:val="28"/>
          <w:szCs w:val="28"/>
          <w:lang w:val="en-US"/>
        </w:rPr>
        <w:t>XML</w:t>
      </w:r>
      <w:r w:rsidR="00D2519F" w:rsidRPr="00781D14">
        <w:rPr>
          <w:color w:val="auto"/>
          <w:sz w:val="28"/>
          <w:szCs w:val="28"/>
        </w:rPr>
        <w:t xml:space="preserve"> файлы на сервере.</w:t>
      </w:r>
    </w:p>
    <w:p w:rsidR="00C563E9" w:rsidRPr="00781D14" w:rsidRDefault="00C563E9">
      <w:pPr>
        <w:rPr>
          <w:color w:val="auto"/>
          <w:sz w:val="28"/>
          <w:szCs w:val="28"/>
        </w:rPr>
      </w:pPr>
      <w:r w:rsidRPr="00781D14">
        <w:rPr>
          <w:color w:val="auto"/>
          <w:sz w:val="28"/>
          <w:szCs w:val="28"/>
        </w:rPr>
        <w:lastRenderedPageBreak/>
        <w:t xml:space="preserve">Во-вторых, </w:t>
      </w:r>
      <w:r w:rsidR="00656223" w:rsidRPr="00781D14">
        <w:rPr>
          <w:color w:val="auto"/>
          <w:sz w:val="28"/>
          <w:szCs w:val="28"/>
        </w:rPr>
        <w:t xml:space="preserve">онтологии описывают </w:t>
      </w:r>
      <w:r w:rsidR="003655B3" w:rsidRPr="00781D14">
        <w:rPr>
          <w:color w:val="auto"/>
          <w:sz w:val="28"/>
          <w:szCs w:val="28"/>
        </w:rPr>
        <w:t>информацию,</w:t>
      </w:r>
      <w:r w:rsidR="004073BC" w:rsidRPr="00781D14">
        <w:rPr>
          <w:color w:val="auto"/>
          <w:sz w:val="28"/>
          <w:szCs w:val="28"/>
        </w:rPr>
        <w:t xml:space="preserve"> из</w:t>
      </w:r>
      <w:r w:rsidR="00B44BE5" w:rsidRPr="00781D14">
        <w:rPr>
          <w:color w:val="auto"/>
          <w:sz w:val="28"/>
          <w:szCs w:val="28"/>
        </w:rPr>
        <w:t>влекаемую из</w:t>
      </w:r>
      <w:r w:rsidR="005E0AD8" w:rsidRPr="00781D14">
        <w:rPr>
          <w:color w:val="auto"/>
          <w:sz w:val="28"/>
          <w:szCs w:val="28"/>
        </w:rPr>
        <w:t xml:space="preserve"> ресурсов</w:t>
      </w:r>
      <w:r w:rsidR="00B44BE5" w:rsidRPr="00781D14">
        <w:rPr>
          <w:color w:val="auto"/>
          <w:sz w:val="28"/>
          <w:szCs w:val="28"/>
        </w:rPr>
        <w:t xml:space="preserve"> целевых приложений</w:t>
      </w:r>
      <w:r w:rsidR="003655B3" w:rsidRPr="00781D14">
        <w:rPr>
          <w:color w:val="auto"/>
          <w:sz w:val="28"/>
          <w:szCs w:val="28"/>
        </w:rPr>
        <w:t xml:space="preserve">. Например, программы - почтовые </w:t>
      </w:r>
      <w:r w:rsidR="005E0AD8" w:rsidRPr="00781D14">
        <w:rPr>
          <w:color w:val="auto"/>
          <w:sz w:val="28"/>
          <w:szCs w:val="28"/>
        </w:rPr>
        <w:t>клиенты,</w:t>
      </w:r>
      <w:r w:rsidR="00EC6709" w:rsidRPr="00781D14">
        <w:rPr>
          <w:color w:val="auto"/>
          <w:sz w:val="28"/>
          <w:szCs w:val="28"/>
        </w:rPr>
        <w:t xml:space="preserve"> такие как </w:t>
      </w:r>
      <w:r w:rsidR="00EC6709" w:rsidRPr="00781D14">
        <w:rPr>
          <w:color w:val="auto"/>
          <w:sz w:val="28"/>
          <w:szCs w:val="28"/>
          <w:lang w:val="en-US"/>
        </w:rPr>
        <w:t>Microsoft</w:t>
      </w:r>
      <w:r w:rsidR="00EC6709" w:rsidRPr="00781D14">
        <w:rPr>
          <w:color w:val="auto"/>
          <w:sz w:val="28"/>
          <w:szCs w:val="28"/>
        </w:rPr>
        <w:t xml:space="preserve"> </w:t>
      </w:r>
      <w:r w:rsidR="00EC6709" w:rsidRPr="00781D14">
        <w:rPr>
          <w:color w:val="auto"/>
          <w:sz w:val="28"/>
          <w:szCs w:val="28"/>
          <w:lang w:val="en-US"/>
        </w:rPr>
        <w:t>Outlook</w:t>
      </w:r>
      <w:r w:rsidR="00EC6709" w:rsidRPr="00781D14">
        <w:rPr>
          <w:color w:val="auto"/>
          <w:sz w:val="28"/>
          <w:szCs w:val="28"/>
        </w:rPr>
        <w:t xml:space="preserve"> могут хранить информацию о контактах электронной почты в особых файлах.</w:t>
      </w:r>
      <w:r w:rsidR="006055AA" w:rsidRPr="00781D14">
        <w:rPr>
          <w:color w:val="auto"/>
          <w:sz w:val="28"/>
          <w:szCs w:val="28"/>
        </w:rPr>
        <w:t xml:space="preserve"> </w:t>
      </w:r>
      <w:r w:rsidR="00442EC7" w:rsidRPr="00781D14">
        <w:rPr>
          <w:color w:val="auto"/>
          <w:sz w:val="28"/>
          <w:szCs w:val="28"/>
        </w:rPr>
        <w:t xml:space="preserve">В данном случае онтологии </w:t>
      </w:r>
      <w:r w:rsidR="008F0416" w:rsidRPr="00781D14">
        <w:rPr>
          <w:color w:val="auto"/>
          <w:sz w:val="28"/>
          <w:szCs w:val="28"/>
        </w:rPr>
        <w:t xml:space="preserve">описывают структуру извлекаемой информации из </w:t>
      </w:r>
      <w:r w:rsidR="00473932" w:rsidRPr="00781D14">
        <w:rPr>
          <w:color w:val="auto"/>
          <w:sz w:val="28"/>
          <w:szCs w:val="28"/>
        </w:rPr>
        <w:t>ресурса</w:t>
      </w:r>
      <w:r w:rsidR="008F0416" w:rsidRPr="00781D14">
        <w:rPr>
          <w:color w:val="auto"/>
          <w:sz w:val="28"/>
          <w:szCs w:val="28"/>
        </w:rPr>
        <w:t xml:space="preserve">. </w:t>
      </w:r>
      <w:r w:rsidR="002950D0" w:rsidRPr="00781D14">
        <w:rPr>
          <w:color w:val="auto"/>
          <w:sz w:val="28"/>
          <w:szCs w:val="28"/>
        </w:rPr>
        <w:t>Для различных приложений и ресурсов необходимы разные онтологии.</w:t>
      </w:r>
    </w:p>
    <w:p w:rsidR="00992F79" w:rsidRPr="00781D14" w:rsidRDefault="00BE3712">
      <w:pPr>
        <w:rPr>
          <w:color w:val="auto"/>
          <w:sz w:val="28"/>
          <w:szCs w:val="28"/>
        </w:rPr>
      </w:pPr>
      <w:r w:rsidRPr="00781D14">
        <w:rPr>
          <w:color w:val="auto"/>
          <w:sz w:val="28"/>
          <w:szCs w:val="28"/>
        </w:rPr>
        <w:t xml:space="preserve">В третьем случае </w:t>
      </w:r>
      <w:r w:rsidR="0021298A" w:rsidRPr="00781D14">
        <w:rPr>
          <w:color w:val="auto"/>
          <w:sz w:val="28"/>
          <w:szCs w:val="28"/>
        </w:rPr>
        <w:t>использования онтологий – это публичные онтологии</w:t>
      </w:r>
      <w:r w:rsidR="009F2E4A" w:rsidRPr="00781D14">
        <w:rPr>
          <w:color w:val="auto"/>
          <w:sz w:val="28"/>
          <w:szCs w:val="28"/>
        </w:rPr>
        <w:t xml:space="preserve">. Они созданы группой экспертов (таких как консорциум всемирной паутины, </w:t>
      </w:r>
      <w:r w:rsidR="009F2E4A" w:rsidRPr="00781D14">
        <w:rPr>
          <w:color w:val="auto"/>
          <w:sz w:val="28"/>
          <w:szCs w:val="28"/>
          <w:lang w:val="en-US"/>
        </w:rPr>
        <w:t>W</w:t>
      </w:r>
      <w:r w:rsidR="009F2E4A" w:rsidRPr="00781D14">
        <w:rPr>
          <w:color w:val="auto"/>
          <w:sz w:val="28"/>
          <w:szCs w:val="28"/>
        </w:rPr>
        <w:t>3</w:t>
      </w:r>
      <w:r w:rsidR="009F2E4A" w:rsidRPr="00781D14">
        <w:rPr>
          <w:color w:val="auto"/>
          <w:sz w:val="28"/>
          <w:szCs w:val="28"/>
          <w:lang w:val="en-US"/>
        </w:rPr>
        <w:t>C</w:t>
      </w:r>
      <w:r w:rsidR="009F2E4A" w:rsidRPr="00781D14">
        <w:rPr>
          <w:color w:val="auto"/>
          <w:sz w:val="28"/>
          <w:szCs w:val="28"/>
        </w:rPr>
        <w:t xml:space="preserve">) и описывают распространенные </w:t>
      </w:r>
      <w:r w:rsidR="00307F71" w:rsidRPr="00781D14">
        <w:rPr>
          <w:color w:val="auto"/>
          <w:sz w:val="28"/>
          <w:szCs w:val="28"/>
        </w:rPr>
        <w:t xml:space="preserve">типы ресурсов </w:t>
      </w:r>
      <w:r w:rsidR="002F686F" w:rsidRPr="00781D14">
        <w:rPr>
          <w:color w:val="auto"/>
          <w:sz w:val="28"/>
          <w:szCs w:val="28"/>
        </w:rPr>
        <w:t xml:space="preserve">вроде </w:t>
      </w:r>
      <w:r w:rsidR="00B37AE1" w:rsidRPr="00781D14">
        <w:rPr>
          <w:color w:val="auto"/>
          <w:sz w:val="28"/>
          <w:szCs w:val="28"/>
        </w:rPr>
        <w:t xml:space="preserve">проектов, </w:t>
      </w:r>
      <w:r w:rsidR="008A59FA" w:rsidRPr="00781D14">
        <w:rPr>
          <w:color w:val="auto"/>
          <w:sz w:val="28"/>
          <w:szCs w:val="28"/>
        </w:rPr>
        <w:t>людей и документов.</w:t>
      </w:r>
      <w:r w:rsidR="000D2629" w:rsidRPr="00781D14">
        <w:rPr>
          <w:color w:val="auto"/>
          <w:sz w:val="28"/>
          <w:szCs w:val="28"/>
        </w:rPr>
        <w:t xml:space="preserve"> </w:t>
      </w:r>
      <w:r w:rsidR="00C230E5" w:rsidRPr="00781D14">
        <w:rPr>
          <w:color w:val="auto"/>
          <w:sz w:val="28"/>
          <w:szCs w:val="28"/>
        </w:rPr>
        <w:t xml:space="preserve">Эти онтологии опубликованы в интернете и их могут использовать любые заинтересованные стороны. </w:t>
      </w:r>
      <w:r w:rsidR="00F07DF8" w:rsidRPr="00781D14">
        <w:rPr>
          <w:color w:val="auto"/>
          <w:sz w:val="28"/>
          <w:szCs w:val="28"/>
        </w:rPr>
        <w:t xml:space="preserve">Важная функция публичных онтологий – это </w:t>
      </w:r>
      <w:r w:rsidR="00F318C9" w:rsidRPr="00781D14">
        <w:rPr>
          <w:color w:val="auto"/>
          <w:sz w:val="28"/>
          <w:szCs w:val="28"/>
        </w:rPr>
        <w:t xml:space="preserve">глобальная </w:t>
      </w:r>
      <w:r w:rsidR="00F07DF8" w:rsidRPr="00781D14">
        <w:rPr>
          <w:color w:val="auto"/>
          <w:sz w:val="28"/>
          <w:szCs w:val="28"/>
        </w:rPr>
        <w:t xml:space="preserve">стандартизация </w:t>
      </w:r>
      <w:r w:rsidR="00A03F2B" w:rsidRPr="00781D14">
        <w:rPr>
          <w:color w:val="auto"/>
          <w:sz w:val="28"/>
          <w:szCs w:val="28"/>
        </w:rPr>
        <w:t xml:space="preserve">элементов семантической паутины. </w:t>
      </w:r>
      <w:r w:rsidR="0074641D" w:rsidRPr="00781D14">
        <w:rPr>
          <w:color w:val="auto"/>
          <w:sz w:val="28"/>
          <w:szCs w:val="28"/>
        </w:rPr>
        <w:t>На данный момент подобных онтологий не очень много.</w:t>
      </w:r>
      <w:r w:rsidR="00B06ACF" w:rsidRPr="00781D14">
        <w:rPr>
          <w:color w:val="auto"/>
          <w:sz w:val="28"/>
          <w:szCs w:val="28"/>
        </w:rPr>
        <w:t xml:space="preserve"> В нашем проекте </w:t>
      </w:r>
      <w:proofErr w:type="spellStart"/>
      <w:r w:rsidR="00B06ACF" w:rsidRPr="00781D14">
        <w:rPr>
          <w:color w:val="auto"/>
          <w:sz w:val="28"/>
          <w:szCs w:val="28"/>
          <w:lang w:val="en-US"/>
        </w:rPr>
        <w:t>SemanticDesktop</w:t>
      </w:r>
      <w:proofErr w:type="spellEnd"/>
      <w:r w:rsidR="00B06ACF" w:rsidRPr="00781D14">
        <w:rPr>
          <w:color w:val="auto"/>
          <w:sz w:val="28"/>
          <w:szCs w:val="28"/>
        </w:rPr>
        <w:t xml:space="preserve"> мы</w:t>
      </w:r>
      <w:r w:rsidR="000F7492" w:rsidRPr="00781D14">
        <w:rPr>
          <w:color w:val="auto"/>
          <w:sz w:val="28"/>
          <w:szCs w:val="28"/>
        </w:rPr>
        <w:t xml:space="preserve"> будем использовать </w:t>
      </w:r>
      <w:r w:rsidR="000333F7" w:rsidRPr="00781D14">
        <w:rPr>
          <w:color w:val="auto"/>
          <w:sz w:val="28"/>
          <w:szCs w:val="28"/>
        </w:rPr>
        <w:t>две публичные онтологии</w:t>
      </w:r>
      <w:r w:rsidR="001A06BC" w:rsidRPr="00781D14">
        <w:rPr>
          <w:color w:val="auto"/>
          <w:sz w:val="28"/>
          <w:szCs w:val="28"/>
        </w:rPr>
        <w:t>.</w:t>
      </w:r>
    </w:p>
    <w:p w:rsidR="006700F7" w:rsidRPr="00781D14" w:rsidRDefault="003A78F2" w:rsidP="00223FD0">
      <w:pPr>
        <w:pStyle w:val="a9"/>
        <w:numPr>
          <w:ilvl w:val="0"/>
          <w:numId w:val="4"/>
        </w:numPr>
        <w:rPr>
          <w:color w:val="auto"/>
          <w:sz w:val="28"/>
          <w:szCs w:val="28"/>
        </w:rPr>
      </w:pPr>
      <w:r w:rsidRPr="00781D14">
        <w:rPr>
          <w:color w:val="auto"/>
          <w:sz w:val="28"/>
          <w:szCs w:val="28"/>
          <w:lang w:val="en-US"/>
        </w:rPr>
        <w:t>“</w:t>
      </w:r>
      <w:r w:rsidR="006700F7" w:rsidRPr="00781D14">
        <w:rPr>
          <w:color w:val="auto"/>
          <w:sz w:val="28"/>
          <w:szCs w:val="28"/>
          <w:lang w:val="en-US"/>
        </w:rPr>
        <w:t>Friend of a Friend</w:t>
      </w:r>
      <w:r w:rsidRPr="00781D14">
        <w:rPr>
          <w:color w:val="auto"/>
          <w:sz w:val="28"/>
          <w:szCs w:val="28"/>
          <w:lang w:val="en-US"/>
        </w:rPr>
        <w:t>”</w:t>
      </w:r>
      <w:r w:rsidR="006700F7" w:rsidRPr="00781D14">
        <w:rPr>
          <w:color w:val="auto"/>
          <w:sz w:val="28"/>
          <w:szCs w:val="28"/>
          <w:lang w:val="en-US"/>
        </w:rPr>
        <w:t xml:space="preserve">, </w:t>
      </w:r>
      <w:r w:rsidR="006700F7" w:rsidRPr="00781D14">
        <w:rPr>
          <w:color w:val="auto"/>
          <w:sz w:val="28"/>
          <w:szCs w:val="28"/>
        </w:rPr>
        <w:t>созданный</w:t>
      </w:r>
      <w:r w:rsidR="006700F7" w:rsidRPr="00781D14">
        <w:rPr>
          <w:color w:val="auto"/>
          <w:sz w:val="28"/>
          <w:szCs w:val="28"/>
          <w:lang w:val="en-US"/>
        </w:rPr>
        <w:t xml:space="preserve"> Dan </w:t>
      </w:r>
      <w:proofErr w:type="spellStart"/>
      <w:r w:rsidR="006700F7" w:rsidRPr="00781D14">
        <w:rPr>
          <w:color w:val="auto"/>
          <w:sz w:val="28"/>
          <w:szCs w:val="28"/>
          <w:lang w:val="en-US"/>
        </w:rPr>
        <w:t>Brickley</w:t>
      </w:r>
      <w:proofErr w:type="spellEnd"/>
      <w:r w:rsidR="006700F7" w:rsidRPr="00781D14">
        <w:rPr>
          <w:color w:val="auto"/>
          <w:sz w:val="28"/>
          <w:szCs w:val="28"/>
          <w:lang w:val="en-US"/>
        </w:rPr>
        <w:t xml:space="preserve"> </w:t>
      </w:r>
      <w:r w:rsidR="006700F7" w:rsidRPr="00781D14">
        <w:rPr>
          <w:color w:val="auto"/>
          <w:sz w:val="28"/>
          <w:szCs w:val="28"/>
        </w:rPr>
        <w:t>и</w:t>
      </w:r>
      <w:r w:rsidR="006700F7" w:rsidRPr="00781D14">
        <w:rPr>
          <w:color w:val="auto"/>
          <w:sz w:val="28"/>
          <w:szCs w:val="28"/>
          <w:lang w:val="en-US"/>
        </w:rPr>
        <w:t xml:space="preserve"> Libby Miller. </w:t>
      </w:r>
      <w:r w:rsidR="00223FD0" w:rsidRPr="00781D14">
        <w:rPr>
          <w:color w:val="auto"/>
          <w:sz w:val="28"/>
          <w:szCs w:val="28"/>
        </w:rPr>
        <w:t xml:space="preserve">Эта онтология </w:t>
      </w:r>
      <w:r w:rsidR="00F82E68" w:rsidRPr="00781D14">
        <w:rPr>
          <w:color w:val="auto"/>
          <w:sz w:val="28"/>
          <w:szCs w:val="28"/>
        </w:rPr>
        <w:t xml:space="preserve">содержит классы </w:t>
      </w:r>
      <w:r w:rsidR="004D4643" w:rsidRPr="00781D14">
        <w:rPr>
          <w:color w:val="auto"/>
          <w:sz w:val="28"/>
          <w:szCs w:val="28"/>
        </w:rPr>
        <w:t xml:space="preserve">для людей и общих </w:t>
      </w:r>
      <w:r w:rsidR="002B6EFD" w:rsidRPr="00781D14">
        <w:rPr>
          <w:color w:val="auto"/>
          <w:sz w:val="28"/>
          <w:szCs w:val="28"/>
        </w:rPr>
        <w:t>понятий,</w:t>
      </w:r>
      <w:r w:rsidR="004D4643" w:rsidRPr="00781D14">
        <w:rPr>
          <w:color w:val="auto"/>
          <w:sz w:val="28"/>
          <w:szCs w:val="28"/>
        </w:rPr>
        <w:t xml:space="preserve"> </w:t>
      </w:r>
      <w:r w:rsidR="005826AE" w:rsidRPr="00781D14">
        <w:rPr>
          <w:color w:val="auto"/>
          <w:sz w:val="28"/>
          <w:szCs w:val="28"/>
        </w:rPr>
        <w:t xml:space="preserve">таких как организации и документы. </w:t>
      </w:r>
      <w:r w:rsidR="00FA21FC" w:rsidRPr="00781D14">
        <w:rPr>
          <w:color w:val="auto"/>
          <w:sz w:val="28"/>
          <w:szCs w:val="28"/>
        </w:rPr>
        <w:t xml:space="preserve">Основная идея этой онтологии заключается в описании </w:t>
      </w:r>
      <w:r w:rsidR="00A05C81" w:rsidRPr="00781D14">
        <w:rPr>
          <w:color w:val="auto"/>
          <w:sz w:val="28"/>
          <w:szCs w:val="28"/>
        </w:rPr>
        <w:t xml:space="preserve">личностей и отношений между ними. </w:t>
      </w:r>
    </w:p>
    <w:p w:rsidR="003A78F2" w:rsidRPr="00781D14" w:rsidRDefault="003A78F2" w:rsidP="00223FD0">
      <w:pPr>
        <w:pStyle w:val="a9"/>
        <w:numPr>
          <w:ilvl w:val="0"/>
          <w:numId w:val="4"/>
        </w:numPr>
        <w:rPr>
          <w:color w:val="auto"/>
          <w:sz w:val="28"/>
          <w:szCs w:val="28"/>
        </w:rPr>
      </w:pPr>
      <w:r w:rsidRPr="00781D14">
        <w:rPr>
          <w:color w:val="auto"/>
          <w:sz w:val="28"/>
          <w:szCs w:val="28"/>
          <w:lang w:val="en-US"/>
        </w:rPr>
        <w:t>“</w:t>
      </w:r>
      <w:proofErr w:type="spellStart"/>
      <w:r w:rsidRPr="00781D14">
        <w:rPr>
          <w:color w:val="auto"/>
          <w:sz w:val="28"/>
          <w:szCs w:val="28"/>
          <w:lang w:val="en-US"/>
        </w:rPr>
        <w:t>Dublic</w:t>
      </w:r>
      <w:proofErr w:type="spellEnd"/>
      <w:r w:rsidRPr="00781D14">
        <w:rPr>
          <w:color w:val="auto"/>
          <w:sz w:val="28"/>
          <w:szCs w:val="28"/>
          <w:lang w:val="en-US"/>
        </w:rPr>
        <w:t xml:space="preserve"> Core”</w:t>
      </w:r>
      <w:r w:rsidR="000D55FA" w:rsidRPr="00781D14">
        <w:rPr>
          <w:color w:val="auto"/>
          <w:sz w:val="28"/>
          <w:szCs w:val="28"/>
          <w:lang w:val="en-US"/>
        </w:rPr>
        <w:t xml:space="preserve">, </w:t>
      </w:r>
      <w:r w:rsidR="000D55FA" w:rsidRPr="00781D14">
        <w:rPr>
          <w:color w:val="auto"/>
          <w:sz w:val="28"/>
          <w:szCs w:val="28"/>
        </w:rPr>
        <w:t>созданный</w:t>
      </w:r>
      <w:r w:rsidR="000D55FA" w:rsidRPr="00781D14">
        <w:rPr>
          <w:color w:val="auto"/>
          <w:sz w:val="28"/>
          <w:szCs w:val="28"/>
          <w:lang w:val="en-US"/>
        </w:rPr>
        <w:t xml:space="preserve"> </w:t>
      </w:r>
      <w:r w:rsidR="008A42E1" w:rsidRPr="00781D14">
        <w:rPr>
          <w:color w:val="auto"/>
          <w:sz w:val="28"/>
          <w:szCs w:val="28"/>
          <w:lang w:val="en-US"/>
        </w:rPr>
        <w:t>Dublin Core Metadata Initiative</w:t>
      </w:r>
      <w:r w:rsidR="000D55FA" w:rsidRPr="00781D14">
        <w:rPr>
          <w:color w:val="auto"/>
          <w:sz w:val="28"/>
          <w:szCs w:val="28"/>
          <w:lang w:val="en-US"/>
        </w:rPr>
        <w:t xml:space="preserve">. </w:t>
      </w:r>
      <w:r w:rsidR="000D55FA" w:rsidRPr="00781D14">
        <w:rPr>
          <w:color w:val="auto"/>
          <w:sz w:val="28"/>
          <w:szCs w:val="28"/>
        </w:rPr>
        <w:t xml:space="preserve">Эта онтология используется для детального описания </w:t>
      </w:r>
      <w:r w:rsidR="003E2960" w:rsidRPr="00781D14">
        <w:rPr>
          <w:color w:val="auto"/>
          <w:sz w:val="28"/>
          <w:szCs w:val="28"/>
        </w:rPr>
        <w:t xml:space="preserve">метаданных </w:t>
      </w:r>
      <w:r w:rsidR="00726335" w:rsidRPr="00781D14">
        <w:rPr>
          <w:color w:val="auto"/>
          <w:sz w:val="28"/>
          <w:szCs w:val="28"/>
        </w:rPr>
        <w:t xml:space="preserve">документов. </w:t>
      </w:r>
      <w:r w:rsidR="00E435B0" w:rsidRPr="00781D14">
        <w:rPr>
          <w:color w:val="auto"/>
          <w:sz w:val="28"/>
          <w:szCs w:val="28"/>
        </w:rPr>
        <w:t>Она содержит исчерпывающий словарь предикатов, который описывает такие свойства как автор, тему, название  копирайт</w:t>
      </w:r>
      <w:r w:rsidR="006C7361" w:rsidRPr="00781D14">
        <w:rPr>
          <w:color w:val="auto"/>
          <w:sz w:val="28"/>
          <w:szCs w:val="28"/>
        </w:rPr>
        <w:t xml:space="preserve"> документа</w:t>
      </w:r>
      <w:r w:rsidR="00E435B0" w:rsidRPr="00781D14">
        <w:rPr>
          <w:color w:val="auto"/>
          <w:sz w:val="28"/>
          <w:szCs w:val="28"/>
        </w:rPr>
        <w:t>.</w:t>
      </w:r>
    </w:p>
    <w:p w:rsidR="005F547D" w:rsidRPr="00781D14" w:rsidRDefault="007328AD" w:rsidP="005F547D">
      <w:pPr>
        <w:rPr>
          <w:color w:val="auto"/>
          <w:sz w:val="28"/>
          <w:szCs w:val="28"/>
        </w:rPr>
      </w:pPr>
      <w:r w:rsidRPr="00781D14">
        <w:rPr>
          <w:color w:val="auto"/>
          <w:sz w:val="28"/>
          <w:szCs w:val="28"/>
        </w:rPr>
        <w:t xml:space="preserve">И наконец, третий способ применения онтологий – это </w:t>
      </w:r>
      <w:r w:rsidR="00051012" w:rsidRPr="00781D14">
        <w:rPr>
          <w:color w:val="auto"/>
          <w:sz w:val="28"/>
          <w:szCs w:val="28"/>
        </w:rPr>
        <w:t>пользовательские о</w:t>
      </w:r>
      <w:r w:rsidR="00791BEE" w:rsidRPr="00781D14">
        <w:rPr>
          <w:color w:val="auto"/>
          <w:sz w:val="28"/>
          <w:szCs w:val="28"/>
        </w:rPr>
        <w:t xml:space="preserve">нтологии созданные пользователями системы. </w:t>
      </w:r>
      <w:r w:rsidR="00A978D5" w:rsidRPr="00781D14">
        <w:rPr>
          <w:color w:val="auto"/>
          <w:sz w:val="28"/>
          <w:szCs w:val="28"/>
        </w:rPr>
        <w:t xml:space="preserve">Любой пользователь может решить создать </w:t>
      </w:r>
      <w:r w:rsidR="00A95E3A" w:rsidRPr="00781D14">
        <w:rPr>
          <w:color w:val="auto"/>
          <w:sz w:val="28"/>
          <w:szCs w:val="28"/>
        </w:rPr>
        <w:t>новую онтолог</w:t>
      </w:r>
      <w:r w:rsidR="008B3F27" w:rsidRPr="00781D14">
        <w:rPr>
          <w:color w:val="auto"/>
          <w:sz w:val="28"/>
          <w:szCs w:val="28"/>
        </w:rPr>
        <w:t>ию</w:t>
      </w:r>
      <w:r w:rsidR="00A95E3A" w:rsidRPr="00781D14">
        <w:rPr>
          <w:color w:val="auto"/>
          <w:sz w:val="28"/>
          <w:szCs w:val="28"/>
        </w:rPr>
        <w:t xml:space="preserve">, которая </w:t>
      </w:r>
      <w:r w:rsidR="00A933DD" w:rsidRPr="00781D14">
        <w:rPr>
          <w:color w:val="auto"/>
          <w:sz w:val="28"/>
          <w:szCs w:val="28"/>
        </w:rPr>
        <w:t>подходит для его специфических нужд</w:t>
      </w:r>
      <w:r w:rsidR="00B75290" w:rsidRPr="00781D14">
        <w:rPr>
          <w:color w:val="auto"/>
          <w:sz w:val="28"/>
          <w:szCs w:val="28"/>
        </w:rPr>
        <w:t xml:space="preserve">. </w:t>
      </w:r>
      <w:r w:rsidR="008B3F27" w:rsidRPr="00781D14">
        <w:rPr>
          <w:color w:val="auto"/>
          <w:sz w:val="28"/>
          <w:szCs w:val="28"/>
        </w:rPr>
        <w:t>Специфические классы, такие как «</w:t>
      </w:r>
      <w:r w:rsidR="005059A8" w:rsidRPr="00781D14">
        <w:rPr>
          <w:color w:val="auto"/>
          <w:sz w:val="28"/>
          <w:szCs w:val="28"/>
        </w:rPr>
        <w:t>н</w:t>
      </w:r>
      <w:r w:rsidR="008B3F27" w:rsidRPr="00781D14">
        <w:rPr>
          <w:color w:val="auto"/>
          <w:sz w:val="28"/>
          <w:szCs w:val="28"/>
        </w:rPr>
        <w:t xml:space="preserve">ужно будет скоро сделать» </w:t>
      </w:r>
      <w:r w:rsidR="00C05755" w:rsidRPr="00781D14">
        <w:rPr>
          <w:color w:val="auto"/>
          <w:sz w:val="28"/>
          <w:szCs w:val="28"/>
        </w:rPr>
        <w:t>и «относится к работе»</w:t>
      </w:r>
      <w:r w:rsidR="007E7227" w:rsidRPr="00781D14">
        <w:rPr>
          <w:color w:val="auto"/>
          <w:sz w:val="28"/>
          <w:szCs w:val="28"/>
        </w:rPr>
        <w:t xml:space="preserve"> могут быть созданные в таких онтологиях.</w:t>
      </w:r>
      <w:r w:rsidR="00904ABD" w:rsidRPr="00781D14">
        <w:rPr>
          <w:color w:val="auto"/>
          <w:sz w:val="28"/>
          <w:szCs w:val="28"/>
        </w:rPr>
        <w:t xml:space="preserve"> Наша система </w:t>
      </w:r>
      <w:proofErr w:type="spellStart"/>
      <w:r w:rsidR="00904ABD" w:rsidRPr="00781D14">
        <w:rPr>
          <w:color w:val="auto"/>
          <w:sz w:val="28"/>
          <w:szCs w:val="28"/>
          <w:lang w:val="en-US"/>
        </w:rPr>
        <w:t>SemanticWeb</w:t>
      </w:r>
      <w:proofErr w:type="spellEnd"/>
      <w:r w:rsidR="00904ABD" w:rsidRPr="00781D14">
        <w:rPr>
          <w:color w:val="auto"/>
          <w:sz w:val="28"/>
          <w:szCs w:val="28"/>
        </w:rPr>
        <w:t xml:space="preserve"> может использовать пользовательские онтологии, но в ней нет встроенного редактора, поэтому задача создание онтологии полностью ложится на плечи пользователя. </w:t>
      </w:r>
    </w:p>
    <w:p w:rsidR="00D70B33" w:rsidRPr="00781D14" w:rsidRDefault="00D70B33" w:rsidP="005F547D">
      <w:pPr>
        <w:rPr>
          <w:color w:val="auto"/>
          <w:sz w:val="28"/>
          <w:szCs w:val="28"/>
        </w:rPr>
      </w:pPr>
      <w:r w:rsidRPr="00781D14">
        <w:rPr>
          <w:color w:val="auto"/>
          <w:sz w:val="28"/>
          <w:szCs w:val="28"/>
        </w:rPr>
        <w:t xml:space="preserve">Онтологии могут быть включены просто </w:t>
      </w:r>
      <w:r w:rsidR="00761EB8" w:rsidRPr="00781D14">
        <w:rPr>
          <w:color w:val="auto"/>
          <w:sz w:val="28"/>
          <w:szCs w:val="28"/>
        </w:rPr>
        <w:t xml:space="preserve">как файлы </w:t>
      </w:r>
      <w:r w:rsidR="00761EB8" w:rsidRPr="00781D14">
        <w:rPr>
          <w:color w:val="auto"/>
          <w:sz w:val="28"/>
          <w:szCs w:val="28"/>
          <w:lang w:val="en-US"/>
        </w:rPr>
        <w:t>RDF</w:t>
      </w:r>
      <w:r w:rsidR="00761EB8" w:rsidRPr="00781D14">
        <w:rPr>
          <w:color w:val="auto"/>
          <w:sz w:val="28"/>
          <w:szCs w:val="28"/>
        </w:rPr>
        <w:t>/</w:t>
      </w:r>
      <w:r w:rsidR="00761EB8" w:rsidRPr="00781D14">
        <w:rPr>
          <w:color w:val="auto"/>
          <w:sz w:val="28"/>
          <w:szCs w:val="28"/>
          <w:lang w:val="en-US"/>
        </w:rPr>
        <w:t>XML</w:t>
      </w:r>
      <w:r w:rsidR="00761EB8" w:rsidRPr="00781D14">
        <w:rPr>
          <w:color w:val="auto"/>
          <w:sz w:val="28"/>
          <w:szCs w:val="28"/>
        </w:rPr>
        <w:t xml:space="preserve"> или быть сохранены в центральном </w:t>
      </w:r>
      <w:proofErr w:type="spellStart"/>
      <w:r w:rsidR="00761EB8" w:rsidRPr="00781D14">
        <w:rPr>
          <w:color w:val="auto"/>
          <w:sz w:val="28"/>
          <w:szCs w:val="28"/>
        </w:rPr>
        <w:t>репозитории</w:t>
      </w:r>
      <w:proofErr w:type="spellEnd"/>
      <w:r w:rsidR="00761EB8" w:rsidRPr="00781D14">
        <w:rPr>
          <w:color w:val="auto"/>
          <w:sz w:val="28"/>
          <w:szCs w:val="28"/>
        </w:rPr>
        <w:t xml:space="preserve"> </w:t>
      </w:r>
      <w:r w:rsidR="00DA6D20" w:rsidRPr="00781D14">
        <w:rPr>
          <w:color w:val="auto"/>
          <w:sz w:val="28"/>
          <w:szCs w:val="28"/>
        </w:rPr>
        <w:t>(базе данных)</w:t>
      </w:r>
      <w:r w:rsidR="00F5066F" w:rsidRPr="00781D14">
        <w:rPr>
          <w:color w:val="auto"/>
          <w:sz w:val="28"/>
          <w:szCs w:val="28"/>
        </w:rPr>
        <w:t xml:space="preserve">. </w:t>
      </w:r>
      <w:proofErr w:type="spellStart"/>
      <w:proofErr w:type="gramStart"/>
      <w:r w:rsidR="00651BC8" w:rsidRPr="00781D14">
        <w:rPr>
          <w:color w:val="auto"/>
          <w:sz w:val="28"/>
          <w:szCs w:val="28"/>
          <w:lang w:val="en-US"/>
        </w:rPr>
        <w:t>SemanticWeb</w:t>
      </w:r>
      <w:proofErr w:type="spellEnd"/>
      <w:r w:rsidR="00CC0201" w:rsidRPr="00781D14">
        <w:rPr>
          <w:color w:val="auto"/>
          <w:sz w:val="28"/>
          <w:szCs w:val="28"/>
        </w:rPr>
        <w:t xml:space="preserve"> умеет </w:t>
      </w:r>
      <w:proofErr w:type="spellStart"/>
      <w:r w:rsidR="00CC0201" w:rsidRPr="00781D14">
        <w:rPr>
          <w:color w:val="auto"/>
          <w:sz w:val="28"/>
          <w:szCs w:val="28"/>
        </w:rPr>
        <w:t>испортировать</w:t>
      </w:r>
      <w:proofErr w:type="spellEnd"/>
      <w:r w:rsidR="00CC0201" w:rsidRPr="00781D14">
        <w:rPr>
          <w:color w:val="auto"/>
          <w:sz w:val="28"/>
          <w:szCs w:val="28"/>
        </w:rPr>
        <w:t xml:space="preserve"> онтологии посредством </w:t>
      </w:r>
      <w:proofErr w:type="spellStart"/>
      <w:r w:rsidR="00CC0201" w:rsidRPr="00781D14">
        <w:rPr>
          <w:color w:val="auto"/>
          <w:sz w:val="28"/>
          <w:szCs w:val="28"/>
        </w:rPr>
        <w:t>веб-интерфейса</w:t>
      </w:r>
      <w:proofErr w:type="spellEnd"/>
      <w:r w:rsidR="00CC0201" w:rsidRPr="00781D14">
        <w:rPr>
          <w:color w:val="auto"/>
          <w:sz w:val="28"/>
          <w:szCs w:val="28"/>
        </w:rPr>
        <w:t>.</w:t>
      </w:r>
      <w:proofErr w:type="gramEnd"/>
      <w:r w:rsidR="00CC0201" w:rsidRPr="00781D14">
        <w:rPr>
          <w:color w:val="auto"/>
          <w:sz w:val="28"/>
          <w:szCs w:val="28"/>
        </w:rPr>
        <w:t xml:space="preserve"> </w:t>
      </w:r>
    </w:p>
    <w:p w:rsidR="00BD7644" w:rsidRPr="00781D14" w:rsidRDefault="00BD7644" w:rsidP="005F547D">
      <w:pPr>
        <w:rPr>
          <w:color w:val="auto"/>
          <w:sz w:val="28"/>
          <w:szCs w:val="28"/>
        </w:rPr>
      </w:pPr>
    </w:p>
    <w:p w:rsidR="00BD7644" w:rsidRPr="00781D14" w:rsidRDefault="00BD7644" w:rsidP="005F547D">
      <w:pPr>
        <w:rPr>
          <w:b/>
          <w:color w:val="auto"/>
          <w:sz w:val="28"/>
          <w:szCs w:val="28"/>
        </w:rPr>
      </w:pPr>
      <w:r w:rsidRPr="00781D14">
        <w:rPr>
          <w:b/>
          <w:color w:val="auto"/>
          <w:sz w:val="28"/>
          <w:szCs w:val="28"/>
        </w:rPr>
        <w:t>Совместное использование</w:t>
      </w:r>
    </w:p>
    <w:p w:rsidR="00BD7644" w:rsidRPr="00781D14" w:rsidRDefault="007B4242" w:rsidP="005F547D">
      <w:pPr>
        <w:rPr>
          <w:color w:val="auto"/>
          <w:sz w:val="28"/>
          <w:szCs w:val="28"/>
        </w:rPr>
      </w:pPr>
      <w:r w:rsidRPr="00781D14">
        <w:rPr>
          <w:color w:val="auto"/>
          <w:sz w:val="28"/>
          <w:szCs w:val="28"/>
        </w:rPr>
        <w:t>Создание ас</w:t>
      </w:r>
      <w:r w:rsidR="00F73D6B" w:rsidRPr="00781D14">
        <w:rPr>
          <w:color w:val="auto"/>
          <w:sz w:val="28"/>
          <w:szCs w:val="28"/>
        </w:rPr>
        <w:t>социативной сети ресурсов подоб</w:t>
      </w:r>
      <w:r w:rsidRPr="00781D14">
        <w:rPr>
          <w:color w:val="auto"/>
          <w:sz w:val="28"/>
          <w:szCs w:val="28"/>
        </w:rPr>
        <w:t>н</w:t>
      </w:r>
      <w:r w:rsidR="00F73D6B" w:rsidRPr="00781D14">
        <w:rPr>
          <w:color w:val="auto"/>
          <w:sz w:val="28"/>
          <w:szCs w:val="28"/>
        </w:rPr>
        <w:t>о</w:t>
      </w:r>
      <w:r w:rsidRPr="00781D14">
        <w:rPr>
          <w:color w:val="auto"/>
          <w:sz w:val="28"/>
          <w:szCs w:val="28"/>
        </w:rPr>
        <w:t xml:space="preserve"> </w:t>
      </w:r>
      <w:r w:rsidR="00112EFB" w:rsidRPr="00781D14">
        <w:rPr>
          <w:color w:val="auto"/>
          <w:sz w:val="28"/>
          <w:szCs w:val="28"/>
        </w:rPr>
        <w:t>переносу структуры мыслей пользователя в электронный вид</w:t>
      </w:r>
      <w:r w:rsidR="00F900DC" w:rsidRPr="00781D14">
        <w:rPr>
          <w:color w:val="auto"/>
          <w:sz w:val="28"/>
          <w:szCs w:val="28"/>
        </w:rPr>
        <w:t xml:space="preserve">. </w:t>
      </w:r>
      <w:r w:rsidR="00F73D6B" w:rsidRPr="00781D14">
        <w:rPr>
          <w:color w:val="auto"/>
          <w:sz w:val="28"/>
          <w:szCs w:val="28"/>
        </w:rPr>
        <w:t xml:space="preserve">Полученный в результате семантический граф </w:t>
      </w:r>
      <w:r w:rsidR="00D40D36" w:rsidRPr="00781D14">
        <w:rPr>
          <w:color w:val="auto"/>
          <w:sz w:val="28"/>
          <w:szCs w:val="28"/>
        </w:rPr>
        <w:t xml:space="preserve">является очень субъективным </w:t>
      </w:r>
      <w:r w:rsidR="008773A7" w:rsidRPr="00781D14">
        <w:rPr>
          <w:color w:val="auto"/>
          <w:sz w:val="28"/>
          <w:szCs w:val="28"/>
        </w:rPr>
        <w:t xml:space="preserve">и </w:t>
      </w:r>
      <w:r w:rsidR="00D96A8E" w:rsidRPr="00781D14">
        <w:rPr>
          <w:color w:val="auto"/>
          <w:sz w:val="28"/>
          <w:szCs w:val="28"/>
        </w:rPr>
        <w:t xml:space="preserve">наилучшим образом подходит для пользования только одним человеком. </w:t>
      </w:r>
      <w:r w:rsidR="003B5EAC" w:rsidRPr="00781D14">
        <w:rPr>
          <w:color w:val="auto"/>
          <w:sz w:val="28"/>
          <w:szCs w:val="28"/>
        </w:rPr>
        <w:t xml:space="preserve">Так как </w:t>
      </w:r>
      <w:r w:rsidR="002A14F3" w:rsidRPr="00781D14">
        <w:rPr>
          <w:color w:val="auto"/>
          <w:sz w:val="28"/>
          <w:szCs w:val="28"/>
        </w:rPr>
        <w:t>информацией</w:t>
      </w:r>
      <w:r w:rsidR="003B5EAC" w:rsidRPr="00781D14">
        <w:rPr>
          <w:color w:val="auto"/>
          <w:sz w:val="28"/>
          <w:szCs w:val="28"/>
        </w:rPr>
        <w:t xml:space="preserve"> подобного вида тяжело </w:t>
      </w:r>
      <w:r w:rsidR="002A14F3" w:rsidRPr="00781D14">
        <w:rPr>
          <w:color w:val="auto"/>
          <w:sz w:val="28"/>
          <w:szCs w:val="28"/>
        </w:rPr>
        <w:t>делиться с другими пользователями по сети и для того чтобы упростить</w:t>
      </w:r>
      <w:r w:rsidR="007A2A48" w:rsidRPr="00781D14">
        <w:rPr>
          <w:color w:val="auto"/>
          <w:sz w:val="28"/>
          <w:szCs w:val="28"/>
        </w:rPr>
        <w:t xml:space="preserve"> разработку нашего прототипа программного </w:t>
      </w:r>
      <w:r w:rsidR="00F25CB6" w:rsidRPr="00781D14">
        <w:rPr>
          <w:color w:val="auto"/>
          <w:sz w:val="28"/>
          <w:szCs w:val="28"/>
        </w:rPr>
        <w:t xml:space="preserve">обеспечения, </w:t>
      </w:r>
      <w:r w:rsidR="00AE5D34" w:rsidRPr="00781D14">
        <w:rPr>
          <w:color w:val="auto"/>
          <w:sz w:val="28"/>
          <w:szCs w:val="28"/>
        </w:rPr>
        <w:t xml:space="preserve">функционал совместного использования </w:t>
      </w:r>
      <w:r w:rsidR="00303FFF" w:rsidRPr="00781D14">
        <w:rPr>
          <w:color w:val="auto"/>
          <w:sz w:val="28"/>
          <w:szCs w:val="28"/>
        </w:rPr>
        <w:t xml:space="preserve">не был включен в текущую версию продукта. </w:t>
      </w:r>
      <w:r w:rsidR="0035648B" w:rsidRPr="00781D14">
        <w:rPr>
          <w:color w:val="auto"/>
          <w:sz w:val="28"/>
          <w:szCs w:val="28"/>
        </w:rPr>
        <w:t>Система является изолированной и в ней отсутствует возможность</w:t>
      </w:r>
      <w:r w:rsidR="00D23662" w:rsidRPr="00781D14">
        <w:rPr>
          <w:color w:val="auto"/>
          <w:sz w:val="28"/>
          <w:szCs w:val="28"/>
        </w:rPr>
        <w:t xml:space="preserve"> делиться метаданным с другими системами </w:t>
      </w:r>
      <w:proofErr w:type="spellStart"/>
      <w:r w:rsidR="00D23662" w:rsidRPr="00781D14">
        <w:rPr>
          <w:color w:val="auto"/>
          <w:sz w:val="28"/>
          <w:szCs w:val="28"/>
          <w:lang w:val="en-US"/>
        </w:rPr>
        <w:t>Semantic</w:t>
      </w:r>
      <w:r w:rsidR="00377202" w:rsidRPr="00781D14">
        <w:rPr>
          <w:color w:val="auto"/>
          <w:sz w:val="28"/>
          <w:szCs w:val="28"/>
          <w:lang w:val="en-US"/>
        </w:rPr>
        <w:t>Desktop</w:t>
      </w:r>
      <w:proofErr w:type="spellEnd"/>
      <w:r w:rsidR="00C22032" w:rsidRPr="00781D14">
        <w:rPr>
          <w:color w:val="auto"/>
          <w:sz w:val="28"/>
          <w:szCs w:val="28"/>
        </w:rPr>
        <w:t xml:space="preserve">. </w:t>
      </w:r>
      <w:r w:rsidR="00C9748E" w:rsidRPr="00781D14">
        <w:rPr>
          <w:color w:val="auto"/>
          <w:sz w:val="28"/>
          <w:szCs w:val="28"/>
        </w:rPr>
        <w:t xml:space="preserve">Также система не поддерживает автоматическую публикацию метаданных и </w:t>
      </w:r>
      <w:r w:rsidR="002E21C7" w:rsidRPr="00781D14">
        <w:rPr>
          <w:color w:val="auto"/>
          <w:sz w:val="28"/>
          <w:szCs w:val="28"/>
        </w:rPr>
        <w:t xml:space="preserve">пересылку их </w:t>
      </w:r>
      <w:r w:rsidR="002E21C7" w:rsidRPr="00781D14">
        <w:rPr>
          <w:color w:val="auto"/>
          <w:sz w:val="28"/>
          <w:szCs w:val="28"/>
        </w:rPr>
        <w:lastRenderedPageBreak/>
        <w:t xml:space="preserve">посредством </w:t>
      </w:r>
      <w:r w:rsidR="002E21C7" w:rsidRPr="00781D14">
        <w:rPr>
          <w:color w:val="auto"/>
          <w:sz w:val="28"/>
          <w:szCs w:val="28"/>
          <w:lang w:val="en-US"/>
        </w:rPr>
        <w:t>Email</w:t>
      </w:r>
      <w:r w:rsidR="002E21C7" w:rsidRPr="00781D14">
        <w:rPr>
          <w:color w:val="auto"/>
          <w:sz w:val="28"/>
          <w:szCs w:val="28"/>
        </w:rPr>
        <w:t>.</w:t>
      </w:r>
    </w:p>
    <w:p w:rsidR="00DA4AC1" w:rsidRPr="00781D14" w:rsidRDefault="00DA4AC1" w:rsidP="005F547D">
      <w:pPr>
        <w:rPr>
          <w:color w:val="auto"/>
          <w:sz w:val="28"/>
          <w:szCs w:val="28"/>
        </w:rPr>
      </w:pPr>
      <w:r w:rsidRPr="00781D14">
        <w:rPr>
          <w:color w:val="auto"/>
          <w:sz w:val="28"/>
          <w:szCs w:val="28"/>
        </w:rPr>
        <w:t xml:space="preserve">Перед тем как </w:t>
      </w:r>
      <w:r w:rsidR="007F7A6F" w:rsidRPr="00781D14">
        <w:rPr>
          <w:color w:val="auto"/>
          <w:sz w:val="28"/>
          <w:szCs w:val="28"/>
        </w:rPr>
        <w:t xml:space="preserve">станет возможным </w:t>
      </w:r>
      <w:r w:rsidR="00DE7907" w:rsidRPr="00781D14">
        <w:rPr>
          <w:color w:val="auto"/>
          <w:sz w:val="28"/>
          <w:szCs w:val="28"/>
        </w:rPr>
        <w:t xml:space="preserve">обмен семантическими метаданными между пользователями </w:t>
      </w:r>
      <w:r w:rsidR="00D43CD3" w:rsidRPr="00781D14">
        <w:rPr>
          <w:color w:val="auto"/>
          <w:sz w:val="28"/>
          <w:szCs w:val="28"/>
        </w:rPr>
        <w:t>системы</w:t>
      </w:r>
      <w:r w:rsidR="00BF44EA" w:rsidRPr="00781D14">
        <w:rPr>
          <w:color w:val="auto"/>
          <w:sz w:val="28"/>
          <w:szCs w:val="28"/>
        </w:rPr>
        <w:t xml:space="preserve">, необходимо будет установить некоторые правила совместного пользования подобной информацией. </w:t>
      </w:r>
      <w:r w:rsidR="00785238" w:rsidRPr="00781D14">
        <w:rPr>
          <w:color w:val="auto"/>
          <w:sz w:val="28"/>
          <w:szCs w:val="28"/>
        </w:rPr>
        <w:t xml:space="preserve">Прежде </w:t>
      </w:r>
      <w:r w:rsidR="00477175" w:rsidRPr="00781D14">
        <w:rPr>
          <w:color w:val="auto"/>
          <w:sz w:val="28"/>
          <w:szCs w:val="28"/>
        </w:rPr>
        <w:t>всего,</w:t>
      </w:r>
      <w:r w:rsidR="00785238" w:rsidRPr="00781D14">
        <w:rPr>
          <w:color w:val="auto"/>
          <w:sz w:val="28"/>
          <w:szCs w:val="28"/>
        </w:rPr>
        <w:t xml:space="preserve"> необходимо чтобы все </w:t>
      </w:r>
      <w:r w:rsidR="00C95847" w:rsidRPr="00781D14">
        <w:rPr>
          <w:color w:val="auto"/>
          <w:sz w:val="28"/>
          <w:szCs w:val="28"/>
        </w:rPr>
        <w:t xml:space="preserve">пользователи сети согласились на использование общей онтологии. </w:t>
      </w:r>
      <w:r w:rsidR="00100E19" w:rsidRPr="00781D14">
        <w:rPr>
          <w:color w:val="auto"/>
          <w:sz w:val="28"/>
          <w:szCs w:val="28"/>
        </w:rPr>
        <w:t xml:space="preserve">Для этого придется либо конвертировать метаданные конкретного пользователя в общий вид, либо заставить всех пользователей изначально пользоваться только заранее обговоренными онтологиями. Последний </w:t>
      </w:r>
      <w:r w:rsidR="00BD546B" w:rsidRPr="00781D14">
        <w:rPr>
          <w:color w:val="auto"/>
          <w:sz w:val="28"/>
          <w:szCs w:val="28"/>
        </w:rPr>
        <w:t xml:space="preserve">способ как раз представляет </w:t>
      </w:r>
      <w:r w:rsidR="00F33A12" w:rsidRPr="00781D14">
        <w:rPr>
          <w:color w:val="auto"/>
          <w:sz w:val="28"/>
          <w:szCs w:val="28"/>
        </w:rPr>
        <w:t xml:space="preserve">собой </w:t>
      </w:r>
      <w:r w:rsidR="00122325" w:rsidRPr="00781D14">
        <w:rPr>
          <w:color w:val="auto"/>
          <w:sz w:val="28"/>
          <w:szCs w:val="28"/>
        </w:rPr>
        <w:t xml:space="preserve">одну из основных идей семантической паутины, когда существует всеобъемлющая глобальная </w:t>
      </w:r>
      <w:r w:rsidR="004E53AC" w:rsidRPr="00781D14">
        <w:rPr>
          <w:color w:val="auto"/>
          <w:sz w:val="28"/>
          <w:szCs w:val="28"/>
        </w:rPr>
        <w:t xml:space="preserve">онтология и любой граф в этой паутине </w:t>
      </w:r>
      <w:r w:rsidR="003F5931" w:rsidRPr="00781D14">
        <w:rPr>
          <w:color w:val="auto"/>
          <w:sz w:val="28"/>
          <w:szCs w:val="28"/>
        </w:rPr>
        <w:t xml:space="preserve">строится только на ее основе. </w:t>
      </w:r>
    </w:p>
    <w:p w:rsidR="00D63034" w:rsidRPr="00781D14" w:rsidRDefault="00D63034" w:rsidP="005F547D">
      <w:pPr>
        <w:rPr>
          <w:color w:val="auto"/>
          <w:sz w:val="28"/>
          <w:szCs w:val="28"/>
        </w:rPr>
      </w:pPr>
      <w:r w:rsidRPr="00781D14">
        <w:rPr>
          <w:color w:val="auto"/>
          <w:sz w:val="28"/>
          <w:szCs w:val="28"/>
        </w:rPr>
        <w:t xml:space="preserve">Если в будущем будет существовать подобная онтология, система </w:t>
      </w:r>
      <w:proofErr w:type="spellStart"/>
      <w:r w:rsidRPr="00781D14">
        <w:rPr>
          <w:color w:val="auto"/>
          <w:sz w:val="28"/>
          <w:szCs w:val="28"/>
          <w:lang w:val="en-US"/>
        </w:rPr>
        <w:t>SemanticDesktop</w:t>
      </w:r>
      <w:proofErr w:type="spellEnd"/>
      <w:r w:rsidRPr="00781D14">
        <w:rPr>
          <w:color w:val="auto"/>
          <w:sz w:val="28"/>
          <w:szCs w:val="28"/>
        </w:rPr>
        <w:t xml:space="preserve"> может быть расширена посредством добавления модуля для совместного пользования метаданными. </w:t>
      </w:r>
      <w:r w:rsidR="00E725B9" w:rsidRPr="00781D14">
        <w:rPr>
          <w:color w:val="auto"/>
          <w:sz w:val="28"/>
          <w:szCs w:val="28"/>
        </w:rPr>
        <w:t>А так как для идентификации ресурсов мы уже использует глобальные идентификаторы, добавление подобного функционала не должно вызвать больших проблем.</w:t>
      </w:r>
    </w:p>
    <w:p w:rsidR="00CC2050" w:rsidRPr="00781D14" w:rsidRDefault="00CC2050">
      <w:pPr>
        <w:rPr>
          <w:b/>
          <w:color w:val="auto"/>
          <w:sz w:val="28"/>
          <w:szCs w:val="28"/>
        </w:rPr>
      </w:pPr>
    </w:p>
    <w:p w:rsidR="00003105" w:rsidRPr="00781D14" w:rsidRDefault="004E3212">
      <w:pPr>
        <w:rPr>
          <w:b/>
          <w:color w:val="auto"/>
          <w:sz w:val="28"/>
          <w:szCs w:val="28"/>
        </w:rPr>
      </w:pPr>
      <w:r w:rsidRPr="00781D14">
        <w:rPr>
          <w:b/>
          <w:color w:val="auto"/>
          <w:sz w:val="28"/>
          <w:szCs w:val="28"/>
        </w:rPr>
        <w:t xml:space="preserve">Снова о </w:t>
      </w:r>
      <w:r w:rsidRPr="00781D14">
        <w:rPr>
          <w:b/>
          <w:color w:val="auto"/>
          <w:sz w:val="28"/>
          <w:szCs w:val="28"/>
          <w:lang w:val="en-US"/>
        </w:rPr>
        <w:t>URL</w:t>
      </w:r>
    </w:p>
    <w:p w:rsidR="00EA05F2" w:rsidRPr="00781D14" w:rsidRDefault="001E67A1">
      <w:pPr>
        <w:rPr>
          <w:color w:val="auto"/>
          <w:sz w:val="28"/>
          <w:szCs w:val="28"/>
        </w:rPr>
      </w:pPr>
      <w:r w:rsidRPr="00781D14">
        <w:rPr>
          <w:color w:val="auto"/>
          <w:sz w:val="28"/>
          <w:szCs w:val="28"/>
        </w:rPr>
        <w:t xml:space="preserve">Всем известно, что в интернете </w:t>
      </w:r>
      <w:r w:rsidRPr="00781D14">
        <w:rPr>
          <w:color w:val="auto"/>
          <w:sz w:val="28"/>
          <w:szCs w:val="28"/>
          <w:lang w:val="en-US"/>
        </w:rPr>
        <w:t>URL</w:t>
      </w:r>
      <w:r w:rsidRPr="00781D14">
        <w:rPr>
          <w:color w:val="auto"/>
          <w:sz w:val="28"/>
          <w:szCs w:val="28"/>
        </w:rPr>
        <w:t xml:space="preserve"> используется для идентификации ресурсов сети. </w:t>
      </w:r>
      <w:r w:rsidR="001B2548" w:rsidRPr="00781D14">
        <w:rPr>
          <w:color w:val="auto"/>
          <w:sz w:val="28"/>
          <w:szCs w:val="28"/>
        </w:rPr>
        <w:t xml:space="preserve">Анализируя его составные части – протокол, домен и путь </w:t>
      </w:r>
      <w:r w:rsidR="00DF00EE" w:rsidRPr="00781D14">
        <w:rPr>
          <w:color w:val="auto"/>
          <w:sz w:val="28"/>
          <w:szCs w:val="28"/>
        </w:rPr>
        <w:t>–</w:t>
      </w:r>
      <w:r w:rsidR="001B2548" w:rsidRPr="00781D14">
        <w:rPr>
          <w:color w:val="auto"/>
          <w:sz w:val="28"/>
          <w:szCs w:val="28"/>
        </w:rPr>
        <w:t xml:space="preserve"> </w:t>
      </w:r>
      <w:r w:rsidR="00DF00EE" w:rsidRPr="00781D14">
        <w:rPr>
          <w:color w:val="auto"/>
          <w:sz w:val="28"/>
          <w:szCs w:val="28"/>
        </w:rPr>
        <w:t xml:space="preserve">браузер или другие приложения </w:t>
      </w:r>
      <w:r w:rsidR="00186398" w:rsidRPr="00781D14">
        <w:rPr>
          <w:color w:val="auto"/>
          <w:sz w:val="28"/>
          <w:szCs w:val="28"/>
        </w:rPr>
        <w:t xml:space="preserve">могут определить местонахождение ресурса в сети и то, как именно </w:t>
      </w:r>
      <w:r w:rsidR="00240F1E" w:rsidRPr="00781D14">
        <w:rPr>
          <w:color w:val="auto"/>
          <w:sz w:val="28"/>
          <w:szCs w:val="28"/>
        </w:rPr>
        <w:t>получить к нему доступ.</w:t>
      </w:r>
      <w:r w:rsidR="0093408C" w:rsidRPr="00781D14">
        <w:rPr>
          <w:color w:val="auto"/>
          <w:sz w:val="28"/>
          <w:szCs w:val="28"/>
        </w:rPr>
        <w:t xml:space="preserve"> </w:t>
      </w:r>
      <w:r w:rsidR="00641135" w:rsidRPr="00781D14">
        <w:rPr>
          <w:color w:val="auto"/>
          <w:sz w:val="28"/>
          <w:szCs w:val="28"/>
        </w:rPr>
        <w:t xml:space="preserve">Спецификация </w:t>
      </w:r>
      <w:r w:rsidR="00641135" w:rsidRPr="00781D14">
        <w:rPr>
          <w:color w:val="auto"/>
          <w:sz w:val="28"/>
          <w:szCs w:val="28"/>
          <w:lang w:val="en-US"/>
        </w:rPr>
        <w:t>URL</w:t>
      </w:r>
      <w:r w:rsidR="00641135" w:rsidRPr="00781D14">
        <w:rPr>
          <w:color w:val="auto"/>
          <w:sz w:val="28"/>
          <w:szCs w:val="28"/>
        </w:rPr>
        <w:t xml:space="preserve"> – это один из трех столпов, на ко</w:t>
      </w:r>
      <w:r w:rsidR="00377F36" w:rsidRPr="00781D14">
        <w:rPr>
          <w:color w:val="auto"/>
          <w:sz w:val="28"/>
          <w:szCs w:val="28"/>
        </w:rPr>
        <w:t xml:space="preserve">торых построена Мировая Паутина: </w:t>
      </w:r>
      <w:r w:rsidR="00377F36" w:rsidRPr="00781D14">
        <w:rPr>
          <w:color w:val="auto"/>
          <w:sz w:val="28"/>
          <w:szCs w:val="28"/>
          <w:lang w:val="en-US"/>
        </w:rPr>
        <w:t>URL</w:t>
      </w:r>
      <w:r w:rsidR="00377F36" w:rsidRPr="00781D14">
        <w:rPr>
          <w:color w:val="auto"/>
          <w:sz w:val="28"/>
          <w:szCs w:val="28"/>
        </w:rPr>
        <w:t xml:space="preserve">, </w:t>
      </w:r>
      <w:r w:rsidR="00377F36" w:rsidRPr="00781D14">
        <w:rPr>
          <w:color w:val="auto"/>
          <w:sz w:val="28"/>
          <w:szCs w:val="28"/>
          <w:lang w:val="en-US"/>
        </w:rPr>
        <w:t>HTTP</w:t>
      </w:r>
      <w:r w:rsidR="00377F36" w:rsidRPr="00781D14">
        <w:rPr>
          <w:color w:val="auto"/>
          <w:sz w:val="28"/>
          <w:szCs w:val="28"/>
        </w:rPr>
        <w:t xml:space="preserve">, </w:t>
      </w:r>
      <w:r w:rsidR="00377F36" w:rsidRPr="00781D14">
        <w:rPr>
          <w:color w:val="auto"/>
          <w:sz w:val="28"/>
          <w:szCs w:val="28"/>
          <w:lang w:val="en-US"/>
        </w:rPr>
        <w:t>HTML</w:t>
      </w:r>
      <w:r w:rsidR="00C6590F" w:rsidRPr="00781D14">
        <w:rPr>
          <w:color w:val="auto"/>
          <w:sz w:val="28"/>
          <w:szCs w:val="28"/>
        </w:rPr>
        <w:t xml:space="preserve">. Интернет адреса </w:t>
      </w:r>
      <w:r w:rsidR="000C08A9" w:rsidRPr="00781D14">
        <w:rPr>
          <w:color w:val="auto"/>
          <w:sz w:val="28"/>
          <w:szCs w:val="28"/>
        </w:rPr>
        <w:t>преодолева</w:t>
      </w:r>
      <w:r w:rsidR="00271680" w:rsidRPr="00781D14">
        <w:rPr>
          <w:color w:val="auto"/>
          <w:sz w:val="28"/>
          <w:szCs w:val="28"/>
        </w:rPr>
        <w:t>ют</w:t>
      </w:r>
      <w:r w:rsidR="000C08A9" w:rsidRPr="00781D14">
        <w:rPr>
          <w:color w:val="auto"/>
          <w:sz w:val="28"/>
          <w:szCs w:val="28"/>
        </w:rPr>
        <w:t xml:space="preserve"> границы персональных к</w:t>
      </w:r>
      <w:r w:rsidR="00BD6EC2" w:rsidRPr="00781D14">
        <w:rPr>
          <w:color w:val="auto"/>
          <w:sz w:val="28"/>
          <w:szCs w:val="28"/>
        </w:rPr>
        <w:t xml:space="preserve">омпьютеров. </w:t>
      </w:r>
      <w:r w:rsidR="00A84FEB" w:rsidRPr="00781D14">
        <w:rPr>
          <w:color w:val="auto"/>
          <w:sz w:val="28"/>
          <w:szCs w:val="28"/>
        </w:rPr>
        <w:t xml:space="preserve">Их можно увидеть в рекламе по телевизору, на визитных </w:t>
      </w:r>
      <w:r w:rsidR="005775DE" w:rsidRPr="00781D14">
        <w:rPr>
          <w:color w:val="auto"/>
          <w:sz w:val="28"/>
          <w:szCs w:val="28"/>
        </w:rPr>
        <w:t>карточках и даже на товарах массового потребления</w:t>
      </w:r>
      <w:r w:rsidR="002F78C2" w:rsidRPr="00781D14">
        <w:rPr>
          <w:color w:val="auto"/>
          <w:sz w:val="28"/>
          <w:szCs w:val="28"/>
        </w:rPr>
        <w:t xml:space="preserve"> – адреса давно вошли в повседневную жизнь.</w:t>
      </w:r>
    </w:p>
    <w:p w:rsidR="00C01BF0" w:rsidRPr="00781D14" w:rsidRDefault="00AC2CF4">
      <w:pPr>
        <w:rPr>
          <w:color w:val="auto"/>
          <w:sz w:val="28"/>
          <w:szCs w:val="28"/>
        </w:rPr>
      </w:pPr>
      <w:r w:rsidRPr="00781D14">
        <w:rPr>
          <w:color w:val="auto"/>
          <w:sz w:val="28"/>
          <w:szCs w:val="28"/>
        </w:rPr>
        <w:t xml:space="preserve">Кажется, вполне ясно, </w:t>
      </w:r>
      <w:r w:rsidR="00C01BF0" w:rsidRPr="00781D14">
        <w:rPr>
          <w:color w:val="auto"/>
          <w:sz w:val="28"/>
          <w:szCs w:val="28"/>
        </w:rPr>
        <w:t xml:space="preserve">что </w:t>
      </w:r>
      <w:r w:rsidRPr="00781D14">
        <w:rPr>
          <w:color w:val="auto"/>
          <w:sz w:val="28"/>
          <w:szCs w:val="28"/>
        </w:rPr>
        <w:t>собой</w:t>
      </w:r>
      <w:r w:rsidR="00C01BF0" w:rsidRPr="00781D14">
        <w:rPr>
          <w:color w:val="auto"/>
          <w:sz w:val="28"/>
          <w:szCs w:val="28"/>
        </w:rPr>
        <w:t xml:space="preserve"> представляет </w:t>
      </w:r>
      <w:r w:rsidR="00C01BF0" w:rsidRPr="00781D14">
        <w:rPr>
          <w:color w:val="auto"/>
          <w:sz w:val="28"/>
          <w:szCs w:val="28"/>
          <w:lang w:val="en-US"/>
        </w:rPr>
        <w:t>URL</w:t>
      </w:r>
      <w:r w:rsidR="00C01BF0" w:rsidRPr="00781D14">
        <w:rPr>
          <w:color w:val="auto"/>
          <w:sz w:val="28"/>
          <w:szCs w:val="28"/>
        </w:rPr>
        <w:t xml:space="preserve"> и для чего он нужен, но </w:t>
      </w:r>
      <w:r w:rsidRPr="00781D14">
        <w:rPr>
          <w:color w:val="auto"/>
          <w:sz w:val="28"/>
          <w:szCs w:val="28"/>
        </w:rPr>
        <w:t>это не совсем так</w:t>
      </w:r>
      <w:r w:rsidR="00C01BF0" w:rsidRPr="00781D14">
        <w:rPr>
          <w:color w:val="auto"/>
          <w:sz w:val="28"/>
          <w:szCs w:val="28"/>
        </w:rPr>
        <w:t>.</w:t>
      </w:r>
      <w:r w:rsidRPr="00781D14">
        <w:rPr>
          <w:color w:val="auto"/>
          <w:sz w:val="28"/>
          <w:szCs w:val="28"/>
        </w:rPr>
        <w:t xml:space="preserve"> </w:t>
      </w:r>
      <w:r w:rsidR="00320558" w:rsidRPr="00781D14">
        <w:rPr>
          <w:color w:val="auto"/>
          <w:sz w:val="28"/>
          <w:szCs w:val="28"/>
        </w:rPr>
        <w:t xml:space="preserve">С самого </w:t>
      </w:r>
      <w:r w:rsidR="00013006" w:rsidRPr="00781D14">
        <w:rPr>
          <w:color w:val="auto"/>
          <w:sz w:val="28"/>
          <w:szCs w:val="28"/>
        </w:rPr>
        <w:t xml:space="preserve">начала своего существования </w:t>
      </w:r>
      <w:r w:rsidR="00D70DC5" w:rsidRPr="00781D14">
        <w:rPr>
          <w:color w:val="auto"/>
          <w:sz w:val="28"/>
          <w:szCs w:val="28"/>
        </w:rPr>
        <w:t xml:space="preserve">природа </w:t>
      </w:r>
      <w:r w:rsidR="00D70DC5" w:rsidRPr="00781D14">
        <w:rPr>
          <w:color w:val="auto"/>
          <w:sz w:val="28"/>
          <w:szCs w:val="28"/>
          <w:lang w:val="en-US"/>
        </w:rPr>
        <w:t>URL</w:t>
      </w:r>
      <w:r w:rsidR="00D70DC5" w:rsidRPr="00781D14">
        <w:rPr>
          <w:color w:val="auto"/>
          <w:sz w:val="28"/>
          <w:szCs w:val="28"/>
        </w:rPr>
        <w:t xml:space="preserve"> </w:t>
      </w:r>
      <w:r w:rsidR="00261DD2" w:rsidRPr="00781D14">
        <w:rPr>
          <w:color w:val="auto"/>
          <w:sz w:val="28"/>
          <w:szCs w:val="28"/>
        </w:rPr>
        <w:t xml:space="preserve">была предметом ожесточенных споров. </w:t>
      </w:r>
      <w:r w:rsidR="00AD4C58" w:rsidRPr="00781D14">
        <w:rPr>
          <w:color w:val="auto"/>
          <w:sz w:val="28"/>
          <w:szCs w:val="28"/>
        </w:rPr>
        <w:t xml:space="preserve">В этом разделе мы подробно опишем роль </w:t>
      </w:r>
      <w:r w:rsidR="00AD4C58" w:rsidRPr="00781D14">
        <w:rPr>
          <w:color w:val="auto"/>
          <w:sz w:val="28"/>
          <w:szCs w:val="28"/>
          <w:lang w:val="en-US"/>
        </w:rPr>
        <w:t>URL</w:t>
      </w:r>
      <w:r w:rsidR="00AD4C58" w:rsidRPr="00781D14">
        <w:rPr>
          <w:color w:val="auto"/>
          <w:sz w:val="28"/>
          <w:szCs w:val="28"/>
        </w:rPr>
        <w:t xml:space="preserve"> в нашем приложении </w:t>
      </w:r>
      <w:proofErr w:type="spellStart"/>
      <w:r w:rsidR="00AD4C58" w:rsidRPr="00781D14">
        <w:rPr>
          <w:color w:val="auto"/>
          <w:sz w:val="28"/>
          <w:szCs w:val="28"/>
          <w:lang w:val="en-US"/>
        </w:rPr>
        <w:t>SemanticDesktop</w:t>
      </w:r>
      <w:proofErr w:type="spellEnd"/>
      <w:r w:rsidR="00683987" w:rsidRPr="00781D14">
        <w:rPr>
          <w:color w:val="auto"/>
          <w:sz w:val="28"/>
          <w:szCs w:val="28"/>
        </w:rPr>
        <w:t>.</w:t>
      </w:r>
    </w:p>
    <w:p w:rsidR="007F5DE5" w:rsidRPr="00781D14" w:rsidRDefault="00935965">
      <w:pPr>
        <w:rPr>
          <w:color w:val="auto"/>
          <w:sz w:val="28"/>
          <w:szCs w:val="28"/>
        </w:rPr>
      </w:pPr>
      <w:r w:rsidRPr="00781D14">
        <w:rPr>
          <w:b/>
          <w:color w:val="auto"/>
          <w:sz w:val="28"/>
          <w:szCs w:val="28"/>
          <w:lang w:val="en-US"/>
        </w:rPr>
        <w:t>URL</w:t>
      </w:r>
      <w:r w:rsidRPr="00781D14">
        <w:rPr>
          <w:b/>
          <w:color w:val="auto"/>
          <w:sz w:val="28"/>
          <w:szCs w:val="28"/>
        </w:rPr>
        <w:t xml:space="preserve"> и </w:t>
      </w:r>
      <w:r w:rsidRPr="00781D14">
        <w:rPr>
          <w:b/>
          <w:color w:val="auto"/>
          <w:sz w:val="28"/>
          <w:szCs w:val="28"/>
          <w:lang w:val="en-US"/>
        </w:rPr>
        <w:t>URI</w:t>
      </w:r>
      <w:r w:rsidR="008E64C0" w:rsidRPr="00781D14">
        <w:rPr>
          <w:b/>
          <w:color w:val="auto"/>
          <w:sz w:val="28"/>
          <w:szCs w:val="28"/>
        </w:rPr>
        <w:t xml:space="preserve"> – Расположение и Идентификация</w:t>
      </w:r>
      <w:r w:rsidR="00001CF8" w:rsidRPr="00781D14">
        <w:rPr>
          <w:b/>
          <w:color w:val="auto"/>
          <w:sz w:val="28"/>
          <w:szCs w:val="28"/>
        </w:rPr>
        <w:t>.</w:t>
      </w:r>
      <w:r w:rsidR="00F02D32" w:rsidRPr="00781D14">
        <w:rPr>
          <w:color w:val="auto"/>
          <w:sz w:val="28"/>
          <w:szCs w:val="28"/>
        </w:rPr>
        <w:t xml:space="preserve"> </w:t>
      </w:r>
      <w:r w:rsidR="00C802ED" w:rsidRPr="00781D14">
        <w:rPr>
          <w:color w:val="auto"/>
          <w:sz w:val="28"/>
          <w:szCs w:val="28"/>
        </w:rPr>
        <w:t xml:space="preserve">Во времена зарождения интернета существовала только одна концепция </w:t>
      </w:r>
      <w:r w:rsidR="00F92D95" w:rsidRPr="00781D14">
        <w:rPr>
          <w:color w:val="auto"/>
          <w:sz w:val="28"/>
          <w:szCs w:val="28"/>
        </w:rPr>
        <w:t>–</w:t>
      </w:r>
      <w:r w:rsidR="00C802ED" w:rsidRPr="00781D14">
        <w:rPr>
          <w:color w:val="auto"/>
          <w:sz w:val="28"/>
          <w:szCs w:val="28"/>
        </w:rPr>
        <w:t xml:space="preserve"> </w:t>
      </w:r>
      <w:r w:rsidR="00C802ED" w:rsidRPr="00781D14">
        <w:rPr>
          <w:color w:val="auto"/>
          <w:sz w:val="28"/>
          <w:szCs w:val="28"/>
          <w:lang w:val="en-US"/>
        </w:rPr>
        <w:t>URI</w:t>
      </w:r>
      <w:r w:rsidR="007B58A9" w:rsidRPr="00781D14">
        <w:rPr>
          <w:color w:val="auto"/>
          <w:sz w:val="28"/>
          <w:szCs w:val="28"/>
        </w:rPr>
        <w:t xml:space="preserve"> (тогда еще расшифровывающийся как </w:t>
      </w:r>
      <w:r w:rsidR="007B58A9" w:rsidRPr="00781D14">
        <w:rPr>
          <w:color w:val="auto"/>
          <w:sz w:val="28"/>
          <w:szCs w:val="28"/>
          <w:lang w:val="en-US"/>
        </w:rPr>
        <w:t>Universal</w:t>
      </w:r>
      <w:r w:rsidR="007B58A9" w:rsidRPr="00781D14">
        <w:rPr>
          <w:color w:val="auto"/>
          <w:sz w:val="28"/>
          <w:szCs w:val="28"/>
        </w:rPr>
        <w:t xml:space="preserve"> </w:t>
      </w:r>
      <w:r w:rsidR="007B58A9" w:rsidRPr="00781D14">
        <w:rPr>
          <w:color w:val="auto"/>
          <w:sz w:val="28"/>
          <w:szCs w:val="28"/>
          <w:lang w:val="en-US"/>
        </w:rPr>
        <w:t>Resource</w:t>
      </w:r>
      <w:r w:rsidR="007B58A9" w:rsidRPr="00781D14">
        <w:rPr>
          <w:color w:val="auto"/>
          <w:sz w:val="28"/>
          <w:szCs w:val="28"/>
        </w:rPr>
        <w:t xml:space="preserve"> </w:t>
      </w:r>
      <w:r w:rsidR="007B58A9" w:rsidRPr="00781D14">
        <w:rPr>
          <w:color w:val="auto"/>
          <w:sz w:val="28"/>
          <w:szCs w:val="28"/>
          <w:lang w:val="en-US"/>
        </w:rPr>
        <w:t>Identifier</w:t>
      </w:r>
      <w:r w:rsidR="0095318A" w:rsidRPr="00781D14">
        <w:rPr>
          <w:color w:val="auto"/>
          <w:sz w:val="28"/>
          <w:szCs w:val="28"/>
        </w:rPr>
        <w:t xml:space="preserve"> “</w:t>
      </w:r>
      <w:r w:rsidR="000B7C1B" w:rsidRPr="00781D14">
        <w:rPr>
          <w:color w:val="auto"/>
          <w:sz w:val="28"/>
          <w:szCs w:val="28"/>
        </w:rPr>
        <w:t>Универсальный Идентификатор Ресурса</w:t>
      </w:r>
      <w:r w:rsidR="0095318A" w:rsidRPr="00781D14">
        <w:rPr>
          <w:color w:val="auto"/>
          <w:sz w:val="28"/>
          <w:szCs w:val="28"/>
        </w:rPr>
        <w:t xml:space="preserve">”, </w:t>
      </w:r>
      <w:r w:rsidR="00C351DC" w:rsidRPr="00781D14">
        <w:rPr>
          <w:color w:val="auto"/>
          <w:sz w:val="28"/>
          <w:szCs w:val="28"/>
        </w:rPr>
        <w:t xml:space="preserve">но потом переименованный </w:t>
      </w:r>
      <w:r w:rsidR="007B58A9" w:rsidRPr="00781D14">
        <w:rPr>
          <w:color w:val="auto"/>
          <w:sz w:val="28"/>
          <w:szCs w:val="28"/>
        </w:rPr>
        <w:t xml:space="preserve"> </w:t>
      </w:r>
      <w:r w:rsidR="00C351DC" w:rsidRPr="00781D14">
        <w:rPr>
          <w:color w:val="auto"/>
          <w:sz w:val="28"/>
          <w:szCs w:val="28"/>
          <w:lang w:val="en-US"/>
        </w:rPr>
        <w:t>Uniform</w:t>
      </w:r>
      <w:r w:rsidR="007B58A9" w:rsidRPr="00781D14">
        <w:rPr>
          <w:color w:val="auto"/>
          <w:sz w:val="28"/>
          <w:szCs w:val="28"/>
        </w:rPr>
        <w:t xml:space="preserve"> </w:t>
      </w:r>
      <w:r w:rsidR="007B58A9" w:rsidRPr="00781D14">
        <w:rPr>
          <w:color w:val="auto"/>
          <w:sz w:val="28"/>
          <w:szCs w:val="28"/>
          <w:lang w:val="en-US"/>
        </w:rPr>
        <w:t>Resource</w:t>
      </w:r>
      <w:r w:rsidR="007B58A9" w:rsidRPr="00781D14">
        <w:rPr>
          <w:color w:val="auto"/>
          <w:sz w:val="28"/>
          <w:szCs w:val="28"/>
        </w:rPr>
        <w:t xml:space="preserve"> </w:t>
      </w:r>
      <w:r w:rsidR="007B58A9" w:rsidRPr="00781D14">
        <w:rPr>
          <w:color w:val="auto"/>
          <w:sz w:val="28"/>
          <w:szCs w:val="28"/>
          <w:lang w:val="en-US"/>
        </w:rPr>
        <w:t>Identifier</w:t>
      </w:r>
      <w:r w:rsidR="0007071C" w:rsidRPr="00781D14">
        <w:rPr>
          <w:color w:val="auto"/>
          <w:sz w:val="28"/>
          <w:szCs w:val="28"/>
        </w:rPr>
        <w:t xml:space="preserve"> “Едины</w:t>
      </w:r>
      <w:r w:rsidR="00C6239D" w:rsidRPr="00781D14">
        <w:rPr>
          <w:color w:val="auto"/>
          <w:sz w:val="28"/>
          <w:szCs w:val="28"/>
        </w:rPr>
        <w:t>й</w:t>
      </w:r>
      <w:r w:rsidR="0007071C" w:rsidRPr="00781D14">
        <w:rPr>
          <w:color w:val="auto"/>
          <w:sz w:val="28"/>
          <w:szCs w:val="28"/>
        </w:rPr>
        <w:t xml:space="preserve"> Идентификатор Ресурса”</w:t>
      </w:r>
      <w:r w:rsidR="00C351DC" w:rsidRPr="00781D14">
        <w:rPr>
          <w:color w:val="auto"/>
          <w:sz w:val="28"/>
          <w:szCs w:val="28"/>
        </w:rPr>
        <w:t>)</w:t>
      </w:r>
      <w:r w:rsidR="00454C82" w:rsidRPr="00781D14">
        <w:rPr>
          <w:color w:val="auto"/>
          <w:sz w:val="28"/>
          <w:szCs w:val="28"/>
        </w:rPr>
        <w:t xml:space="preserve">, который служил как для идентификации </w:t>
      </w:r>
      <w:r w:rsidR="00717481" w:rsidRPr="00781D14">
        <w:rPr>
          <w:color w:val="auto"/>
          <w:sz w:val="28"/>
          <w:szCs w:val="28"/>
        </w:rPr>
        <w:t>документов</w:t>
      </w:r>
      <w:r w:rsidR="00454C82" w:rsidRPr="00781D14">
        <w:rPr>
          <w:color w:val="auto"/>
          <w:sz w:val="28"/>
          <w:szCs w:val="28"/>
        </w:rPr>
        <w:t xml:space="preserve"> в сети так и для указания их расположения</w:t>
      </w:r>
      <w:r w:rsidR="008F74AA" w:rsidRPr="00781D14">
        <w:rPr>
          <w:color w:val="auto"/>
          <w:sz w:val="28"/>
          <w:szCs w:val="28"/>
        </w:rPr>
        <w:t xml:space="preserve">. Затем, после обсуждения в </w:t>
      </w:r>
      <w:r w:rsidR="008F74AA" w:rsidRPr="00781D14">
        <w:rPr>
          <w:color w:val="auto"/>
          <w:sz w:val="28"/>
          <w:szCs w:val="28"/>
          <w:lang w:val="en-US"/>
        </w:rPr>
        <w:t>IETF</w:t>
      </w:r>
      <w:r w:rsidR="008F74AA" w:rsidRPr="00781D14">
        <w:rPr>
          <w:color w:val="auto"/>
          <w:sz w:val="28"/>
          <w:szCs w:val="28"/>
        </w:rPr>
        <w:t xml:space="preserve"> </w:t>
      </w:r>
      <w:r w:rsidR="00DC7875" w:rsidRPr="00781D14">
        <w:rPr>
          <w:color w:val="auto"/>
          <w:sz w:val="28"/>
          <w:szCs w:val="28"/>
        </w:rPr>
        <w:t>(“</w:t>
      </w:r>
      <w:proofErr w:type="spellStart"/>
      <w:r w:rsidR="00DC7875" w:rsidRPr="00781D14">
        <w:rPr>
          <w:iCs/>
          <w:color w:val="auto"/>
          <w:sz w:val="28"/>
          <w:szCs w:val="28"/>
        </w:rPr>
        <w:t>Internet</w:t>
      </w:r>
      <w:proofErr w:type="spellEnd"/>
      <w:r w:rsidR="00DC7875" w:rsidRPr="00781D14">
        <w:rPr>
          <w:iCs/>
          <w:color w:val="auto"/>
          <w:sz w:val="28"/>
          <w:szCs w:val="28"/>
        </w:rPr>
        <w:t xml:space="preserve"> </w:t>
      </w:r>
      <w:proofErr w:type="spellStart"/>
      <w:r w:rsidR="00DC7875" w:rsidRPr="00781D14">
        <w:rPr>
          <w:iCs/>
          <w:color w:val="auto"/>
          <w:sz w:val="28"/>
          <w:szCs w:val="28"/>
        </w:rPr>
        <w:t>Engineering</w:t>
      </w:r>
      <w:proofErr w:type="spellEnd"/>
      <w:r w:rsidR="00DC7875" w:rsidRPr="00781D14">
        <w:rPr>
          <w:iCs/>
          <w:color w:val="auto"/>
          <w:sz w:val="28"/>
          <w:szCs w:val="28"/>
        </w:rPr>
        <w:t xml:space="preserve"> </w:t>
      </w:r>
      <w:proofErr w:type="spellStart"/>
      <w:r w:rsidR="00DC7875" w:rsidRPr="00781D14">
        <w:rPr>
          <w:iCs/>
          <w:color w:val="auto"/>
          <w:sz w:val="28"/>
          <w:szCs w:val="28"/>
        </w:rPr>
        <w:t>Task</w:t>
      </w:r>
      <w:proofErr w:type="spellEnd"/>
      <w:r w:rsidR="00DC7875" w:rsidRPr="00781D14">
        <w:rPr>
          <w:iCs/>
          <w:color w:val="auto"/>
          <w:sz w:val="28"/>
          <w:szCs w:val="28"/>
        </w:rPr>
        <w:t xml:space="preserve"> </w:t>
      </w:r>
      <w:proofErr w:type="spellStart"/>
      <w:r w:rsidR="00DC7875" w:rsidRPr="00781D14">
        <w:rPr>
          <w:iCs/>
          <w:color w:val="auto"/>
          <w:sz w:val="28"/>
          <w:szCs w:val="28"/>
        </w:rPr>
        <w:t>Force</w:t>
      </w:r>
      <w:proofErr w:type="spellEnd"/>
      <w:r w:rsidR="00DC7875" w:rsidRPr="00781D14">
        <w:rPr>
          <w:iCs/>
          <w:color w:val="auto"/>
          <w:sz w:val="28"/>
          <w:szCs w:val="28"/>
        </w:rPr>
        <w:t>”, Инженерный совет интернета)</w:t>
      </w:r>
      <w:r w:rsidR="006B2933" w:rsidRPr="00781D14">
        <w:rPr>
          <w:iCs/>
          <w:color w:val="auto"/>
          <w:sz w:val="28"/>
          <w:szCs w:val="28"/>
        </w:rPr>
        <w:t xml:space="preserve">, Был придуман термин </w:t>
      </w:r>
      <w:r w:rsidR="006B2933" w:rsidRPr="00781D14">
        <w:rPr>
          <w:iCs/>
          <w:color w:val="auto"/>
          <w:sz w:val="28"/>
          <w:szCs w:val="28"/>
          <w:lang w:val="en-US"/>
        </w:rPr>
        <w:t>URL</w:t>
      </w:r>
      <w:r w:rsidR="006B2933" w:rsidRPr="00781D14">
        <w:rPr>
          <w:iCs/>
          <w:color w:val="auto"/>
          <w:sz w:val="28"/>
          <w:szCs w:val="28"/>
        </w:rPr>
        <w:t xml:space="preserve"> (</w:t>
      </w:r>
      <w:r w:rsidR="006B2933" w:rsidRPr="00781D14">
        <w:rPr>
          <w:iCs/>
          <w:color w:val="auto"/>
          <w:sz w:val="28"/>
          <w:szCs w:val="28"/>
          <w:lang w:val="en-US"/>
        </w:rPr>
        <w:t>Uniform</w:t>
      </w:r>
      <w:r w:rsidR="006B2933" w:rsidRPr="00781D14">
        <w:rPr>
          <w:iCs/>
          <w:color w:val="auto"/>
          <w:sz w:val="28"/>
          <w:szCs w:val="28"/>
        </w:rPr>
        <w:t xml:space="preserve"> </w:t>
      </w:r>
      <w:r w:rsidR="006B2933" w:rsidRPr="00781D14">
        <w:rPr>
          <w:iCs/>
          <w:color w:val="auto"/>
          <w:sz w:val="28"/>
          <w:szCs w:val="28"/>
          <w:lang w:val="en-US"/>
        </w:rPr>
        <w:t>Resource</w:t>
      </w:r>
      <w:r w:rsidR="006B2933" w:rsidRPr="00781D14">
        <w:rPr>
          <w:iCs/>
          <w:color w:val="auto"/>
          <w:sz w:val="28"/>
          <w:szCs w:val="28"/>
        </w:rPr>
        <w:t xml:space="preserve"> </w:t>
      </w:r>
      <w:r w:rsidR="006B2933" w:rsidRPr="00781D14">
        <w:rPr>
          <w:iCs/>
          <w:color w:val="auto"/>
          <w:sz w:val="28"/>
          <w:szCs w:val="28"/>
          <w:lang w:val="en-US"/>
        </w:rPr>
        <w:t>Locator</w:t>
      </w:r>
      <w:r w:rsidR="006B2933" w:rsidRPr="00781D14">
        <w:rPr>
          <w:iCs/>
          <w:color w:val="auto"/>
          <w:sz w:val="28"/>
          <w:szCs w:val="28"/>
        </w:rPr>
        <w:t>)</w:t>
      </w:r>
      <w:r w:rsidR="00C73939" w:rsidRPr="00781D14">
        <w:rPr>
          <w:iCs/>
          <w:color w:val="auto"/>
          <w:sz w:val="28"/>
          <w:szCs w:val="28"/>
        </w:rPr>
        <w:t xml:space="preserve">. Различие между ними заключается в том, что при изменении месторасположения документа, его </w:t>
      </w:r>
      <w:r w:rsidR="00C73939" w:rsidRPr="00781D14">
        <w:rPr>
          <w:iCs/>
          <w:color w:val="auto"/>
          <w:sz w:val="28"/>
          <w:szCs w:val="28"/>
          <w:lang w:val="en-US"/>
        </w:rPr>
        <w:t>URL</w:t>
      </w:r>
      <w:r w:rsidR="00C73939" w:rsidRPr="00781D14">
        <w:rPr>
          <w:iCs/>
          <w:color w:val="auto"/>
          <w:sz w:val="28"/>
          <w:szCs w:val="28"/>
        </w:rPr>
        <w:t xml:space="preserve"> меняется, а вот </w:t>
      </w:r>
      <w:r w:rsidR="00C73939" w:rsidRPr="00781D14">
        <w:rPr>
          <w:iCs/>
          <w:color w:val="auto"/>
          <w:sz w:val="28"/>
          <w:szCs w:val="28"/>
          <w:lang w:val="en-US"/>
        </w:rPr>
        <w:t>URI</w:t>
      </w:r>
      <w:r w:rsidR="00C73939" w:rsidRPr="00781D14">
        <w:rPr>
          <w:iCs/>
          <w:color w:val="auto"/>
          <w:sz w:val="28"/>
          <w:szCs w:val="28"/>
        </w:rPr>
        <w:t xml:space="preserve"> остается прежним. </w:t>
      </w:r>
      <w:r w:rsidR="009B5619" w:rsidRPr="00781D14">
        <w:rPr>
          <w:iCs/>
          <w:color w:val="auto"/>
          <w:sz w:val="28"/>
          <w:szCs w:val="28"/>
        </w:rPr>
        <w:t xml:space="preserve">В системе </w:t>
      </w:r>
      <w:proofErr w:type="spellStart"/>
      <w:r w:rsidR="009B5619" w:rsidRPr="00781D14">
        <w:rPr>
          <w:iCs/>
          <w:color w:val="auto"/>
          <w:sz w:val="28"/>
          <w:szCs w:val="28"/>
          <w:lang w:val="en-US"/>
        </w:rPr>
        <w:t>SemanticDesktop</w:t>
      </w:r>
      <w:proofErr w:type="spellEnd"/>
      <w:r w:rsidR="009B5619" w:rsidRPr="00781D14">
        <w:rPr>
          <w:iCs/>
          <w:color w:val="auto"/>
          <w:sz w:val="28"/>
          <w:szCs w:val="28"/>
        </w:rPr>
        <w:t xml:space="preserve"> </w:t>
      </w:r>
      <w:r w:rsidR="009B5619" w:rsidRPr="00781D14">
        <w:rPr>
          <w:iCs/>
          <w:color w:val="auto"/>
          <w:sz w:val="28"/>
          <w:szCs w:val="28"/>
          <w:lang w:val="en-US"/>
        </w:rPr>
        <w:t>URI</w:t>
      </w:r>
      <w:r w:rsidR="009B5619" w:rsidRPr="00781D14">
        <w:rPr>
          <w:iCs/>
          <w:color w:val="auto"/>
          <w:sz w:val="28"/>
          <w:szCs w:val="28"/>
        </w:rPr>
        <w:t xml:space="preserve"> </w:t>
      </w:r>
      <w:r w:rsidR="00E56365" w:rsidRPr="00781D14">
        <w:rPr>
          <w:iCs/>
          <w:color w:val="auto"/>
          <w:sz w:val="28"/>
          <w:szCs w:val="28"/>
        </w:rPr>
        <w:t xml:space="preserve">является одновременно и идентификатором и адресом ресурса. </w:t>
      </w:r>
      <w:proofErr w:type="gramStart"/>
      <w:r w:rsidR="00C62EBE" w:rsidRPr="00781D14">
        <w:rPr>
          <w:iCs/>
          <w:color w:val="auto"/>
          <w:sz w:val="28"/>
          <w:szCs w:val="28"/>
          <w:lang w:val="en-US"/>
        </w:rPr>
        <w:t>URI</w:t>
      </w:r>
      <w:r w:rsidR="00C62EBE" w:rsidRPr="00781D14">
        <w:rPr>
          <w:iCs/>
          <w:color w:val="auto"/>
          <w:sz w:val="28"/>
          <w:szCs w:val="28"/>
        </w:rPr>
        <w:t xml:space="preserve"> обрабатывается и анализируется с двумя целями</w:t>
      </w:r>
      <w:r w:rsidR="00957FC3" w:rsidRPr="00781D14">
        <w:rPr>
          <w:iCs/>
          <w:color w:val="auto"/>
          <w:sz w:val="28"/>
          <w:szCs w:val="28"/>
        </w:rPr>
        <w:t>.</w:t>
      </w:r>
      <w:proofErr w:type="gramEnd"/>
      <w:r w:rsidR="00957FC3" w:rsidRPr="00781D14">
        <w:rPr>
          <w:iCs/>
          <w:color w:val="auto"/>
          <w:sz w:val="28"/>
          <w:szCs w:val="28"/>
        </w:rPr>
        <w:t xml:space="preserve"> </w:t>
      </w:r>
      <w:r w:rsidR="00244842" w:rsidRPr="00781D14">
        <w:rPr>
          <w:iCs/>
          <w:color w:val="auto"/>
          <w:sz w:val="28"/>
          <w:szCs w:val="28"/>
        </w:rPr>
        <w:t>Во-первых, для того чтобы определить физическое расположени</w:t>
      </w:r>
      <w:r w:rsidR="00C418A4" w:rsidRPr="00781D14">
        <w:rPr>
          <w:iCs/>
          <w:color w:val="auto"/>
          <w:sz w:val="28"/>
          <w:szCs w:val="28"/>
        </w:rPr>
        <w:t>е</w:t>
      </w:r>
      <w:r w:rsidR="00244842" w:rsidRPr="00781D14">
        <w:rPr>
          <w:iCs/>
          <w:color w:val="auto"/>
          <w:sz w:val="28"/>
          <w:szCs w:val="28"/>
        </w:rPr>
        <w:t xml:space="preserve"> ресурса, и во-вторых, для того чтобы извлечь метаданные этого ресурса. </w:t>
      </w:r>
      <w:r w:rsidR="00776D97" w:rsidRPr="00781D14">
        <w:rPr>
          <w:iCs/>
          <w:color w:val="auto"/>
          <w:sz w:val="28"/>
          <w:szCs w:val="28"/>
        </w:rPr>
        <w:t xml:space="preserve">По идентификатору </w:t>
      </w:r>
      <w:proofErr w:type="gramStart"/>
      <w:r w:rsidR="00776D97" w:rsidRPr="00781D14">
        <w:rPr>
          <w:iCs/>
          <w:color w:val="auto"/>
          <w:sz w:val="28"/>
          <w:szCs w:val="28"/>
        </w:rPr>
        <w:t>ресурса</w:t>
      </w:r>
      <w:proofErr w:type="gramEnd"/>
      <w:r w:rsidR="00776D97" w:rsidRPr="00781D14">
        <w:rPr>
          <w:iCs/>
          <w:color w:val="auto"/>
          <w:sz w:val="28"/>
          <w:szCs w:val="28"/>
        </w:rPr>
        <w:t xml:space="preserve"> возможно </w:t>
      </w:r>
      <w:r w:rsidR="001C4F3A" w:rsidRPr="00781D14">
        <w:rPr>
          <w:iCs/>
          <w:color w:val="auto"/>
          <w:sz w:val="28"/>
          <w:szCs w:val="28"/>
        </w:rPr>
        <w:t xml:space="preserve">определить его целевое приложении и с его помощью (или используя </w:t>
      </w:r>
      <w:r w:rsidR="001C4F3A" w:rsidRPr="00781D14">
        <w:rPr>
          <w:iCs/>
          <w:color w:val="auto"/>
          <w:sz w:val="28"/>
          <w:szCs w:val="28"/>
        </w:rPr>
        <w:lastRenderedPageBreak/>
        <w:t xml:space="preserve">стороннее программное обеспечение, если целевое приложение на это не способно) извлекается метаинформация </w:t>
      </w:r>
      <w:r w:rsidR="002A3750" w:rsidRPr="00781D14">
        <w:rPr>
          <w:iCs/>
          <w:color w:val="auto"/>
          <w:sz w:val="28"/>
          <w:szCs w:val="28"/>
        </w:rPr>
        <w:t xml:space="preserve">о данном ресурсе в системе. </w:t>
      </w:r>
    </w:p>
    <w:p w:rsidR="00454C82" w:rsidRPr="00781D14" w:rsidRDefault="00910734">
      <w:pPr>
        <w:rPr>
          <w:color w:val="auto"/>
          <w:sz w:val="28"/>
          <w:szCs w:val="28"/>
        </w:rPr>
      </w:pPr>
      <w:r w:rsidRPr="00781D14">
        <w:rPr>
          <w:color w:val="auto"/>
          <w:sz w:val="28"/>
          <w:szCs w:val="28"/>
        </w:rPr>
        <w:t xml:space="preserve">Это разыменовывание </w:t>
      </w:r>
      <w:r w:rsidRPr="00781D14">
        <w:rPr>
          <w:color w:val="auto"/>
          <w:sz w:val="28"/>
          <w:szCs w:val="28"/>
          <w:lang w:val="en-US"/>
        </w:rPr>
        <w:t>URI</w:t>
      </w:r>
      <w:r w:rsidRPr="00781D14">
        <w:rPr>
          <w:color w:val="auto"/>
          <w:sz w:val="28"/>
          <w:szCs w:val="28"/>
        </w:rPr>
        <w:t xml:space="preserve"> для того чтобы определить где находятся ресурсы (домен) и как получить к ним доступ (протокол) являлось одной из причин </w:t>
      </w:r>
      <w:r w:rsidR="00411253" w:rsidRPr="00781D14">
        <w:rPr>
          <w:color w:val="auto"/>
          <w:sz w:val="28"/>
          <w:szCs w:val="28"/>
        </w:rPr>
        <w:t xml:space="preserve">такого </w:t>
      </w:r>
      <w:r w:rsidRPr="00781D14">
        <w:rPr>
          <w:color w:val="auto"/>
          <w:sz w:val="28"/>
          <w:szCs w:val="28"/>
        </w:rPr>
        <w:t>успеха Всемирной Паутины</w:t>
      </w:r>
      <w:r w:rsidR="00411253" w:rsidRPr="00781D14">
        <w:rPr>
          <w:color w:val="auto"/>
          <w:sz w:val="28"/>
          <w:szCs w:val="28"/>
        </w:rPr>
        <w:t>.</w:t>
      </w:r>
      <w:r w:rsidR="00064CEF" w:rsidRPr="00781D14">
        <w:rPr>
          <w:color w:val="auto"/>
          <w:sz w:val="28"/>
          <w:szCs w:val="28"/>
        </w:rPr>
        <w:t xml:space="preserve"> Существует некоторые до сих пор нерешенные проблемы, касающиеся </w:t>
      </w:r>
      <w:r w:rsidR="00064CEF" w:rsidRPr="00781D14">
        <w:rPr>
          <w:color w:val="auto"/>
          <w:sz w:val="28"/>
          <w:szCs w:val="28"/>
          <w:lang w:val="en-US"/>
        </w:rPr>
        <w:t>URI</w:t>
      </w:r>
      <w:r w:rsidR="00064CEF" w:rsidRPr="00781D14">
        <w:rPr>
          <w:color w:val="auto"/>
          <w:sz w:val="28"/>
          <w:szCs w:val="28"/>
        </w:rPr>
        <w:t xml:space="preserve"> (например, отсутствие поддержки символов национальных алфавитов), </w:t>
      </w:r>
      <w:r w:rsidR="004E7264" w:rsidRPr="00781D14">
        <w:rPr>
          <w:color w:val="auto"/>
          <w:sz w:val="28"/>
          <w:szCs w:val="28"/>
        </w:rPr>
        <w:t>но,</w:t>
      </w:r>
      <w:r w:rsidR="00690A38" w:rsidRPr="00781D14">
        <w:rPr>
          <w:color w:val="auto"/>
          <w:sz w:val="28"/>
          <w:szCs w:val="28"/>
        </w:rPr>
        <w:t xml:space="preserve"> не смотря на это</w:t>
      </w:r>
      <w:r w:rsidR="004E7264" w:rsidRPr="00781D14">
        <w:rPr>
          <w:color w:val="auto"/>
          <w:sz w:val="28"/>
          <w:szCs w:val="28"/>
        </w:rPr>
        <w:t>,</w:t>
      </w:r>
      <w:r w:rsidR="00690A38" w:rsidRPr="00781D14">
        <w:rPr>
          <w:color w:val="auto"/>
          <w:sz w:val="28"/>
          <w:szCs w:val="28"/>
        </w:rPr>
        <w:t xml:space="preserve"> </w:t>
      </w:r>
      <w:r w:rsidR="00690A38" w:rsidRPr="00781D14">
        <w:rPr>
          <w:color w:val="auto"/>
          <w:sz w:val="28"/>
          <w:szCs w:val="28"/>
          <w:lang w:val="en-US"/>
        </w:rPr>
        <w:t>URI</w:t>
      </w:r>
      <w:r w:rsidR="00690A38" w:rsidRPr="00781D14">
        <w:rPr>
          <w:color w:val="auto"/>
          <w:sz w:val="28"/>
          <w:szCs w:val="28"/>
        </w:rPr>
        <w:t xml:space="preserve"> является лучшим способом глобальной идентификации ресурсов. </w:t>
      </w:r>
      <w:r w:rsidR="00E177DB" w:rsidRPr="00781D14">
        <w:rPr>
          <w:color w:val="auto"/>
          <w:sz w:val="28"/>
          <w:szCs w:val="28"/>
        </w:rPr>
        <w:t xml:space="preserve">Однако же вопрос, что же собой представляет </w:t>
      </w:r>
      <w:r w:rsidR="00E177DB" w:rsidRPr="00781D14">
        <w:rPr>
          <w:color w:val="auto"/>
          <w:sz w:val="28"/>
          <w:szCs w:val="28"/>
          <w:lang w:val="en-US"/>
        </w:rPr>
        <w:t>URI</w:t>
      </w:r>
      <w:r w:rsidR="00E177DB" w:rsidRPr="00781D14">
        <w:rPr>
          <w:color w:val="auto"/>
          <w:sz w:val="28"/>
          <w:szCs w:val="28"/>
        </w:rPr>
        <w:t xml:space="preserve">, остается. В </w:t>
      </w:r>
      <w:r w:rsidR="009D4416" w:rsidRPr="00781D14">
        <w:rPr>
          <w:color w:val="auto"/>
          <w:sz w:val="28"/>
          <w:szCs w:val="28"/>
        </w:rPr>
        <w:t>данный</w:t>
      </w:r>
      <w:r w:rsidR="00E177DB" w:rsidRPr="00781D14">
        <w:rPr>
          <w:color w:val="auto"/>
          <w:sz w:val="28"/>
          <w:szCs w:val="28"/>
        </w:rPr>
        <w:t xml:space="preserve"> момент эта проблема неопределенности получила  название «Кризис </w:t>
      </w:r>
      <w:r w:rsidR="00E177DB" w:rsidRPr="00781D14">
        <w:rPr>
          <w:color w:val="auto"/>
          <w:sz w:val="28"/>
          <w:szCs w:val="28"/>
          <w:lang w:val="en-US"/>
        </w:rPr>
        <w:t>URI</w:t>
      </w:r>
      <w:r w:rsidR="00E177DB" w:rsidRPr="00781D14">
        <w:rPr>
          <w:color w:val="auto"/>
          <w:sz w:val="28"/>
          <w:szCs w:val="28"/>
        </w:rPr>
        <w:t>».</w:t>
      </w:r>
    </w:p>
    <w:p w:rsidR="00287C06" w:rsidRPr="00781D14" w:rsidRDefault="00287C06">
      <w:pPr>
        <w:rPr>
          <w:color w:val="auto"/>
          <w:sz w:val="28"/>
          <w:szCs w:val="28"/>
        </w:rPr>
      </w:pPr>
      <w:r w:rsidRPr="00781D14">
        <w:rPr>
          <w:b/>
          <w:color w:val="auto"/>
          <w:sz w:val="28"/>
          <w:szCs w:val="28"/>
        </w:rPr>
        <w:t xml:space="preserve">Кризис </w:t>
      </w:r>
      <w:r w:rsidRPr="00781D14">
        <w:rPr>
          <w:b/>
          <w:color w:val="auto"/>
          <w:sz w:val="28"/>
          <w:szCs w:val="28"/>
          <w:lang w:val="en-US"/>
        </w:rPr>
        <w:t>URI</w:t>
      </w:r>
      <w:r w:rsidRPr="00781D14">
        <w:rPr>
          <w:b/>
          <w:color w:val="auto"/>
          <w:sz w:val="28"/>
          <w:szCs w:val="28"/>
        </w:rPr>
        <w:t xml:space="preserve">. </w:t>
      </w:r>
      <w:r w:rsidRPr="00781D14">
        <w:rPr>
          <w:color w:val="auto"/>
          <w:sz w:val="28"/>
          <w:szCs w:val="28"/>
        </w:rPr>
        <w:t>Когда задается цель дать возможность пользователям классифицировать различные ресурсы</w:t>
      </w:r>
      <w:r w:rsidR="00706787" w:rsidRPr="00781D14">
        <w:rPr>
          <w:color w:val="auto"/>
          <w:sz w:val="28"/>
          <w:szCs w:val="28"/>
        </w:rPr>
        <w:t xml:space="preserve">, прежде </w:t>
      </w:r>
      <w:r w:rsidR="008A1A05" w:rsidRPr="00781D14">
        <w:rPr>
          <w:color w:val="auto"/>
          <w:sz w:val="28"/>
          <w:szCs w:val="28"/>
        </w:rPr>
        <w:t>всего,</w:t>
      </w:r>
      <w:r w:rsidR="00706787" w:rsidRPr="00781D14">
        <w:rPr>
          <w:color w:val="auto"/>
          <w:sz w:val="28"/>
          <w:szCs w:val="28"/>
        </w:rPr>
        <w:t xml:space="preserve"> необходимо определить саму классификацию. </w:t>
      </w:r>
      <w:r w:rsidR="008A1A05" w:rsidRPr="00781D14">
        <w:rPr>
          <w:color w:val="auto"/>
          <w:sz w:val="28"/>
          <w:szCs w:val="28"/>
        </w:rPr>
        <w:t xml:space="preserve">Во введении мы показали пример создания классификации. </w:t>
      </w:r>
      <w:r w:rsidR="00EB7769" w:rsidRPr="00781D14">
        <w:rPr>
          <w:color w:val="auto"/>
          <w:sz w:val="28"/>
          <w:szCs w:val="28"/>
        </w:rPr>
        <w:t>Файлы, например, могут быть поделены на две группы: «личное» и «работа»</w:t>
      </w:r>
      <w:r w:rsidR="00C81011" w:rsidRPr="00781D14">
        <w:rPr>
          <w:color w:val="auto"/>
          <w:sz w:val="28"/>
          <w:szCs w:val="28"/>
        </w:rPr>
        <w:t xml:space="preserve">, а для того чтобы выразить это разграничение они должны быть сохранены в двух разных директориях, названных «личное» и «работа». </w:t>
      </w:r>
      <w:r w:rsidR="00EB3CCB" w:rsidRPr="00781D14">
        <w:rPr>
          <w:color w:val="auto"/>
          <w:sz w:val="28"/>
          <w:szCs w:val="28"/>
        </w:rPr>
        <w:t>В Семантической Паутине</w:t>
      </w:r>
      <w:r w:rsidR="00804A20" w:rsidRPr="00781D14">
        <w:rPr>
          <w:color w:val="auto"/>
          <w:sz w:val="28"/>
          <w:szCs w:val="28"/>
        </w:rPr>
        <w:t xml:space="preserve"> </w:t>
      </w:r>
      <w:r w:rsidR="002E6CDF" w:rsidRPr="00781D14">
        <w:rPr>
          <w:color w:val="auto"/>
          <w:sz w:val="28"/>
          <w:szCs w:val="28"/>
        </w:rPr>
        <w:t xml:space="preserve">тоже возможно осуществить подобную классификацию. </w:t>
      </w:r>
      <w:r w:rsidR="000E1766" w:rsidRPr="00781D14">
        <w:rPr>
          <w:color w:val="auto"/>
          <w:sz w:val="28"/>
          <w:szCs w:val="28"/>
        </w:rPr>
        <w:t xml:space="preserve">В </w:t>
      </w:r>
      <w:r w:rsidR="000E1766" w:rsidRPr="00781D14">
        <w:rPr>
          <w:color w:val="auto"/>
          <w:sz w:val="28"/>
          <w:szCs w:val="28"/>
          <w:lang w:val="en-US"/>
        </w:rPr>
        <w:t>RDF</w:t>
      </w:r>
      <w:r w:rsidR="000E1766" w:rsidRPr="00781D14">
        <w:rPr>
          <w:color w:val="auto"/>
          <w:sz w:val="28"/>
          <w:szCs w:val="28"/>
        </w:rPr>
        <w:t xml:space="preserve"> онтологии необходимо представление классов. </w:t>
      </w:r>
      <w:r w:rsidR="0083234E" w:rsidRPr="00781D14">
        <w:rPr>
          <w:color w:val="auto"/>
          <w:sz w:val="28"/>
          <w:szCs w:val="28"/>
        </w:rPr>
        <w:t xml:space="preserve">Мы можем определить классы в файле </w:t>
      </w:r>
      <w:r w:rsidR="0083234E" w:rsidRPr="00781D14">
        <w:rPr>
          <w:color w:val="auto"/>
          <w:sz w:val="28"/>
          <w:szCs w:val="28"/>
          <w:lang w:val="en-US"/>
        </w:rPr>
        <w:t>RDF</w:t>
      </w:r>
      <w:r w:rsidR="0083234E" w:rsidRPr="00781D14">
        <w:rPr>
          <w:color w:val="auto"/>
          <w:sz w:val="28"/>
          <w:szCs w:val="28"/>
        </w:rPr>
        <w:t xml:space="preserve"> схемы и </w:t>
      </w:r>
      <w:r w:rsidR="00257D2D" w:rsidRPr="00781D14">
        <w:rPr>
          <w:color w:val="auto"/>
          <w:sz w:val="28"/>
          <w:szCs w:val="28"/>
        </w:rPr>
        <w:t>обозначить объекты как экземпляры этих классов</w:t>
      </w:r>
      <w:r w:rsidR="00BB2A2F" w:rsidRPr="00781D14">
        <w:rPr>
          <w:color w:val="auto"/>
          <w:sz w:val="28"/>
          <w:szCs w:val="28"/>
        </w:rPr>
        <w:t xml:space="preserve">. </w:t>
      </w:r>
      <w:r w:rsidR="00906A08" w:rsidRPr="00781D14">
        <w:rPr>
          <w:color w:val="auto"/>
          <w:sz w:val="28"/>
          <w:szCs w:val="28"/>
        </w:rPr>
        <w:t xml:space="preserve">Необходимым условием для этого будет возможность идентифицировать классы с помощью </w:t>
      </w:r>
      <w:r w:rsidR="00906A08" w:rsidRPr="00781D14">
        <w:rPr>
          <w:color w:val="auto"/>
          <w:sz w:val="28"/>
          <w:szCs w:val="28"/>
          <w:lang w:val="en-US"/>
        </w:rPr>
        <w:t>URI</w:t>
      </w:r>
      <w:r w:rsidR="002913CA" w:rsidRPr="00781D14">
        <w:rPr>
          <w:color w:val="auto"/>
          <w:sz w:val="28"/>
          <w:szCs w:val="28"/>
        </w:rPr>
        <w:t xml:space="preserve">. </w:t>
      </w:r>
      <w:r w:rsidR="008F3512" w:rsidRPr="00781D14">
        <w:rPr>
          <w:color w:val="auto"/>
          <w:sz w:val="28"/>
          <w:szCs w:val="28"/>
        </w:rPr>
        <w:t>Таким образом, нам нужны идентификаторы для классов «личное» и «работа»</w:t>
      </w:r>
      <w:r w:rsidR="00105692" w:rsidRPr="00781D14">
        <w:rPr>
          <w:color w:val="auto"/>
          <w:sz w:val="28"/>
          <w:szCs w:val="28"/>
        </w:rPr>
        <w:t xml:space="preserve"> и мы будем их использовать в нашем программном обеспечении. </w:t>
      </w:r>
      <w:r w:rsidR="00E90F72" w:rsidRPr="00781D14">
        <w:rPr>
          <w:color w:val="auto"/>
          <w:sz w:val="28"/>
          <w:szCs w:val="28"/>
        </w:rPr>
        <w:t xml:space="preserve">Но перед этим надо ответить на вопрос, что собой представляет </w:t>
      </w:r>
      <w:r w:rsidR="00E90F72" w:rsidRPr="00781D14">
        <w:rPr>
          <w:color w:val="auto"/>
          <w:sz w:val="28"/>
          <w:szCs w:val="28"/>
          <w:lang w:val="en-US"/>
        </w:rPr>
        <w:t>URI</w:t>
      </w:r>
      <w:r w:rsidR="00E90F72" w:rsidRPr="00781D14">
        <w:rPr>
          <w:color w:val="auto"/>
          <w:sz w:val="28"/>
          <w:szCs w:val="28"/>
        </w:rPr>
        <w:t xml:space="preserve"> и что он может идентифицировать. </w:t>
      </w:r>
      <w:r w:rsidR="00053034" w:rsidRPr="00781D14">
        <w:rPr>
          <w:color w:val="auto"/>
          <w:sz w:val="28"/>
          <w:szCs w:val="28"/>
        </w:rPr>
        <w:t xml:space="preserve">Неоднозначность концепции идентификации получила название «Кризис </w:t>
      </w:r>
      <w:r w:rsidR="00053034" w:rsidRPr="00781D14">
        <w:rPr>
          <w:color w:val="auto"/>
          <w:sz w:val="28"/>
          <w:szCs w:val="28"/>
          <w:lang w:val="en-US"/>
        </w:rPr>
        <w:t>URI</w:t>
      </w:r>
      <w:r w:rsidR="00B72B64" w:rsidRPr="00781D14">
        <w:rPr>
          <w:color w:val="auto"/>
          <w:sz w:val="28"/>
          <w:szCs w:val="28"/>
        </w:rPr>
        <w:t xml:space="preserve">». </w:t>
      </w:r>
      <w:proofErr w:type="gramStart"/>
      <w:r w:rsidR="00897963" w:rsidRPr="00781D14">
        <w:rPr>
          <w:color w:val="auto"/>
          <w:sz w:val="28"/>
          <w:szCs w:val="28"/>
        </w:rPr>
        <w:t>Единственный</w:t>
      </w:r>
      <w:proofErr w:type="gramEnd"/>
      <w:r w:rsidR="00897963" w:rsidRPr="00781D14">
        <w:rPr>
          <w:color w:val="auto"/>
          <w:sz w:val="28"/>
          <w:szCs w:val="28"/>
        </w:rPr>
        <w:t xml:space="preserve"> </w:t>
      </w:r>
      <w:r w:rsidR="00897963" w:rsidRPr="00781D14">
        <w:rPr>
          <w:color w:val="auto"/>
          <w:sz w:val="28"/>
          <w:szCs w:val="28"/>
          <w:lang w:val="en-US"/>
        </w:rPr>
        <w:t>URI</w:t>
      </w:r>
      <w:r w:rsidR="00897963" w:rsidRPr="00781D14">
        <w:rPr>
          <w:color w:val="auto"/>
          <w:sz w:val="28"/>
          <w:szCs w:val="28"/>
        </w:rPr>
        <w:t xml:space="preserve"> может иметь различные значения</w:t>
      </w:r>
      <w:r w:rsidR="007E15CD" w:rsidRPr="00781D14">
        <w:rPr>
          <w:color w:val="auto"/>
          <w:sz w:val="28"/>
          <w:szCs w:val="28"/>
        </w:rPr>
        <w:t>. У него может быть четыре аспекта</w:t>
      </w:r>
      <w:r w:rsidR="008771D6" w:rsidRPr="00781D14">
        <w:rPr>
          <w:color w:val="auto"/>
          <w:sz w:val="28"/>
          <w:szCs w:val="28"/>
        </w:rPr>
        <w:t>. Например, используя определение концепции лени (</w:t>
      </w:r>
      <w:r w:rsidR="008771D6" w:rsidRPr="00781D14">
        <w:rPr>
          <w:color w:val="auto"/>
          <w:sz w:val="28"/>
          <w:szCs w:val="28"/>
          <w:lang w:val="en-US"/>
        </w:rPr>
        <w:t>lazy</w:t>
      </w:r>
      <w:r w:rsidR="008771D6" w:rsidRPr="00781D14">
        <w:rPr>
          <w:color w:val="auto"/>
          <w:sz w:val="28"/>
          <w:szCs w:val="28"/>
        </w:rPr>
        <w:t>)</w:t>
      </w:r>
      <w:r w:rsidR="00F97029" w:rsidRPr="00781D14">
        <w:rPr>
          <w:color w:val="auto"/>
          <w:sz w:val="28"/>
          <w:szCs w:val="28"/>
        </w:rPr>
        <w:t xml:space="preserve"> можно показать четыре аспекта. </w:t>
      </w:r>
      <w:r w:rsidR="00CC3DEB" w:rsidRPr="00781D14">
        <w:rPr>
          <w:color w:val="auto"/>
          <w:sz w:val="28"/>
          <w:szCs w:val="28"/>
        </w:rPr>
        <w:t xml:space="preserve">Что идентифицирует следующий </w:t>
      </w:r>
      <w:r w:rsidR="00CC3DEB" w:rsidRPr="00781D14">
        <w:rPr>
          <w:color w:val="auto"/>
          <w:sz w:val="28"/>
          <w:szCs w:val="28"/>
          <w:lang w:val="en-US"/>
        </w:rPr>
        <w:t>URI</w:t>
      </w:r>
      <w:r w:rsidR="00CC3DEB" w:rsidRPr="00781D14">
        <w:rPr>
          <w:color w:val="auto"/>
          <w:sz w:val="28"/>
          <w:szCs w:val="28"/>
        </w:rPr>
        <w:t xml:space="preserve">: </w:t>
      </w:r>
    </w:p>
    <w:p w:rsidR="00CC3DEB" w:rsidRPr="00781D14" w:rsidRDefault="00182CAD">
      <w:pPr>
        <w:rPr>
          <w:color w:val="auto"/>
          <w:sz w:val="28"/>
          <w:szCs w:val="28"/>
        </w:rPr>
      </w:pPr>
      <w:r w:rsidRPr="00781D14">
        <w:rPr>
          <w:b/>
          <w:color w:val="auto"/>
          <w:sz w:val="28"/>
          <w:szCs w:val="28"/>
        </w:rPr>
        <w:t>“</w:t>
      </w:r>
      <w:r w:rsidR="00253442" w:rsidRPr="00781D14">
        <w:rPr>
          <w:b/>
          <w:color w:val="auto"/>
          <w:sz w:val="28"/>
          <w:szCs w:val="28"/>
          <w:lang w:val="en-US"/>
        </w:rPr>
        <w:t>http</w:t>
      </w:r>
      <w:r w:rsidR="00253442" w:rsidRPr="00781D14">
        <w:rPr>
          <w:b/>
          <w:color w:val="auto"/>
          <w:sz w:val="28"/>
          <w:szCs w:val="28"/>
        </w:rPr>
        <w:t>://</w:t>
      </w:r>
      <w:r w:rsidR="00253442" w:rsidRPr="00781D14">
        <w:rPr>
          <w:b/>
          <w:color w:val="auto"/>
          <w:sz w:val="28"/>
          <w:szCs w:val="28"/>
          <w:lang w:val="en-US"/>
        </w:rPr>
        <w:t>x</w:t>
      </w:r>
      <w:r w:rsidR="00253442" w:rsidRPr="00781D14">
        <w:rPr>
          <w:b/>
          <w:color w:val="auto"/>
          <w:sz w:val="28"/>
          <w:szCs w:val="28"/>
        </w:rPr>
        <w:t>.</w:t>
      </w:r>
      <w:r w:rsidR="00253442" w:rsidRPr="00781D14">
        <w:rPr>
          <w:b/>
          <w:color w:val="auto"/>
          <w:sz w:val="28"/>
          <w:szCs w:val="28"/>
          <w:lang w:val="en-US"/>
        </w:rPr>
        <w:t>org</w:t>
      </w:r>
      <w:r w:rsidR="00253442" w:rsidRPr="00781D14">
        <w:rPr>
          <w:b/>
          <w:color w:val="auto"/>
          <w:sz w:val="28"/>
          <w:szCs w:val="28"/>
        </w:rPr>
        <w:t>/</w:t>
      </w:r>
      <w:r w:rsidR="00253442" w:rsidRPr="00781D14">
        <w:rPr>
          <w:b/>
          <w:color w:val="auto"/>
          <w:sz w:val="28"/>
          <w:szCs w:val="28"/>
          <w:lang w:val="en-US"/>
        </w:rPr>
        <w:t>lazy</w:t>
      </w:r>
      <w:r w:rsidRPr="00781D14">
        <w:rPr>
          <w:b/>
          <w:color w:val="auto"/>
          <w:sz w:val="28"/>
          <w:szCs w:val="28"/>
        </w:rPr>
        <w:t>”</w:t>
      </w:r>
      <w:r w:rsidR="00253442" w:rsidRPr="00781D14">
        <w:rPr>
          <w:color w:val="auto"/>
          <w:sz w:val="28"/>
          <w:szCs w:val="28"/>
        </w:rPr>
        <w:t>?</w:t>
      </w:r>
    </w:p>
    <w:p w:rsidR="00B97776" w:rsidRPr="00781D14" w:rsidRDefault="00B97776">
      <w:pPr>
        <w:rPr>
          <w:color w:val="auto"/>
          <w:sz w:val="28"/>
          <w:szCs w:val="28"/>
        </w:rPr>
      </w:pPr>
      <w:proofErr w:type="gramStart"/>
      <w:r w:rsidRPr="00781D14">
        <w:rPr>
          <w:color w:val="auto"/>
          <w:sz w:val="28"/>
          <w:szCs w:val="28"/>
        </w:rPr>
        <w:t>Само название</w:t>
      </w:r>
      <w:proofErr w:type="gramEnd"/>
      <w:r w:rsidRPr="00781D14">
        <w:rPr>
          <w:color w:val="auto"/>
          <w:sz w:val="28"/>
          <w:szCs w:val="28"/>
        </w:rPr>
        <w:t xml:space="preserve"> </w:t>
      </w:r>
      <w:r w:rsidR="00582001" w:rsidRPr="00781D14">
        <w:rPr>
          <w:b/>
          <w:color w:val="auto"/>
          <w:sz w:val="28"/>
          <w:szCs w:val="28"/>
          <w:lang w:val="en-US"/>
        </w:rPr>
        <w:t>http</w:t>
      </w:r>
      <w:r w:rsidR="00582001" w:rsidRPr="00781D14">
        <w:rPr>
          <w:b/>
          <w:color w:val="auto"/>
          <w:sz w:val="28"/>
          <w:szCs w:val="28"/>
        </w:rPr>
        <w:t>://</w:t>
      </w:r>
      <w:r w:rsidR="00582001" w:rsidRPr="00781D14">
        <w:rPr>
          <w:b/>
          <w:color w:val="auto"/>
          <w:sz w:val="28"/>
          <w:szCs w:val="28"/>
          <w:lang w:val="en-US"/>
        </w:rPr>
        <w:t>x</w:t>
      </w:r>
      <w:r w:rsidR="00582001" w:rsidRPr="00781D14">
        <w:rPr>
          <w:b/>
          <w:color w:val="auto"/>
          <w:sz w:val="28"/>
          <w:szCs w:val="28"/>
        </w:rPr>
        <w:t>.</w:t>
      </w:r>
      <w:r w:rsidR="00582001" w:rsidRPr="00781D14">
        <w:rPr>
          <w:b/>
          <w:color w:val="auto"/>
          <w:sz w:val="28"/>
          <w:szCs w:val="28"/>
          <w:lang w:val="en-US"/>
        </w:rPr>
        <w:t>org</w:t>
      </w:r>
      <w:r w:rsidR="00582001" w:rsidRPr="00781D14">
        <w:rPr>
          <w:b/>
          <w:color w:val="auto"/>
          <w:sz w:val="28"/>
          <w:szCs w:val="28"/>
        </w:rPr>
        <w:t>/</w:t>
      </w:r>
      <w:r w:rsidR="00582001" w:rsidRPr="00781D14">
        <w:rPr>
          <w:b/>
          <w:color w:val="auto"/>
          <w:sz w:val="28"/>
          <w:szCs w:val="28"/>
          <w:lang w:val="en-US"/>
        </w:rPr>
        <w:t>lazy</w:t>
      </w:r>
      <w:r w:rsidR="00582001" w:rsidRPr="00781D14">
        <w:rPr>
          <w:color w:val="auto"/>
          <w:sz w:val="28"/>
          <w:szCs w:val="28"/>
        </w:rPr>
        <w:t>,</w:t>
      </w:r>
      <w:r w:rsidRPr="00781D14">
        <w:rPr>
          <w:color w:val="auto"/>
          <w:sz w:val="28"/>
          <w:szCs w:val="28"/>
        </w:rPr>
        <w:t xml:space="preserve"> это строка, которая соответствует структуре </w:t>
      </w:r>
      <w:r w:rsidRPr="00781D14">
        <w:rPr>
          <w:color w:val="auto"/>
          <w:sz w:val="28"/>
          <w:szCs w:val="28"/>
          <w:lang w:val="en-US"/>
        </w:rPr>
        <w:t>URI</w:t>
      </w:r>
      <w:r w:rsidRPr="00781D14">
        <w:rPr>
          <w:color w:val="auto"/>
          <w:sz w:val="28"/>
          <w:szCs w:val="28"/>
        </w:rPr>
        <w:t>.</w:t>
      </w:r>
    </w:p>
    <w:p w:rsidR="00454C82" w:rsidRPr="00781D14" w:rsidRDefault="00EC70EE" w:rsidP="00FD4598">
      <w:pPr>
        <w:pStyle w:val="a9"/>
        <w:numPr>
          <w:ilvl w:val="0"/>
          <w:numId w:val="5"/>
        </w:numPr>
        <w:rPr>
          <w:color w:val="auto"/>
          <w:sz w:val="28"/>
          <w:szCs w:val="28"/>
        </w:rPr>
      </w:pPr>
      <w:r w:rsidRPr="00781D14">
        <w:rPr>
          <w:color w:val="auto"/>
          <w:sz w:val="28"/>
          <w:szCs w:val="28"/>
        </w:rPr>
        <w:t>Определенную концепцию лени</w:t>
      </w:r>
    </w:p>
    <w:p w:rsidR="00CC659B" w:rsidRPr="00781D14" w:rsidRDefault="00CC659B" w:rsidP="00FD4598">
      <w:pPr>
        <w:pStyle w:val="a9"/>
        <w:numPr>
          <w:ilvl w:val="0"/>
          <w:numId w:val="5"/>
        </w:numPr>
        <w:rPr>
          <w:color w:val="auto"/>
          <w:sz w:val="28"/>
          <w:szCs w:val="28"/>
        </w:rPr>
      </w:pPr>
      <w:r w:rsidRPr="00781D14">
        <w:rPr>
          <w:color w:val="auto"/>
          <w:sz w:val="28"/>
          <w:szCs w:val="28"/>
        </w:rPr>
        <w:t>Адрес в сети, по которому располагается документ</w:t>
      </w:r>
    </w:p>
    <w:p w:rsidR="00CC659B" w:rsidRPr="00781D14" w:rsidRDefault="00CC659B" w:rsidP="00FD4598">
      <w:pPr>
        <w:pStyle w:val="a9"/>
        <w:numPr>
          <w:ilvl w:val="0"/>
          <w:numId w:val="5"/>
        </w:numPr>
        <w:rPr>
          <w:color w:val="auto"/>
          <w:sz w:val="28"/>
          <w:szCs w:val="28"/>
        </w:rPr>
      </w:pPr>
      <w:r w:rsidRPr="00781D14">
        <w:rPr>
          <w:color w:val="auto"/>
          <w:sz w:val="28"/>
          <w:szCs w:val="28"/>
        </w:rPr>
        <w:t>Сам документ, который описывает концепцию лени и к которому можно получить доступ и</w:t>
      </w:r>
      <w:r w:rsidR="00A403C5" w:rsidRPr="00781D14">
        <w:rPr>
          <w:color w:val="auto"/>
          <w:sz w:val="28"/>
          <w:szCs w:val="28"/>
        </w:rPr>
        <w:t xml:space="preserve"> в дальнейшем </w:t>
      </w:r>
      <w:r w:rsidR="00E82C4B" w:rsidRPr="00781D14">
        <w:rPr>
          <w:color w:val="auto"/>
          <w:sz w:val="28"/>
          <w:szCs w:val="28"/>
        </w:rPr>
        <w:t>обработать</w:t>
      </w:r>
      <w:r w:rsidR="00A403C5" w:rsidRPr="00781D14">
        <w:rPr>
          <w:color w:val="auto"/>
          <w:sz w:val="28"/>
          <w:szCs w:val="28"/>
        </w:rPr>
        <w:t>.</w:t>
      </w:r>
    </w:p>
    <w:p w:rsidR="00FD4598" w:rsidRPr="00781D14" w:rsidRDefault="00FD4598">
      <w:pPr>
        <w:rPr>
          <w:color w:val="auto"/>
          <w:sz w:val="28"/>
          <w:szCs w:val="28"/>
        </w:rPr>
      </w:pPr>
      <w:r w:rsidRPr="00781D14">
        <w:rPr>
          <w:color w:val="auto"/>
          <w:sz w:val="28"/>
          <w:szCs w:val="28"/>
        </w:rPr>
        <w:t xml:space="preserve">Когда </w:t>
      </w:r>
      <w:r w:rsidRPr="00781D14">
        <w:rPr>
          <w:color w:val="auto"/>
          <w:sz w:val="28"/>
          <w:szCs w:val="28"/>
          <w:lang w:val="en-US"/>
        </w:rPr>
        <w:t>URI</w:t>
      </w:r>
      <w:r w:rsidRPr="00781D14">
        <w:rPr>
          <w:color w:val="auto"/>
          <w:sz w:val="28"/>
          <w:szCs w:val="28"/>
        </w:rPr>
        <w:t xml:space="preserve"> используется в приложениях семантической паутины, он может использоваться во всех вышеперечисленных значениях. </w:t>
      </w:r>
      <w:proofErr w:type="gramStart"/>
      <w:r w:rsidR="005B2777" w:rsidRPr="00781D14">
        <w:rPr>
          <w:color w:val="auto"/>
          <w:sz w:val="28"/>
          <w:szCs w:val="28"/>
          <w:lang w:val="en-US"/>
        </w:rPr>
        <w:t>W</w:t>
      </w:r>
      <w:r w:rsidR="005B2777" w:rsidRPr="00781D14">
        <w:rPr>
          <w:color w:val="auto"/>
          <w:sz w:val="28"/>
          <w:szCs w:val="28"/>
        </w:rPr>
        <w:t>3</w:t>
      </w:r>
      <w:r w:rsidR="005B2777" w:rsidRPr="00781D14">
        <w:rPr>
          <w:color w:val="auto"/>
          <w:sz w:val="28"/>
          <w:szCs w:val="28"/>
          <w:lang w:val="en-US"/>
        </w:rPr>
        <w:t>C</w:t>
      </w:r>
      <w:r w:rsidR="005B2777" w:rsidRPr="00781D14">
        <w:rPr>
          <w:color w:val="auto"/>
          <w:sz w:val="28"/>
          <w:szCs w:val="28"/>
        </w:rPr>
        <w:t xml:space="preserve"> </w:t>
      </w:r>
      <w:r w:rsidR="005B2777" w:rsidRPr="00781D14">
        <w:rPr>
          <w:color w:val="auto"/>
          <w:sz w:val="28"/>
          <w:szCs w:val="28"/>
          <w:lang w:val="en-US"/>
        </w:rPr>
        <w:t>Technical</w:t>
      </w:r>
      <w:r w:rsidR="005B2777" w:rsidRPr="00781D14">
        <w:rPr>
          <w:color w:val="auto"/>
          <w:sz w:val="28"/>
          <w:szCs w:val="28"/>
        </w:rPr>
        <w:t xml:space="preserve"> </w:t>
      </w:r>
      <w:r w:rsidR="005B2777" w:rsidRPr="00781D14">
        <w:rPr>
          <w:color w:val="auto"/>
          <w:sz w:val="28"/>
          <w:szCs w:val="28"/>
          <w:lang w:val="en-US"/>
        </w:rPr>
        <w:t>Architecture</w:t>
      </w:r>
      <w:r w:rsidR="005B2777" w:rsidRPr="00781D14">
        <w:rPr>
          <w:color w:val="auto"/>
          <w:sz w:val="28"/>
          <w:szCs w:val="28"/>
        </w:rPr>
        <w:t xml:space="preserve"> </w:t>
      </w:r>
      <w:r w:rsidR="005B2777" w:rsidRPr="00781D14">
        <w:rPr>
          <w:color w:val="auto"/>
          <w:sz w:val="28"/>
          <w:szCs w:val="28"/>
          <w:lang w:val="en-US"/>
        </w:rPr>
        <w:t>Group</w:t>
      </w:r>
      <w:r w:rsidR="005B2777" w:rsidRPr="00781D14">
        <w:rPr>
          <w:color w:val="auto"/>
          <w:sz w:val="28"/>
          <w:szCs w:val="28"/>
        </w:rPr>
        <w:t xml:space="preserve"> (подразделение консорциума Всемирной Паутины)</w:t>
      </w:r>
      <w:r w:rsidR="00A00243" w:rsidRPr="00781D14">
        <w:rPr>
          <w:color w:val="auto"/>
          <w:sz w:val="28"/>
          <w:szCs w:val="28"/>
        </w:rPr>
        <w:t xml:space="preserve">, озаботившись разграничением </w:t>
      </w:r>
      <w:r w:rsidR="00A00243" w:rsidRPr="00781D14">
        <w:rPr>
          <w:i/>
          <w:color w:val="auto"/>
          <w:sz w:val="28"/>
          <w:szCs w:val="28"/>
        </w:rPr>
        <w:t>концепции</w:t>
      </w:r>
      <w:r w:rsidR="00A00243" w:rsidRPr="00781D14">
        <w:rPr>
          <w:color w:val="auto"/>
          <w:sz w:val="28"/>
          <w:szCs w:val="28"/>
        </w:rPr>
        <w:t xml:space="preserve"> от </w:t>
      </w:r>
      <w:proofErr w:type="spellStart"/>
      <w:r w:rsidR="00A00243" w:rsidRPr="00781D14">
        <w:rPr>
          <w:i/>
          <w:color w:val="auto"/>
          <w:sz w:val="28"/>
          <w:szCs w:val="28"/>
        </w:rPr>
        <w:t>веб</w:t>
      </w:r>
      <w:proofErr w:type="spellEnd"/>
      <w:r w:rsidR="00A00243" w:rsidRPr="00781D14">
        <w:rPr>
          <w:i/>
          <w:color w:val="auto"/>
          <w:sz w:val="28"/>
          <w:szCs w:val="28"/>
        </w:rPr>
        <w:t xml:space="preserve"> адреса</w:t>
      </w:r>
      <w:r w:rsidR="00A00243" w:rsidRPr="00781D14">
        <w:rPr>
          <w:color w:val="auto"/>
          <w:sz w:val="28"/>
          <w:szCs w:val="28"/>
        </w:rPr>
        <w:t>, разработал два подхода к решению проблемы двойственности.</w:t>
      </w:r>
      <w:proofErr w:type="gramEnd"/>
      <w:r w:rsidR="005A24E1" w:rsidRPr="00781D14">
        <w:rPr>
          <w:color w:val="auto"/>
          <w:sz w:val="28"/>
          <w:szCs w:val="28"/>
        </w:rPr>
        <w:t xml:space="preserve"> </w:t>
      </w:r>
      <w:r w:rsidR="002125F0" w:rsidRPr="00781D14">
        <w:rPr>
          <w:color w:val="auto"/>
          <w:sz w:val="28"/>
          <w:szCs w:val="28"/>
        </w:rPr>
        <w:t>Опишем их коротко.</w:t>
      </w:r>
    </w:p>
    <w:p w:rsidR="002125F0" w:rsidRPr="00781D14" w:rsidRDefault="002125F0">
      <w:pPr>
        <w:rPr>
          <w:color w:val="auto"/>
          <w:sz w:val="28"/>
          <w:szCs w:val="28"/>
        </w:rPr>
      </w:pPr>
    </w:p>
    <w:p w:rsidR="00317531" w:rsidRPr="00781D14" w:rsidRDefault="00317531">
      <w:pPr>
        <w:rPr>
          <w:color w:val="auto"/>
          <w:sz w:val="28"/>
          <w:szCs w:val="28"/>
        </w:rPr>
      </w:pPr>
      <w:r w:rsidRPr="00781D14">
        <w:rPr>
          <w:color w:val="auto"/>
          <w:sz w:val="28"/>
          <w:szCs w:val="28"/>
        </w:rPr>
        <w:t xml:space="preserve">Различные </w:t>
      </w:r>
      <w:r w:rsidRPr="00781D14">
        <w:rPr>
          <w:color w:val="auto"/>
          <w:sz w:val="28"/>
          <w:szCs w:val="28"/>
          <w:lang w:val="en-US"/>
        </w:rPr>
        <w:t>URI</w:t>
      </w:r>
    </w:p>
    <w:p w:rsidR="00317531" w:rsidRPr="00781D14" w:rsidRDefault="00317531">
      <w:pPr>
        <w:rPr>
          <w:color w:val="auto"/>
          <w:sz w:val="28"/>
          <w:szCs w:val="28"/>
        </w:rPr>
      </w:pPr>
      <w:r w:rsidRPr="00781D14">
        <w:rPr>
          <w:color w:val="auto"/>
          <w:sz w:val="28"/>
          <w:szCs w:val="28"/>
        </w:rPr>
        <w:t xml:space="preserve">Первый подход заключается </w:t>
      </w:r>
      <w:r w:rsidR="00CE47BE" w:rsidRPr="00781D14">
        <w:rPr>
          <w:color w:val="auto"/>
          <w:sz w:val="28"/>
          <w:szCs w:val="28"/>
        </w:rPr>
        <w:t xml:space="preserve">в том, чтобы использовать </w:t>
      </w:r>
      <w:proofErr w:type="gramStart"/>
      <w:r w:rsidR="00CE47BE" w:rsidRPr="00781D14">
        <w:rPr>
          <w:color w:val="auto"/>
          <w:sz w:val="28"/>
          <w:szCs w:val="28"/>
        </w:rPr>
        <w:t>разные</w:t>
      </w:r>
      <w:proofErr w:type="gramEnd"/>
      <w:r w:rsidRPr="00781D14">
        <w:rPr>
          <w:color w:val="auto"/>
          <w:sz w:val="28"/>
          <w:szCs w:val="28"/>
        </w:rPr>
        <w:t xml:space="preserve"> </w:t>
      </w:r>
      <w:r w:rsidRPr="00781D14">
        <w:rPr>
          <w:color w:val="auto"/>
          <w:sz w:val="28"/>
          <w:szCs w:val="28"/>
          <w:lang w:val="en-US"/>
        </w:rPr>
        <w:t>URI</w:t>
      </w:r>
      <w:r w:rsidRPr="00781D14">
        <w:rPr>
          <w:color w:val="auto"/>
          <w:sz w:val="28"/>
          <w:szCs w:val="28"/>
        </w:rPr>
        <w:t xml:space="preserve"> для разных контекстов, в которых находится ресурс. </w:t>
      </w:r>
      <w:proofErr w:type="gramStart"/>
      <w:r w:rsidR="0032774C" w:rsidRPr="00781D14">
        <w:rPr>
          <w:color w:val="auto"/>
          <w:sz w:val="28"/>
          <w:szCs w:val="28"/>
        </w:rPr>
        <w:t xml:space="preserve">Попросту говоря, </w:t>
      </w:r>
      <w:r w:rsidR="002B669E" w:rsidRPr="00781D14">
        <w:rPr>
          <w:color w:val="auto"/>
          <w:sz w:val="28"/>
          <w:szCs w:val="28"/>
        </w:rPr>
        <w:t>необходимо использовать новую сис</w:t>
      </w:r>
      <w:r w:rsidR="008A7D33" w:rsidRPr="00781D14">
        <w:rPr>
          <w:color w:val="auto"/>
          <w:sz w:val="28"/>
          <w:szCs w:val="28"/>
        </w:rPr>
        <w:t xml:space="preserve">тему для определения концепций, а </w:t>
      </w:r>
      <w:r w:rsidR="008A7D33" w:rsidRPr="00781D14">
        <w:rPr>
          <w:color w:val="auto"/>
          <w:sz w:val="28"/>
          <w:szCs w:val="28"/>
          <w:lang w:val="en-US"/>
        </w:rPr>
        <w:t>URI</w:t>
      </w:r>
      <w:r w:rsidR="008A7D33" w:rsidRPr="00781D14">
        <w:rPr>
          <w:color w:val="auto"/>
          <w:sz w:val="28"/>
          <w:szCs w:val="28"/>
        </w:rPr>
        <w:t xml:space="preserve"> </w:t>
      </w:r>
      <w:r w:rsidR="008A7D33" w:rsidRPr="00781D14">
        <w:rPr>
          <w:color w:val="auto"/>
          <w:sz w:val="28"/>
          <w:szCs w:val="28"/>
        </w:rPr>
        <w:lastRenderedPageBreak/>
        <w:t xml:space="preserve">идентифицирующие </w:t>
      </w:r>
      <w:proofErr w:type="spellStart"/>
      <w:r w:rsidR="008A7D33" w:rsidRPr="00781D14">
        <w:rPr>
          <w:color w:val="auto"/>
          <w:sz w:val="28"/>
          <w:szCs w:val="28"/>
        </w:rPr>
        <w:t>веб-адрес</w:t>
      </w:r>
      <w:proofErr w:type="spellEnd"/>
      <w:r w:rsidR="008A7D33" w:rsidRPr="00781D14">
        <w:rPr>
          <w:color w:val="auto"/>
          <w:sz w:val="28"/>
          <w:szCs w:val="28"/>
        </w:rPr>
        <w:t xml:space="preserve"> уже существуют.</w:t>
      </w:r>
      <w:proofErr w:type="gramEnd"/>
      <w:r w:rsidR="008A7D33" w:rsidRPr="00781D14">
        <w:rPr>
          <w:color w:val="auto"/>
          <w:sz w:val="28"/>
          <w:szCs w:val="28"/>
        </w:rPr>
        <w:t xml:space="preserve"> </w:t>
      </w:r>
      <w:r w:rsidR="003C0BB2" w:rsidRPr="00781D14">
        <w:rPr>
          <w:color w:val="auto"/>
          <w:sz w:val="28"/>
          <w:szCs w:val="28"/>
          <w:lang w:val="en-US"/>
        </w:rPr>
        <w:t>URI</w:t>
      </w:r>
      <w:r w:rsidR="003C0BB2" w:rsidRPr="00781D14">
        <w:rPr>
          <w:color w:val="auto"/>
          <w:sz w:val="28"/>
          <w:szCs w:val="28"/>
        </w:rPr>
        <w:t>-концепции могут содержать в себе части, которые бы отличали их от адресов: например, можно использовать другой протокол (</w:t>
      </w:r>
      <w:proofErr w:type="spellStart"/>
      <w:r w:rsidR="003C0BB2" w:rsidRPr="00781D14">
        <w:rPr>
          <w:color w:val="auto"/>
          <w:sz w:val="28"/>
          <w:szCs w:val="28"/>
          <w:lang w:val="en-US"/>
        </w:rPr>
        <w:t>rdfp</w:t>
      </w:r>
      <w:proofErr w:type="spellEnd"/>
      <w:proofErr w:type="gramStart"/>
      <w:r w:rsidR="003C0BB2" w:rsidRPr="00781D14">
        <w:rPr>
          <w:color w:val="auto"/>
          <w:sz w:val="28"/>
          <w:szCs w:val="28"/>
        </w:rPr>
        <w:t>:/</w:t>
      </w:r>
      <w:proofErr w:type="gramEnd"/>
      <w:r w:rsidR="003C0BB2" w:rsidRPr="00781D14">
        <w:rPr>
          <w:color w:val="auto"/>
          <w:sz w:val="28"/>
          <w:szCs w:val="28"/>
        </w:rPr>
        <w:t xml:space="preserve">/, </w:t>
      </w:r>
      <w:r w:rsidR="003C0BB2" w:rsidRPr="00781D14">
        <w:rPr>
          <w:color w:val="auto"/>
          <w:sz w:val="28"/>
          <w:szCs w:val="28"/>
          <w:lang w:val="en-US"/>
        </w:rPr>
        <w:t>info</w:t>
      </w:r>
      <w:r w:rsidR="003C0BB2" w:rsidRPr="00781D14">
        <w:rPr>
          <w:color w:val="auto"/>
          <w:sz w:val="28"/>
          <w:szCs w:val="28"/>
        </w:rPr>
        <w:t xml:space="preserve">:// </w:t>
      </w:r>
      <w:r w:rsidR="00257642" w:rsidRPr="00781D14">
        <w:rPr>
          <w:color w:val="auto"/>
          <w:sz w:val="28"/>
          <w:szCs w:val="28"/>
        </w:rPr>
        <w:t>и т.д.). Однако</w:t>
      </w:r>
      <w:r w:rsidR="00EF7FBB" w:rsidRPr="00781D14">
        <w:rPr>
          <w:color w:val="auto"/>
          <w:sz w:val="28"/>
          <w:szCs w:val="28"/>
        </w:rPr>
        <w:t xml:space="preserve"> это подразумевает создание еще одного протокола передачи данных, что не очень практично. </w:t>
      </w:r>
      <w:r w:rsidR="004E035D" w:rsidRPr="00781D14">
        <w:rPr>
          <w:color w:val="auto"/>
          <w:sz w:val="28"/>
          <w:szCs w:val="28"/>
        </w:rPr>
        <w:t xml:space="preserve">Также можно использовать идентификатор фрагмента (символ #) в конце строки </w:t>
      </w:r>
      <w:r w:rsidR="004E035D" w:rsidRPr="00781D14">
        <w:rPr>
          <w:color w:val="auto"/>
          <w:sz w:val="28"/>
          <w:szCs w:val="28"/>
          <w:lang w:val="en-US"/>
        </w:rPr>
        <w:t>URI</w:t>
      </w:r>
      <w:r w:rsidR="004E035D" w:rsidRPr="00781D14">
        <w:rPr>
          <w:color w:val="auto"/>
          <w:sz w:val="28"/>
          <w:szCs w:val="28"/>
        </w:rPr>
        <w:t xml:space="preserve"> для того, чтобы обозначить концепцию (…</w:t>
      </w:r>
      <w:r w:rsidR="004E035D" w:rsidRPr="00781D14">
        <w:rPr>
          <w:color w:val="auto"/>
          <w:sz w:val="28"/>
          <w:szCs w:val="28"/>
          <w:lang w:val="en-US"/>
        </w:rPr>
        <w:t>lazy</w:t>
      </w:r>
      <w:r w:rsidR="004E035D" w:rsidRPr="00781D14">
        <w:rPr>
          <w:color w:val="auto"/>
          <w:sz w:val="28"/>
          <w:szCs w:val="28"/>
        </w:rPr>
        <w:t>#</w:t>
      </w:r>
      <w:r w:rsidR="004E035D" w:rsidRPr="00781D14">
        <w:rPr>
          <w:color w:val="auto"/>
          <w:sz w:val="28"/>
          <w:szCs w:val="28"/>
          <w:lang w:val="en-US"/>
        </w:rPr>
        <w:t>concept</w:t>
      </w:r>
      <w:r w:rsidR="004E035D" w:rsidRPr="00781D14">
        <w:rPr>
          <w:color w:val="auto"/>
          <w:sz w:val="28"/>
          <w:szCs w:val="28"/>
        </w:rPr>
        <w:t xml:space="preserve">). </w:t>
      </w:r>
      <w:r w:rsidR="00257642" w:rsidRPr="00781D14">
        <w:rPr>
          <w:color w:val="auto"/>
          <w:sz w:val="28"/>
          <w:szCs w:val="28"/>
        </w:rPr>
        <w:t xml:space="preserve">Идентификатор фрагмента часто используются для указания на часть </w:t>
      </w:r>
      <w:proofErr w:type="spellStart"/>
      <w:r w:rsidR="00257642" w:rsidRPr="00781D14">
        <w:rPr>
          <w:color w:val="auto"/>
          <w:sz w:val="28"/>
          <w:szCs w:val="28"/>
        </w:rPr>
        <w:t>веб-документа</w:t>
      </w:r>
      <w:proofErr w:type="spellEnd"/>
      <w:r w:rsidR="00257642" w:rsidRPr="00781D14">
        <w:rPr>
          <w:color w:val="auto"/>
          <w:sz w:val="28"/>
          <w:szCs w:val="28"/>
        </w:rPr>
        <w:t xml:space="preserve"> и</w:t>
      </w:r>
      <w:r w:rsidR="00153229" w:rsidRPr="00781D14">
        <w:rPr>
          <w:color w:val="auto"/>
          <w:sz w:val="28"/>
          <w:szCs w:val="28"/>
        </w:rPr>
        <w:t>,</w:t>
      </w:r>
      <w:r w:rsidR="00257642" w:rsidRPr="00781D14">
        <w:rPr>
          <w:color w:val="auto"/>
          <w:sz w:val="28"/>
          <w:szCs w:val="28"/>
        </w:rPr>
        <w:t xml:space="preserve"> </w:t>
      </w:r>
      <w:r w:rsidR="00153229" w:rsidRPr="00781D14">
        <w:rPr>
          <w:color w:val="auto"/>
          <w:sz w:val="28"/>
          <w:szCs w:val="28"/>
        </w:rPr>
        <w:t>таким образом, может быть использован</w:t>
      </w:r>
      <w:r w:rsidR="00257642" w:rsidRPr="00781D14">
        <w:rPr>
          <w:color w:val="auto"/>
          <w:sz w:val="28"/>
          <w:szCs w:val="28"/>
        </w:rPr>
        <w:t xml:space="preserve"> для идентификации ресурса</w:t>
      </w:r>
      <w:r w:rsidR="00153229" w:rsidRPr="00781D14">
        <w:rPr>
          <w:color w:val="auto"/>
          <w:sz w:val="28"/>
          <w:szCs w:val="28"/>
        </w:rPr>
        <w:t xml:space="preserve">. </w:t>
      </w:r>
      <w:r w:rsidR="00105696" w:rsidRPr="00781D14">
        <w:rPr>
          <w:color w:val="auto"/>
          <w:sz w:val="28"/>
          <w:szCs w:val="28"/>
        </w:rPr>
        <w:t xml:space="preserve">И все же идентификаторы фрагмента – неустойчивое решение. </w:t>
      </w:r>
      <w:r w:rsidR="003E5F1E" w:rsidRPr="00781D14">
        <w:rPr>
          <w:color w:val="auto"/>
          <w:sz w:val="28"/>
          <w:szCs w:val="28"/>
        </w:rPr>
        <w:t>Специальное хост-имя в пределах сервера, которое будет содержать в себе только термины концепций</w:t>
      </w:r>
      <w:r w:rsidR="00A045B0" w:rsidRPr="00781D14">
        <w:rPr>
          <w:color w:val="auto"/>
          <w:sz w:val="28"/>
          <w:szCs w:val="28"/>
        </w:rPr>
        <w:t>,</w:t>
      </w:r>
      <w:r w:rsidR="003E5F1E" w:rsidRPr="00781D14">
        <w:rPr>
          <w:color w:val="auto"/>
          <w:sz w:val="28"/>
          <w:szCs w:val="28"/>
        </w:rPr>
        <w:t xml:space="preserve"> может быть вставлено перед </w:t>
      </w:r>
      <w:r w:rsidR="005B28AF" w:rsidRPr="00781D14">
        <w:rPr>
          <w:color w:val="auto"/>
          <w:sz w:val="28"/>
          <w:szCs w:val="28"/>
        </w:rPr>
        <w:t>именем домена. Например</w:t>
      </w:r>
      <w:r w:rsidR="00FB289E" w:rsidRPr="00781D14">
        <w:rPr>
          <w:color w:val="auto"/>
          <w:sz w:val="28"/>
          <w:szCs w:val="28"/>
        </w:rPr>
        <w:t xml:space="preserve">, </w:t>
      </w:r>
      <w:r w:rsidR="00273377" w:rsidRPr="00781D14">
        <w:rPr>
          <w:color w:val="auto"/>
          <w:sz w:val="28"/>
          <w:szCs w:val="28"/>
        </w:rPr>
        <w:t>сравните “</w:t>
      </w:r>
      <w:r w:rsidR="00273377" w:rsidRPr="00781D14">
        <w:rPr>
          <w:b/>
          <w:color w:val="auto"/>
          <w:sz w:val="28"/>
          <w:szCs w:val="28"/>
          <w:lang w:val="en-US"/>
        </w:rPr>
        <w:t>http</w:t>
      </w:r>
      <w:r w:rsidR="00273377" w:rsidRPr="00781D14">
        <w:rPr>
          <w:b/>
          <w:color w:val="auto"/>
          <w:sz w:val="28"/>
          <w:szCs w:val="28"/>
        </w:rPr>
        <w:t>://</w:t>
      </w:r>
      <w:r w:rsidR="00273377" w:rsidRPr="00781D14">
        <w:rPr>
          <w:b/>
          <w:color w:val="auto"/>
          <w:sz w:val="28"/>
          <w:szCs w:val="28"/>
          <w:lang w:val="en-US"/>
        </w:rPr>
        <w:t>x</w:t>
      </w:r>
      <w:r w:rsidR="00273377" w:rsidRPr="00781D14">
        <w:rPr>
          <w:b/>
          <w:color w:val="auto"/>
          <w:sz w:val="28"/>
          <w:szCs w:val="28"/>
        </w:rPr>
        <w:t>.</w:t>
      </w:r>
      <w:r w:rsidR="00273377" w:rsidRPr="00781D14">
        <w:rPr>
          <w:b/>
          <w:color w:val="auto"/>
          <w:sz w:val="28"/>
          <w:szCs w:val="28"/>
          <w:lang w:val="en-US"/>
        </w:rPr>
        <w:t>org</w:t>
      </w:r>
      <w:r w:rsidR="00273377" w:rsidRPr="00781D14">
        <w:rPr>
          <w:b/>
          <w:color w:val="auto"/>
          <w:sz w:val="28"/>
          <w:szCs w:val="28"/>
        </w:rPr>
        <w:t>/</w:t>
      </w:r>
      <w:r w:rsidR="00273377" w:rsidRPr="00781D14">
        <w:rPr>
          <w:b/>
          <w:color w:val="auto"/>
          <w:sz w:val="28"/>
          <w:szCs w:val="28"/>
          <w:lang w:val="en-US"/>
        </w:rPr>
        <w:t>lazy</w:t>
      </w:r>
      <w:r w:rsidR="00273377" w:rsidRPr="00781D14">
        <w:rPr>
          <w:color w:val="auto"/>
          <w:sz w:val="28"/>
          <w:szCs w:val="28"/>
        </w:rPr>
        <w:t xml:space="preserve">” и </w:t>
      </w:r>
      <w:r w:rsidR="00FC7C4C" w:rsidRPr="00781D14">
        <w:rPr>
          <w:color w:val="auto"/>
          <w:sz w:val="28"/>
          <w:szCs w:val="28"/>
        </w:rPr>
        <w:t>“</w:t>
      </w:r>
      <w:r w:rsidR="00FC7C4C" w:rsidRPr="00781D14">
        <w:rPr>
          <w:b/>
          <w:color w:val="auto"/>
          <w:sz w:val="28"/>
          <w:szCs w:val="28"/>
          <w:lang w:val="en-US"/>
        </w:rPr>
        <w:t>http</w:t>
      </w:r>
      <w:r w:rsidR="00FC7C4C" w:rsidRPr="00781D14">
        <w:rPr>
          <w:b/>
          <w:color w:val="auto"/>
          <w:sz w:val="28"/>
          <w:szCs w:val="28"/>
        </w:rPr>
        <w:t>://</w:t>
      </w:r>
      <w:r w:rsidR="00FC7C4C" w:rsidRPr="00781D14">
        <w:rPr>
          <w:b/>
          <w:color w:val="auto"/>
          <w:sz w:val="28"/>
          <w:szCs w:val="28"/>
          <w:lang w:val="en-US"/>
        </w:rPr>
        <w:t>concept</w:t>
      </w:r>
      <w:r w:rsidR="00FC7C4C" w:rsidRPr="00781D14">
        <w:rPr>
          <w:b/>
          <w:color w:val="auto"/>
          <w:sz w:val="28"/>
          <w:szCs w:val="28"/>
        </w:rPr>
        <w:t>.</w:t>
      </w:r>
      <w:r w:rsidR="00FC7C4C" w:rsidRPr="00781D14">
        <w:rPr>
          <w:b/>
          <w:color w:val="auto"/>
          <w:sz w:val="28"/>
          <w:szCs w:val="28"/>
          <w:lang w:val="en-US"/>
        </w:rPr>
        <w:t>x</w:t>
      </w:r>
      <w:r w:rsidR="00FC7C4C" w:rsidRPr="00781D14">
        <w:rPr>
          <w:b/>
          <w:color w:val="auto"/>
          <w:sz w:val="28"/>
          <w:szCs w:val="28"/>
        </w:rPr>
        <w:t>.</w:t>
      </w:r>
      <w:r w:rsidR="00FC7C4C" w:rsidRPr="00781D14">
        <w:rPr>
          <w:b/>
          <w:color w:val="auto"/>
          <w:sz w:val="28"/>
          <w:szCs w:val="28"/>
          <w:lang w:val="en-US"/>
        </w:rPr>
        <w:t>org</w:t>
      </w:r>
      <w:r w:rsidR="00FC7C4C" w:rsidRPr="00781D14">
        <w:rPr>
          <w:b/>
          <w:color w:val="auto"/>
          <w:sz w:val="28"/>
          <w:szCs w:val="28"/>
        </w:rPr>
        <w:t>/</w:t>
      </w:r>
      <w:r w:rsidR="00FC7C4C" w:rsidRPr="00781D14">
        <w:rPr>
          <w:b/>
          <w:color w:val="auto"/>
          <w:sz w:val="28"/>
          <w:szCs w:val="28"/>
          <w:lang w:val="en-US"/>
        </w:rPr>
        <w:t>lazy</w:t>
      </w:r>
      <w:r w:rsidR="00FC7C4C" w:rsidRPr="00781D14">
        <w:rPr>
          <w:b/>
          <w:color w:val="auto"/>
          <w:sz w:val="28"/>
          <w:szCs w:val="28"/>
        </w:rPr>
        <w:t>”</w:t>
      </w:r>
      <w:r w:rsidR="00FC7C4C" w:rsidRPr="00781D14">
        <w:rPr>
          <w:color w:val="auto"/>
          <w:sz w:val="28"/>
          <w:szCs w:val="28"/>
        </w:rPr>
        <w:t xml:space="preserve">. Но </w:t>
      </w:r>
      <w:r w:rsidR="00C76DA6" w:rsidRPr="00781D14">
        <w:rPr>
          <w:color w:val="auto"/>
          <w:sz w:val="28"/>
          <w:szCs w:val="28"/>
        </w:rPr>
        <w:t xml:space="preserve">для этого понадобится устанавливать отдельный сервер. </w:t>
      </w:r>
      <w:r w:rsidR="007D4509" w:rsidRPr="00781D14">
        <w:rPr>
          <w:color w:val="auto"/>
          <w:sz w:val="28"/>
          <w:szCs w:val="28"/>
        </w:rPr>
        <w:t xml:space="preserve">Недостаток всего этого подхода заключается в том, что </w:t>
      </w:r>
      <w:r w:rsidR="007D4509" w:rsidRPr="00781D14">
        <w:rPr>
          <w:color w:val="auto"/>
          <w:sz w:val="28"/>
          <w:szCs w:val="28"/>
          <w:lang w:val="en-US"/>
        </w:rPr>
        <w:t>URI</w:t>
      </w:r>
      <w:r w:rsidR="007D4509" w:rsidRPr="00781D14">
        <w:rPr>
          <w:color w:val="auto"/>
          <w:sz w:val="28"/>
          <w:szCs w:val="28"/>
        </w:rPr>
        <w:t xml:space="preserve"> для идентификации концепции может уже существовать в сети</w:t>
      </w:r>
      <w:r w:rsidR="009F2CAF" w:rsidRPr="00781D14">
        <w:rPr>
          <w:color w:val="auto"/>
          <w:sz w:val="28"/>
          <w:szCs w:val="28"/>
        </w:rPr>
        <w:t>,</w:t>
      </w:r>
      <w:r w:rsidR="007D4509" w:rsidRPr="00781D14">
        <w:rPr>
          <w:color w:val="auto"/>
          <w:sz w:val="28"/>
          <w:szCs w:val="28"/>
        </w:rPr>
        <w:t xml:space="preserve"> и невозможно будет различать к</w:t>
      </w:r>
      <w:r w:rsidR="000146EC" w:rsidRPr="00781D14">
        <w:rPr>
          <w:color w:val="auto"/>
          <w:sz w:val="28"/>
          <w:szCs w:val="28"/>
        </w:rPr>
        <w:t>о</w:t>
      </w:r>
      <w:r w:rsidR="007D4509" w:rsidRPr="00781D14">
        <w:rPr>
          <w:color w:val="auto"/>
          <w:sz w:val="28"/>
          <w:szCs w:val="28"/>
        </w:rPr>
        <w:t xml:space="preserve">нцепцию и адрес документа. </w:t>
      </w:r>
    </w:p>
    <w:p w:rsidR="00B73F81" w:rsidRPr="00781D14" w:rsidRDefault="008B3822">
      <w:pPr>
        <w:rPr>
          <w:color w:val="auto"/>
          <w:sz w:val="28"/>
          <w:szCs w:val="28"/>
        </w:rPr>
      </w:pPr>
      <w:r w:rsidRPr="00781D14">
        <w:rPr>
          <w:color w:val="auto"/>
          <w:sz w:val="28"/>
          <w:szCs w:val="28"/>
        </w:rPr>
        <w:t>Различные контексты.</w:t>
      </w:r>
    </w:p>
    <w:p w:rsidR="008B3822" w:rsidRPr="00781D14" w:rsidRDefault="008B3822">
      <w:pPr>
        <w:rPr>
          <w:color w:val="auto"/>
          <w:sz w:val="28"/>
          <w:szCs w:val="28"/>
        </w:rPr>
      </w:pPr>
      <w:r w:rsidRPr="00781D14">
        <w:rPr>
          <w:color w:val="auto"/>
          <w:sz w:val="28"/>
          <w:szCs w:val="28"/>
        </w:rPr>
        <w:t xml:space="preserve">Второй подход – это определение различных контекстов для </w:t>
      </w:r>
      <w:r w:rsidRPr="00781D14">
        <w:rPr>
          <w:color w:val="auto"/>
          <w:sz w:val="28"/>
          <w:szCs w:val="28"/>
          <w:lang w:val="en-US"/>
        </w:rPr>
        <w:t>URI</w:t>
      </w:r>
      <w:r w:rsidR="00062ECD" w:rsidRPr="00781D14">
        <w:rPr>
          <w:color w:val="auto"/>
          <w:sz w:val="28"/>
          <w:szCs w:val="28"/>
        </w:rPr>
        <w:t xml:space="preserve">. </w:t>
      </w:r>
      <w:r w:rsidR="0024473C" w:rsidRPr="00781D14">
        <w:rPr>
          <w:color w:val="auto"/>
          <w:sz w:val="28"/>
          <w:szCs w:val="28"/>
        </w:rPr>
        <w:t xml:space="preserve">Попросту говоря, Один и тот же </w:t>
      </w:r>
      <w:r w:rsidR="0024473C" w:rsidRPr="00781D14">
        <w:rPr>
          <w:color w:val="auto"/>
          <w:sz w:val="28"/>
          <w:szCs w:val="28"/>
          <w:lang w:val="en-US"/>
        </w:rPr>
        <w:t>URI</w:t>
      </w:r>
      <w:r w:rsidR="0024473C" w:rsidRPr="00781D14">
        <w:rPr>
          <w:color w:val="auto"/>
          <w:sz w:val="28"/>
          <w:szCs w:val="28"/>
        </w:rPr>
        <w:t xml:space="preserve"> используется как «идентификатор концепции» или «</w:t>
      </w:r>
      <w:r w:rsidR="00B408FE" w:rsidRPr="00781D14">
        <w:rPr>
          <w:color w:val="auto"/>
          <w:sz w:val="28"/>
          <w:szCs w:val="28"/>
        </w:rPr>
        <w:t>идентификатор ресурса»</w:t>
      </w:r>
      <w:r w:rsidR="00B557C5" w:rsidRPr="00781D14">
        <w:rPr>
          <w:color w:val="auto"/>
          <w:sz w:val="28"/>
          <w:szCs w:val="28"/>
        </w:rPr>
        <w:t xml:space="preserve">. Приложения должны будут интерпретировать </w:t>
      </w:r>
      <w:r w:rsidR="00B557C5" w:rsidRPr="00781D14">
        <w:rPr>
          <w:color w:val="auto"/>
          <w:sz w:val="28"/>
          <w:szCs w:val="28"/>
          <w:lang w:val="en-US"/>
        </w:rPr>
        <w:t>URI</w:t>
      </w:r>
      <w:r w:rsidR="00B557C5" w:rsidRPr="00781D14">
        <w:rPr>
          <w:color w:val="auto"/>
          <w:sz w:val="28"/>
          <w:szCs w:val="28"/>
        </w:rPr>
        <w:t xml:space="preserve"> </w:t>
      </w:r>
      <w:r w:rsidR="0022202D" w:rsidRPr="00781D14">
        <w:rPr>
          <w:color w:val="auto"/>
          <w:sz w:val="28"/>
          <w:szCs w:val="28"/>
        </w:rPr>
        <w:t xml:space="preserve">по-разному в зависимости от того, в каком контексте его рассматривает, ресурс или концепция. </w:t>
      </w:r>
      <w:r w:rsidR="00561991" w:rsidRPr="00781D14">
        <w:rPr>
          <w:color w:val="auto"/>
          <w:sz w:val="28"/>
          <w:szCs w:val="28"/>
        </w:rPr>
        <w:t xml:space="preserve">Проблема заключается в том, что текущая спецификация </w:t>
      </w:r>
      <w:r w:rsidR="00561991" w:rsidRPr="00781D14">
        <w:rPr>
          <w:color w:val="auto"/>
          <w:sz w:val="28"/>
          <w:szCs w:val="28"/>
          <w:lang w:val="en-US"/>
        </w:rPr>
        <w:t>RDF</w:t>
      </w:r>
      <w:r w:rsidR="00561991" w:rsidRPr="00781D14">
        <w:rPr>
          <w:color w:val="auto"/>
          <w:sz w:val="28"/>
          <w:szCs w:val="28"/>
        </w:rPr>
        <w:t xml:space="preserve"> не допускает подобного. Также неочевидно, </w:t>
      </w:r>
      <w:r w:rsidR="009B1174" w:rsidRPr="00781D14">
        <w:rPr>
          <w:color w:val="auto"/>
          <w:sz w:val="28"/>
          <w:szCs w:val="28"/>
        </w:rPr>
        <w:t xml:space="preserve">какие правила использования различных концепций. </w:t>
      </w:r>
    </w:p>
    <w:p w:rsidR="00500B2A" w:rsidRPr="00781D14" w:rsidRDefault="00500B2A">
      <w:pPr>
        <w:rPr>
          <w:color w:val="auto"/>
          <w:sz w:val="28"/>
          <w:szCs w:val="28"/>
        </w:rPr>
      </w:pPr>
      <w:r w:rsidRPr="00781D14">
        <w:rPr>
          <w:color w:val="auto"/>
          <w:sz w:val="28"/>
          <w:szCs w:val="28"/>
        </w:rPr>
        <w:t xml:space="preserve">Решение этой проблемы не было принято сообществом по причине сильной философской направленности. </w:t>
      </w:r>
      <w:r w:rsidR="008A02BD" w:rsidRPr="00781D14">
        <w:rPr>
          <w:color w:val="auto"/>
          <w:sz w:val="28"/>
          <w:szCs w:val="28"/>
        </w:rPr>
        <w:t xml:space="preserve">Что «есть» </w:t>
      </w:r>
      <w:proofErr w:type="spellStart"/>
      <w:r w:rsidR="008A02BD" w:rsidRPr="00781D14">
        <w:rPr>
          <w:color w:val="auto"/>
          <w:sz w:val="28"/>
          <w:szCs w:val="28"/>
        </w:rPr>
        <w:t>веб-сайт</w:t>
      </w:r>
      <w:proofErr w:type="spellEnd"/>
      <w:r w:rsidR="008A02BD" w:rsidRPr="00781D14">
        <w:rPr>
          <w:color w:val="auto"/>
          <w:sz w:val="28"/>
          <w:szCs w:val="28"/>
        </w:rPr>
        <w:t xml:space="preserve"> и что «есть»</w:t>
      </w:r>
      <w:r w:rsidR="00EC6E80" w:rsidRPr="00781D14">
        <w:rPr>
          <w:color w:val="auto"/>
          <w:sz w:val="28"/>
          <w:szCs w:val="28"/>
        </w:rPr>
        <w:t xml:space="preserve"> концепция и как их различить? </w:t>
      </w:r>
      <w:r w:rsidR="00C75A0D" w:rsidRPr="00781D14">
        <w:rPr>
          <w:color w:val="auto"/>
          <w:sz w:val="28"/>
          <w:szCs w:val="28"/>
        </w:rPr>
        <w:t xml:space="preserve">Многие компании </w:t>
      </w:r>
      <w:r w:rsidR="00266000" w:rsidRPr="00781D14">
        <w:rPr>
          <w:color w:val="auto"/>
          <w:sz w:val="28"/>
          <w:szCs w:val="28"/>
        </w:rPr>
        <w:t xml:space="preserve">сильно привязаны к своим </w:t>
      </w:r>
      <w:proofErr w:type="spellStart"/>
      <w:r w:rsidR="00266000" w:rsidRPr="00781D14">
        <w:rPr>
          <w:color w:val="auto"/>
          <w:sz w:val="28"/>
          <w:szCs w:val="28"/>
        </w:rPr>
        <w:t>веб</w:t>
      </w:r>
      <w:proofErr w:type="spellEnd"/>
      <w:r w:rsidR="00266000" w:rsidRPr="00781D14">
        <w:rPr>
          <w:color w:val="auto"/>
          <w:sz w:val="28"/>
          <w:szCs w:val="28"/>
        </w:rPr>
        <w:t xml:space="preserve"> воплощениям. </w:t>
      </w:r>
      <w:r w:rsidR="008929FC" w:rsidRPr="00781D14">
        <w:rPr>
          <w:color w:val="auto"/>
          <w:sz w:val="28"/>
          <w:szCs w:val="28"/>
        </w:rPr>
        <w:t>Так в чем же отличие сайта “</w:t>
      </w:r>
      <w:r w:rsidR="008929FC" w:rsidRPr="00781D14">
        <w:rPr>
          <w:color w:val="auto"/>
          <w:sz w:val="28"/>
          <w:szCs w:val="28"/>
          <w:lang w:val="en-US"/>
        </w:rPr>
        <w:t>www</w:t>
      </w:r>
      <w:r w:rsidR="008929FC" w:rsidRPr="00781D14">
        <w:rPr>
          <w:color w:val="auto"/>
          <w:sz w:val="28"/>
          <w:szCs w:val="28"/>
        </w:rPr>
        <w:t>.</w:t>
      </w:r>
      <w:proofErr w:type="spellStart"/>
      <w:r w:rsidR="008929FC" w:rsidRPr="00781D14">
        <w:rPr>
          <w:color w:val="auto"/>
          <w:sz w:val="28"/>
          <w:szCs w:val="28"/>
          <w:lang w:val="en-US"/>
        </w:rPr>
        <w:t>amazon</w:t>
      </w:r>
      <w:proofErr w:type="spellEnd"/>
      <w:r w:rsidR="008929FC" w:rsidRPr="00781D14">
        <w:rPr>
          <w:color w:val="auto"/>
          <w:sz w:val="28"/>
          <w:szCs w:val="28"/>
        </w:rPr>
        <w:t>.</w:t>
      </w:r>
      <w:r w:rsidR="008929FC" w:rsidRPr="00781D14">
        <w:rPr>
          <w:color w:val="auto"/>
          <w:sz w:val="28"/>
          <w:szCs w:val="28"/>
          <w:lang w:val="en-US"/>
        </w:rPr>
        <w:t>com</w:t>
      </w:r>
      <w:r w:rsidR="008929FC" w:rsidRPr="00781D14">
        <w:rPr>
          <w:color w:val="auto"/>
          <w:sz w:val="28"/>
          <w:szCs w:val="28"/>
        </w:rPr>
        <w:t>” и компанией, расположенной в Сиэтле</w:t>
      </w:r>
      <w:r w:rsidR="00271677" w:rsidRPr="00781D14">
        <w:rPr>
          <w:color w:val="auto"/>
          <w:sz w:val="28"/>
          <w:szCs w:val="28"/>
        </w:rPr>
        <w:t>, особен</w:t>
      </w:r>
      <w:r w:rsidR="006C387B" w:rsidRPr="00781D14">
        <w:rPr>
          <w:color w:val="auto"/>
          <w:sz w:val="28"/>
          <w:szCs w:val="28"/>
        </w:rPr>
        <w:t>но с точки зрения пользователя.</w:t>
      </w:r>
      <w:r w:rsidR="00DE1539" w:rsidRPr="00781D14">
        <w:rPr>
          <w:color w:val="auto"/>
          <w:sz w:val="28"/>
          <w:szCs w:val="28"/>
        </w:rPr>
        <w:t xml:space="preserve"> </w:t>
      </w:r>
      <w:r w:rsidR="00492AE2" w:rsidRPr="00781D14">
        <w:rPr>
          <w:color w:val="auto"/>
          <w:sz w:val="28"/>
          <w:szCs w:val="28"/>
        </w:rPr>
        <w:t xml:space="preserve"> Приложение «Я купил книгу на </w:t>
      </w:r>
      <w:proofErr w:type="spellStart"/>
      <w:r w:rsidR="00492AE2" w:rsidRPr="00781D14">
        <w:rPr>
          <w:color w:val="auto"/>
          <w:sz w:val="28"/>
          <w:szCs w:val="28"/>
        </w:rPr>
        <w:t>Амазоне</w:t>
      </w:r>
      <w:proofErr w:type="spellEnd"/>
      <w:r w:rsidR="00492AE2" w:rsidRPr="00781D14">
        <w:rPr>
          <w:color w:val="auto"/>
          <w:sz w:val="28"/>
          <w:szCs w:val="28"/>
        </w:rPr>
        <w:t xml:space="preserve">» и «Я купил книгу на </w:t>
      </w:r>
      <w:r w:rsidR="00C85C6C" w:rsidRPr="00781D14">
        <w:rPr>
          <w:color w:val="auto"/>
          <w:sz w:val="28"/>
          <w:szCs w:val="28"/>
          <w:lang w:val="en-US"/>
        </w:rPr>
        <w:t>www</w:t>
      </w:r>
      <w:r w:rsidR="00C85C6C" w:rsidRPr="00781D14">
        <w:rPr>
          <w:color w:val="auto"/>
          <w:sz w:val="28"/>
          <w:szCs w:val="28"/>
        </w:rPr>
        <w:t>.</w:t>
      </w:r>
      <w:proofErr w:type="spellStart"/>
      <w:r w:rsidR="00C85C6C" w:rsidRPr="00781D14">
        <w:rPr>
          <w:color w:val="auto"/>
          <w:sz w:val="28"/>
          <w:szCs w:val="28"/>
          <w:lang w:val="en-US"/>
        </w:rPr>
        <w:t>amazon</w:t>
      </w:r>
      <w:proofErr w:type="spellEnd"/>
      <w:r w:rsidR="00C85C6C" w:rsidRPr="00781D14">
        <w:rPr>
          <w:color w:val="auto"/>
          <w:sz w:val="28"/>
          <w:szCs w:val="28"/>
        </w:rPr>
        <w:t>.</w:t>
      </w:r>
      <w:r w:rsidR="00C85C6C" w:rsidRPr="00781D14">
        <w:rPr>
          <w:color w:val="auto"/>
          <w:sz w:val="28"/>
          <w:szCs w:val="28"/>
          <w:lang w:val="en-US"/>
        </w:rPr>
        <w:t>com</w:t>
      </w:r>
      <w:r w:rsidR="00C85C6C" w:rsidRPr="00781D14">
        <w:rPr>
          <w:color w:val="auto"/>
          <w:sz w:val="28"/>
          <w:szCs w:val="28"/>
        </w:rPr>
        <w:t xml:space="preserve">» </w:t>
      </w:r>
      <w:r w:rsidR="001C6E61" w:rsidRPr="00781D14">
        <w:rPr>
          <w:color w:val="auto"/>
          <w:sz w:val="28"/>
          <w:szCs w:val="28"/>
        </w:rPr>
        <w:t xml:space="preserve">не особенно отличаются. </w:t>
      </w:r>
      <w:r w:rsidR="005D75AC" w:rsidRPr="00781D14">
        <w:rPr>
          <w:color w:val="auto"/>
          <w:sz w:val="28"/>
          <w:szCs w:val="28"/>
        </w:rPr>
        <w:t xml:space="preserve">Что же такое «есть» </w:t>
      </w:r>
      <w:proofErr w:type="spellStart"/>
      <w:r w:rsidR="005D75AC" w:rsidRPr="00781D14">
        <w:rPr>
          <w:color w:val="auto"/>
          <w:sz w:val="28"/>
          <w:szCs w:val="28"/>
        </w:rPr>
        <w:t>Амазон</w:t>
      </w:r>
      <w:proofErr w:type="spellEnd"/>
      <w:r w:rsidR="005D75AC" w:rsidRPr="00781D14">
        <w:rPr>
          <w:color w:val="auto"/>
          <w:sz w:val="28"/>
          <w:szCs w:val="28"/>
        </w:rPr>
        <w:t xml:space="preserve"> и </w:t>
      </w:r>
      <w:r w:rsidR="00EF3F2C" w:rsidRPr="00781D14">
        <w:rPr>
          <w:color w:val="auto"/>
          <w:sz w:val="28"/>
          <w:szCs w:val="28"/>
        </w:rPr>
        <w:t xml:space="preserve">что </w:t>
      </w:r>
      <w:proofErr w:type="gramStart"/>
      <w:r w:rsidR="00EF3F2C" w:rsidRPr="00781D14">
        <w:rPr>
          <w:color w:val="auto"/>
          <w:sz w:val="28"/>
          <w:szCs w:val="28"/>
        </w:rPr>
        <w:t>подразумевают</w:t>
      </w:r>
      <w:proofErr w:type="gramEnd"/>
      <w:r w:rsidR="00EF3F2C" w:rsidRPr="00781D14">
        <w:rPr>
          <w:color w:val="auto"/>
          <w:sz w:val="28"/>
          <w:szCs w:val="28"/>
        </w:rPr>
        <w:t xml:space="preserve"> когда о нем думают и говорят?</w:t>
      </w:r>
      <w:r w:rsidR="00D66F43" w:rsidRPr="00781D14">
        <w:rPr>
          <w:color w:val="auto"/>
          <w:sz w:val="28"/>
          <w:szCs w:val="28"/>
        </w:rPr>
        <w:t xml:space="preserve"> Термин «</w:t>
      </w:r>
      <w:r w:rsidR="00D66F43" w:rsidRPr="00781D14">
        <w:rPr>
          <w:color w:val="auto"/>
          <w:sz w:val="28"/>
          <w:szCs w:val="28"/>
          <w:lang w:val="en-US"/>
        </w:rPr>
        <w:t>www</w:t>
      </w:r>
      <w:r w:rsidR="00D66F43" w:rsidRPr="00781D14">
        <w:rPr>
          <w:color w:val="auto"/>
          <w:sz w:val="28"/>
          <w:szCs w:val="28"/>
        </w:rPr>
        <w:t>.</w:t>
      </w:r>
      <w:proofErr w:type="spellStart"/>
      <w:r w:rsidR="00D66F43" w:rsidRPr="00781D14">
        <w:rPr>
          <w:color w:val="auto"/>
          <w:sz w:val="28"/>
          <w:szCs w:val="28"/>
          <w:lang w:val="en-US"/>
        </w:rPr>
        <w:t>amazon</w:t>
      </w:r>
      <w:proofErr w:type="spellEnd"/>
      <w:r w:rsidR="00D66F43" w:rsidRPr="00781D14">
        <w:rPr>
          <w:color w:val="auto"/>
          <w:sz w:val="28"/>
          <w:szCs w:val="28"/>
        </w:rPr>
        <w:t>.</w:t>
      </w:r>
      <w:r w:rsidR="00D66F43" w:rsidRPr="00781D14">
        <w:rPr>
          <w:color w:val="auto"/>
          <w:sz w:val="28"/>
          <w:szCs w:val="28"/>
          <w:lang w:val="en-US"/>
        </w:rPr>
        <w:t>com</w:t>
      </w:r>
      <w:r w:rsidR="00D66F43" w:rsidRPr="00781D14">
        <w:rPr>
          <w:color w:val="auto"/>
          <w:sz w:val="28"/>
          <w:szCs w:val="28"/>
        </w:rPr>
        <w:t xml:space="preserve">»  - это символ, который мы используем в </w:t>
      </w:r>
      <w:proofErr w:type="gramStart"/>
      <w:r w:rsidR="00D66F43" w:rsidRPr="00781D14">
        <w:rPr>
          <w:color w:val="auto"/>
          <w:sz w:val="28"/>
          <w:szCs w:val="28"/>
        </w:rPr>
        <w:t>нашем</w:t>
      </w:r>
      <w:proofErr w:type="gramEnd"/>
      <w:r w:rsidR="00D66F43" w:rsidRPr="00781D14">
        <w:rPr>
          <w:color w:val="auto"/>
          <w:sz w:val="28"/>
          <w:szCs w:val="28"/>
        </w:rPr>
        <w:t xml:space="preserve"> языки и он что-то означает. </w:t>
      </w:r>
      <w:r w:rsidR="001329FA" w:rsidRPr="00781D14">
        <w:rPr>
          <w:color w:val="auto"/>
          <w:sz w:val="28"/>
          <w:szCs w:val="28"/>
        </w:rPr>
        <w:t xml:space="preserve">Вопрос о том, что такое символ </w:t>
      </w:r>
      <w:proofErr w:type="gramStart"/>
      <w:r w:rsidR="001329FA" w:rsidRPr="00781D14">
        <w:rPr>
          <w:color w:val="auto"/>
          <w:sz w:val="28"/>
          <w:szCs w:val="28"/>
        </w:rPr>
        <w:t>слишком философский</w:t>
      </w:r>
      <w:proofErr w:type="gramEnd"/>
      <w:r w:rsidR="001329FA" w:rsidRPr="00781D14">
        <w:rPr>
          <w:color w:val="auto"/>
          <w:sz w:val="28"/>
          <w:szCs w:val="28"/>
        </w:rPr>
        <w:t xml:space="preserve">, поэтому я не буду его рассматривать в этой работе. </w:t>
      </w:r>
      <w:r w:rsidR="00DC6B1B" w:rsidRPr="00781D14">
        <w:rPr>
          <w:color w:val="auto"/>
          <w:sz w:val="28"/>
          <w:szCs w:val="28"/>
        </w:rPr>
        <w:t xml:space="preserve">Вместо этого я обращу свое внимание на практическое использование </w:t>
      </w:r>
      <w:r w:rsidR="00DC6B1B" w:rsidRPr="00781D14">
        <w:rPr>
          <w:color w:val="auto"/>
          <w:sz w:val="28"/>
          <w:szCs w:val="28"/>
          <w:lang w:val="en-US"/>
        </w:rPr>
        <w:t>URI</w:t>
      </w:r>
      <w:r w:rsidR="00DC6B1B" w:rsidRPr="00781D14">
        <w:rPr>
          <w:color w:val="auto"/>
          <w:sz w:val="28"/>
          <w:szCs w:val="28"/>
        </w:rPr>
        <w:t xml:space="preserve"> для идентификации концепций и вещей. </w:t>
      </w:r>
    </w:p>
    <w:p w:rsidR="00641A19" w:rsidRPr="00781D14" w:rsidRDefault="00641A19">
      <w:pPr>
        <w:rPr>
          <w:color w:val="auto"/>
          <w:sz w:val="28"/>
          <w:szCs w:val="28"/>
        </w:rPr>
      </w:pPr>
      <w:proofErr w:type="gramStart"/>
      <w:r w:rsidRPr="00781D14">
        <w:rPr>
          <w:color w:val="auto"/>
          <w:sz w:val="28"/>
          <w:szCs w:val="28"/>
          <w:lang w:val="en-US"/>
        </w:rPr>
        <w:t>URI</w:t>
      </w:r>
      <w:r w:rsidRPr="00781D14">
        <w:rPr>
          <w:color w:val="auto"/>
          <w:sz w:val="28"/>
          <w:szCs w:val="28"/>
        </w:rPr>
        <w:t xml:space="preserve"> можно использовать для ид</w:t>
      </w:r>
      <w:r w:rsidR="00D26F42" w:rsidRPr="00781D14">
        <w:rPr>
          <w:color w:val="auto"/>
          <w:sz w:val="28"/>
          <w:szCs w:val="28"/>
        </w:rPr>
        <w:t>ентификации различных сущностей.</w:t>
      </w:r>
      <w:proofErr w:type="gramEnd"/>
    </w:p>
    <w:p w:rsidR="00D26F42" w:rsidRPr="00781D14" w:rsidRDefault="00297CCE">
      <w:pPr>
        <w:rPr>
          <w:color w:val="auto"/>
          <w:sz w:val="28"/>
          <w:szCs w:val="28"/>
        </w:rPr>
      </w:pPr>
      <w:r w:rsidRPr="00781D14">
        <w:rPr>
          <w:color w:val="auto"/>
          <w:sz w:val="28"/>
          <w:szCs w:val="28"/>
        </w:rPr>
        <w:t xml:space="preserve">Для того чтобы идентифицировать книгу «Два капитана» Вениамина Каверина мы можем воспользоваться страницей на </w:t>
      </w:r>
      <w:proofErr w:type="spellStart"/>
      <w:r w:rsidRPr="00781D14">
        <w:rPr>
          <w:color w:val="auto"/>
          <w:sz w:val="28"/>
          <w:szCs w:val="28"/>
        </w:rPr>
        <w:t>веб</w:t>
      </w:r>
      <w:proofErr w:type="spellEnd"/>
      <w:r w:rsidRPr="00781D14">
        <w:rPr>
          <w:color w:val="auto"/>
          <w:sz w:val="28"/>
          <w:szCs w:val="28"/>
        </w:rPr>
        <w:t xml:space="preserve"> сайте </w:t>
      </w:r>
      <w:proofErr w:type="spellStart"/>
      <w:r w:rsidRPr="00781D14">
        <w:rPr>
          <w:color w:val="auto"/>
          <w:sz w:val="28"/>
          <w:szCs w:val="28"/>
        </w:rPr>
        <w:t>Амазон</w:t>
      </w:r>
      <w:proofErr w:type="spellEnd"/>
      <w:r w:rsidRPr="00781D14">
        <w:rPr>
          <w:color w:val="auto"/>
          <w:sz w:val="28"/>
          <w:szCs w:val="28"/>
        </w:rPr>
        <w:t xml:space="preserve">, на которой описывается эта книга. </w:t>
      </w:r>
      <w:r w:rsidR="00327851" w:rsidRPr="00781D14">
        <w:rPr>
          <w:color w:val="auto"/>
          <w:sz w:val="28"/>
          <w:szCs w:val="28"/>
        </w:rPr>
        <w:t xml:space="preserve">Если ввести </w:t>
      </w:r>
      <w:r w:rsidR="00327851" w:rsidRPr="00781D14">
        <w:rPr>
          <w:color w:val="auto"/>
          <w:sz w:val="28"/>
          <w:szCs w:val="28"/>
          <w:lang w:val="en-US"/>
        </w:rPr>
        <w:t>URL</w:t>
      </w:r>
      <w:r w:rsidR="00327851" w:rsidRPr="00781D14">
        <w:rPr>
          <w:color w:val="auto"/>
          <w:sz w:val="28"/>
          <w:szCs w:val="28"/>
        </w:rPr>
        <w:t xml:space="preserve"> адрес в адресную строку программы браузера отобразится </w:t>
      </w:r>
      <w:proofErr w:type="spellStart"/>
      <w:r w:rsidR="004B1CCE" w:rsidRPr="00781D14">
        <w:rPr>
          <w:color w:val="auto"/>
          <w:sz w:val="28"/>
          <w:szCs w:val="28"/>
        </w:rPr>
        <w:t>веб</w:t>
      </w:r>
      <w:proofErr w:type="spellEnd"/>
      <w:r w:rsidR="004B1CCE" w:rsidRPr="00781D14">
        <w:rPr>
          <w:color w:val="auto"/>
          <w:sz w:val="28"/>
          <w:szCs w:val="28"/>
        </w:rPr>
        <w:t xml:space="preserve"> </w:t>
      </w:r>
      <w:r w:rsidR="00327851" w:rsidRPr="00781D14">
        <w:rPr>
          <w:color w:val="auto"/>
          <w:sz w:val="28"/>
          <w:szCs w:val="28"/>
        </w:rPr>
        <w:t xml:space="preserve">страница с этой книгой. </w:t>
      </w:r>
      <w:r w:rsidR="003A0429" w:rsidRPr="00781D14">
        <w:rPr>
          <w:color w:val="auto"/>
          <w:sz w:val="28"/>
          <w:szCs w:val="28"/>
        </w:rPr>
        <w:t>В высказывании «Я хочу почитать книгу “Два капитана”»</w:t>
      </w:r>
      <w:r w:rsidR="006F181E" w:rsidRPr="00781D14">
        <w:rPr>
          <w:color w:val="auto"/>
          <w:sz w:val="28"/>
          <w:szCs w:val="28"/>
        </w:rPr>
        <w:t xml:space="preserve">, </w:t>
      </w:r>
      <w:r w:rsidR="006F181E" w:rsidRPr="00781D14">
        <w:rPr>
          <w:color w:val="auto"/>
          <w:sz w:val="28"/>
          <w:szCs w:val="28"/>
          <w:lang w:val="en-US"/>
        </w:rPr>
        <w:t>URL</w:t>
      </w:r>
      <w:r w:rsidR="006F181E" w:rsidRPr="00781D14">
        <w:rPr>
          <w:color w:val="auto"/>
          <w:sz w:val="28"/>
          <w:szCs w:val="28"/>
        </w:rPr>
        <w:t xml:space="preserve"> страницы на </w:t>
      </w:r>
      <w:proofErr w:type="spellStart"/>
      <w:r w:rsidR="006F181E" w:rsidRPr="00781D14">
        <w:rPr>
          <w:color w:val="auto"/>
          <w:sz w:val="28"/>
          <w:szCs w:val="28"/>
        </w:rPr>
        <w:t>Амазоне</w:t>
      </w:r>
      <w:proofErr w:type="spellEnd"/>
      <w:r w:rsidR="006F181E" w:rsidRPr="00781D14">
        <w:rPr>
          <w:color w:val="auto"/>
          <w:sz w:val="28"/>
          <w:szCs w:val="28"/>
        </w:rPr>
        <w:t xml:space="preserve"> </w:t>
      </w:r>
      <w:r w:rsidR="006F181E" w:rsidRPr="00781D14">
        <w:rPr>
          <w:color w:val="auto"/>
          <w:sz w:val="28"/>
          <w:szCs w:val="28"/>
          <w:lang w:val="en-US"/>
        </w:rPr>
        <w:t>URL</w:t>
      </w:r>
      <w:r w:rsidR="006F181E" w:rsidRPr="00781D14">
        <w:rPr>
          <w:color w:val="auto"/>
          <w:sz w:val="28"/>
          <w:szCs w:val="28"/>
        </w:rPr>
        <w:t xml:space="preserve"> страницы можно использовать для идентификации книги. </w:t>
      </w:r>
      <w:r w:rsidR="00BD4C06" w:rsidRPr="00781D14">
        <w:rPr>
          <w:color w:val="auto"/>
          <w:sz w:val="28"/>
          <w:szCs w:val="28"/>
        </w:rPr>
        <w:t xml:space="preserve">Существует несколько </w:t>
      </w:r>
      <w:r w:rsidR="00BD4C06" w:rsidRPr="00781D14">
        <w:rPr>
          <w:color w:val="auto"/>
          <w:sz w:val="28"/>
          <w:szCs w:val="28"/>
          <w:lang w:val="en-US"/>
        </w:rPr>
        <w:t>URI</w:t>
      </w:r>
      <w:r w:rsidR="00BD4C06" w:rsidRPr="00781D14">
        <w:rPr>
          <w:color w:val="auto"/>
          <w:sz w:val="28"/>
          <w:szCs w:val="28"/>
        </w:rPr>
        <w:t>, которые ведут на страницу с этой книгой, поэтому</w:t>
      </w:r>
      <w:r w:rsidR="009C3DC8" w:rsidRPr="00781D14">
        <w:rPr>
          <w:color w:val="auto"/>
          <w:sz w:val="28"/>
          <w:szCs w:val="28"/>
        </w:rPr>
        <w:t xml:space="preserve"> здесь присутствует неточность и двусмысленность. </w:t>
      </w:r>
      <w:r w:rsidR="00771F20" w:rsidRPr="00781D14">
        <w:rPr>
          <w:color w:val="auto"/>
          <w:sz w:val="28"/>
          <w:szCs w:val="28"/>
        </w:rPr>
        <w:t xml:space="preserve">Для людей, </w:t>
      </w:r>
      <w:r w:rsidR="00771F20" w:rsidRPr="00781D14">
        <w:rPr>
          <w:color w:val="auto"/>
          <w:sz w:val="28"/>
          <w:szCs w:val="28"/>
          <w:lang w:val="en-US"/>
        </w:rPr>
        <w:t>URI</w:t>
      </w:r>
      <w:r w:rsidR="00771F20" w:rsidRPr="00781D14">
        <w:rPr>
          <w:color w:val="auto"/>
          <w:sz w:val="28"/>
          <w:szCs w:val="28"/>
        </w:rPr>
        <w:t xml:space="preserve"> </w:t>
      </w:r>
      <w:r w:rsidR="009514F4" w:rsidRPr="00781D14">
        <w:rPr>
          <w:color w:val="auto"/>
          <w:sz w:val="28"/>
          <w:szCs w:val="28"/>
        </w:rPr>
        <w:t xml:space="preserve">адреса вполне подходят – </w:t>
      </w:r>
      <w:r w:rsidR="009514F4" w:rsidRPr="00781D14">
        <w:rPr>
          <w:color w:val="auto"/>
          <w:sz w:val="28"/>
          <w:szCs w:val="28"/>
        </w:rPr>
        <w:lastRenderedPageBreak/>
        <w:t xml:space="preserve">чтобы определить на какой ресурс он ссылается достаточно просто вставить его в адресную строку. </w:t>
      </w:r>
      <w:r w:rsidR="00AF058D" w:rsidRPr="00781D14">
        <w:rPr>
          <w:color w:val="auto"/>
          <w:sz w:val="28"/>
          <w:szCs w:val="28"/>
        </w:rPr>
        <w:t>Также очень просто идентифицировать самих людей</w:t>
      </w:r>
      <w:r w:rsidR="0047768F" w:rsidRPr="00781D14">
        <w:rPr>
          <w:color w:val="auto"/>
          <w:sz w:val="28"/>
          <w:szCs w:val="28"/>
        </w:rPr>
        <w:t>, если он</w:t>
      </w:r>
      <w:r w:rsidR="00B81E6E" w:rsidRPr="00781D14">
        <w:rPr>
          <w:color w:val="auto"/>
          <w:sz w:val="28"/>
          <w:szCs w:val="28"/>
        </w:rPr>
        <w:t>и</w:t>
      </w:r>
      <w:r w:rsidR="0047768F" w:rsidRPr="00781D14">
        <w:rPr>
          <w:color w:val="auto"/>
          <w:sz w:val="28"/>
          <w:szCs w:val="28"/>
        </w:rPr>
        <w:t xml:space="preserve"> сохранены в приложениях вроде электронной книги контактов</w:t>
      </w:r>
      <w:r w:rsidR="00900C26" w:rsidRPr="00781D14">
        <w:rPr>
          <w:color w:val="auto"/>
          <w:sz w:val="28"/>
          <w:szCs w:val="28"/>
        </w:rPr>
        <w:t xml:space="preserve"> (адресная книга)</w:t>
      </w:r>
      <w:r w:rsidR="00B81E6E" w:rsidRPr="00781D14">
        <w:rPr>
          <w:color w:val="auto"/>
          <w:sz w:val="28"/>
          <w:szCs w:val="28"/>
        </w:rPr>
        <w:t>.</w:t>
      </w:r>
      <w:r w:rsidR="00EB66CA" w:rsidRPr="00781D14">
        <w:rPr>
          <w:color w:val="auto"/>
          <w:sz w:val="28"/>
          <w:szCs w:val="28"/>
        </w:rPr>
        <w:t xml:space="preserve"> </w:t>
      </w:r>
      <w:r w:rsidR="009E206C" w:rsidRPr="00781D14">
        <w:rPr>
          <w:color w:val="auto"/>
          <w:sz w:val="28"/>
          <w:szCs w:val="28"/>
        </w:rPr>
        <w:t xml:space="preserve">После этого можно взять </w:t>
      </w:r>
      <w:r w:rsidR="009E206C" w:rsidRPr="00781D14">
        <w:rPr>
          <w:color w:val="auto"/>
          <w:sz w:val="28"/>
          <w:szCs w:val="28"/>
          <w:lang w:val="en-US"/>
        </w:rPr>
        <w:t>URI</w:t>
      </w:r>
      <w:r w:rsidR="009E206C" w:rsidRPr="00781D14">
        <w:rPr>
          <w:color w:val="auto"/>
          <w:sz w:val="28"/>
          <w:szCs w:val="28"/>
        </w:rPr>
        <w:t xml:space="preserve"> записи в адресной книге и использовать его в дальнейшем для ссылки на этого человека, что мы и будем делать в приложении </w:t>
      </w:r>
      <w:proofErr w:type="spellStart"/>
      <w:r w:rsidR="009E206C" w:rsidRPr="00781D14">
        <w:rPr>
          <w:color w:val="auto"/>
          <w:sz w:val="28"/>
          <w:szCs w:val="28"/>
          <w:lang w:val="en-US"/>
        </w:rPr>
        <w:t>SemanticDesktop</w:t>
      </w:r>
      <w:proofErr w:type="spellEnd"/>
      <w:r w:rsidR="009E206C" w:rsidRPr="00781D14">
        <w:rPr>
          <w:color w:val="auto"/>
          <w:sz w:val="28"/>
          <w:szCs w:val="28"/>
        </w:rPr>
        <w:t>.</w:t>
      </w:r>
    </w:p>
    <w:p w:rsidR="002125F0" w:rsidRPr="00781D14" w:rsidRDefault="002125F0">
      <w:pPr>
        <w:rPr>
          <w:color w:val="auto"/>
          <w:sz w:val="28"/>
          <w:szCs w:val="28"/>
        </w:rPr>
      </w:pPr>
    </w:p>
    <w:p w:rsidR="002125F0" w:rsidRPr="00781D14" w:rsidRDefault="002125F0">
      <w:pPr>
        <w:rPr>
          <w:color w:val="auto"/>
          <w:sz w:val="28"/>
          <w:szCs w:val="28"/>
        </w:rPr>
      </w:pPr>
    </w:p>
    <w:p w:rsidR="002125F0" w:rsidRPr="00781D14" w:rsidRDefault="002125F0">
      <w:pPr>
        <w:rPr>
          <w:color w:val="auto"/>
          <w:sz w:val="28"/>
          <w:szCs w:val="28"/>
        </w:rPr>
      </w:pPr>
    </w:p>
    <w:p w:rsidR="002125F0" w:rsidRPr="00781D14" w:rsidRDefault="002125F0">
      <w:pPr>
        <w:rPr>
          <w:color w:val="auto"/>
          <w:sz w:val="28"/>
          <w:szCs w:val="28"/>
        </w:rPr>
      </w:pPr>
    </w:p>
    <w:p w:rsidR="002125F0" w:rsidRPr="00781D14" w:rsidRDefault="002125F0">
      <w:pPr>
        <w:rPr>
          <w:color w:val="auto"/>
          <w:sz w:val="28"/>
          <w:szCs w:val="28"/>
        </w:rPr>
      </w:pPr>
    </w:p>
    <w:p w:rsidR="00FF7B74" w:rsidRPr="00781D14" w:rsidRDefault="00FC7B1C">
      <w:pPr>
        <w:rPr>
          <w:color w:val="auto"/>
          <w:sz w:val="28"/>
          <w:szCs w:val="28"/>
        </w:rPr>
      </w:pPr>
      <w:r w:rsidRPr="00781D14">
        <w:rPr>
          <w:color w:val="auto"/>
          <w:sz w:val="28"/>
          <w:szCs w:val="28"/>
        </w:rPr>
        <w:t>Проблемы</w:t>
      </w:r>
    </w:p>
    <w:p w:rsidR="00FF7B74" w:rsidRPr="00781D14" w:rsidRDefault="00FC7B1C">
      <w:pPr>
        <w:rPr>
          <w:color w:val="auto"/>
          <w:sz w:val="28"/>
          <w:szCs w:val="28"/>
        </w:rPr>
      </w:pPr>
      <w:r w:rsidRPr="00781D14">
        <w:rPr>
          <w:color w:val="auto"/>
          <w:sz w:val="28"/>
          <w:szCs w:val="28"/>
        </w:rPr>
        <w:t xml:space="preserve">На текущий момент не существует единой онтологии и списка ресурсов и свойств этих ресурсов. </w:t>
      </w:r>
      <w:proofErr w:type="spellStart"/>
      <w:r w:rsidRPr="00781D14">
        <w:rPr>
          <w:color w:val="auto"/>
          <w:sz w:val="28"/>
          <w:szCs w:val="28"/>
        </w:rPr>
        <w:t>Dublin</w:t>
      </w:r>
      <w:proofErr w:type="spellEnd"/>
      <w:r w:rsidRPr="00781D14">
        <w:rPr>
          <w:color w:val="auto"/>
          <w:sz w:val="28"/>
          <w:szCs w:val="28"/>
        </w:rPr>
        <w:t xml:space="preserve"> </w:t>
      </w:r>
      <w:proofErr w:type="spellStart"/>
      <w:r w:rsidRPr="00781D14">
        <w:rPr>
          <w:color w:val="auto"/>
          <w:sz w:val="28"/>
          <w:szCs w:val="28"/>
        </w:rPr>
        <w:t>core</w:t>
      </w:r>
      <w:proofErr w:type="spellEnd"/>
      <w:r w:rsidRPr="00781D14">
        <w:rPr>
          <w:color w:val="auto"/>
          <w:sz w:val="28"/>
          <w:szCs w:val="28"/>
        </w:rPr>
        <w:t xml:space="preserve"> и FOAF не обеспечивают необходимой универсальности. В будущем ожидается существование множества онтологий, которые в </w:t>
      </w:r>
      <w:proofErr w:type="spellStart"/>
      <w:r w:rsidRPr="00781D14">
        <w:rPr>
          <w:color w:val="auto"/>
          <w:sz w:val="28"/>
          <w:szCs w:val="28"/>
        </w:rPr>
        <w:t>дальшейшем</w:t>
      </w:r>
      <w:proofErr w:type="spellEnd"/>
      <w:r w:rsidRPr="00781D14">
        <w:rPr>
          <w:color w:val="auto"/>
          <w:sz w:val="28"/>
          <w:szCs w:val="28"/>
        </w:rPr>
        <w:t xml:space="preserve"> должны будут объединиться. Консорциум W3C рекомендует пользоваться существующими </w:t>
      </w:r>
      <w:proofErr w:type="gramStart"/>
      <w:r w:rsidRPr="00781D14">
        <w:rPr>
          <w:color w:val="auto"/>
          <w:sz w:val="28"/>
          <w:szCs w:val="28"/>
        </w:rPr>
        <w:t>онтологиями</w:t>
      </w:r>
      <w:proofErr w:type="gramEnd"/>
      <w:r w:rsidRPr="00781D14">
        <w:rPr>
          <w:color w:val="auto"/>
          <w:sz w:val="28"/>
          <w:szCs w:val="28"/>
        </w:rPr>
        <w:t xml:space="preserve"> а не изобретать свои. </w:t>
      </w:r>
    </w:p>
    <w:p w:rsidR="003F6281" w:rsidRDefault="003F6281">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Default="00781D14">
      <w:pPr>
        <w:rPr>
          <w:color w:val="auto"/>
          <w:sz w:val="28"/>
          <w:szCs w:val="28"/>
        </w:rPr>
      </w:pPr>
    </w:p>
    <w:p w:rsidR="00781D14" w:rsidRPr="00781D14" w:rsidRDefault="00781D14">
      <w:pPr>
        <w:rPr>
          <w:color w:val="auto"/>
          <w:sz w:val="28"/>
          <w:szCs w:val="28"/>
        </w:rPr>
      </w:pPr>
    </w:p>
    <w:p w:rsidR="003F6281" w:rsidRPr="00781D14" w:rsidRDefault="003F6281">
      <w:pPr>
        <w:rPr>
          <w:color w:val="auto"/>
          <w:sz w:val="28"/>
          <w:szCs w:val="28"/>
        </w:rPr>
      </w:pPr>
    </w:p>
    <w:p w:rsidR="00781D14" w:rsidRPr="00781D14" w:rsidRDefault="00781D14" w:rsidP="00781D14">
      <w:pPr>
        <w:pStyle w:val="a3"/>
      </w:pPr>
      <w:r w:rsidRPr="00781D14">
        <w:lastRenderedPageBreak/>
        <w:t>Заключение</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Хоть технологии </w:t>
      </w:r>
      <w:r w:rsidRPr="00781D14">
        <w:rPr>
          <w:rFonts w:ascii="Times New Roman" w:eastAsia="Times New Roman" w:hAnsi="Times New Roman" w:cs="Times New Roman"/>
          <w:color w:val="auto"/>
          <w:sz w:val="28"/>
          <w:szCs w:val="28"/>
          <w:lang w:val="en-US" w:eastAsia="ru-RU"/>
        </w:rPr>
        <w:t>Semantic</w:t>
      </w:r>
      <w:r w:rsidRPr="00781D14">
        <w:rPr>
          <w:rFonts w:ascii="Times New Roman" w:eastAsia="Times New Roman" w:hAnsi="Times New Roman" w:cs="Times New Roman"/>
          <w:color w:val="auto"/>
          <w:sz w:val="28"/>
          <w:szCs w:val="28"/>
          <w:lang w:eastAsia="ru-RU"/>
        </w:rPr>
        <w:t xml:space="preserve"> </w:t>
      </w:r>
      <w:r w:rsidRPr="00781D14">
        <w:rPr>
          <w:rFonts w:ascii="Times New Roman" w:eastAsia="Times New Roman" w:hAnsi="Times New Roman" w:cs="Times New Roman"/>
          <w:color w:val="auto"/>
          <w:sz w:val="28"/>
          <w:szCs w:val="28"/>
          <w:lang w:val="en-US" w:eastAsia="ru-RU"/>
        </w:rPr>
        <w:t>Web</w:t>
      </w:r>
      <w:r w:rsidRPr="00781D14">
        <w:rPr>
          <w:rFonts w:ascii="Times New Roman" w:eastAsia="Times New Roman" w:hAnsi="Times New Roman" w:cs="Times New Roman"/>
          <w:color w:val="auto"/>
          <w:sz w:val="28"/>
          <w:szCs w:val="28"/>
          <w:lang w:eastAsia="ru-RU"/>
        </w:rPr>
        <w:t xml:space="preserve"> разрабатывались для развертывания семантической сети в глобальной сети Интернет, они достаточно универсальный для построения семантических графов, распределенных по электронным сетям любого уровня. Так, с помощью языка описания семантических документов </w:t>
      </w:r>
      <w:r w:rsidRPr="00781D14">
        <w:rPr>
          <w:rFonts w:ascii="Times New Roman" w:eastAsia="Times New Roman" w:hAnsi="Times New Roman" w:cs="Times New Roman"/>
          <w:color w:val="auto"/>
          <w:sz w:val="28"/>
          <w:szCs w:val="28"/>
          <w:lang w:val="en-US" w:eastAsia="ru-RU"/>
        </w:rPr>
        <w:t>RDF</w:t>
      </w:r>
      <w:r w:rsidRPr="00781D14">
        <w:rPr>
          <w:rFonts w:ascii="Times New Roman" w:eastAsia="Times New Roman" w:hAnsi="Times New Roman" w:cs="Times New Roman"/>
          <w:color w:val="auto"/>
          <w:sz w:val="28"/>
          <w:szCs w:val="28"/>
          <w:lang w:eastAsia="ru-RU"/>
        </w:rPr>
        <w:t xml:space="preserve"> и идентификаторов </w:t>
      </w:r>
      <w:r w:rsidRPr="00781D14">
        <w:rPr>
          <w:rFonts w:ascii="Times New Roman" w:eastAsia="Times New Roman" w:hAnsi="Times New Roman" w:cs="Times New Roman"/>
          <w:color w:val="auto"/>
          <w:sz w:val="28"/>
          <w:szCs w:val="28"/>
          <w:lang w:val="en-US" w:eastAsia="ru-RU"/>
        </w:rPr>
        <w:t>URI</w:t>
      </w:r>
      <w:r w:rsidRPr="00781D14">
        <w:rPr>
          <w:rFonts w:ascii="Times New Roman" w:eastAsia="Times New Roman" w:hAnsi="Times New Roman" w:cs="Times New Roman"/>
          <w:color w:val="auto"/>
          <w:sz w:val="28"/>
          <w:szCs w:val="28"/>
          <w:lang w:eastAsia="ru-RU"/>
        </w:rPr>
        <w:t xml:space="preserve"> можно выстроить семантическую сеть на уровне предприятия или даже группы предприятий (например, для стандартизации финансовых показателей в конгломерате компаний). Более того, в семантическую сеть можно даже превратить ресурсы одного персонального компьютера с помощью определенных приложений, таких как персональный информационный менеджер или даже специализированных операционных систем, построенных на идее семантически соединенных файлов и их метаданных в компьютере (</w:t>
      </w:r>
      <w:r w:rsidRPr="00781D14">
        <w:rPr>
          <w:rFonts w:ascii="Times New Roman" w:eastAsia="Times New Roman" w:hAnsi="Times New Roman" w:cs="Times New Roman"/>
          <w:color w:val="auto"/>
          <w:sz w:val="28"/>
          <w:szCs w:val="28"/>
          <w:lang w:val="en-US" w:eastAsia="ru-RU"/>
        </w:rPr>
        <w:t>BeOS</w:t>
      </w:r>
      <w:r w:rsidRPr="00781D14">
        <w:rPr>
          <w:rFonts w:ascii="Times New Roman" w:eastAsia="Times New Roman" w:hAnsi="Times New Roman" w:cs="Times New Roman"/>
          <w:color w:val="auto"/>
          <w:sz w:val="28"/>
          <w:szCs w:val="28"/>
          <w:lang w:eastAsia="ru-RU"/>
        </w:rPr>
        <w:t xml:space="preserve">). </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Практической реализацией этой идеи является так называемый Семантический рабочий стол – компьютерный пользовательский интерфейс, который дает возможность управления данными на персональном компьютере таким образом, что упрощается автоматическая обработка этих данных и взаимодействие между различными приложениями. Не обладая качественными </w:t>
      </w:r>
      <w:hyperlink r:id="rId127" w:tooltip="Метаданные" w:history="1">
        <w:r w:rsidRPr="00781D14">
          <w:rPr>
            <w:rFonts w:ascii="Times New Roman" w:eastAsia="Times New Roman" w:hAnsi="Times New Roman" w:cs="Times New Roman"/>
            <w:color w:val="auto"/>
            <w:sz w:val="28"/>
            <w:szCs w:val="28"/>
            <w:lang w:eastAsia="ru-RU"/>
          </w:rPr>
          <w:t>метаданными</w:t>
        </w:r>
      </w:hyperlink>
      <w:r w:rsidRPr="00781D14">
        <w:rPr>
          <w:rFonts w:ascii="Times New Roman" w:eastAsia="Times New Roman" w:hAnsi="Times New Roman" w:cs="Times New Roman"/>
          <w:color w:val="auto"/>
          <w:sz w:val="28"/>
          <w:szCs w:val="28"/>
          <w:lang w:eastAsia="ru-RU"/>
        </w:rPr>
        <w:t>, компьютеры не способны без труда узнавать множество зачастую необходимых атрибутов файлов. Однако если позволить компьютеру управлять данными с помощью технологий семантической паутины, возможна смысловая обработка всей информации в системе, что превращает персональный компьютер в персональную базу знаний.</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Семантические графы и их электронные представления хоть и находятся на заре своего развития, имеют поистине безграничный потенциал. Их не зря называют будущим Интернета и баз знаний.</w:t>
      </w: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5A33FA" w:rsidRPr="00781D14" w:rsidRDefault="005A33FA">
      <w:pPr>
        <w:rPr>
          <w:color w:val="auto"/>
          <w:sz w:val="28"/>
          <w:szCs w:val="28"/>
        </w:rPr>
      </w:pPr>
    </w:p>
    <w:p w:rsidR="003F6281" w:rsidRPr="00781D14" w:rsidRDefault="003F6281">
      <w:pPr>
        <w:rPr>
          <w:color w:val="auto"/>
          <w:sz w:val="28"/>
          <w:szCs w:val="28"/>
        </w:rPr>
      </w:pPr>
    </w:p>
    <w:p w:rsidR="003F6281" w:rsidRPr="00781D14" w:rsidRDefault="003F6281">
      <w:pPr>
        <w:rPr>
          <w:color w:val="auto"/>
          <w:sz w:val="28"/>
          <w:szCs w:val="28"/>
        </w:rPr>
      </w:pPr>
    </w:p>
    <w:p w:rsidR="003F6281" w:rsidRPr="00781D14" w:rsidRDefault="003F6281">
      <w:pPr>
        <w:rPr>
          <w:color w:val="auto"/>
          <w:sz w:val="28"/>
          <w:szCs w:val="28"/>
        </w:rPr>
      </w:pPr>
    </w:p>
    <w:p w:rsidR="00FF7B74" w:rsidRPr="00781D14" w:rsidRDefault="00FF7B74">
      <w:pPr>
        <w:rPr>
          <w:color w:val="auto"/>
          <w:sz w:val="28"/>
          <w:szCs w:val="28"/>
        </w:rPr>
      </w:pPr>
    </w:p>
    <w:p w:rsidR="00FF7B74" w:rsidRPr="00781D14" w:rsidRDefault="00FF7B74">
      <w:pPr>
        <w:rPr>
          <w:color w:val="auto"/>
          <w:sz w:val="28"/>
          <w:szCs w:val="28"/>
        </w:rPr>
      </w:pPr>
    </w:p>
    <w:p w:rsidR="00FF7B74" w:rsidRPr="00781D14" w:rsidRDefault="00FF7B74">
      <w:pPr>
        <w:rPr>
          <w:color w:val="auto"/>
          <w:sz w:val="28"/>
          <w:szCs w:val="28"/>
        </w:rPr>
      </w:pPr>
    </w:p>
    <w:p w:rsidR="00FF7B74" w:rsidRPr="00781D14" w:rsidRDefault="00FC7B1C">
      <w:pPr>
        <w:rPr>
          <w:color w:val="auto"/>
          <w:sz w:val="28"/>
          <w:szCs w:val="28"/>
        </w:rPr>
      </w:pPr>
      <w:r w:rsidRPr="00781D14">
        <w:rPr>
          <w:color w:val="auto"/>
          <w:sz w:val="28"/>
          <w:szCs w:val="28"/>
        </w:rPr>
        <w:t>// TODO добавить в граф семантической паутины</w:t>
      </w:r>
    </w:p>
    <w:p w:rsidR="00FF7B74" w:rsidRPr="00781D14" w:rsidRDefault="00FC7B1C">
      <w:pPr>
        <w:rPr>
          <w:color w:val="auto"/>
          <w:sz w:val="28"/>
          <w:szCs w:val="28"/>
        </w:rPr>
      </w:pPr>
      <w:r w:rsidRPr="00781D14">
        <w:rPr>
          <w:color w:val="auto"/>
          <w:sz w:val="28"/>
          <w:szCs w:val="28"/>
        </w:rPr>
        <w:t>фотографии</w:t>
      </w:r>
    </w:p>
    <w:p w:rsidR="00FF7B74" w:rsidRPr="00781D14" w:rsidRDefault="00FC7B1C">
      <w:pPr>
        <w:rPr>
          <w:color w:val="auto"/>
          <w:sz w:val="28"/>
          <w:szCs w:val="28"/>
        </w:rPr>
      </w:pPr>
      <w:r w:rsidRPr="00781D14">
        <w:rPr>
          <w:color w:val="auto"/>
          <w:sz w:val="28"/>
          <w:szCs w:val="28"/>
        </w:rPr>
        <w:t>автомобили</w:t>
      </w:r>
    </w:p>
    <w:p w:rsidR="00FF7B74" w:rsidRPr="00781D14" w:rsidRDefault="00FC7B1C">
      <w:pPr>
        <w:rPr>
          <w:color w:val="auto"/>
          <w:sz w:val="28"/>
          <w:szCs w:val="28"/>
        </w:rPr>
      </w:pPr>
      <w:r w:rsidRPr="00781D14">
        <w:rPr>
          <w:color w:val="auto"/>
          <w:sz w:val="28"/>
          <w:szCs w:val="28"/>
        </w:rPr>
        <w:t>книги</w:t>
      </w:r>
    </w:p>
    <w:p w:rsidR="00FF7B74" w:rsidRPr="00781D14" w:rsidRDefault="00FC7B1C">
      <w:pPr>
        <w:rPr>
          <w:color w:val="auto"/>
          <w:sz w:val="28"/>
          <w:szCs w:val="28"/>
        </w:rPr>
      </w:pPr>
      <w:r w:rsidRPr="00781D14">
        <w:rPr>
          <w:color w:val="auto"/>
          <w:sz w:val="28"/>
          <w:szCs w:val="28"/>
        </w:rPr>
        <w:t>посещенные места</w:t>
      </w:r>
    </w:p>
    <w:p w:rsidR="00FF7B74" w:rsidRPr="00781D14" w:rsidRDefault="00FC7B1C">
      <w:pPr>
        <w:rPr>
          <w:color w:val="auto"/>
          <w:sz w:val="28"/>
          <w:szCs w:val="28"/>
        </w:rPr>
      </w:pPr>
      <w:r w:rsidRPr="00781D14">
        <w:rPr>
          <w:color w:val="auto"/>
          <w:sz w:val="28"/>
          <w:szCs w:val="28"/>
        </w:rPr>
        <w:t>музыка</w:t>
      </w:r>
    </w:p>
    <w:p w:rsidR="00FF7B74" w:rsidRPr="00781D14" w:rsidRDefault="00FC7B1C">
      <w:pPr>
        <w:rPr>
          <w:color w:val="auto"/>
          <w:sz w:val="28"/>
          <w:szCs w:val="28"/>
        </w:rPr>
      </w:pPr>
      <w:r w:rsidRPr="00781D14">
        <w:rPr>
          <w:color w:val="auto"/>
          <w:sz w:val="28"/>
          <w:szCs w:val="28"/>
        </w:rPr>
        <w:t>кулинария</w:t>
      </w:r>
    </w:p>
    <w:p w:rsidR="00FF7B74" w:rsidRPr="00781D14" w:rsidRDefault="00FC7B1C">
      <w:pPr>
        <w:rPr>
          <w:color w:val="auto"/>
          <w:sz w:val="28"/>
          <w:szCs w:val="28"/>
        </w:rPr>
      </w:pPr>
      <w:proofErr w:type="spellStart"/>
      <w:r w:rsidRPr="00781D14">
        <w:rPr>
          <w:color w:val="auto"/>
          <w:sz w:val="28"/>
          <w:szCs w:val="28"/>
        </w:rPr>
        <w:t>генеология</w:t>
      </w:r>
      <w:proofErr w:type="spellEnd"/>
    </w:p>
    <w:p w:rsidR="003F6281" w:rsidRPr="00781D14" w:rsidRDefault="003F6281">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C569E2" w:rsidRPr="00781D14" w:rsidRDefault="00C569E2">
      <w:pPr>
        <w:rPr>
          <w:color w:val="auto"/>
          <w:sz w:val="28"/>
          <w:szCs w:val="28"/>
          <w:lang w:val="en-US"/>
        </w:rPr>
      </w:pPr>
    </w:p>
    <w:p w:rsidR="003F6281" w:rsidRPr="00781D14" w:rsidRDefault="003F6281">
      <w:pPr>
        <w:rPr>
          <w:color w:val="auto"/>
          <w:sz w:val="28"/>
          <w:szCs w:val="28"/>
          <w:lang w:val="en-US"/>
        </w:rPr>
      </w:pPr>
    </w:p>
    <w:p w:rsidR="003F6281" w:rsidRPr="00781D14" w:rsidRDefault="003F6281">
      <w:pPr>
        <w:rPr>
          <w:color w:val="auto"/>
          <w:sz w:val="28"/>
          <w:szCs w:val="28"/>
          <w:lang w:val="en-US"/>
        </w:rPr>
      </w:pPr>
    </w:p>
    <w:p w:rsidR="003F6281" w:rsidRPr="00781D14" w:rsidRDefault="003F6281">
      <w:pPr>
        <w:rPr>
          <w:color w:val="auto"/>
          <w:sz w:val="28"/>
          <w:szCs w:val="28"/>
          <w:lang w:val="en-US"/>
        </w:rPr>
      </w:pPr>
    </w:p>
    <w:p w:rsidR="00FF7B74" w:rsidRPr="00781D14" w:rsidRDefault="00FF7B74">
      <w:pPr>
        <w:rPr>
          <w:color w:val="auto"/>
          <w:sz w:val="28"/>
          <w:szCs w:val="28"/>
        </w:rPr>
      </w:pPr>
    </w:p>
    <w:sectPr w:rsidR="00FF7B74" w:rsidRPr="00781D14" w:rsidSect="00FF7B7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CC"/>
    <w:family w:val="swiss"/>
    <w:pitch w:val="variable"/>
    <w:sig w:usb0="E1002EFF" w:usb1="C000605B" w:usb2="00000029" w:usb3="00000000" w:csb0="000101F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A2D67"/>
    <w:multiLevelType w:val="hybridMultilevel"/>
    <w:tmpl w:val="E8FCC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7B61BBF"/>
    <w:multiLevelType w:val="hybridMultilevel"/>
    <w:tmpl w:val="595A2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BDF56AB"/>
    <w:multiLevelType w:val="multilevel"/>
    <w:tmpl w:val="009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283391"/>
    <w:multiLevelType w:val="hybridMultilevel"/>
    <w:tmpl w:val="16F88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04512CA"/>
    <w:multiLevelType w:val="multilevel"/>
    <w:tmpl w:val="01847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2092624"/>
    <w:multiLevelType w:val="hybridMultilevel"/>
    <w:tmpl w:val="CF2AF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0BD3A70"/>
    <w:multiLevelType w:val="hybridMultilevel"/>
    <w:tmpl w:val="22822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E553937"/>
    <w:multiLevelType w:val="hybridMultilevel"/>
    <w:tmpl w:val="8870A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FDF3D6F"/>
    <w:multiLevelType w:val="hybridMultilevel"/>
    <w:tmpl w:val="130E5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1AA7D2C"/>
    <w:multiLevelType w:val="hybridMultilevel"/>
    <w:tmpl w:val="B0B48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496798B"/>
    <w:multiLevelType w:val="hybridMultilevel"/>
    <w:tmpl w:val="266417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3"/>
  </w:num>
  <w:num w:numId="6">
    <w:abstractNumId w:val="0"/>
  </w:num>
  <w:num w:numId="7">
    <w:abstractNumId w:val="8"/>
  </w:num>
  <w:num w:numId="8">
    <w:abstractNumId w:val="6"/>
  </w:num>
  <w:num w:numId="9">
    <w:abstractNumId w:val="10"/>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FF7B74"/>
    <w:rsid w:val="00001CF8"/>
    <w:rsid w:val="00002BEF"/>
    <w:rsid w:val="00003105"/>
    <w:rsid w:val="00012804"/>
    <w:rsid w:val="00013006"/>
    <w:rsid w:val="000146EC"/>
    <w:rsid w:val="00020907"/>
    <w:rsid w:val="000256A9"/>
    <w:rsid w:val="00026D84"/>
    <w:rsid w:val="000333F7"/>
    <w:rsid w:val="00033D58"/>
    <w:rsid w:val="000347F9"/>
    <w:rsid w:val="00044BDE"/>
    <w:rsid w:val="00051012"/>
    <w:rsid w:val="00053034"/>
    <w:rsid w:val="00053E7B"/>
    <w:rsid w:val="00061453"/>
    <w:rsid w:val="00062ECD"/>
    <w:rsid w:val="00063FFB"/>
    <w:rsid w:val="00064CEF"/>
    <w:rsid w:val="0007071C"/>
    <w:rsid w:val="0007526A"/>
    <w:rsid w:val="0009452C"/>
    <w:rsid w:val="0009567D"/>
    <w:rsid w:val="00097983"/>
    <w:rsid w:val="000A1234"/>
    <w:rsid w:val="000B7573"/>
    <w:rsid w:val="000B7C1B"/>
    <w:rsid w:val="000C08A9"/>
    <w:rsid w:val="000C1669"/>
    <w:rsid w:val="000C4126"/>
    <w:rsid w:val="000D2117"/>
    <w:rsid w:val="000D2629"/>
    <w:rsid w:val="000D55FA"/>
    <w:rsid w:val="000E1766"/>
    <w:rsid w:val="000E4803"/>
    <w:rsid w:val="000F47E3"/>
    <w:rsid w:val="000F7492"/>
    <w:rsid w:val="00100E19"/>
    <w:rsid w:val="00103640"/>
    <w:rsid w:val="00105692"/>
    <w:rsid w:val="00105696"/>
    <w:rsid w:val="00106E75"/>
    <w:rsid w:val="0010751A"/>
    <w:rsid w:val="00112EFB"/>
    <w:rsid w:val="00113426"/>
    <w:rsid w:val="00122325"/>
    <w:rsid w:val="00122C7C"/>
    <w:rsid w:val="001329FA"/>
    <w:rsid w:val="001415E1"/>
    <w:rsid w:val="00146DA5"/>
    <w:rsid w:val="001506E8"/>
    <w:rsid w:val="001525D9"/>
    <w:rsid w:val="00153229"/>
    <w:rsid w:val="001614A4"/>
    <w:rsid w:val="00165F7E"/>
    <w:rsid w:val="00171615"/>
    <w:rsid w:val="00172398"/>
    <w:rsid w:val="001726E7"/>
    <w:rsid w:val="00174E9F"/>
    <w:rsid w:val="00182CAD"/>
    <w:rsid w:val="00186398"/>
    <w:rsid w:val="0019216C"/>
    <w:rsid w:val="001A06BC"/>
    <w:rsid w:val="001B2548"/>
    <w:rsid w:val="001B2A5C"/>
    <w:rsid w:val="001B3C47"/>
    <w:rsid w:val="001C3BD6"/>
    <w:rsid w:val="001C4F3A"/>
    <w:rsid w:val="001C537D"/>
    <w:rsid w:val="001C65DD"/>
    <w:rsid w:val="001C6E61"/>
    <w:rsid w:val="001D2262"/>
    <w:rsid w:val="001E67A1"/>
    <w:rsid w:val="001F064F"/>
    <w:rsid w:val="001F0BB4"/>
    <w:rsid w:val="001F4542"/>
    <w:rsid w:val="0020479E"/>
    <w:rsid w:val="00206137"/>
    <w:rsid w:val="002125F0"/>
    <w:rsid w:val="0021298A"/>
    <w:rsid w:val="00221979"/>
    <w:rsid w:val="0022202D"/>
    <w:rsid w:val="00223FD0"/>
    <w:rsid w:val="00240F1E"/>
    <w:rsid w:val="00243844"/>
    <w:rsid w:val="0024473C"/>
    <w:rsid w:val="00244842"/>
    <w:rsid w:val="00253170"/>
    <w:rsid w:val="00253442"/>
    <w:rsid w:val="00257642"/>
    <w:rsid w:val="00257D2D"/>
    <w:rsid w:val="00261DD2"/>
    <w:rsid w:val="00264701"/>
    <w:rsid w:val="00266000"/>
    <w:rsid w:val="002714E6"/>
    <w:rsid w:val="00271677"/>
    <w:rsid w:val="00271680"/>
    <w:rsid w:val="00273377"/>
    <w:rsid w:val="00275F41"/>
    <w:rsid w:val="00276DCA"/>
    <w:rsid w:val="002854DE"/>
    <w:rsid w:val="00287C06"/>
    <w:rsid w:val="00290B3D"/>
    <w:rsid w:val="002913CA"/>
    <w:rsid w:val="0029327F"/>
    <w:rsid w:val="002950D0"/>
    <w:rsid w:val="00297CCE"/>
    <w:rsid w:val="002A0A73"/>
    <w:rsid w:val="002A14F3"/>
    <w:rsid w:val="002A3750"/>
    <w:rsid w:val="002B3DFE"/>
    <w:rsid w:val="002B669E"/>
    <w:rsid w:val="002B6EFD"/>
    <w:rsid w:val="002C6022"/>
    <w:rsid w:val="002D680A"/>
    <w:rsid w:val="002E05FE"/>
    <w:rsid w:val="002E21C7"/>
    <w:rsid w:val="002E6CDF"/>
    <w:rsid w:val="002F368B"/>
    <w:rsid w:val="002F624D"/>
    <w:rsid w:val="002F686F"/>
    <w:rsid w:val="002F78C2"/>
    <w:rsid w:val="00303FFF"/>
    <w:rsid w:val="00305943"/>
    <w:rsid w:val="00307F71"/>
    <w:rsid w:val="00315A84"/>
    <w:rsid w:val="00317531"/>
    <w:rsid w:val="00320558"/>
    <w:rsid w:val="003209F0"/>
    <w:rsid w:val="00320BF4"/>
    <w:rsid w:val="0032477C"/>
    <w:rsid w:val="00325E20"/>
    <w:rsid w:val="0032774C"/>
    <w:rsid w:val="00327851"/>
    <w:rsid w:val="00327F12"/>
    <w:rsid w:val="00345A91"/>
    <w:rsid w:val="00346844"/>
    <w:rsid w:val="00353344"/>
    <w:rsid w:val="0035648B"/>
    <w:rsid w:val="003655B3"/>
    <w:rsid w:val="00366855"/>
    <w:rsid w:val="00377202"/>
    <w:rsid w:val="00377F36"/>
    <w:rsid w:val="00380B8F"/>
    <w:rsid w:val="0039172D"/>
    <w:rsid w:val="00391FEF"/>
    <w:rsid w:val="003A0429"/>
    <w:rsid w:val="003A78F2"/>
    <w:rsid w:val="003B5EAC"/>
    <w:rsid w:val="003C0BB2"/>
    <w:rsid w:val="003D5069"/>
    <w:rsid w:val="003D5D93"/>
    <w:rsid w:val="003D5F67"/>
    <w:rsid w:val="003D61FD"/>
    <w:rsid w:val="003E2960"/>
    <w:rsid w:val="003E5F1E"/>
    <w:rsid w:val="003F2003"/>
    <w:rsid w:val="003F2081"/>
    <w:rsid w:val="003F5931"/>
    <w:rsid w:val="003F6281"/>
    <w:rsid w:val="004019B3"/>
    <w:rsid w:val="004073BC"/>
    <w:rsid w:val="00411253"/>
    <w:rsid w:val="00414404"/>
    <w:rsid w:val="0042108B"/>
    <w:rsid w:val="00423CB9"/>
    <w:rsid w:val="004301A3"/>
    <w:rsid w:val="00435429"/>
    <w:rsid w:val="00442EC7"/>
    <w:rsid w:val="00445CE4"/>
    <w:rsid w:val="00454C82"/>
    <w:rsid w:val="00473932"/>
    <w:rsid w:val="004769E0"/>
    <w:rsid w:val="00477175"/>
    <w:rsid w:val="00477627"/>
    <w:rsid w:val="0047768F"/>
    <w:rsid w:val="0048031B"/>
    <w:rsid w:val="004927FC"/>
    <w:rsid w:val="00492AE2"/>
    <w:rsid w:val="00496419"/>
    <w:rsid w:val="004A279C"/>
    <w:rsid w:val="004B1CCE"/>
    <w:rsid w:val="004C0CB2"/>
    <w:rsid w:val="004D4643"/>
    <w:rsid w:val="004D7EFC"/>
    <w:rsid w:val="004E035D"/>
    <w:rsid w:val="004E3212"/>
    <w:rsid w:val="004E53AC"/>
    <w:rsid w:val="004E681A"/>
    <w:rsid w:val="004E7264"/>
    <w:rsid w:val="004F05E6"/>
    <w:rsid w:val="004F6088"/>
    <w:rsid w:val="00500B2A"/>
    <w:rsid w:val="005059A8"/>
    <w:rsid w:val="005221C2"/>
    <w:rsid w:val="00523510"/>
    <w:rsid w:val="00526B7C"/>
    <w:rsid w:val="00526CC9"/>
    <w:rsid w:val="00536055"/>
    <w:rsid w:val="0055411C"/>
    <w:rsid w:val="005575DF"/>
    <w:rsid w:val="00561991"/>
    <w:rsid w:val="005775DE"/>
    <w:rsid w:val="00582001"/>
    <w:rsid w:val="005826AE"/>
    <w:rsid w:val="00594C58"/>
    <w:rsid w:val="005A24E1"/>
    <w:rsid w:val="005A2702"/>
    <w:rsid w:val="005A33FA"/>
    <w:rsid w:val="005A7154"/>
    <w:rsid w:val="005B2777"/>
    <w:rsid w:val="005B28AF"/>
    <w:rsid w:val="005B4664"/>
    <w:rsid w:val="005B6225"/>
    <w:rsid w:val="005C14E1"/>
    <w:rsid w:val="005C3668"/>
    <w:rsid w:val="005D19F2"/>
    <w:rsid w:val="005D203B"/>
    <w:rsid w:val="005D75AC"/>
    <w:rsid w:val="005E0AD8"/>
    <w:rsid w:val="005E244F"/>
    <w:rsid w:val="005F547D"/>
    <w:rsid w:val="00600E84"/>
    <w:rsid w:val="006055AA"/>
    <w:rsid w:val="00615B31"/>
    <w:rsid w:val="00615D87"/>
    <w:rsid w:val="00631A0A"/>
    <w:rsid w:val="00633B74"/>
    <w:rsid w:val="00641135"/>
    <w:rsid w:val="00641A19"/>
    <w:rsid w:val="00646B29"/>
    <w:rsid w:val="00651BC8"/>
    <w:rsid w:val="00656223"/>
    <w:rsid w:val="006623DB"/>
    <w:rsid w:val="00664A72"/>
    <w:rsid w:val="006700F7"/>
    <w:rsid w:val="00683987"/>
    <w:rsid w:val="00690A38"/>
    <w:rsid w:val="006B1B33"/>
    <w:rsid w:val="006B2933"/>
    <w:rsid w:val="006B3856"/>
    <w:rsid w:val="006B4028"/>
    <w:rsid w:val="006C387B"/>
    <w:rsid w:val="006C7361"/>
    <w:rsid w:val="006D47FD"/>
    <w:rsid w:val="006E2966"/>
    <w:rsid w:val="006F0AA1"/>
    <w:rsid w:val="006F181E"/>
    <w:rsid w:val="006F69C3"/>
    <w:rsid w:val="00701E5B"/>
    <w:rsid w:val="00706787"/>
    <w:rsid w:val="0071254D"/>
    <w:rsid w:val="00717481"/>
    <w:rsid w:val="00723539"/>
    <w:rsid w:val="00726335"/>
    <w:rsid w:val="00730091"/>
    <w:rsid w:val="00731804"/>
    <w:rsid w:val="007328AD"/>
    <w:rsid w:val="00745FD5"/>
    <w:rsid w:val="0074641D"/>
    <w:rsid w:val="00756682"/>
    <w:rsid w:val="00761EB8"/>
    <w:rsid w:val="00771F20"/>
    <w:rsid w:val="0077223D"/>
    <w:rsid w:val="00776D97"/>
    <w:rsid w:val="00781D14"/>
    <w:rsid w:val="00785238"/>
    <w:rsid w:val="00786AA6"/>
    <w:rsid w:val="007870C7"/>
    <w:rsid w:val="007878C3"/>
    <w:rsid w:val="00791BEE"/>
    <w:rsid w:val="007A2A48"/>
    <w:rsid w:val="007B1D10"/>
    <w:rsid w:val="007B4242"/>
    <w:rsid w:val="007B4819"/>
    <w:rsid w:val="007B58A9"/>
    <w:rsid w:val="007C28E4"/>
    <w:rsid w:val="007C7CB9"/>
    <w:rsid w:val="007D431B"/>
    <w:rsid w:val="007D4509"/>
    <w:rsid w:val="007D5E89"/>
    <w:rsid w:val="007E15CD"/>
    <w:rsid w:val="007E1FAC"/>
    <w:rsid w:val="007E5FE0"/>
    <w:rsid w:val="007E6CF6"/>
    <w:rsid w:val="007E7227"/>
    <w:rsid w:val="007F5DE5"/>
    <w:rsid w:val="007F600B"/>
    <w:rsid w:val="007F7A6F"/>
    <w:rsid w:val="008009D3"/>
    <w:rsid w:val="00800C59"/>
    <w:rsid w:val="00801A54"/>
    <w:rsid w:val="00804A20"/>
    <w:rsid w:val="00805A55"/>
    <w:rsid w:val="0080729B"/>
    <w:rsid w:val="00812284"/>
    <w:rsid w:val="00814F05"/>
    <w:rsid w:val="00820411"/>
    <w:rsid w:val="00822FBB"/>
    <w:rsid w:val="008311B5"/>
    <w:rsid w:val="00832221"/>
    <w:rsid w:val="0083234E"/>
    <w:rsid w:val="00832A8D"/>
    <w:rsid w:val="0083794B"/>
    <w:rsid w:val="00841140"/>
    <w:rsid w:val="00842B40"/>
    <w:rsid w:val="00843692"/>
    <w:rsid w:val="00843DDC"/>
    <w:rsid w:val="00843FBA"/>
    <w:rsid w:val="00844238"/>
    <w:rsid w:val="00847974"/>
    <w:rsid w:val="00863895"/>
    <w:rsid w:val="00870D03"/>
    <w:rsid w:val="0087535B"/>
    <w:rsid w:val="008767B5"/>
    <w:rsid w:val="008771D6"/>
    <w:rsid w:val="008773A7"/>
    <w:rsid w:val="008903FE"/>
    <w:rsid w:val="008929FC"/>
    <w:rsid w:val="00897963"/>
    <w:rsid w:val="008A02BD"/>
    <w:rsid w:val="008A0877"/>
    <w:rsid w:val="008A1A05"/>
    <w:rsid w:val="008A3ACA"/>
    <w:rsid w:val="008A42E1"/>
    <w:rsid w:val="008A59FA"/>
    <w:rsid w:val="008A7D33"/>
    <w:rsid w:val="008B3822"/>
    <w:rsid w:val="008B3F27"/>
    <w:rsid w:val="008B5524"/>
    <w:rsid w:val="008D7143"/>
    <w:rsid w:val="008E407E"/>
    <w:rsid w:val="008E5D2B"/>
    <w:rsid w:val="008E64C0"/>
    <w:rsid w:val="008E77A5"/>
    <w:rsid w:val="008F00BD"/>
    <w:rsid w:val="008F0416"/>
    <w:rsid w:val="008F17C5"/>
    <w:rsid w:val="008F3512"/>
    <w:rsid w:val="008F6820"/>
    <w:rsid w:val="008F74AA"/>
    <w:rsid w:val="00900013"/>
    <w:rsid w:val="00900C26"/>
    <w:rsid w:val="00904ABD"/>
    <w:rsid w:val="00906A08"/>
    <w:rsid w:val="00910734"/>
    <w:rsid w:val="00933D13"/>
    <w:rsid w:val="0093408C"/>
    <w:rsid w:val="00935965"/>
    <w:rsid w:val="00941E09"/>
    <w:rsid w:val="009514F4"/>
    <w:rsid w:val="0095318A"/>
    <w:rsid w:val="0095439F"/>
    <w:rsid w:val="00957FC3"/>
    <w:rsid w:val="00965890"/>
    <w:rsid w:val="00975E96"/>
    <w:rsid w:val="00981009"/>
    <w:rsid w:val="009916B0"/>
    <w:rsid w:val="00992F79"/>
    <w:rsid w:val="0099733E"/>
    <w:rsid w:val="009B1174"/>
    <w:rsid w:val="009B5619"/>
    <w:rsid w:val="009B577E"/>
    <w:rsid w:val="009B61A4"/>
    <w:rsid w:val="009C163A"/>
    <w:rsid w:val="009C3DC8"/>
    <w:rsid w:val="009D4416"/>
    <w:rsid w:val="009E182F"/>
    <w:rsid w:val="009E206C"/>
    <w:rsid w:val="009E4744"/>
    <w:rsid w:val="009E47D8"/>
    <w:rsid w:val="009F2CAF"/>
    <w:rsid w:val="009F2E4A"/>
    <w:rsid w:val="00A00243"/>
    <w:rsid w:val="00A028AB"/>
    <w:rsid w:val="00A03F2B"/>
    <w:rsid w:val="00A0411F"/>
    <w:rsid w:val="00A045B0"/>
    <w:rsid w:val="00A05C81"/>
    <w:rsid w:val="00A240AC"/>
    <w:rsid w:val="00A3030D"/>
    <w:rsid w:val="00A403C5"/>
    <w:rsid w:val="00A447EC"/>
    <w:rsid w:val="00A7088A"/>
    <w:rsid w:val="00A76403"/>
    <w:rsid w:val="00A802DF"/>
    <w:rsid w:val="00A84FEB"/>
    <w:rsid w:val="00A93305"/>
    <w:rsid w:val="00A933DD"/>
    <w:rsid w:val="00A95E3A"/>
    <w:rsid w:val="00A978D5"/>
    <w:rsid w:val="00AA12E3"/>
    <w:rsid w:val="00AA2183"/>
    <w:rsid w:val="00AA2226"/>
    <w:rsid w:val="00AC2CF4"/>
    <w:rsid w:val="00AD0133"/>
    <w:rsid w:val="00AD4C58"/>
    <w:rsid w:val="00AE5D34"/>
    <w:rsid w:val="00AF0335"/>
    <w:rsid w:val="00AF058D"/>
    <w:rsid w:val="00AF4BA8"/>
    <w:rsid w:val="00B06ACF"/>
    <w:rsid w:val="00B1252E"/>
    <w:rsid w:val="00B33522"/>
    <w:rsid w:val="00B37AE1"/>
    <w:rsid w:val="00B408FE"/>
    <w:rsid w:val="00B44BE5"/>
    <w:rsid w:val="00B52509"/>
    <w:rsid w:val="00B557C5"/>
    <w:rsid w:val="00B55B03"/>
    <w:rsid w:val="00B6100B"/>
    <w:rsid w:val="00B71832"/>
    <w:rsid w:val="00B72B64"/>
    <w:rsid w:val="00B7314F"/>
    <w:rsid w:val="00B73F81"/>
    <w:rsid w:val="00B75290"/>
    <w:rsid w:val="00B76CAC"/>
    <w:rsid w:val="00B81E6E"/>
    <w:rsid w:val="00B913EE"/>
    <w:rsid w:val="00B9160B"/>
    <w:rsid w:val="00B97776"/>
    <w:rsid w:val="00BA1FDE"/>
    <w:rsid w:val="00BA5291"/>
    <w:rsid w:val="00BA7B17"/>
    <w:rsid w:val="00BB2A2F"/>
    <w:rsid w:val="00BB4759"/>
    <w:rsid w:val="00BB7F81"/>
    <w:rsid w:val="00BC521C"/>
    <w:rsid w:val="00BC6987"/>
    <w:rsid w:val="00BD4C06"/>
    <w:rsid w:val="00BD50DF"/>
    <w:rsid w:val="00BD546B"/>
    <w:rsid w:val="00BD6EC2"/>
    <w:rsid w:val="00BD7644"/>
    <w:rsid w:val="00BE3712"/>
    <w:rsid w:val="00BF0914"/>
    <w:rsid w:val="00BF106B"/>
    <w:rsid w:val="00BF44EA"/>
    <w:rsid w:val="00C01BF0"/>
    <w:rsid w:val="00C05755"/>
    <w:rsid w:val="00C07E80"/>
    <w:rsid w:val="00C22032"/>
    <w:rsid w:val="00C230E5"/>
    <w:rsid w:val="00C2359C"/>
    <w:rsid w:val="00C3332F"/>
    <w:rsid w:val="00C351DC"/>
    <w:rsid w:val="00C418A4"/>
    <w:rsid w:val="00C563E9"/>
    <w:rsid w:val="00C569E2"/>
    <w:rsid w:val="00C6239D"/>
    <w:rsid w:val="00C62EBE"/>
    <w:rsid w:val="00C6590F"/>
    <w:rsid w:val="00C65AF2"/>
    <w:rsid w:val="00C70F95"/>
    <w:rsid w:val="00C71FCA"/>
    <w:rsid w:val="00C73939"/>
    <w:rsid w:val="00C75A0D"/>
    <w:rsid w:val="00C75D7B"/>
    <w:rsid w:val="00C76DA6"/>
    <w:rsid w:val="00C802ED"/>
    <w:rsid w:val="00C81011"/>
    <w:rsid w:val="00C829D4"/>
    <w:rsid w:val="00C85156"/>
    <w:rsid w:val="00C85C6C"/>
    <w:rsid w:val="00C95847"/>
    <w:rsid w:val="00C9748E"/>
    <w:rsid w:val="00CA1BD2"/>
    <w:rsid w:val="00CA53C8"/>
    <w:rsid w:val="00CC0201"/>
    <w:rsid w:val="00CC2050"/>
    <w:rsid w:val="00CC3DEB"/>
    <w:rsid w:val="00CC6254"/>
    <w:rsid w:val="00CC659B"/>
    <w:rsid w:val="00CD45B4"/>
    <w:rsid w:val="00CE4506"/>
    <w:rsid w:val="00CE47BE"/>
    <w:rsid w:val="00CF1F7F"/>
    <w:rsid w:val="00D160C3"/>
    <w:rsid w:val="00D219A6"/>
    <w:rsid w:val="00D2225E"/>
    <w:rsid w:val="00D23662"/>
    <w:rsid w:val="00D2519F"/>
    <w:rsid w:val="00D26F42"/>
    <w:rsid w:val="00D33985"/>
    <w:rsid w:val="00D40D36"/>
    <w:rsid w:val="00D43CD3"/>
    <w:rsid w:val="00D47A43"/>
    <w:rsid w:val="00D63034"/>
    <w:rsid w:val="00D66F43"/>
    <w:rsid w:val="00D70B33"/>
    <w:rsid w:val="00D70DC5"/>
    <w:rsid w:val="00D72222"/>
    <w:rsid w:val="00D9013B"/>
    <w:rsid w:val="00D96A8E"/>
    <w:rsid w:val="00DA2FB3"/>
    <w:rsid w:val="00DA4AC1"/>
    <w:rsid w:val="00DA6B6D"/>
    <w:rsid w:val="00DA6D20"/>
    <w:rsid w:val="00DB13C2"/>
    <w:rsid w:val="00DB1FA0"/>
    <w:rsid w:val="00DB6DB7"/>
    <w:rsid w:val="00DC6B1B"/>
    <w:rsid w:val="00DC6CB4"/>
    <w:rsid w:val="00DC7875"/>
    <w:rsid w:val="00DD3659"/>
    <w:rsid w:val="00DD3EF4"/>
    <w:rsid w:val="00DD719B"/>
    <w:rsid w:val="00DE1539"/>
    <w:rsid w:val="00DE7907"/>
    <w:rsid w:val="00DF00EE"/>
    <w:rsid w:val="00E03ADE"/>
    <w:rsid w:val="00E03D4C"/>
    <w:rsid w:val="00E177DB"/>
    <w:rsid w:val="00E324EC"/>
    <w:rsid w:val="00E33D88"/>
    <w:rsid w:val="00E3703A"/>
    <w:rsid w:val="00E40B03"/>
    <w:rsid w:val="00E40F66"/>
    <w:rsid w:val="00E435B0"/>
    <w:rsid w:val="00E53584"/>
    <w:rsid w:val="00E56365"/>
    <w:rsid w:val="00E56633"/>
    <w:rsid w:val="00E573D3"/>
    <w:rsid w:val="00E71EDE"/>
    <w:rsid w:val="00E725B9"/>
    <w:rsid w:val="00E7390A"/>
    <w:rsid w:val="00E82C4B"/>
    <w:rsid w:val="00E854C6"/>
    <w:rsid w:val="00E90F72"/>
    <w:rsid w:val="00E94068"/>
    <w:rsid w:val="00E94C3E"/>
    <w:rsid w:val="00E9628A"/>
    <w:rsid w:val="00EA05F2"/>
    <w:rsid w:val="00EB3CCB"/>
    <w:rsid w:val="00EB4BF5"/>
    <w:rsid w:val="00EB66CA"/>
    <w:rsid w:val="00EB7769"/>
    <w:rsid w:val="00EC13BD"/>
    <w:rsid w:val="00EC3F21"/>
    <w:rsid w:val="00EC6709"/>
    <w:rsid w:val="00EC6E80"/>
    <w:rsid w:val="00EC70EE"/>
    <w:rsid w:val="00EC7F4C"/>
    <w:rsid w:val="00ED1082"/>
    <w:rsid w:val="00ED6DDA"/>
    <w:rsid w:val="00EE5631"/>
    <w:rsid w:val="00EF3F2C"/>
    <w:rsid w:val="00EF7FBB"/>
    <w:rsid w:val="00F01C64"/>
    <w:rsid w:val="00F02D32"/>
    <w:rsid w:val="00F07806"/>
    <w:rsid w:val="00F07DF8"/>
    <w:rsid w:val="00F20D62"/>
    <w:rsid w:val="00F21F4A"/>
    <w:rsid w:val="00F2330C"/>
    <w:rsid w:val="00F25CB6"/>
    <w:rsid w:val="00F26634"/>
    <w:rsid w:val="00F318C9"/>
    <w:rsid w:val="00F33A12"/>
    <w:rsid w:val="00F408A1"/>
    <w:rsid w:val="00F40C02"/>
    <w:rsid w:val="00F5066F"/>
    <w:rsid w:val="00F70073"/>
    <w:rsid w:val="00F71304"/>
    <w:rsid w:val="00F73D6B"/>
    <w:rsid w:val="00F82E68"/>
    <w:rsid w:val="00F8538B"/>
    <w:rsid w:val="00F900DC"/>
    <w:rsid w:val="00F92D95"/>
    <w:rsid w:val="00F93E3F"/>
    <w:rsid w:val="00F97029"/>
    <w:rsid w:val="00F97773"/>
    <w:rsid w:val="00FA06B7"/>
    <w:rsid w:val="00FA21FC"/>
    <w:rsid w:val="00FB16B8"/>
    <w:rsid w:val="00FB289E"/>
    <w:rsid w:val="00FB779D"/>
    <w:rsid w:val="00FC7B1C"/>
    <w:rsid w:val="00FC7C4C"/>
    <w:rsid w:val="00FD15E2"/>
    <w:rsid w:val="00FD4598"/>
    <w:rsid w:val="00FE7860"/>
    <w:rsid w:val="00FF1FB5"/>
    <w:rsid w:val="00FF28CF"/>
    <w:rsid w:val="00FF71DF"/>
    <w:rsid w:val="00FF7B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fillcolor="white">
      <v:fill color="whit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rsid w:val="00B33EE7"/>
    <w:pPr>
      <w:outlineLvl w:val="0"/>
    </w:pPr>
  </w:style>
  <w:style w:type="paragraph" w:styleId="2">
    <w:name w:val="heading 2"/>
    <w:basedOn w:val="a"/>
    <w:next w:val="a"/>
    <w:link w:val="20"/>
    <w:uiPriority w:val="9"/>
    <w:unhideWhenUsed/>
    <w:qFormat/>
    <w:rsid w:val="00781D14"/>
    <w:pPr>
      <w:keepNext/>
      <w:keepLines/>
      <w:spacing w:before="200"/>
      <w:outlineLvl w:val="1"/>
    </w:pPr>
    <w:rPr>
      <w:rFonts w:asciiTheme="majorHAnsi" w:eastAsiaTheme="majorEastAsia" w:hAnsiTheme="majorHAnsi" w:cs="Mangal"/>
      <w:b/>
      <w:bCs/>
      <w:color w:val="auto"/>
      <w:sz w:val="26"/>
      <w:szCs w:val="23"/>
    </w:rPr>
  </w:style>
  <w:style w:type="paragraph" w:styleId="4">
    <w:name w:val="heading 4"/>
    <w:basedOn w:val="a"/>
    <w:next w:val="a"/>
    <w:link w:val="40"/>
    <w:uiPriority w:val="9"/>
    <w:semiHidden/>
    <w:unhideWhenUsed/>
    <w:qFormat/>
    <w:rsid w:val="002714E6"/>
    <w:pPr>
      <w:keepNext/>
      <w:keepLines/>
      <w:spacing w:before="200"/>
      <w:outlineLvl w:val="3"/>
    </w:pPr>
    <w:rPr>
      <w:rFonts w:asciiTheme="majorHAnsi" w:eastAsiaTheme="majorEastAsia" w:hAnsiTheme="majorHAnsi" w:cs="Mangal"/>
      <w:b/>
      <w:bCs/>
      <w:i/>
      <w:iCs/>
      <w:color w:val="4F81BD" w:themeColor="accent1"/>
      <w:szCs w:val="21"/>
    </w:rPr>
  </w:style>
  <w:style w:type="paragraph" w:styleId="5">
    <w:name w:val="heading 5"/>
    <w:basedOn w:val="a"/>
    <w:next w:val="a"/>
    <w:link w:val="50"/>
    <w:uiPriority w:val="9"/>
    <w:semiHidden/>
    <w:unhideWhenUsed/>
    <w:qFormat/>
    <w:rsid w:val="00781D14"/>
    <w:pPr>
      <w:keepNext/>
      <w:keepLines/>
      <w:spacing w:before="200"/>
      <w:outlineLvl w:val="4"/>
    </w:pPr>
    <w:rPr>
      <w:rFonts w:asciiTheme="majorHAnsi" w:eastAsiaTheme="majorEastAsia" w:hAnsiTheme="majorHAnsi" w:cs="Mangal"/>
      <w:color w:val="243F60" w:themeColor="accent1" w:themeShade="7F"/>
      <w:szCs w:val="21"/>
    </w:rPr>
  </w:style>
  <w:style w:type="paragraph" w:styleId="6">
    <w:name w:val="heading 6"/>
    <w:basedOn w:val="a"/>
    <w:next w:val="a"/>
    <w:link w:val="60"/>
    <w:uiPriority w:val="9"/>
    <w:semiHidden/>
    <w:unhideWhenUsed/>
    <w:qFormat/>
    <w:rsid w:val="00781D14"/>
    <w:pPr>
      <w:keepNext/>
      <w:keepLines/>
      <w:spacing w:before="200"/>
      <w:outlineLvl w:val="5"/>
    </w:pPr>
    <w:rPr>
      <w:rFonts w:asciiTheme="majorHAnsi" w:eastAsiaTheme="majorEastAsia" w:hAnsiTheme="majorHAnsi" w:cs="Mangal"/>
      <w:i/>
      <w:iCs/>
      <w:color w:val="243F60"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094D56"/>
    <w:rPr>
      <w:color w:val="0000FF"/>
      <w:u w:val="single"/>
    </w:rPr>
  </w:style>
  <w:style w:type="character" w:customStyle="1" w:styleId="10">
    <w:name w:val="Заголовок 1 Знак"/>
    <w:basedOn w:val="a0"/>
    <w:link w:val="1"/>
    <w:uiPriority w:val="9"/>
    <w:rsid w:val="00B33EE7"/>
    <w:rPr>
      <w:rFonts w:ascii="Times New Roman" w:eastAsia="Times New Roman" w:hAnsi="Times New Roman" w:cs="Times New Roman"/>
      <w:b/>
      <w:bCs/>
      <w:sz w:val="48"/>
      <w:szCs w:val="48"/>
      <w:lang w:eastAsia="ru-RU" w:bidi="ar-SA"/>
    </w:rPr>
  </w:style>
  <w:style w:type="paragraph" w:customStyle="1" w:styleId="a3">
    <w:name w:val="Заголовок"/>
    <w:basedOn w:val="a"/>
    <w:next w:val="a4"/>
    <w:rsid w:val="00781D14"/>
    <w:pPr>
      <w:keepNext/>
      <w:spacing w:before="240" w:after="120"/>
    </w:pPr>
    <w:rPr>
      <w:rFonts w:ascii="Liberation Sans" w:eastAsia="Microsoft YaHei" w:hAnsi="Liberation Sans"/>
      <w:b/>
      <w:sz w:val="32"/>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F7B74"/>
    <w:pPr>
      <w:suppressLineNumbers/>
      <w:spacing w:before="120" w:after="120"/>
    </w:pPr>
    <w:rPr>
      <w:i/>
      <w:iCs/>
    </w:rPr>
  </w:style>
  <w:style w:type="paragraph" w:styleId="a7">
    <w:name w:val="index heading"/>
    <w:basedOn w:val="a"/>
    <w:rsid w:val="00FE07C3"/>
    <w:pPr>
      <w:suppressLineNumbers/>
    </w:pPr>
  </w:style>
  <w:style w:type="paragraph" w:customStyle="1" w:styleId="a8">
    <w:name w:val="Заглавие"/>
    <w:basedOn w:val="a"/>
    <w:rsid w:val="00FE07C3"/>
    <w:pPr>
      <w:suppressLineNumbers/>
      <w:spacing w:before="120" w:after="120"/>
    </w:pPr>
    <w:rPr>
      <w:i/>
      <w:iCs/>
    </w:rPr>
  </w:style>
  <w:style w:type="paragraph" w:customStyle="1" w:styleId="TextBody">
    <w:name w:val="Text Body"/>
    <w:basedOn w:val="a"/>
    <w:rsid w:val="00FE07C3"/>
    <w:pPr>
      <w:spacing w:after="140" w:line="288" w:lineRule="auto"/>
    </w:pPr>
  </w:style>
  <w:style w:type="paragraph" w:styleId="a9">
    <w:name w:val="List Paragraph"/>
    <w:basedOn w:val="a"/>
    <w:uiPriority w:val="34"/>
    <w:qFormat/>
    <w:rsid w:val="0023694C"/>
    <w:pPr>
      <w:ind w:left="720"/>
      <w:contextualSpacing/>
    </w:pPr>
    <w:rPr>
      <w:rFonts w:cs="Mangal"/>
      <w:szCs w:val="21"/>
    </w:rPr>
  </w:style>
  <w:style w:type="paragraph" w:styleId="aa">
    <w:name w:val="Balloon Text"/>
    <w:basedOn w:val="a"/>
    <w:link w:val="ab"/>
    <w:uiPriority w:val="99"/>
    <w:semiHidden/>
    <w:unhideWhenUsed/>
    <w:rsid w:val="004A279C"/>
    <w:rPr>
      <w:rFonts w:ascii="Tahoma" w:hAnsi="Tahoma" w:cs="Mangal"/>
      <w:sz w:val="16"/>
      <w:szCs w:val="14"/>
    </w:rPr>
  </w:style>
  <w:style w:type="character" w:customStyle="1" w:styleId="ab">
    <w:name w:val="Текст выноски Знак"/>
    <w:basedOn w:val="a0"/>
    <w:link w:val="aa"/>
    <w:uiPriority w:val="99"/>
    <w:semiHidden/>
    <w:rsid w:val="004A279C"/>
    <w:rPr>
      <w:rFonts w:ascii="Tahoma" w:hAnsi="Tahoma" w:cs="Mangal"/>
      <w:color w:val="00000A"/>
      <w:sz w:val="16"/>
      <w:szCs w:val="14"/>
    </w:rPr>
  </w:style>
  <w:style w:type="paragraph" w:styleId="ac">
    <w:name w:val="caption"/>
    <w:basedOn w:val="a"/>
    <w:next w:val="a"/>
    <w:uiPriority w:val="35"/>
    <w:unhideWhenUsed/>
    <w:qFormat/>
    <w:rsid w:val="00A93305"/>
    <w:pPr>
      <w:spacing w:after="200"/>
    </w:pPr>
    <w:rPr>
      <w:rFonts w:cs="Mangal"/>
      <w:b/>
      <w:bCs/>
      <w:color w:val="4F81BD" w:themeColor="accent1"/>
      <w:sz w:val="18"/>
      <w:szCs w:val="16"/>
    </w:rPr>
  </w:style>
  <w:style w:type="character" w:customStyle="1" w:styleId="st">
    <w:name w:val="st"/>
    <w:basedOn w:val="a0"/>
    <w:rsid w:val="007C7CB9"/>
  </w:style>
  <w:style w:type="character" w:styleId="ad">
    <w:name w:val="Hyperlink"/>
    <w:basedOn w:val="a0"/>
    <w:uiPriority w:val="99"/>
    <w:unhideWhenUsed/>
    <w:rsid w:val="00253442"/>
    <w:rPr>
      <w:color w:val="0000FF" w:themeColor="hyperlink"/>
      <w:u w:val="single"/>
    </w:rPr>
  </w:style>
  <w:style w:type="character" w:customStyle="1" w:styleId="posttitle">
    <w:name w:val="post_title"/>
    <w:basedOn w:val="a0"/>
    <w:rsid w:val="008A0877"/>
  </w:style>
  <w:style w:type="character" w:customStyle="1" w:styleId="40">
    <w:name w:val="Заголовок 4 Знак"/>
    <w:basedOn w:val="a0"/>
    <w:link w:val="4"/>
    <w:uiPriority w:val="9"/>
    <w:semiHidden/>
    <w:rsid w:val="002714E6"/>
    <w:rPr>
      <w:rFonts w:asciiTheme="majorHAnsi" w:eastAsiaTheme="majorEastAsia" w:hAnsiTheme="majorHAnsi" w:cs="Mangal"/>
      <w:b/>
      <w:bCs/>
      <w:i/>
      <w:iCs/>
      <w:color w:val="4F81BD" w:themeColor="accent1"/>
      <w:szCs w:val="21"/>
    </w:rPr>
  </w:style>
  <w:style w:type="character" w:styleId="ae">
    <w:name w:val="Emphasis"/>
    <w:basedOn w:val="a0"/>
    <w:uiPriority w:val="20"/>
    <w:qFormat/>
    <w:rsid w:val="002714E6"/>
    <w:rPr>
      <w:i/>
      <w:iCs/>
    </w:rPr>
  </w:style>
  <w:style w:type="character" w:styleId="af">
    <w:name w:val="Strong"/>
    <w:basedOn w:val="a0"/>
    <w:uiPriority w:val="22"/>
    <w:qFormat/>
    <w:rsid w:val="00D9013B"/>
    <w:rPr>
      <w:b/>
      <w:bCs/>
    </w:rPr>
  </w:style>
  <w:style w:type="paragraph" w:styleId="21">
    <w:name w:val="Quote"/>
    <w:basedOn w:val="a"/>
    <w:next w:val="a"/>
    <w:link w:val="22"/>
    <w:uiPriority w:val="29"/>
    <w:qFormat/>
    <w:rsid w:val="00D9013B"/>
    <w:rPr>
      <w:rFonts w:cs="Mangal"/>
      <w:i/>
      <w:iCs/>
      <w:color w:val="000000" w:themeColor="text1"/>
      <w:szCs w:val="21"/>
    </w:rPr>
  </w:style>
  <w:style w:type="character" w:customStyle="1" w:styleId="22">
    <w:name w:val="Цитата 2 Знак"/>
    <w:basedOn w:val="a0"/>
    <w:link w:val="21"/>
    <w:uiPriority w:val="29"/>
    <w:rsid w:val="00D9013B"/>
    <w:rPr>
      <w:rFonts w:cs="Mangal"/>
      <w:i/>
      <w:iCs/>
      <w:color w:val="000000" w:themeColor="text1"/>
      <w:szCs w:val="21"/>
    </w:rPr>
  </w:style>
  <w:style w:type="character" w:customStyle="1" w:styleId="50">
    <w:name w:val="Заголовок 5 Знак"/>
    <w:basedOn w:val="a0"/>
    <w:link w:val="5"/>
    <w:uiPriority w:val="9"/>
    <w:semiHidden/>
    <w:rsid w:val="00781D14"/>
    <w:rPr>
      <w:rFonts w:asciiTheme="majorHAnsi" w:eastAsiaTheme="majorEastAsia" w:hAnsiTheme="majorHAnsi" w:cs="Mangal"/>
      <w:color w:val="243F60" w:themeColor="accent1" w:themeShade="7F"/>
      <w:szCs w:val="21"/>
    </w:rPr>
  </w:style>
  <w:style w:type="character" w:customStyle="1" w:styleId="60">
    <w:name w:val="Заголовок 6 Знак"/>
    <w:basedOn w:val="a0"/>
    <w:link w:val="6"/>
    <w:uiPriority w:val="9"/>
    <w:semiHidden/>
    <w:rsid w:val="00781D14"/>
    <w:rPr>
      <w:rFonts w:asciiTheme="majorHAnsi" w:eastAsiaTheme="majorEastAsia" w:hAnsiTheme="majorHAnsi" w:cs="Mangal"/>
      <w:i/>
      <w:iCs/>
      <w:color w:val="243F60" w:themeColor="accent1" w:themeShade="7F"/>
      <w:szCs w:val="21"/>
    </w:rPr>
  </w:style>
  <w:style w:type="paragraph" w:styleId="af0">
    <w:name w:val="Normal (Web)"/>
    <w:basedOn w:val="a"/>
    <w:uiPriority w:val="99"/>
    <w:unhideWhenUsed/>
    <w:rsid w:val="00781D14"/>
    <w:pPr>
      <w:widowControl/>
      <w:suppressAutoHyphens w:val="0"/>
      <w:spacing w:before="100" w:beforeAutospacing="1" w:after="100" w:afterAutospacing="1"/>
    </w:pPr>
    <w:rPr>
      <w:rFonts w:ascii="Times New Roman" w:eastAsia="Times New Roman" w:hAnsi="Times New Roman" w:cs="Times New Roman"/>
      <w:color w:val="auto"/>
      <w:lang w:eastAsia="ru-RU" w:bidi="ar-SA"/>
    </w:rPr>
  </w:style>
  <w:style w:type="paragraph" w:customStyle="1" w:styleId="af1">
    <w:name w:val="Туц"/>
    <w:basedOn w:val="a"/>
    <w:link w:val="af2"/>
    <w:qFormat/>
    <w:rsid w:val="00781D14"/>
    <w:pPr>
      <w:widowControl/>
      <w:suppressAutoHyphens w:val="0"/>
      <w:spacing w:before="100" w:beforeAutospacing="1" w:after="100" w:afterAutospacing="1" w:line="360" w:lineRule="auto"/>
      <w:jc w:val="both"/>
    </w:pPr>
    <w:rPr>
      <w:rFonts w:ascii="Times New Roman" w:eastAsia="Times New Roman" w:hAnsi="Times New Roman" w:cs="Times New Roman"/>
      <w:color w:val="auto"/>
      <w:sz w:val="28"/>
      <w:szCs w:val="28"/>
      <w:lang w:eastAsia="ru-RU" w:bidi="ar-SA"/>
    </w:rPr>
  </w:style>
  <w:style w:type="character" w:customStyle="1" w:styleId="af2">
    <w:name w:val="Туц Знак"/>
    <w:basedOn w:val="a0"/>
    <w:link w:val="af1"/>
    <w:rsid w:val="00781D14"/>
    <w:rPr>
      <w:rFonts w:ascii="Times New Roman" w:eastAsia="Times New Roman" w:hAnsi="Times New Roman" w:cs="Times New Roman"/>
      <w:sz w:val="28"/>
      <w:szCs w:val="28"/>
      <w:lang w:eastAsia="ru-RU" w:bidi="ar-SA"/>
    </w:rPr>
  </w:style>
  <w:style w:type="paragraph" w:customStyle="1" w:styleId="code">
    <w:name w:val="code"/>
    <w:basedOn w:val="a"/>
    <w:link w:val="code0"/>
    <w:qFormat/>
    <w:rsid w:val="00781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ru-RU" w:bidi="ar-SA"/>
    </w:rPr>
  </w:style>
  <w:style w:type="character" w:customStyle="1" w:styleId="code0">
    <w:name w:val="code Знак"/>
    <w:basedOn w:val="a0"/>
    <w:link w:val="code"/>
    <w:rsid w:val="00781D14"/>
    <w:rPr>
      <w:rFonts w:ascii="Courier New" w:eastAsia="Times New Roman" w:hAnsi="Courier New" w:cs="Courier New"/>
      <w:sz w:val="20"/>
      <w:szCs w:val="20"/>
      <w:lang w:eastAsia="ru-RU" w:bidi="ar-SA"/>
    </w:rPr>
  </w:style>
  <w:style w:type="character" w:customStyle="1" w:styleId="20">
    <w:name w:val="Заголовок 2 Знак"/>
    <w:basedOn w:val="a0"/>
    <w:link w:val="2"/>
    <w:uiPriority w:val="9"/>
    <w:rsid w:val="00781D14"/>
    <w:rPr>
      <w:rFonts w:asciiTheme="majorHAnsi" w:eastAsiaTheme="majorEastAsia" w:hAnsiTheme="majorHAnsi" w:cs="Mangal"/>
      <w:b/>
      <w:bCs/>
      <w:sz w:val="26"/>
      <w:szCs w:val="23"/>
    </w:rPr>
  </w:style>
</w:styles>
</file>

<file path=word/webSettings.xml><?xml version="1.0" encoding="utf-8"?>
<w:webSettings xmlns:r="http://schemas.openxmlformats.org/officeDocument/2006/relationships" xmlns:w="http://schemas.openxmlformats.org/wordprocessingml/2006/main">
  <w:divs>
    <w:div w:id="507406407">
      <w:bodyDiv w:val="1"/>
      <w:marLeft w:val="0"/>
      <w:marRight w:val="0"/>
      <w:marTop w:val="0"/>
      <w:marBottom w:val="0"/>
      <w:divBdr>
        <w:top w:val="none" w:sz="0" w:space="0" w:color="auto"/>
        <w:left w:val="none" w:sz="0" w:space="0" w:color="auto"/>
        <w:bottom w:val="none" w:sz="0" w:space="0" w:color="auto"/>
        <w:right w:val="none" w:sz="0" w:space="0" w:color="auto"/>
      </w:divBdr>
    </w:div>
    <w:div w:id="795880214">
      <w:bodyDiv w:val="1"/>
      <w:marLeft w:val="0"/>
      <w:marRight w:val="0"/>
      <w:marTop w:val="0"/>
      <w:marBottom w:val="0"/>
      <w:divBdr>
        <w:top w:val="none" w:sz="0" w:space="0" w:color="auto"/>
        <w:left w:val="none" w:sz="0" w:space="0" w:color="auto"/>
        <w:bottom w:val="none" w:sz="0" w:space="0" w:color="auto"/>
        <w:right w:val="none" w:sz="0" w:space="0" w:color="auto"/>
      </w:divBdr>
    </w:div>
    <w:div w:id="1631284352">
      <w:bodyDiv w:val="1"/>
      <w:marLeft w:val="0"/>
      <w:marRight w:val="0"/>
      <w:marTop w:val="0"/>
      <w:marBottom w:val="0"/>
      <w:divBdr>
        <w:top w:val="none" w:sz="0" w:space="0" w:color="auto"/>
        <w:left w:val="none" w:sz="0" w:space="0" w:color="auto"/>
        <w:bottom w:val="none" w:sz="0" w:space="0" w:color="auto"/>
        <w:right w:val="none" w:sz="0" w:space="0" w:color="auto"/>
      </w:divBdr>
    </w:div>
    <w:div w:id="1690792328">
      <w:bodyDiv w:val="1"/>
      <w:marLeft w:val="0"/>
      <w:marRight w:val="0"/>
      <w:marTop w:val="0"/>
      <w:marBottom w:val="0"/>
      <w:divBdr>
        <w:top w:val="none" w:sz="0" w:space="0" w:color="auto"/>
        <w:left w:val="none" w:sz="0" w:space="0" w:color="auto"/>
        <w:bottom w:val="none" w:sz="0" w:space="0" w:color="auto"/>
        <w:right w:val="none" w:sz="0" w:space="0" w:color="auto"/>
      </w:divBdr>
    </w:div>
    <w:div w:id="1752122312">
      <w:bodyDiv w:val="1"/>
      <w:marLeft w:val="0"/>
      <w:marRight w:val="0"/>
      <w:marTop w:val="0"/>
      <w:marBottom w:val="0"/>
      <w:divBdr>
        <w:top w:val="none" w:sz="0" w:space="0" w:color="auto"/>
        <w:left w:val="none" w:sz="0" w:space="0" w:color="auto"/>
        <w:bottom w:val="none" w:sz="0" w:space="0" w:color="auto"/>
        <w:right w:val="none" w:sz="0" w:space="0" w:color="auto"/>
      </w:divBdr>
    </w:div>
    <w:div w:id="198346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C%D0%B0%D1%88%D0%B8%D0%BD%D0%BD%D1%8B%D0%B9_%D0%BF%D0%B5%D1%80%D0%B5%D0%B2%D0%BE%D0%B4" TargetMode="External"/><Relationship Id="rId117" Type="http://schemas.openxmlformats.org/officeDocument/2006/relationships/hyperlink" Target="https://ru.wikipedia.org/wiki/%D0%A1%D0%B5%D0%BC%D0%B0%D0%BD%D1%82%D0%B8%D1%87%D0%B5%D1%81%D0%BA%D0%B0%D1%8F_%D0%BF%D0%B0%D1%83%D1%82%D0%B8%D0%BD%D0%B0" TargetMode="External"/><Relationship Id="rId21" Type="http://schemas.openxmlformats.org/officeDocument/2006/relationships/hyperlink" Target="https://ru.wikipedia.org/wiki/1909" TargetMode="External"/><Relationship Id="rId42" Type="http://schemas.openxmlformats.org/officeDocument/2006/relationships/hyperlink" Target="https://ru.wikipedia.org/wiki/RDF" TargetMode="External"/><Relationship Id="rId47" Type="http://schemas.openxmlformats.org/officeDocument/2006/relationships/hyperlink" Target="https://ru.wikipedia.org/wiki/%D0%A1%D0%B5%D0%BC%D0%B0%D0%BD%D1%82%D0%B8%D1%87%D0%B5%D1%81%D0%BA%D0%B0%D1%8F_%D1%81%D0%B5%D1%82%D1%8C" TargetMode="External"/><Relationship Id="rId63" Type="http://schemas.openxmlformats.org/officeDocument/2006/relationships/hyperlink" Target="https://ru.wikipedia.org/wiki/RDF" TargetMode="External"/><Relationship Id="rId68" Type="http://schemas.openxmlformats.org/officeDocument/2006/relationships/hyperlink" Target="https://ru.wikipedia.org/wiki/URI" TargetMode="External"/><Relationship Id="rId84" Type="http://schemas.openxmlformats.org/officeDocument/2006/relationships/hyperlink" Target="https://ru.wikipedia.org/wiki/%D0%98%D1%81%D0%BA%D1%83%D1%81%D1%81%D1%82%D0%B2%D0%B5%D0%BD%D0%BD%D1%8B%D0%B9_%D1%8F%D0%B7%D1%8B%D0%BA" TargetMode="External"/><Relationship Id="rId89" Type="http://schemas.openxmlformats.org/officeDocument/2006/relationships/hyperlink" Target="https://ru.wikipedia.org/wiki/Web_Ontology_Language" TargetMode="External"/><Relationship Id="rId112" Type="http://schemas.openxmlformats.org/officeDocument/2006/relationships/image" Target="media/image9.jpeg"/><Relationship Id="rId16" Type="http://schemas.openxmlformats.org/officeDocument/2006/relationships/hyperlink" Target="https://ru.wikipedia.org/wiki/%D0%9B%D0%B8%D0%BD%D0%BD%D0%B5%D0%B9,_%D0%9A%D0%B0%D1%80%D0%BB" TargetMode="External"/><Relationship Id="rId107" Type="http://schemas.openxmlformats.org/officeDocument/2006/relationships/image" Target="media/image4.jpeg"/><Relationship Id="rId11" Type="http://schemas.openxmlformats.org/officeDocument/2006/relationships/hyperlink" Target="https://ru.wikipedia.org/wiki/%D0%93%D1%80%D0%B0%D1%84_%28%D0%BC%D0%B0%D1%82%D0%B5%D0%BC%D0%B0%D1%82%D0%B8%D0%BA%D0%B0%29" TargetMode="External"/><Relationship Id="rId32" Type="http://schemas.openxmlformats.org/officeDocument/2006/relationships/hyperlink" Target="https://ru.wikipedia.org/wiki/%D0%9F%D1%80%D0%B5%D0%B4%D0%B8%D0%BA%D0%B0%D1%82" TargetMode="External"/><Relationship Id="rId37" Type="http://schemas.openxmlformats.org/officeDocument/2006/relationships/hyperlink" Target="https://ru.wikipedia.org/wiki/%D0%9C%D0%B5%D1%80%D0%BE%D0%BD%D0%B8%D0%BC_%D0%B8_%D1%85%D0%BE%D0%BB%D0%BE%D0%BD%D0%B8%D0%BC" TargetMode="External"/><Relationship Id="rId53" Type="http://schemas.openxmlformats.org/officeDocument/2006/relationships/hyperlink" Target="https://ru.wikipedia.org/wiki/%D0%9A%D0%BB%D0%B8%D0%B5%D0%BD%D1%82_%28%D0%B8%D0%BD%D1%84%D0%BE%D1%80%D0%BC%D0%B0%D1%82%D0%B8%D0%BA%D0%B0%29" TargetMode="External"/><Relationship Id="rId58" Type="http://schemas.openxmlformats.org/officeDocument/2006/relationships/hyperlink" Target="https://ru.wikipedia.org/wiki/%D0%90%D0%BD%D0%B3%D0%BB%D0%B8%D0%B9%D1%81%D0%BA%D0%B8%D0%B9_%D1%8F%D0%B7%D1%8B%D0%BA" TargetMode="External"/><Relationship Id="rId74" Type="http://schemas.openxmlformats.org/officeDocument/2006/relationships/hyperlink" Target="https://ru.wikipedia.org/wiki/HTTPS" TargetMode="External"/><Relationship Id="rId79" Type="http://schemas.openxmlformats.org/officeDocument/2006/relationships/hyperlink" Target="https://ru.wikipedia.org/wiki/%D0%95%D1%81%D1%82%D0%B5%D1%81%D1%82%D0%B2%D0%B5%D0%BD%D0%BD%D1%8B%D0%B9_%D1%8F%D0%B7%D1%8B%D0%BA" TargetMode="External"/><Relationship Id="rId102" Type="http://schemas.openxmlformats.org/officeDocument/2006/relationships/hyperlink" Target="https://ru.wikipedia.org/wiki/%D0%9F%D0%B5%D1%80%D0%B5%D1%87%D0%B8%D1%81%D0%BB%D0%B8%D0%BC%D1%8B%D0%B9_%D1%82%D0%B8%D0%BF" TargetMode="External"/><Relationship Id="rId123" Type="http://schemas.openxmlformats.org/officeDocument/2006/relationships/hyperlink" Target="http://www.linkeddatatools.com/semantic-modeling"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ru.wikipedia.org/wiki/%D0%92%D1%8B%D0%B2%D0%BE%D0%B4_%28%D1%80%D0%B0%D1%81%D1%81%D1%83%D0%B6%D0%B4%D0%B5%D0%BD%D0%B8%D0%B5%29" TargetMode="External"/><Relationship Id="rId95" Type="http://schemas.openxmlformats.org/officeDocument/2006/relationships/hyperlink" Target="https://ru.wikipedia.org/wiki/Web_Ontology_Language" TargetMode="External"/><Relationship Id="rId19" Type="http://schemas.openxmlformats.org/officeDocument/2006/relationships/hyperlink" Target="https://ru.wikipedia.org/w/index.php?title=%D0%AD%D0%BA%D0%B7%D0%B8%D1%81%D1%82%D0%B5%D0%BD%D1%86%D0%B8%D0%B0%D0%BB%D1%8C%D0%BD%D1%8B%D0%B9_%D0%B3%D1%80%D0%B0%D1%84&amp;action=edit&amp;redlink=1" TargetMode="External"/><Relationship Id="rId14" Type="http://schemas.openxmlformats.org/officeDocument/2006/relationships/hyperlink" Target="https://ru.wikipedia.org/wiki/%D0%A1%D0%B5%D0%BC%D0%B0%D0%BD%D1%82%D0%B8%D1%87%D0%B5%D1%81%D0%BA%D0%B0%D1%8F_%D0%BF%D0%B0%D1%83%D1%82%D0%B8%D0%BD%D0%B0" TargetMode="External"/><Relationship Id="rId22" Type="http://schemas.openxmlformats.org/officeDocument/2006/relationships/hyperlink" Target="https://ru.wikipedia.org/wiki/%D0%9B%D0%BE%D0%B3%D0%B8%D0%BA%D0%B0" TargetMode="External"/><Relationship Id="rId27" Type="http://schemas.openxmlformats.org/officeDocument/2006/relationships/hyperlink" Target="https://en.wikipedia.org/wiki/Margaret_Masterman" TargetMode="External"/><Relationship Id="rId30" Type="http://schemas.openxmlformats.org/officeDocument/2006/relationships/image" Target="media/image1.gif"/><Relationship Id="rId35" Type="http://schemas.openxmlformats.org/officeDocument/2006/relationships/hyperlink" Target="https://ru.wikipedia.org/wiki/%D0%93%D0%B8%D0%BF%D0%BE%D0%BD%D0%B8%D0%BC" TargetMode="External"/><Relationship Id="rId43" Type="http://schemas.openxmlformats.org/officeDocument/2006/relationships/hyperlink" Target="https://ru.wikipedia.org/wiki/XML" TargetMode="External"/><Relationship Id="rId48" Type="http://schemas.openxmlformats.org/officeDocument/2006/relationships/hyperlink" Target="https://ru.wikipedia.org/wiki/%D0%92%D1%81%D0%B5%D0%BC%D0%B8%D1%80%D0%BD%D0%B0%D1%8F_%D0%BF%D0%B0%D1%83%D1%82%D0%B8%D0%BD%D0%B0" TargetMode="External"/><Relationship Id="rId56" Type="http://schemas.openxmlformats.org/officeDocument/2006/relationships/hyperlink" Target="https://ru.wikipedia.org/wiki/URI" TargetMode="External"/><Relationship Id="rId64" Type="http://schemas.openxmlformats.org/officeDocument/2006/relationships/hyperlink" Target="https://ru.wikipedia.org/wiki/URI" TargetMode="External"/><Relationship Id="rId69" Type="http://schemas.openxmlformats.org/officeDocument/2006/relationships/hyperlink" Target="https://ru.wikipedia.org/wiki/%D0%93%D0%B8%D0%BF%D0%B5%D1%80%D1%81%D1%81%D1%8B%D0%BB%D0%BA%D0%B0" TargetMode="External"/><Relationship Id="rId77" Type="http://schemas.openxmlformats.org/officeDocument/2006/relationships/hyperlink" Target="https://ru.wikipedia.org/wiki/%D0%A1%D0%B5%D0%BC%D0%B0%D0%BD%D1%82%D0%B8%D1%87%D0%B5%D1%81%D0%BA%D0%B0%D1%8F_%D1%81%D0%B5%D1%82%D1%8C" TargetMode="External"/><Relationship Id="rId100" Type="http://schemas.openxmlformats.org/officeDocument/2006/relationships/hyperlink" Target="https://ru.wikipedia.org/wiki/RDF_Schema" TargetMode="External"/><Relationship Id="rId105" Type="http://schemas.openxmlformats.org/officeDocument/2006/relationships/hyperlink" Target="https://ru.wikipedia.org/wiki/%D0%9C%D0%B8%D0%BA%D1%80%D0%BE%D0%B4%D0%B0%D0%BD%D0%BD%D1%8B%D0%B5" TargetMode="External"/><Relationship Id="rId113" Type="http://schemas.openxmlformats.org/officeDocument/2006/relationships/hyperlink" Target="https://ru.wikipedia.org/wiki/URI" TargetMode="External"/><Relationship Id="rId118" Type="http://schemas.openxmlformats.org/officeDocument/2006/relationships/hyperlink" Target="https://ru.wikipedia.org/wiki/%D0%AD%D0%BB%D0%B5%D0%BA%D1%82%D1%80%D0%BE%D0%BD%D0%BD%D0%B0%D1%8F_%D0%BF%D0%BE%D1%87%D1%82%D0%B0" TargetMode="External"/><Relationship Id="rId126" Type="http://schemas.openxmlformats.org/officeDocument/2006/relationships/image" Target="media/image12.png"/><Relationship Id="rId8" Type="http://schemas.openxmlformats.org/officeDocument/2006/relationships/hyperlink" Target="https://ru.wikipedia.org/wiki/%D0%93%D1%80%D0%B0%D1%84_%28%D0%BC%D0%B0%D1%82%D0%B5%D0%BC%D0%B0%D1%82%D0%B8%D0%BA%D0%B0%29" TargetMode="External"/><Relationship Id="rId51" Type="http://schemas.openxmlformats.org/officeDocument/2006/relationships/hyperlink" Target="https://ru.wikipedia.org/wiki/%D0%A1%D0%B5%D0%BC%D0%B0%D0%BD%D1%82%D0%B8%D1%87%D0%B5%D1%81%D0%BA%D0%B0%D1%8F_%D1%81%D0%B5%D1%82%D1%8C" TargetMode="External"/><Relationship Id="rId72" Type="http://schemas.openxmlformats.org/officeDocument/2006/relationships/hyperlink" Target="https://ru.wikipedia.org/wiki/%D0%AD%D0%BB%D0%B5%D0%BA%D1%82%D1%80%D0%BE%D0%BD%D0%BD%D0%B0%D1%8F_%D0%BF%D0%BE%D1%87%D1%82%D0%B0" TargetMode="External"/><Relationship Id="rId80" Type="http://schemas.openxmlformats.org/officeDocument/2006/relationships/hyperlink" Target="https://ru.wikipedia.org/wiki/%D0%9E%D0%B1%D1%80%D0%B0%D0%B1%D0%BE%D1%82%D0%BA%D0%B0_%D0%B5%D1%81%D1%82%D0%B5%D1%81%D1%82%D0%B2%D0%B5%D0%BD%D0%BD%D0%BE%D0%B3%D0%BE_%D1%8F%D0%B7%D1%8B%D0%BA%D0%B0" TargetMode="External"/><Relationship Id="rId85" Type="http://schemas.openxmlformats.org/officeDocument/2006/relationships/hyperlink" Target="https://ru.wikipedia.org/wiki/RDF" TargetMode="External"/><Relationship Id="rId93" Type="http://schemas.openxmlformats.org/officeDocument/2006/relationships/hyperlink" Target="https://ru.wikipedia.org/wiki/RDF" TargetMode="External"/><Relationship Id="rId98" Type="http://schemas.openxmlformats.org/officeDocument/2006/relationships/hyperlink" Target="https://ru.wikipedia.org/wiki/RDF" TargetMode="External"/><Relationship Id="rId121" Type="http://schemas.openxmlformats.org/officeDocument/2006/relationships/hyperlink" Target="https://ru.wikipedia.org/wiki/%D0%9C%D0%B5%D1%82%D0%B0%D0%B4%D0%B0%D0%BD%D0%BD%D1%8B%D0%B5" TargetMode="External"/><Relationship Id="rId3" Type="http://schemas.openxmlformats.org/officeDocument/2006/relationships/styles" Target="styles.xml"/><Relationship Id="rId12" Type="http://schemas.openxmlformats.org/officeDocument/2006/relationships/hyperlink" Target="https://ru.wikipedia.org/wiki/%D0%9F%D0%BE%D0%BD%D1%8F%D1%82%D0%B8%D0%B5" TargetMode="External"/><Relationship Id="rId17" Type="http://schemas.openxmlformats.org/officeDocument/2006/relationships/hyperlink" Target="https://ru.wikipedia.org/wiki/1735" TargetMode="External"/><Relationship Id="rId25" Type="http://schemas.openxmlformats.org/officeDocument/2006/relationships/hyperlink" Target="https://ru.wikipedia.org/wiki/1956_%D0%B3%D0%BE%D0%B4" TargetMode="External"/><Relationship Id="rId33" Type="http://schemas.openxmlformats.org/officeDocument/2006/relationships/hyperlink" Target="https://ru.wikipedia.org/wiki/%D0%A2%D0%B5%D0%B7%D0%B0%D1%83%D1%80%D1%83%D1%81" TargetMode="External"/><Relationship Id="rId38" Type="http://schemas.openxmlformats.org/officeDocument/2006/relationships/hyperlink" Target="https://ru.wikipedia.org/wiki/%D0%A1%D0%B8%D0%BD%D0%BE%D0%BD%D0%B8%D0%BC" TargetMode="External"/><Relationship Id="rId46" Type="http://schemas.openxmlformats.org/officeDocument/2006/relationships/hyperlink" Target="https://ru.wikipedia.org/wiki/%D0%91%D0%B0%D0%B7%D0%B0_%D0%B7%D0%BD%D0%B0%D0%BD%D0%B8%D0%B9" TargetMode="External"/><Relationship Id="rId59" Type="http://schemas.openxmlformats.org/officeDocument/2006/relationships/hyperlink" Target="https://ru.wikipedia.org/wiki/%D0%9A%D0%BE%D0%BD%D1%81%D0%BE%D1%80%D1%86%D0%B8%D1%83%D0%BC_%D0%92%D1%81%D0%B5%D0%BC%D0%B8%D1%80%D0%BD%D0%BE%D0%B9_%D0%BF%D0%B0%D1%83%D1%82%D0%B8%D0%BD%D1%8B" TargetMode="External"/><Relationship Id="rId67" Type="http://schemas.openxmlformats.org/officeDocument/2006/relationships/hyperlink" Target="https://ru.wikipedia.org/wiki/%D0%9E%D0%BD%D1%82%D0%BE%D0%BB%D0%BE%D0%B3%D0%B8%D1%8F_%28%D0%B8%D0%BD%D1%84%D0%BE%D1%80%D0%BC%D0%B0%D1%82%D0%B8%D0%BA%D0%B0%29" TargetMode="External"/><Relationship Id="rId103" Type="http://schemas.openxmlformats.org/officeDocument/2006/relationships/hyperlink" Target="https://ru.wikipedia.org/wiki/%D0%9F%D0%B5%D1%80%D0%B5%D1%81%D0%B5%D1%87%D0%B5%D0%BD%D0%B8%D0%B5_%D0%BC%D0%BD%D0%BE%D0%B6%D0%B5%D1%81%D1%82%D0%B2" TargetMode="External"/><Relationship Id="rId108" Type="http://schemas.openxmlformats.org/officeDocument/2006/relationships/image" Target="media/image5.jpeg"/><Relationship Id="rId116" Type="http://schemas.openxmlformats.org/officeDocument/2006/relationships/hyperlink" Target="https://ru.wikipedia.org/wiki/%D0%90%D0%B2%D1%82%D0%BE%D1%80%D1%81%D0%BA%D0%BE%D0%B5_%D0%BF%D1%80%D0%B0%D0%B2%D0%BE" TargetMode="External"/><Relationship Id="rId124" Type="http://schemas.openxmlformats.org/officeDocument/2006/relationships/hyperlink" Target="smb://artur.lazy-magister.org/data" TargetMode="External"/><Relationship Id="rId129" Type="http://schemas.openxmlformats.org/officeDocument/2006/relationships/theme" Target="theme/theme1.xml"/><Relationship Id="rId20" Type="http://schemas.openxmlformats.org/officeDocument/2006/relationships/hyperlink" Target="https://ru.wikipedia.org/wiki/%D0%9F%D0%B8%D1%80%D1%81,_%D0%A7%D0%B0%D1%80%D0%BB%D1%8C%D0%B7_%D0%A1%D0%B0%D0%BD%D0%B4%D0%B5%D1%80%D1%81" TargetMode="External"/><Relationship Id="rId41" Type="http://schemas.openxmlformats.org/officeDocument/2006/relationships/hyperlink" Target="https://ru.wikipedia.org/wiki/%D0%92%D1%81%D0%B5%D0%BC%D0%B8%D1%80%D0%BD%D0%B0%D1%8F_%D0%BF%D0%B0%D1%83%D1%82%D0%B8%D0%BD%D0%B0" TargetMode="External"/><Relationship Id="rId54" Type="http://schemas.openxmlformats.org/officeDocument/2006/relationships/hyperlink" Target="https://ru.wikipedia.org/wiki/%D0%92%D1%8B%D0%B2%D0%BE%D0%B4_%28%D1%80%D0%B0%D1%81%D1%81%D1%83%D0%B6%D0%B4%D0%B5%D0%BD%D0%B8%D0%B5%29" TargetMode="External"/><Relationship Id="rId62" Type="http://schemas.openxmlformats.org/officeDocument/2006/relationships/hyperlink" Target="https://ru.wikipedia.org/wiki/%D0%92%D0%B8%D0%BA%D0%B8%D0%BF%D0%B5%D0%B4%D0%B8%D1%8F" TargetMode="External"/><Relationship Id="rId70" Type="http://schemas.openxmlformats.org/officeDocument/2006/relationships/hyperlink" Target="https://ru.wikipedia.org/wiki/%D0%92%D0%B5%D0%B1-%D1%81%D1%82%D1%80%D0%B0%D0%BD%D0%B8%D1%86%D0%B0" TargetMode="External"/><Relationship Id="rId75" Type="http://schemas.openxmlformats.org/officeDocument/2006/relationships/hyperlink" Target="https://ru.wikipedia.org/wiki/URI" TargetMode="External"/><Relationship Id="rId83" Type="http://schemas.openxmlformats.org/officeDocument/2006/relationships/hyperlink" Target="https://ru.wikipedia.org/wiki/W3C" TargetMode="External"/><Relationship Id="rId88" Type="http://schemas.openxmlformats.org/officeDocument/2006/relationships/hyperlink" Target="https://en.wikipedia.org/wiki/RDF_Schema" TargetMode="External"/><Relationship Id="rId91" Type="http://schemas.openxmlformats.org/officeDocument/2006/relationships/hyperlink" Target="https://ru.wikipedia.org/wiki/XML" TargetMode="External"/><Relationship Id="rId96" Type="http://schemas.openxmlformats.org/officeDocument/2006/relationships/hyperlink" Target="https://ru.wikipedia.org/wiki/XML" TargetMode="External"/><Relationship Id="rId11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s://ru.wikipedia.org/wiki/%D0%98%D0%BD%D1%84%D0%BE%D1%80%D0%BC%D0%B0%D1%86%D0%B8%D0%BE%D0%BD%D0%BD%D0%B0%D1%8F_%D0%BC%D0%BE%D0%B4%D0%B5%D0%BB%D1%8C" TargetMode="External"/><Relationship Id="rId15" Type="http://schemas.openxmlformats.org/officeDocument/2006/relationships/hyperlink" Target="https://ru.wikipedia.org/wiki/%D0%91%D0%B8%D0%BE%D0%BB%D0%BE%D0%B3%D0%B8%D1%87%D0%B5%D1%81%D0%BA%D0%B0%D1%8F_%D1%81%D0%B8%D1%81%D1%82%D0%B5%D0%BC%D0%B0%D1%82%D0%B8%D0%BA%D0%B0" TargetMode="External"/><Relationship Id="rId23" Type="http://schemas.openxmlformats.org/officeDocument/2006/relationships/hyperlink" Target="https://ru.wikipedia.org/w/index.php?title=%D0%90%D0%BD%D0%B4%D0%B5%D1%80%D1%81%D0%BE%D0%BD,_%D0%94%D0%B6%D0%BE%D0%BD_%D0%A0%D0%BE%D0%B1%D0%B5%D1%80%D1%82&amp;action=edit&amp;redlink=1" TargetMode="External"/><Relationship Id="rId28" Type="http://schemas.openxmlformats.org/officeDocument/2006/relationships/hyperlink" Target="https://ru.wikipedia.org/wiki/%D0%A3%D0%B8%D0%BB%D0%BA%D1%81,_%D0%99%D0%BE%D1%80%D0%B8%D0%BA" TargetMode="External"/><Relationship Id="rId36" Type="http://schemas.openxmlformats.org/officeDocument/2006/relationships/hyperlink" Target="https://ru.wikipedia.org/wiki/%D0%93%D0%B8%D0%BF%D0%B5%D1%80%D0%BE%D0%BD%D0%B8%D0%BC" TargetMode="External"/><Relationship Id="rId49" Type="http://schemas.openxmlformats.org/officeDocument/2006/relationships/hyperlink" Target="https://ru.wikipedia.org/wiki/%D0%98%D0%BD%D1%84%D0%BE%D1%80%D0%BC%D0%B0%D1%86%D0%B8%D1%8F" TargetMode="External"/><Relationship Id="rId57" Type="http://schemas.openxmlformats.org/officeDocument/2006/relationships/hyperlink" Target="https://ru.wikipedia.org/wiki/%D0%91%D0%B5%D1%80%D0%BD%D0%B5%D1%80%D1%81-%D0%9B%D0%B8,_%D0%A2%D0%B8%D0%BC" TargetMode="External"/><Relationship Id="rId106" Type="http://schemas.openxmlformats.org/officeDocument/2006/relationships/image" Target="media/image3.jpeg"/><Relationship Id="rId114" Type="http://schemas.openxmlformats.org/officeDocument/2006/relationships/hyperlink" Target="https://ru.wikipedia.org/wiki/Resource_Description_Framework" TargetMode="External"/><Relationship Id="rId119" Type="http://schemas.openxmlformats.org/officeDocument/2006/relationships/hyperlink" Target="https://ru.wikipedia.org/wiki/%D0%91%D1%80%D0%B0%D1%83%D0%B7%D0%B5%D1%80" TargetMode="External"/><Relationship Id="rId127" Type="http://schemas.openxmlformats.org/officeDocument/2006/relationships/hyperlink" Target="https://ru.wikipedia.org/wiki/%D0%9C%D0%B5%D1%82%D0%B0%D0%B4%D0%B0%D0%BD%D0%BD%D1%8B%D0%B5" TargetMode="External"/><Relationship Id="rId10" Type="http://schemas.openxmlformats.org/officeDocument/2006/relationships/hyperlink" Target="https://ru.wikipedia.org/wiki/%D0%A1%D0%B5%D0%BC%D0%B0%D0%BD%D1%82%D0%B8%D0%BA%D0%B0" TargetMode="External"/><Relationship Id="rId31" Type="http://schemas.openxmlformats.org/officeDocument/2006/relationships/hyperlink" Target="https://ru.wikipedia.org/wiki/%D0%93%D1%80%D0%B0%D1%84_%28%D0%BC%D0%B0%D1%82%D0%B5%D0%BC%D0%B0%D1%82%D0%B8%D0%BA%D0%B0%29" TargetMode="External"/><Relationship Id="rId44" Type="http://schemas.openxmlformats.org/officeDocument/2006/relationships/hyperlink" Target="https://ru.wikipedia.org/wiki/%D0%9A%D0%BE%D0%BC%D0%BF%D1%8C%D1%8E%D1%82%D0%B5%D1%80" TargetMode="External"/><Relationship Id="rId52" Type="http://schemas.openxmlformats.org/officeDocument/2006/relationships/hyperlink" Target="https://ru.wikipedia.org/wiki/%D0%9E%D0%BD%D1%82%D0%BE%D0%BB%D0%BE%D0%B3%D0%B8%D1%8F_%28%D0%B8%D0%BD%D1%84%D0%BE%D1%80%D0%BC%D0%B0%D1%82%D0%B8%D0%BA%D0%B0%29" TargetMode="External"/><Relationship Id="rId60" Type="http://schemas.openxmlformats.org/officeDocument/2006/relationships/image" Target="media/image2.png"/><Relationship Id="rId65" Type="http://schemas.openxmlformats.org/officeDocument/2006/relationships/hyperlink" Target="https://ru.wikipedia.org/wiki/URI" TargetMode="External"/><Relationship Id="rId73" Type="http://schemas.openxmlformats.org/officeDocument/2006/relationships/hyperlink" Target="https://ru.wikipedia.org/wiki/HTTP" TargetMode="External"/><Relationship Id="rId78" Type="http://schemas.openxmlformats.org/officeDocument/2006/relationships/hyperlink" Target="https://ru.wikipedia.org/wiki/%D0%9E%D0%BD%D1%82%D0%BE%D0%BB%D0%BE%D0%B3%D0%B8%D1%8F_%28%D0%B8%D0%BD%D1%84%D0%BE%D1%80%D0%BC%D0%B0%D1%82%D0%B8%D0%BA%D0%B0%29" TargetMode="External"/><Relationship Id="rId81" Type="http://schemas.openxmlformats.org/officeDocument/2006/relationships/hyperlink" Target="https://ru.wikipedia.org/wiki/%D0%A7%D0%B0%D1%81%D1%82%D0%BE%D1%82%D0%BD%D1%8B%D0%B9_%D0%B0%D0%BD%D0%B0%D0%BB%D0%B8%D0%B7" TargetMode="External"/><Relationship Id="rId86" Type="http://schemas.openxmlformats.org/officeDocument/2006/relationships/hyperlink" Target="https://ru.wikipedia.org/wiki/%D0%93%D1%80%D0%B0%D1%84_%28%D0%BC%D0%B0%D1%82%D0%B5%D0%BC%D0%B0%D1%82%D0%B8%D0%BA%D0%B0%29" TargetMode="External"/><Relationship Id="rId94" Type="http://schemas.openxmlformats.org/officeDocument/2006/relationships/hyperlink" Target="https://ru.wikipedia.org/wiki/RDF_Schema" TargetMode="External"/><Relationship Id="rId99" Type="http://schemas.openxmlformats.org/officeDocument/2006/relationships/hyperlink" Target="https://ru.wikipedia.org/wiki/%D0%9D%D0%BE%D1%82%D0%B0%D1%86%D0%B8%D1%8F_3" TargetMode="External"/><Relationship Id="rId101" Type="http://schemas.openxmlformats.org/officeDocument/2006/relationships/hyperlink" Target="https://ru.wikipedia.org/wiki/Web_Ontology_Language" TargetMode="External"/><Relationship Id="rId122"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ru.wikipedia.org/wiki/%D0%9F%D1%80%D0%B5%D0%B4%D1%81%D1%82%D0%B0%D0%B2%D0%BB%D0%B5%D0%BD%D0%B8%D0%B5_%D0%B7%D0%BD%D0%B0%D0%BD%D0%B8%D0%B9" TargetMode="External"/><Relationship Id="rId13" Type="http://schemas.openxmlformats.org/officeDocument/2006/relationships/hyperlink" Target="https://ru.wikipedia.org/wiki/%D0%9E%D1%82%D0%BD%D0%BE%D1%88%D0%B5%D0%BD%D0%B8%D0%B5" TargetMode="External"/><Relationship Id="rId18" Type="http://schemas.openxmlformats.org/officeDocument/2006/relationships/hyperlink" Target="https://ru.wikipedia.org/w/index.php?title=AKO&amp;action=edit&amp;redlink=1" TargetMode="External"/><Relationship Id="rId39" Type="http://schemas.openxmlformats.org/officeDocument/2006/relationships/hyperlink" Target="https://ru.wikipedia.org/wiki/%D0%90%D0%BD%D1%82%D0%BE%D0%BD%D0%B8%D0%BC" TargetMode="External"/><Relationship Id="rId109" Type="http://schemas.openxmlformats.org/officeDocument/2006/relationships/image" Target="media/image6.jpeg"/><Relationship Id="rId34" Type="http://schemas.openxmlformats.org/officeDocument/2006/relationships/hyperlink" Target="https://ru.wikipedia.org/wiki/%D0%94%D1%80%D0%B5%D0%B2%D0%BE%D0%B2%D0%B8%D0%B4%D0%BD%D0%B0%D1%8F_%D1%81%D1%82%D1%80%D1%83%D0%BA%D1%82%D1%83%D1%80%D0%B0" TargetMode="External"/><Relationship Id="rId50" Type="http://schemas.openxmlformats.org/officeDocument/2006/relationships/hyperlink" Target="https://ru.wikipedia.org/wiki/HTML" TargetMode="External"/><Relationship Id="rId55" Type="http://schemas.openxmlformats.org/officeDocument/2006/relationships/hyperlink" Target="https://ru.wikipedia.org/wiki/HTTP" TargetMode="External"/><Relationship Id="rId76" Type="http://schemas.openxmlformats.org/officeDocument/2006/relationships/hyperlink" Target="https://ru.wikipedia.org/wiki/URL" TargetMode="External"/><Relationship Id="rId97" Type="http://schemas.openxmlformats.org/officeDocument/2006/relationships/hyperlink" Target="https://ru.wikipedia.org/wiki/XML_Schema" TargetMode="External"/><Relationship Id="rId104" Type="http://schemas.openxmlformats.org/officeDocument/2006/relationships/hyperlink" Target="https://ru.wikipedia.org/wiki/%D0%9E%D0%B1%D1%8A%D0%B5%D0%B4%D0%B8%D0%BD%D0%B5%D0%BD%D0%B8%D0%B5_%D0%BC%D0%BD%D0%BE%D0%B6%D0%B5%D1%81%D1%82%D0%B2" TargetMode="External"/><Relationship Id="rId120" Type="http://schemas.openxmlformats.org/officeDocument/2006/relationships/hyperlink" Target="https://ru.wikipedia.org/wiki/BeOS" TargetMode="External"/><Relationship Id="rId125" Type="http://schemas.openxmlformats.org/officeDocument/2006/relationships/image" Target="media/image11.png"/><Relationship Id="rId7" Type="http://schemas.openxmlformats.org/officeDocument/2006/relationships/hyperlink" Target="https://ru.wikipedia.org/wiki/%D0%9F%D1%80%D0%B5%D0%B4%D0%BC%D0%B5%D1%82%D0%BD%D0%B0%D1%8F_%D0%BE%D0%B1%D0%BB%D0%B0%D1%81%D1%82%D1%8C" TargetMode="External"/><Relationship Id="rId71" Type="http://schemas.openxmlformats.org/officeDocument/2006/relationships/hyperlink" Target="https://ru.wikipedia.org/wiki/%D0%A4%D0%B0%D0%B9%D0%BB" TargetMode="External"/><Relationship Id="rId92" Type="http://schemas.openxmlformats.org/officeDocument/2006/relationships/hyperlink" Target="https://ru.wikipedia.org/wiki/XML_Schema" TargetMode="External"/><Relationship Id="rId2" Type="http://schemas.openxmlformats.org/officeDocument/2006/relationships/numbering" Target="numbering.xml"/><Relationship Id="rId29" Type="http://schemas.openxmlformats.org/officeDocument/2006/relationships/hyperlink" Target="https://ru.wikipedia.org/wiki/%D0%93%D1%80%D0%B0%D1%84_%28%D0%BC%D0%B0%D1%82%D0%B5%D0%BC%D0%B0%D1%82%D0%B8%D0%BA%D0%B0%29" TargetMode="External"/><Relationship Id="rId24" Type="http://schemas.openxmlformats.org/officeDocument/2006/relationships/hyperlink" Target="https://ru.wikipedia.org/wiki/%D0%9D%D0%BE%D1%80%D0%BC%D0%B0%D0%BD,_%D0%94%D0%BE%D0%BD%D0%B0%D0%BB%D1%8C%D0%B4" TargetMode="External"/><Relationship Id="rId40" Type="http://schemas.openxmlformats.org/officeDocument/2006/relationships/hyperlink" Target="https://ru.wikipedia.org/wiki/%D0%93%D0%B8%D0%BF%D0%B5%D1%80%D1%82%D0%B5%D0%BA%D1%81%D1%82" TargetMode="External"/><Relationship Id="rId45" Type="http://schemas.openxmlformats.org/officeDocument/2006/relationships/hyperlink" Target="https://ru.wikipedia.org/wiki/%D0%98%D0%BD%D1%82%D0%B5%D1%80%D0%BD%D0%B5%D1%82" TargetMode="External"/><Relationship Id="rId66" Type="http://schemas.openxmlformats.org/officeDocument/2006/relationships/hyperlink" Target="https://ru.wikipedia.org/wiki/%D0%A1%D0%B5%D0%BC%D0%B0%D0%BD%D1%82%D0%B8%D1%87%D0%B5%D1%81%D0%BA%D0%B0%D1%8F_%D1%81%D0%B5%D1%82%D1%8C" TargetMode="External"/><Relationship Id="rId87" Type="http://schemas.openxmlformats.org/officeDocument/2006/relationships/hyperlink" Target="https://ru.wikipedia.org/wiki/%D0%98%D1%81%D0%BA%D1%83%D1%81%D1%81%D1%82%D0%B2%D0%B5%D0%BD%D0%BD%D1%8B%D0%B9_%D1%8F%D0%B7%D1%8B%D0%BA" TargetMode="External"/><Relationship Id="rId110" Type="http://schemas.openxmlformats.org/officeDocument/2006/relationships/image" Target="media/image7.jpeg"/><Relationship Id="rId115" Type="http://schemas.openxmlformats.org/officeDocument/2006/relationships/hyperlink" Target="https://ru.wikipedia.org/wiki/%D0%9C%D0%B5%D1%82%D0%B0%D0%B4%D0%B0%D0%BD%D0%BD%D1%8B%D0%B5" TargetMode="External"/><Relationship Id="rId61" Type="http://schemas.openxmlformats.org/officeDocument/2006/relationships/hyperlink" Target="https://ru.wikipedia.org/wiki/%D0%93%D1%80%D0%B0%D1%84_%28%D0%BC%D0%B0%D1%82%D0%B5%D0%BC%D0%B0%D1%82%D0%B8%D0%BA%D0%B0%29" TargetMode="External"/><Relationship Id="rId82" Type="http://schemas.openxmlformats.org/officeDocument/2006/relationships/hyperlink" Target="https://ru.wikipedia.org/wiki/%D0%9B%D0%B5%D0%BA%D1%81%D0%B8%D1%87%D0%B5%D1%81%D0%BA%D0%B8%D0%B9_%D0%B0%D0%BD%D0%B0%D0%BB%D0%B8%D0%B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5C2D-82F4-43CD-8DD9-DF95BE7C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49</Pages>
  <Words>14259</Words>
  <Characters>81280</Characters>
  <Application>Microsoft Office Word</Application>
  <DocSecurity>0</DocSecurity>
  <Lines>677</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1296</cp:revision>
  <dcterms:created xsi:type="dcterms:W3CDTF">2015-02-21T13:54:00Z</dcterms:created>
  <dcterms:modified xsi:type="dcterms:W3CDTF">2015-06-08T06:28:00Z</dcterms:modified>
  <dc:language>ru-RU</dc:language>
</cp:coreProperties>
</file>