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r>
        <w:rPr>
          <w:lang w:val="en-US"/>
        </w:rPr>
        <w:t>SemanticDesktop</w:t>
      </w:r>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r>
        <w:rPr>
          <w:lang w:val="en-US"/>
        </w:rPr>
        <w:t xml:space="preserve">Web data that can be processed by machine. </w:t>
      </w:r>
    </w:p>
    <w:p w:rsidR="00FF7B74" w:rsidRDefault="00FC7B1C">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t xml:space="preserve"> адреса а их метадата конвертируется в </w:t>
      </w:r>
      <w:r>
        <w:rPr>
          <w:lang w:val="en-US"/>
        </w:rPr>
        <w:t>RDF</w:t>
      </w:r>
      <w:r>
        <w:t xml:space="preserve">. Существующие десктопные приложения включены в эту структуру, а не заменены. Далее в деталях рассмотрено значене </w:t>
      </w:r>
      <w:r>
        <w:rPr>
          <w:lang w:val="en-US"/>
        </w:rPr>
        <w:t>UNI</w:t>
      </w:r>
      <w:r>
        <w:t xml:space="preserve"> в контексте его использования для идентифицирования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r>
        <w:t xml:space="preserve">СВ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браузеро-подобных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r>
        <w:rPr>
          <w:lang w:val="en-US"/>
        </w:rPr>
        <w:t>SemanticDesktop</w:t>
      </w:r>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ED1082" w:rsidRDefault="00FC7B1C">
      <w:r w:rsidRPr="00C75D7B">
        <w:rPr>
          <w:b/>
        </w:rPr>
        <w:t xml:space="preserve">У всего есть </w:t>
      </w:r>
      <w:r w:rsidRPr="00C75D7B">
        <w:rPr>
          <w:b/>
          <w:lang w:val="en-US"/>
        </w:rPr>
        <w:t>URI</w:t>
      </w:r>
      <w:r w:rsidRPr="00C75D7B">
        <w:rPr>
          <w:b/>
        </w:rPr>
        <w:t>.</w:t>
      </w:r>
      <w:r>
        <w:t xml:space="preserve"> </w:t>
      </w:r>
    </w:p>
    <w:p w:rsidR="00FF7B74" w:rsidRDefault="00FC7B1C">
      <w: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r>
        <w:rPr>
          <w:lang w:val="en-US"/>
        </w:rPr>
        <w:t>UNI</w:t>
      </w:r>
      <w: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w:t>
      </w:r>
      <w:r>
        <w:lastRenderedPageBreak/>
        <w:t xml:space="preserve">строку за определенным ресурсом, то во всем мире этот идентификатор бы ссылался именно на этот ресурс. </w:t>
      </w:r>
      <w:r>
        <w:rPr>
          <w:lang w:val="en-US"/>
        </w:rPr>
        <w:t>UNI</w:t>
      </w:r>
      <w: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запрошена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&lt;protocol&gt;://&lt;hostname&gt;&lt;path&gt;?&lt;query&gt;#&lt;anchor&gt;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нет мы будем использовать альтернативный способ. </w:t>
      </w:r>
      <w:r>
        <w:rPr>
          <w:lang w:val="en-US"/>
        </w:rPr>
        <w:t>URI</w:t>
      </w:r>
      <w:r>
        <w:t xml:space="preserve"> путь начинающийся на </w:t>
      </w:r>
      <w:r>
        <w:rPr>
          <w:lang w:val="en-US"/>
        </w:rPr>
        <w:t>file</w:t>
      </w:r>
      <w:r>
        <w:t xml:space="preserve">:// завязан на файловую систему. Путь </w:t>
      </w:r>
      <w:hyperlink r:id="rId6">
        <w:r>
          <w:rPr>
            <w:rStyle w:val="-"/>
            <w:lang w:val="en-US"/>
          </w:rPr>
          <w:t>file</w:t>
        </w:r>
        <w:r>
          <w:rPr>
            <w:rStyle w:val="-"/>
          </w:rPr>
          <w:t>://</w:t>
        </w:r>
        <w:r>
          <w:rPr>
            <w:rStyle w:val="-"/>
            <w:lang w:val="en-US"/>
          </w:rPr>
          <w:t>artur</w:t>
        </w:r>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схеме такие как </w:t>
      </w:r>
      <w:r>
        <w:rPr>
          <w:lang w:val="en-US"/>
        </w:rPr>
        <w:t>http</w:t>
      </w:r>
      <w:r>
        <w:t xml:space="preserve">:// и </w:t>
      </w:r>
      <w:r>
        <w:rPr>
          <w:lang w:val="en-US"/>
        </w:rPr>
        <w:t>file</w:t>
      </w:r>
      <w:r>
        <w:t xml:space="preserve">:// могут быть использованы для доступа и идентификации ресурсов на веб-сервере. </w:t>
      </w:r>
    </w:p>
    <w:p w:rsidR="00FF7B74" w:rsidRDefault="00FF7B74"/>
    <w:p w:rsidR="00ED1082" w:rsidRDefault="00C75D7B">
      <w:r w:rsidRPr="00ED1082">
        <w:rPr>
          <w:b/>
        </w:rPr>
        <w:t xml:space="preserve">Вся информация в виде </w:t>
      </w:r>
      <w:r w:rsidRPr="00ED1082">
        <w:rPr>
          <w:b/>
          <w:lang w:val="en-US"/>
        </w:rPr>
        <w:t>RDF</w:t>
      </w:r>
      <w:r w:rsidRPr="00ED1082">
        <w:rPr>
          <w:b/>
        </w:rPr>
        <w:t>.</w:t>
      </w:r>
      <w:r>
        <w:t xml:space="preserve"> </w:t>
      </w:r>
    </w:p>
    <w:p w:rsidR="00FF7B74" w:rsidRPr="000D2117" w:rsidRDefault="00C75D7B">
      <w:pPr>
        <w:rPr>
          <w:bCs/>
        </w:rPr>
      </w:pPr>
      <w:r>
        <w:rPr>
          <w:lang w:val="en-US"/>
        </w:rPr>
        <w:t>SemanticDesktop</w:t>
      </w:r>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r>
        <w:rPr>
          <w:i/>
          <w:iCs/>
        </w:rPr>
        <w:t>Enterprise Application Integration</w:t>
      </w:r>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Доступ к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r w:rsidR="00F93E3F" w:rsidRPr="00F93E3F">
        <w:rPr>
          <w:bCs/>
        </w:rPr>
        <w:t>Resource Description Framework,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r w:rsidR="00FC7B1C">
        <w:rPr>
          <w:bCs/>
        </w:rPr>
        <w:t xml:space="preserve">поддерживающая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r w:rsidR="00B9160B">
        <w:rPr>
          <w:bCs/>
        </w:rPr>
        <w:t xml:space="preserve">Для хранение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нативную </w:t>
      </w:r>
      <w:r w:rsidR="007870C7">
        <w:rPr>
          <w:bCs/>
          <w:lang w:val="en-US"/>
        </w:rPr>
        <w:t>RDF</w:t>
      </w:r>
      <w:r w:rsidR="007870C7" w:rsidRPr="007870C7">
        <w:rPr>
          <w:bCs/>
        </w:rPr>
        <w:t xml:space="preserve"> </w:t>
      </w:r>
      <w:r w:rsidR="007870C7">
        <w:rPr>
          <w:bCs/>
        </w:rPr>
        <w:t xml:space="preserve">структуру, и подходят для нашей </w:t>
      </w:r>
      <w:r w:rsidR="007870C7">
        <w:rPr>
          <w:bCs/>
        </w:rPr>
        <w:lastRenderedPageBreak/>
        <w:t xml:space="preserve">задачи. </w:t>
      </w:r>
      <w:r w:rsidR="00020907">
        <w:rPr>
          <w:bCs/>
        </w:rPr>
        <w:t xml:space="preserve">Оценив несколько существующих решений, я решил остановиться на базе данных, встроенной во фреймворк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00AA12E3" w:rsidRPr="00A93305">
        <w:rPr>
          <w:color w:val="auto"/>
        </w:rPr>
        <w:fldChar w:fldCharType="begin"/>
      </w:r>
      <w:r w:rsidRPr="00A93305">
        <w:rPr>
          <w:color w:val="auto"/>
        </w:rPr>
        <w:instrText xml:space="preserve"> SEQ Рисунок \* ARABIC </w:instrText>
      </w:r>
      <w:r w:rsidR="00AA12E3" w:rsidRPr="00A93305">
        <w:rPr>
          <w:color w:val="auto"/>
        </w:rPr>
        <w:fldChar w:fldCharType="separate"/>
      </w:r>
      <w:r w:rsidR="00DC6CB4">
        <w:rPr>
          <w:noProof/>
          <w:color w:val="auto"/>
        </w:rPr>
        <w:t>1</w:t>
      </w:r>
      <w:r w:rsidR="00AA12E3"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lastRenderedPageBreak/>
        <w:t xml:space="preserve">замедляет обработку запросов в системе, так как поиск исходных файлов, извлечение информации и ее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r>
        <w:rPr>
          <w:lang w:val="en-US"/>
        </w:rPr>
        <w:t>SemanticDesktop</w:t>
      </w:r>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данные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00AA12E3" w:rsidRPr="00DC6CB4">
        <w:rPr>
          <w:color w:val="auto"/>
        </w:rPr>
        <w:fldChar w:fldCharType="begin"/>
      </w:r>
      <w:r w:rsidRPr="00DC6CB4">
        <w:rPr>
          <w:color w:val="auto"/>
        </w:rPr>
        <w:instrText xml:space="preserve"> SEQ Рисунок \* ARABIC </w:instrText>
      </w:r>
      <w:r w:rsidR="00AA12E3" w:rsidRPr="00DC6CB4">
        <w:rPr>
          <w:color w:val="auto"/>
        </w:rPr>
        <w:fldChar w:fldCharType="separate"/>
      </w:r>
      <w:r w:rsidRPr="00DC6CB4">
        <w:rPr>
          <w:noProof/>
          <w:color w:val="auto"/>
        </w:rPr>
        <w:t>2</w:t>
      </w:r>
      <w:r w:rsidR="00AA12E3" w:rsidRPr="00DC6CB4">
        <w:rPr>
          <w:color w:val="auto"/>
        </w:rPr>
        <w:fldChar w:fldCharType="end"/>
      </w:r>
      <w:r w:rsidRPr="00DC6CB4">
        <w:rPr>
          <w:color w:val="auto"/>
        </w:rPr>
        <w:t>. Извлечение на лету</w:t>
      </w:r>
    </w:p>
    <w:p w:rsidR="000D2117" w:rsidRPr="00CA53C8" w:rsidRDefault="00ED1082">
      <w:pPr>
        <w:rPr>
          <w:b/>
        </w:rPr>
      </w:pPr>
      <w:r w:rsidRPr="00CA53C8">
        <w:rPr>
          <w:b/>
        </w:rPr>
        <w:t>Целевые приложения.</w:t>
      </w:r>
    </w:p>
    <w:p w:rsidR="00801A54" w:rsidRDefault="00ED1082">
      <w:r>
        <w:t xml:space="preserve">На обычном персональном компьютере существуют предустановленные программы. </w:t>
      </w:r>
      <w:r w:rsidR="00C85156">
        <w:t>Эти программы (приложения) могут манипулировать</w:t>
      </w:r>
      <w:r w:rsidR="002F624D">
        <w:t>,</w:t>
      </w:r>
      <w:r w:rsidR="00C85156">
        <w:t xml:space="preserve"> к которым операционная система предоставила доступ</w:t>
      </w:r>
      <w:r w:rsidR="002F624D">
        <w:t xml:space="preserve">. Например, </w:t>
      </w:r>
      <w:r w:rsidR="00146DA5">
        <w:t xml:space="preserve">приложения </w:t>
      </w:r>
      <w:r w:rsidR="00146DA5">
        <w:rPr>
          <w:lang w:val="en-US"/>
        </w:rPr>
        <w:t>Microsoft</w:t>
      </w:r>
      <w:r w:rsidR="00146DA5" w:rsidRPr="00A7088A">
        <w:t xml:space="preserve"> </w:t>
      </w:r>
      <w:r w:rsidR="00146DA5">
        <w:rPr>
          <w:lang w:val="en-US"/>
        </w:rPr>
        <w:t>Word</w:t>
      </w:r>
      <w:r w:rsidR="00146DA5" w:rsidRPr="00A7088A">
        <w:t xml:space="preserve"> </w:t>
      </w:r>
      <w:r w:rsidR="00146DA5">
        <w:t xml:space="preserve">может изменять файлы документами </w:t>
      </w:r>
      <w:r w:rsidR="00146DA5">
        <w:rPr>
          <w:lang w:val="en-US"/>
        </w:rPr>
        <w:t>Microsoft</w:t>
      </w:r>
      <w:r w:rsidR="00146DA5" w:rsidRPr="00A7088A">
        <w:t xml:space="preserve"> </w:t>
      </w:r>
      <w:r w:rsidR="00146DA5">
        <w:rPr>
          <w:lang w:val="en-US"/>
        </w:rPr>
        <w:t>Word</w:t>
      </w:r>
      <w:r w:rsidR="00A7088A" w:rsidRPr="00A7088A">
        <w:t xml:space="preserve">. </w:t>
      </w:r>
      <w:r w:rsidR="00965890">
        <w:t xml:space="preserve">Подобные приложения являются лучшим способом создания и изменения информации. </w:t>
      </w:r>
      <w:r w:rsidR="007B1D10">
        <w:t>Они могут извлекать метаданные, создавать новые файлы, удалять их, печатать их, отображать их и т.п.</w:t>
      </w:r>
      <w:r w:rsidR="00CA1BD2">
        <w:t xml:space="preserve"> </w:t>
      </w:r>
    </w:p>
    <w:p w:rsidR="00ED1082" w:rsidRDefault="003F2081">
      <w:r>
        <w:t xml:space="preserve">В данной работе я решил называть их целевые приложения. </w:t>
      </w:r>
      <w:r w:rsidR="00ED6DDA">
        <w:t xml:space="preserve">В дальнейшем я буду часто </w:t>
      </w:r>
      <w:r w:rsidR="000E4803">
        <w:t xml:space="preserve">использовать </w:t>
      </w:r>
      <w:r w:rsidR="00ED6DDA">
        <w:t>этот термин.</w:t>
      </w:r>
      <w:r w:rsidR="00C07E80">
        <w:t xml:space="preserve"> Эти приложения о</w:t>
      </w:r>
      <w:r w:rsidR="0032477C">
        <w:t xml:space="preserve">твечают за свои файлы (ресурсы). Каждый ресурс должен иметь целевое приложение, иначе </w:t>
      </w:r>
      <w:r w:rsidR="005D19F2">
        <w:t xml:space="preserve">его невозможно модифицировать </w:t>
      </w:r>
      <w:r w:rsidR="00325E20">
        <w:lastRenderedPageBreak/>
        <w:t>пользователю</w:t>
      </w:r>
      <w:r w:rsidR="005D19F2">
        <w:t>.</w:t>
      </w:r>
      <w:r w:rsidR="00F26634">
        <w:t xml:space="preserve"> </w:t>
      </w:r>
      <w:r w:rsidR="0029327F">
        <w:t xml:space="preserve">Важно заметить, что </w:t>
      </w:r>
      <w:r w:rsidR="003209F0">
        <w:t>один из ключевых принципов системы</w:t>
      </w:r>
      <w:r w:rsidR="00325E20">
        <w:t xml:space="preserve"> </w:t>
      </w:r>
      <w:r w:rsidR="003209F0">
        <w:rPr>
          <w:lang w:val="en-US"/>
        </w:rPr>
        <w:t>SemanticDesktop</w:t>
      </w:r>
      <w:r w:rsidR="003209F0" w:rsidRPr="003209F0">
        <w:t xml:space="preserve"> </w:t>
      </w:r>
      <w:r w:rsidR="003209F0">
        <w:t xml:space="preserve">подразумевает </w:t>
      </w:r>
      <w:r w:rsidR="00AF4BA8">
        <w:t xml:space="preserve">незаменяемость этих приложением программой семантической паутины. Другими словами, </w:t>
      </w:r>
      <w:r w:rsidR="009C163A">
        <w:rPr>
          <w:lang w:val="en-US"/>
        </w:rPr>
        <w:t>SemanticDesktop</w:t>
      </w:r>
      <w:r w:rsidR="009C163A">
        <w:t xml:space="preserve"> работает параллельно с уже установленными программами. </w:t>
      </w:r>
      <w:r w:rsidR="004927FC">
        <w:t xml:space="preserve">Таким образом, существующая информация </w:t>
      </w:r>
      <w:r w:rsidR="00832A8D">
        <w:t xml:space="preserve">остается в своем нативном формате и может быть дальше модифицироваться с помощью своего целевого приложения. </w:t>
      </w:r>
      <w:r w:rsidR="00DD3EF4">
        <w:t xml:space="preserve">Система семантической паутины лишь добавляет возможность </w:t>
      </w:r>
      <w:r w:rsidR="00002BEF">
        <w:t xml:space="preserve">идентификации любого ресурса и извлечении информации о нем. </w:t>
      </w:r>
    </w:p>
    <w:p w:rsidR="00D33985" w:rsidRDefault="00D33985">
      <w:pPr>
        <w:rPr>
          <w:rStyle w:val="st"/>
        </w:rPr>
      </w:pPr>
      <w:r>
        <w:rPr>
          <w:lang w:val="en-US"/>
        </w:rPr>
        <w:t>SemanticDesktop</w:t>
      </w:r>
      <w:r w:rsidR="00275F41">
        <w:t xml:space="preserve"> зависит от целевых приложения установленных на персональном компьютере и от их </w:t>
      </w:r>
      <w:r w:rsidR="00275F41">
        <w:rPr>
          <w:lang w:val="en-US"/>
        </w:rPr>
        <w:t>API</w:t>
      </w:r>
      <w:r w:rsidR="00275F41" w:rsidRPr="00275F41">
        <w:t xml:space="preserve"> (</w:t>
      </w:r>
      <w:r w:rsidR="00275F41">
        <w:rPr>
          <w:lang w:val="en-US"/>
        </w:rPr>
        <w:t>Application</w:t>
      </w:r>
      <w:r w:rsidR="00275F41" w:rsidRPr="007C7CB9">
        <w:t xml:space="preserve"> </w:t>
      </w:r>
      <w:r w:rsidR="00275F41">
        <w:rPr>
          <w:lang w:val="en-US"/>
        </w:rPr>
        <w:t>Programming</w:t>
      </w:r>
      <w:r w:rsidR="00275F41" w:rsidRPr="007C7CB9">
        <w:t xml:space="preserve"> </w:t>
      </w:r>
      <w:r w:rsidR="00275F41">
        <w:rPr>
          <w:lang w:val="en-US"/>
        </w:rPr>
        <w:t>Interface</w:t>
      </w:r>
      <w:r w:rsidR="00174E9F" w:rsidRPr="007C7CB9">
        <w:t xml:space="preserve">, </w:t>
      </w:r>
      <w:r w:rsidR="007C7CB9">
        <w:rPr>
          <w:rStyle w:val="st"/>
        </w:rPr>
        <w:t xml:space="preserve">Интерфейс </w:t>
      </w:r>
      <w:r w:rsidR="008F6820">
        <w:rPr>
          <w:rStyle w:val="st"/>
        </w:rPr>
        <w:t>П</w:t>
      </w:r>
      <w:r w:rsidR="007C7CB9">
        <w:rPr>
          <w:rStyle w:val="st"/>
        </w:rPr>
        <w:t xml:space="preserve">рограммирования </w:t>
      </w:r>
      <w:r w:rsidR="008F6820">
        <w:rPr>
          <w:rStyle w:val="st"/>
        </w:rPr>
        <w:t>П</w:t>
      </w:r>
      <w:r w:rsidR="007C7CB9">
        <w:rPr>
          <w:rStyle w:val="st"/>
        </w:rPr>
        <w:t>риложений)</w:t>
      </w:r>
      <w:r w:rsidR="005D203B">
        <w:rPr>
          <w:rStyle w:val="st"/>
        </w:rPr>
        <w:t>, который используется для того, чтобы извлекать информации из ресурсов (файлов) этих приложений.</w:t>
      </w:r>
      <w:r w:rsidR="00F97773">
        <w:rPr>
          <w:rStyle w:val="st"/>
        </w:rPr>
        <w:t xml:space="preserve"> </w:t>
      </w:r>
      <w:r w:rsidR="002B3DFE">
        <w:rPr>
          <w:rStyle w:val="st"/>
        </w:rPr>
        <w:t>Если пользователь захочет изменить или просмотреть информации ресурса, будет вызвано целевое приложение.</w:t>
      </w:r>
    </w:p>
    <w:p w:rsidR="007C28E4" w:rsidRDefault="007C28E4">
      <w:pPr>
        <w:rPr>
          <w:rStyle w:val="st"/>
        </w:rPr>
      </w:pPr>
      <w:r>
        <w:rPr>
          <w:rStyle w:val="st"/>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Pr>
          <w:rStyle w:val="st"/>
        </w:rPr>
        <w:t>Например</w:t>
      </w:r>
      <w:r w:rsidR="00BF106B">
        <w:rPr>
          <w:rStyle w:val="st"/>
        </w:rPr>
        <w:t>,</w:t>
      </w:r>
      <w:r w:rsidR="00253170">
        <w:rPr>
          <w:rStyle w:val="st"/>
        </w:rPr>
        <w:t xml:space="preserve"> аудиоплееры </w:t>
      </w:r>
      <w:r w:rsidR="003D5F67">
        <w:rPr>
          <w:rStyle w:val="st"/>
        </w:rPr>
        <w:t xml:space="preserve">обычно </w:t>
      </w:r>
      <w:r w:rsidR="00253170">
        <w:rPr>
          <w:rStyle w:val="st"/>
        </w:rPr>
        <w:t xml:space="preserve">могут </w:t>
      </w:r>
      <w:r w:rsidR="003D5F67">
        <w:rPr>
          <w:rStyle w:val="st"/>
        </w:rPr>
        <w:t xml:space="preserve">только проигрывать </w:t>
      </w:r>
      <w:r w:rsidR="003D5F67">
        <w:rPr>
          <w:rStyle w:val="st"/>
          <w:lang w:val="en-US"/>
        </w:rPr>
        <w:t>MP</w:t>
      </w:r>
      <w:r w:rsidR="003D5F67" w:rsidRPr="00EC3F21">
        <w:rPr>
          <w:rStyle w:val="st"/>
        </w:rPr>
        <w:t xml:space="preserve">3 </w:t>
      </w:r>
      <w:r w:rsidR="003D5F67">
        <w:rPr>
          <w:rStyle w:val="st"/>
        </w:rPr>
        <w:t>файлы, но извлекать и них метаданные</w:t>
      </w:r>
      <w:r w:rsidR="006E2966">
        <w:rPr>
          <w:rStyle w:val="st"/>
        </w:rPr>
        <w:t>, поэтому для этой цели придется использовать стороннюю библиотеку под названием «</w:t>
      </w:r>
      <w:r w:rsidR="006E2966">
        <w:rPr>
          <w:rStyle w:val="st"/>
          <w:lang w:val="en-US"/>
        </w:rPr>
        <w:t>MP</w:t>
      </w:r>
      <w:r w:rsidR="006E2966" w:rsidRPr="00C563E9">
        <w:rPr>
          <w:rStyle w:val="st"/>
        </w:rPr>
        <w:t>3</w:t>
      </w:r>
      <w:r w:rsidR="006E2966">
        <w:rPr>
          <w:rStyle w:val="st"/>
          <w:lang w:val="en-US"/>
        </w:rPr>
        <w:t>File</w:t>
      </w:r>
      <w:r w:rsidR="006E2966">
        <w:rPr>
          <w:rStyle w:val="st"/>
        </w:rPr>
        <w:t>»</w:t>
      </w:r>
      <w:r w:rsidR="007D5E89">
        <w:rPr>
          <w:rStyle w:val="st"/>
        </w:rPr>
        <w:t>.</w:t>
      </w:r>
    </w:p>
    <w:p w:rsidR="007D5E89" w:rsidRPr="007D5E89" w:rsidRDefault="00103640">
      <w:r>
        <w:rPr>
          <w:rStyle w:val="st"/>
        </w:rPr>
        <w:t xml:space="preserve">Основная идея нашей разрабатываемой системы заключается в </w:t>
      </w:r>
      <w:r w:rsidR="00EA05F2">
        <w:rPr>
          <w:rStyle w:val="st"/>
        </w:rPr>
        <w:t>том,</w:t>
      </w:r>
      <w:r>
        <w:rPr>
          <w:rStyle w:val="st"/>
        </w:rPr>
        <w:t xml:space="preserve"> чтобы интегрировать существующие приложения в семантическую сеть, а не заменить их.</w:t>
      </w:r>
    </w:p>
    <w:p w:rsidR="00ED1082" w:rsidRDefault="00ED1082"/>
    <w:p w:rsidR="00EA05F2" w:rsidRDefault="00EA05F2">
      <w:r w:rsidRPr="00EB4BF5">
        <w:rPr>
          <w:b/>
        </w:rPr>
        <w:t>Ассоциативные связи между ресурсами.</w:t>
      </w:r>
      <w:r>
        <w:t xml:space="preserve"> </w:t>
      </w:r>
      <w:r w:rsidR="00EB4BF5">
        <w:t xml:space="preserve">Человеческий мозг </w:t>
      </w:r>
      <w:r w:rsidR="00BB7F81">
        <w:t>хорошо справл</w:t>
      </w:r>
      <w:r w:rsidR="005A7154">
        <w:t xml:space="preserve">яется с запоминанием ассоциаций. </w:t>
      </w:r>
      <w:r w:rsidR="00FD15E2">
        <w:t xml:space="preserve">Концепция ассоциативной базы данных хорошо подходит для программ </w:t>
      </w:r>
      <w:r w:rsidR="00DA2FB3">
        <w:t xml:space="preserve">типа </w:t>
      </w:r>
      <w:r w:rsidR="00E3703A">
        <w:rPr>
          <w:lang w:val="en-US"/>
        </w:rPr>
        <w:t>Personal</w:t>
      </w:r>
      <w:r w:rsidR="00FD15E2" w:rsidRPr="00FD15E2">
        <w:t xml:space="preserve"> </w:t>
      </w:r>
      <w:r w:rsidR="00FD15E2">
        <w:rPr>
          <w:lang w:val="en-US"/>
        </w:rPr>
        <w:t>Information</w:t>
      </w:r>
      <w:r w:rsidR="00FD15E2" w:rsidRPr="00FD15E2">
        <w:t xml:space="preserve"> </w:t>
      </w:r>
      <w:r w:rsidR="00FD15E2">
        <w:rPr>
          <w:lang w:val="en-US"/>
        </w:rPr>
        <w:t>Management</w:t>
      </w:r>
      <w:r w:rsidR="00745FD5">
        <w:t xml:space="preserve">. </w:t>
      </w:r>
      <w:r w:rsidR="008E5D2B">
        <w:t>Программы для создания а</w:t>
      </w:r>
      <w:r w:rsidR="00633B74">
        <w:t>с</w:t>
      </w:r>
      <w:r w:rsidR="008E5D2B">
        <w:t xml:space="preserve">социативныех </w:t>
      </w:r>
      <w:r w:rsidR="00633B74">
        <w:t>карт (</w:t>
      </w:r>
      <w:r w:rsidR="00633B74">
        <w:rPr>
          <w:lang w:val="en-US"/>
        </w:rPr>
        <w:t>mind</w:t>
      </w:r>
      <w:r w:rsidR="00633B74" w:rsidRPr="008E5D2B">
        <w:t xml:space="preserve"> </w:t>
      </w:r>
      <w:r w:rsidR="00633B74">
        <w:rPr>
          <w:lang w:val="en-US"/>
        </w:rPr>
        <w:t>map</w:t>
      </w:r>
      <w:r w:rsidR="00633B74" w:rsidRPr="008E5D2B">
        <w:t>)</w:t>
      </w:r>
      <w:r w:rsidR="00633B74">
        <w:t xml:space="preserve"> тоже </w:t>
      </w:r>
      <w:r w:rsidR="001F4542">
        <w:t xml:space="preserve">работают по этому принципу. </w:t>
      </w:r>
      <w:r w:rsidR="00E854C6">
        <w:t xml:space="preserve">Ресурсы в </w:t>
      </w:r>
      <w:r w:rsidR="0009452C">
        <w:t xml:space="preserve">нашей </w:t>
      </w:r>
      <w:r w:rsidR="0009452C">
        <w:rPr>
          <w:lang w:val="en-US"/>
        </w:rPr>
        <w:t>SemanticDesktop</w:t>
      </w:r>
      <w:r w:rsidR="0009452C" w:rsidRPr="00536055">
        <w:t xml:space="preserve"> </w:t>
      </w:r>
      <w:r w:rsidR="0009452C">
        <w:t xml:space="preserve">системе </w:t>
      </w:r>
      <w:r w:rsidR="00391FEF">
        <w:t xml:space="preserve">тоже могут быть ассоциативно связаны посредством </w:t>
      </w:r>
      <w:r w:rsidR="00536055">
        <w:rPr>
          <w:lang w:val="en-US"/>
        </w:rPr>
        <w:t>RDF</w:t>
      </w:r>
      <w:r w:rsidR="00536055" w:rsidRPr="00536055">
        <w:t xml:space="preserve"> </w:t>
      </w:r>
      <w:r w:rsidR="007878C3">
        <w:t>триплетов</w:t>
      </w:r>
      <w:r w:rsidR="00536055">
        <w:t xml:space="preserve">. </w:t>
      </w:r>
      <w:r w:rsidR="005C14E1">
        <w:t xml:space="preserve">Ресурсы (файлы данных) различных программ </w:t>
      </w:r>
      <w:r w:rsidR="00DB6DB7">
        <w:t xml:space="preserve">могут быть соединены друг с другом. </w:t>
      </w:r>
      <w:r w:rsidR="006B4028">
        <w:t xml:space="preserve">Таким </w:t>
      </w:r>
      <w:r w:rsidR="008767B5">
        <w:t>образом,</w:t>
      </w:r>
      <w:r w:rsidR="006B4028">
        <w:t xml:space="preserve"> мы преодолевая границы между различными приложениями на персональном компьютере. </w:t>
      </w:r>
      <w:r w:rsidR="0048031B">
        <w:t xml:space="preserve">Ресурс может </w:t>
      </w:r>
      <w:r w:rsidR="009E4744">
        <w:t xml:space="preserve">быть связан сразу с несколькими другими ресурсами и </w:t>
      </w:r>
      <w:r w:rsidR="007D431B">
        <w:t xml:space="preserve">классифицирован более чем в одну категорию. </w:t>
      </w:r>
      <w:r w:rsidR="004769E0">
        <w:t xml:space="preserve">Самый простой способ образования связей между ресурсами заключается в том, чтобы создать </w:t>
      </w:r>
      <w:r w:rsidR="004769E0">
        <w:rPr>
          <w:lang w:val="en-US"/>
        </w:rPr>
        <w:t>RDF</w:t>
      </w:r>
      <w:r w:rsidR="004769E0" w:rsidRPr="004769E0">
        <w:t xml:space="preserve"> </w:t>
      </w:r>
      <w:r w:rsidR="004769E0">
        <w:t xml:space="preserve">триплет с предикатом </w:t>
      </w:r>
      <w:r w:rsidR="00D219A6">
        <w:t xml:space="preserve">типа </w:t>
      </w:r>
      <w:r w:rsidR="00D219A6">
        <w:rPr>
          <w:lang w:val="en-US"/>
        </w:rPr>
        <w:t>relation</w:t>
      </w:r>
      <w:r w:rsidR="00D219A6" w:rsidRPr="00D219A6">
        <w:t xml:space="preserve"> </w:t>
      </w:r>
      <w:r w:rsidR="00D219A6">
        <w:t xml:space="preserve">из вокабуляра </w:t>
      </w:r>
      <w:r w:rsidR="00D219A6">
        <w:rPr>
          <w:lang w:val="en-US"/>
        </w:rPr>
        <w:t>Dublin</w:t>
      </w:r>
      <w:r w:rsidR="00D219A6" w:rsidRPr="00D219A6">
        <w:t xml:space="preserve"> </w:t>
      </w:r>
      <w:r w:rsidR="00D219A6">
        <w:rPr>
          <w:lang w:val="en-US"/>
        </w:rPr>
        <w:t>Core</w:t>
      </w:r>
      <w:r w:rsidR="00786AA6">
        <w:t xml:space="preserve">, который будет соединять один объект с другим. </w:t>
      </w:r>
      <w:r w:rsidR="00841140">
        <w:t>В данном случае</w:t>
      </w:r>
      <w:r w:rsidR="00BA1FDE">
        <w:t xml:space="preserve"> большей проблемой будет создание </w:t>
      </w:r>
      <w:r w:rsidR="00F71304">
        <w:t xml:space="preserve">пользовательского </w:t>
      </w:r>
      <w:r w:rsidR="00841140">
        <w:t>интерфейса</w:t>
      </w:r>
      <w:r w:rsidR="00F71304">
        <w:t xml:space="preserve">, позволяющего ему создавать смысловые связи между ресурсами. </w:t>
      </w:r>
      <w:r w:rsidR="00FF28CF">
        <w:t xml:space="preserve">Необходимо будет использовать системы онтологий вроде </w:t>
      </w:r>
      <w:r w:rsidR="00FF28CF">
        <w:rPr>
          <w:lang w:val="en-US"/>
        </w:rPr>
        <w:t>RDFS</w:t>
      </w:r>
      <w:r w:rsidR="00FF28CF" w:rsidRPr="00F8538B">
        <w:t xml:space="preserve"> </w:t>
      </w:r>
      <w:r w:rsidR="00CE4506">
        <w:t xml:space="preserve">для того чтобы </w:t>
      </w:r>
      <w:r w:rsidR="00F8538B">
        <w:t xml:space="preserve">определить полезные и возможные способы линковки ресурсов различного типа. </w:t>
      </w:r>
    </w:p>
    <w:p w:rsidR="008F17C5" w:rsidRDefault="008F17C5"/>
    <w:p w:rsidR="008F17C5" w:rsidRPr="001F064F" w:rsidRDefault="008F17C5">
      <w:pPr>
        <w:rPr>
          <w:b/>
        </w:rPr>
      </w:pPr>
      <w:r w:rsidRPr="001F064F">
        <w:rPr>
          <w:b/>
        </w:rPr>
        <w:t xml:space="preserve">Онтологии. </w:t>
      </w:r>
    </w:p>
    <w:p w:rsidR="008F17C5" w:rsidRDefault="001614A4">
      <w:r>
        <w:t>В семантической паутине</w:t>
      </w:r>
      <w:r w:rsidR="00026D84">
        <w:t>, онтологии использую для того чтобы описать метаданные о</w:t>
      </w:r>
      <w:r w:rsidR="00AF0335">
        <w:t>б</w:t>
      </w:r>
      <w:r w:rsidR="00026D84">
        <w:t xml:space="preserve"> определенных ресурсах. </w:t>
      </w:r>
      <w:r w:rsidR="004F05E6">
        <w:t xml:space="preserve">Общие системы онтологий </w:t>
      </w:r>
      <w:r w:rsidR="00AF0335">
        <w:t xml:space="preserve">являют собой тезаурусы и </w:t>
      </w:r>
      <w:r w:rsidR="00D2225E">
        <w:t xml:space="preserve">в них могут быть указаны классификации и возможные свойства различных ресурсов. </w:t>
      </w:r>
      <w:r w:rsidR="00E03D4C">
        <w:t xml:space="preserve">Двумя распространенными языками описания онтологий являются </w:t>
      </w:r>
      <w:r w:rsidR="00E03D4C">
        <w:rPr>
          <w:lang w:val="en-US"/>
        </w:rPr>
        <w:t>RDFS</w:t>
      </w:r>
      <w:r w:rsidR="00E03D4C" w:rsidRPr="00346844">
        <w:t xml:space="preserve"> </w:t>
      </w:r>
      <w:r w:rsidR="00E03D4C">
        <w:t xml:space="preserve">и </w:t>
      </w:r>
      <w:r w:rsidR="00E03D4C">
        <w:rPr>
          <w:lang w:val="en-US"/>
        </w:rPr>
        <w:t>OWL</w:t>
      </w:r>
      <w:r w:rsidR="00E40F66">
        <w:t xml:space="preserve">. </w:t>
      </w:r>
      <w:r w:rsidR="00346844">
        <w:t xml:space="preserve">Мы в системе </w:t>
      </w:r>
      <w:r w:rsidR="00346844">
        <w:rPr>
          <w:lang w:val="en-US"/>
        </w:rPr>
        <w:t>SemanticDesktop</w:t>
      </w:r>
      <w:r w:rsidR="00346844" w:rsidRPr="00477627">
        <w:t xml:space="preserve"> </w:t>
      </w:r>
      <w:r w:rsidR="00346844">
        <w:t xml:space="preserve">сосредоточимся на использовании </w:t>
      </w:r>
      <w:r w:rsidR="00843DDC">
        <w:rPr>
          <w:lang w:val="en-US"/>
        </w:rPr>
        <w:t>RDFS</w:t>
      </w:r>
      <w:r w:rsidR="00843DDC">
        <w:t xml:space="preserve">. </w:t>
      </w:r>
      <w:r w:rsidR="00477627">
        <w:t xml:space="preserve">Онтологии будут необходимы в четырех случаях. </w:t>
      </w:r>
    </w:p>
    <w:p w:rsidR="002E05FE" w:rsidRDefault="002E05FE">
      <w:r>
        <w:t>Во</w:t>
      </w:r>
      <w:r w:rsidR="007E1FAC">
        <w:t>-</w:t>
      </w:r>
      <w:r>
        <w:t xml:space="preserve">первых, сам сервер </w:t>
      </w:r>
      <w:r>
        <w:rPr>
          <w:lang w:val="en-US"/>
        </w:rPr>
        <w:t>SemanticDesktop</w:t>
      </w:r>
      <w:r w:rsidRPr="00863895">
        <w:t xml:space="preserve"> </w:t>
      </w:r>
      <w:r w:rsidR="00863895">
        <w:t xml:space="preserve">зависит от онтологий. </w:t>
      </w:r>
      <w:r w:rsidR="007E1FAC">
        <w:t>Внутренние операционные данные, например счетчики</w:t>
      </w:r>
      <w:r w:rsidR="00113426">
        <w:t xml:space="preserve">, </w:t>
      </w:r>
      <w:r w:rsidR="00012804">
        <w:t>и конфигурационные файлы описаны в</w:t>
      </w:r>
      <w:r w:rsidR="007E1FAC">
        <w:t xml:space="preserve"> </w:t>
      </w:r>
      <w:r w:rsidR="00012804">
        <w:t>виде онтологий.</w:t>
      </w:r>
      <w:r w:rsidR="008D7143">
        <w:t xml:space="preserve"> </w:t>
      </w:r>
      <w:r w:rsidR="00B76CAC">
        <w:t xml:space="preserve">Они записаны на языке </w:t>
      </w:r>
      <w:r w:rsidR="00B76CAC">
        <w:rPr>
          <w:lang w:val="en-US"/>
        </w:rPr>
        <w:t>RDFS</w:t>
      </w:r>
      <w:r w:rsidR="00B76CAC" w:rsidRPr="00003105">
        <w:t xml:space="preserve"> </w:t>
      </w:r>
      <w:r w:rsidR="00B76CAC">
        <w:t xml:space="preserve">и сохранены </w:t>
      </w:r>
      <w:r w:rsidR="00D2519F">
        <w:t xml:space="preserve">как </w:t>
      </w:r>
      <w:r w:rsidR="00D2519F">
        <w:rPr>
          <w:lang w:val="en-US"/>
        </w:rPr>
        <w:t>RDF</w:t>
      </w:r>
      <w:r w:rsidR="00D2519F" w:rsidRPr="00003105">
        <w:t>/</w:t>
      </w:r>
      <w:r w:rsidR="00D2519F">
        <w:rPr>
          <w:lang w:val="en-US"/>
        </w:rPr>
        <w:t>XML</w:t>
      </w:r>
      <w:r w:rsidR="00D2519F" w:rsidRPr="00003105">
        <w:t xml:space="preserve"> </w:t>
      </w:r>
      <w:r w:rsidR="00D2519F">
        <w:t>файлы на сервере.</w:t>
      </w:r>
    </w:p>
    <w:p w:rsidR="00C563E9" w:rsidRDefault="00C563E9">
      <w:r>
        <w:t xml:space="preserve">Во-вторых, </w:t>
      </w:r>
      <w:r w:rsidR="00656223">
        <w:t xml:space="preserve">онтологии описывают </w:t>
      </w:r>
      <w:r w:rsidR="003655B3">
        <w:t>информацию,</w:t>
      </w:r>
      <w:r w:rsidR="004073BC">
        <w:t xml:space="preserve"> из</w:t>
      </w:r>
      <w:r w:rsidR="00B44BE5">
        <w:t>влекаемую из</w:t>
      </w:r>
      <w:r w:rsidR="005E0AD8">
        <w:t xml:space="preserve"> ресурсов</w:t>
      </w:r>
      <w:r w:rsidR="00B44BE5">
        <w:t xml:space="preserve"> целевых приложений</w:t>
      </w:r>
      <w:r w:rsidR="003655B3">
        <w:t xml:space="preserve">. Например, программы - почтовые </w:t>
      </w:r>
      <w:r w:rsidR="005E0AD8">
        <w:t>клиенты,</w:t>
      </w:r>
      <w:r w:rsidR="00EC6709">
        <w:t xml:space="preserve"> такие как </w:t>
      </w:r>
      <w:r w:rsidR="00EC6709">
        <w:rPr>
          <w:lang w:val="en-US"/>
        </w:rPr>
        <w:t>Microsoft</w:t>
      </w:r>
      <w:r w:rsidR="00EC6709" w:rsidRPr="00EC6709">
        <w:t xml:space="preserve"> </w:t>
      </w:r>
      <w:r w:rsidR="00EC6709">
        <w:rPr>
          <w:lang w:val="en-US"/>
        </w:rPr>
        <w:t>Outlook</w:t>
      </w:r>
      <w:r w:rsidR="00EC6709">
        <w:t xml:space="preserve"> могут хранить информацию о контактах электронной почты в особых файлах.</w:t>
      </w:r>
      <w:r w:rsidR="006055AA">
        <w:t xml:space="preserve"> </w:t>
      </w:r>
      <w:r w:rsidR="00442EC7">
        <w:t xml:space="preserve">В данном случае онтологии </w:t>
      </w:r>
      <w:r w:rsidR="008F0416">
        <w:t xml:space="preserve">описывают структуру извлекаемой информации из </w:t>
      </w:r>
      <w:r w:rsidR="00473932">
        <w:t>ресурса</w:t>
      </w:r>
      <w:r w:rsidR="008F0416">
        <w:t xml:space="preserve">. </w:t>
      </w:r>
      <w:r w:rsidR="002950D0">
        <w:t>Для различных приложений и ресурсов необходимы разные онтологии.</w:t>
      </w:r>
    </w:p>
    <w:p w:rsidR="00992F79" w:rsidRDefault="00BE3712">
      <w:r>
        <w:t xml:space="preserve">В третьем случае </w:t>
      </w:r>
      <w:r w:rsidR="0021298A">
        <w:t>использования онтологий – это публичные онтологии</w:t>
      </w:r>
      <w:r w:rsidR="009F2E4A">
        <w:t xml:space="preserve">. Они созданы </w:t>
      </w:r>
      <w:r w:rsidR="009F2E4A">
        <w:lastRenderedPageBreak/>
        <w:t xml:space="preserve">группой экспертов (таких как консорциум всемирной паутины, </w:t>
      </w:r>
      <w:r w:rsidR="009F2E4A">
        <w:rPr>
          <w:lang w:val="en-US"/>
        </w:rPr>
        <w:t>W</w:t>
      </w:r>
      <w:r w:rsidR="009F2E4A" w:rsidRPr="009F2E4A">
        <w:t>3</w:t>
      </w:r>
      <w:r w:rsidR="009F2E4A">
        <w:rPr>
          <w:lang w:val="en-US"/>
        </w:rPr>
        <w:t>C</w:t>
      </w:r>
      <w:r w:rsidR="009F2E4A">
        <w:t xml:space="preserve">) и описывают распространенные </w:t>
      </w:r>
      <w:r w:rsidR="00307F71">
        <w:t xml:space="preserve">типы ресурсов </w:t>
      </w:r>
      <w:r w:rsidR="002F686F">
        <w:t xml:space="preserve">вроде </w:t>
      </w:r>
      <w:r w:rsidR="00B37AE1">
        <w:t xml:space="preserve">проектов, </w:t>
      </w:r>
      <w:r w:rsidR="008A59FA">
        <w:t>людей и документов.</w:t>
      </w:r>
      <w:r w:rsidR="000D2629">
        <w:t xml:space="preserve"> </w:t>
      </w:r>
      <w:r w:rsidR="00C230E5">
        <w:t xml:space="preserve">Эти онтологии опубликованы в интернете и их могут использовать любые заинтересованные стороны. </w:t>
      </w:r>
      <w:r w:rsidR="00F07DF8">
        <w:t xml:space="preserve">Важная функция публичных онтологий – это </w:t>
      </w:r>
      <w:r w:rsidR="00F318C9">
        <w:t xml:space="preserve">глобальная </w:t>
      </w:r>
      <w:r w:rsidR="00F07DF8">
        <w:t xml:space="preserve">стандартизация </w:t>
      </w:r>
      <w:r w:rsidR="00A03F2B">
        <w:t xml:space="preserve">элементов семантической паутины. </w:t>
      </w:r>
      <w:r w:rsidR="0074641D">
        <w:t>На данный момент подобных онтологий не очень много.</w:t>
      </w:r>
      <w:r w:rsidR="00B06ACF">
        <w:t xml:space="preserve"> В нашем проекте </w:t>
      </w:r>
      <w:r w:rsidR="00B06ACF">
        <w:rPr>
          <w:lang w:val="en-US"/>
        </w:rPr>
        <w:t>SemanticDesktop</w:t>
      </w:r>
      <w:r w:rsidR="00B06ACF" w:rsidRPr="006700F7">
        <w:t xml:space="preserve"> </w:t>
      </w:r>
      <w:r w:rsidR="00B06ACF">
        <w:t>мы</w:t>
      </w:r>
      <w:r w:rsidR="000F7492">
        <w:t xml:space="preserve"> будем использовать </w:t>
      </w:r>
      <w:r w:rsidR="000333F7">
        <w:t>две публичные онтологии</w:t>
      </w:r>
      <w:r w:rsidR="001A06BC">
        <w:t>.</w:t>
      </w:r>
    </w:p>
    <w:p w:rsidR="006700F7" w:rsidRDefault="003A78F2" w:rsidP="00223FD0">
      <w:pPr>
        <w:pStyle w:val="a9"/>
        <w:numPr>
          <w:ilvl w:val="0"/>
          <w:numId w:val="4"/>
        </w:numPr>
      </w:pPr>
      <w:r>
        <w:rPr>
          <w:lang w:val="en-US"/>
        </w:rPr>
        <w:t>“</w:t>
      </w:r>
      <w:r w:rsidR="006700F7" w:rsidRPr="003A78F2">
        <w:rPr>
          <w:lang w:val="en-US"/>
        </w:rPr>
        <w:t>Friend of a Friend</w:t>
      </w:r>
      <w:r>
        <w:rPr>
          <w:lang w:val="en-US"/>
        </w:rPr>
        <w:t>”</w:t>
      </w:r>
      <w:r w:rsidR="006700F7" w:rsidRPr="003A78F2">
        <w:rPr>
          <w:lang w:val="en-US"/>
        </w:rPr>
        <w:t xml:space="preserve">, </w:t>
      </w:r>
      <w:r w:rsidR="006700F7">
        <w:t>созданный</w:t>
      </w:r>
      <w:r w:rsidR="006700F7" w:rsidRPr="003A78F2">
        <w:rPr>
          <w:lang w:val="en-US"/>
        </w:rPr>
        <w:t xml:space="preserve"> Dan Brickley </w:t>
      </w:r>
      <w:r w:rsidR="006700F7" w:rsidRPr="00223FD0">
        <w:t>и</w:t>
      </w:r>
      <w:r w:rsidR="006700F7" w:rsidRPr="003A78F2">
        <w:rPr>
          <w:lang w:val="en-US"/>
        </w:rPr>
        <w:t xml:space="preserve"> Libby Miller. </w:t>
      </w:r>
      <w:r w:rsidR="00223FD0" w:rsidRPr="00223FD0">
        <w:t xml:space="preserve">Эта онтология </w:t>
      </w:r>
      <w:r w:rsidR="00F82E68">
        <w:t xml:space="preserve">содержит классы </w:t>
      </w:r>
      <w:r w:rsidR="004D4643">
        <w:t xml:space="preserve">для людей и общих </w:t>
      </w:r>
      <w:r w:rsidR="002B6EFD">
        <w:t>понятий,</w:t>
      </w:r>
      <w:r w:rsidR="004D4643">
        <w:t xml:space="preserve"> </w:t>
      </w:r>
      <w:r w:rsidR="005826AE">
        <w:t xml:space="preserve">таких как организации и документы. </w:t>
      </w:r>
      <w:r w:rsidR="00FA21FC">
        <w:t xml:space="preserve">Основная идея этой онтологии заключается в описании </w:t>
      </w:r>
      <w:r w:rsidR="00A05C81">
        <w:t xml:space="preserve">личностей и отношений между ними. </w:t>
      </w:r>
    </w:p>
    <w:p w:rsidR="003A78F2" w:rsidRDefault="003A78F2" w:rsidP="00223FD0">
      <w:pPr>
        <w:pStyle w:val="a9"/>
        <w:numPr>
          <w:ilvl w:val="0"/>
          <w:numId w:val="4"/>
        </w:numPr>
      </w:pPr>
      <w:r w:rsidRPr="008A42E1">
        <w:rPr>
          <w:lang w:val="en-US"/>
        </w:rPr>
        <w:t>“</w:t>
      </w:r>
      <w:r>
        <w:rPr>
          <w:lang w:val="en-US"/>
        </w:rPr>
        <w:t>Dublic</w:t>
      </w:r>
      <w:r w:rsidRPr="008A42E1">
        <w:rPr>
          <w:lang w:val="en-US"/>
        </w:rPr>
        <w:t xml:space="preserve"> </w:t>
      </w:r>
      <w:r>
        <w:rPr>
          <w:lang w:val="en-US"/>
        </w:rPr>
        <w:t>Core</w:t>
      </w:r>
      <w:r w:rsidRPr="008A42E1">
        <w:rPr>
          <w:lang w:val="en-US"/>
        </w:rPr>
        <w:t>”</w:t>
      </w:r>
      <w:r w:rsidR="000D55FA" w:rsidRPr="008A42E1">
        <w:rPr>
          <w:lang w:val="en-US"/>
        </w:rPr>
        <w:t xml:space="preserve">, </w:t>
      </w:r>
      <w:r w:rsidR="000D55FA">
        <w:t>созданный</w:t>
      </w:r>
      <w:r w:rsidR="000D55FA" w:rsidRPr="004E3212">
        <w:rPr>
          <w:lang w:val="en-US"/>
        </w:rPr>
        <w:t xml:space="preserve"> </w:t>
      </w:r>
      <w:r w:rsidR="008A42E1" w:rsidRPr="004E3212">
        <w:rPr>
          <w:lang w:val="en-US"/>
        </w:rPr>
        <w:t>Dublin Core Metadata Initiative</w:t>
      </w:r>
      <w:r w:rsidR="000D55FA" w:rsidRPr="004E3212">
        <w:rPr>
          <w:lang w:val="en-US"/>
        </w:rPr>
        <w:t xml:space="preserve">. </w:t>
      </w:r>
      <w:r w:rsidR="000D55FA">
        <w:t xml:space="preserve">Эта онтология используется для детального описания </w:t>
      </w:r>
      <w:r w:rsidR="003E2960">
        <w:t xml:space="preserve">метаданных </w:t>
      </w:r>
      <w:r w:rsidR="00726335">
        <w:t xml:space="preserve">документов. </w:t>
      </w:r>
      <w:r w:rsidR="00E435B0">
        <w:t>Она содержит исчерпывающий словарь предикатов, который описывает такие свойства как автор, тему, название  копирайт</w:t>
      </w:r>
      <w:r w:rsidR="006C7361">
        <w:t xml:space="preserve"> документа</w:t>
      </w:r>
      <w:r w:rsidR="00E435B0">
        <w:t>.</w:t>
      </w:r>
    </w:p>
    <w:p w:rsidR="005F547D" w:rsidRDefault="007328AD" w:rsidP="005F547D">
      <w:r>
        <w:t xml:space="preserve">И наконец, третий способ применения онтологий – это </w:t>
      </w:r>
      <w:r w:rsidR="00051012">
        <w:t>пользовательские о</w:t>
      </w:r>
      <w:r w:rsidR="00791BEE">
        <w:t xml:space="preserve">нтологии созданные пользователями системы. </w:t>
      </w:r>
      <w:r w:rsidR="00A978D5">
        <w:t xml:space="preserve">Любой пользователь может решить создать </w:t>
      </w:r>
      <w:r w:rsidR="00A95E3A">
        <w:t>новую онтолог</w:t>
      </w:r>
      <w:r w:rsidR="008B3F27">
        <w:t>ию</w:t>
      </w:r>
      <w:r w:rsidR="00A95E3A">
        <w:t xml:space="preserve">, которая </w:t>
      </w:r>
      <w:r w:rsidR="00A933DD">
        <w:t>подходит для его специфических нужд</w:t>
      </w:r>
      <w:r w:rsidR="00B75290">
        <w:t xml:space="preserve">. </w:t>
      </w:r>
      <w:r w:rsidR="008B3F27">
        <w:t>Специфические классы, такие как «</w:t>
      </w:r>
      <w:r w:rsidR="005059A8">
        <w:t>н</w:t>
      </w:r>
      <w:r w:rsidR="008B3F27">
        <w:t xml:space="preserve">ужно будет скоро сделать» </w:t>
      </w:r>
      <w:r w:rsidR="00C05755">
        <w:t>и «относится к работе»</w:t>
      </w:r>
      <w:r w:rsidR="007E7227">
        <w:t xml:space="preserve"> могут быть созданные в таких онтологиях.</w:t>
      </w:r>
      <w:r w:rsidR="00904ABD">
        <w:t xml:space="preserve"> Наша система </w:t>
      </w:r>
      <w:r w:rsidR="00904ABD">
        <w:rPr>
          <w:lang w:val="en-US"/>
        </w:rPr>
        <w:t>SemanticWeb</w:t>
      </w:r>
      <w:r w:rsidR="00904ABD">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Default="00D70B33" w:rsidP="005F547D">
      <w:r>
        <w:t xml:space="preserve">Онтологии могут быть включены просто </w:t>
      </w:r>
      <w:r w:rsidR="00761EB8">
        <w:t xml:space="preserve">как файлы </w:t>
      </w:r>
      <w:r w:rsidR="00761EB8">
        <w:rPr>
          <w:lang w:val="en-US"/>
        </w:rPr>
        <w:t>RDF</w:t>
      </w:r>
      <w:r w:rsidR="00761EB8" w:rsidRPr="00761EB8">
        <w:t>/</w:t>
      </w:r>
      <w:r w:rsidR="00761EB8">
        <w:rPr>
          <w:lang w:val="en-US"/>
        </w:rPr>
        <w:t>XML</w:t>
      </w:r>
      <w:r w:rsidR="00761EB8" w:rsidRPr="00761EB8">
        <w:t xml:space="preserve"> </w:t>
      </w:r>
      <w:r w:rsidR="00761EB8">
        <w:t xml:space="preserve">или быть сохранены в центральном репозитории </w:t>
      </w:r>
      <w:r w:rsidR="00DA6D20">
        <w:t>(базе данных)</w:t>
      </w:r>
      <w:r w:rsidR="00F5066F">
        <w:t xml:space="preserve">. </w:t>
      </w:r>
      <w:r w:rsidR="00651BC8">
        <w:rPr>
          <w:lang w:val="en-US"/>
        </w:rPr>
        <w:t>SemanticWeb</w:t>
      </w:r>
      <w:r w:rsidR="00CC0201" w:rsidRPr="004E3212">
        <w:t xml:space="preserve"> </w:t>
      </w:r>
      <w:r w:rsidR="00CC0201">
        <w:t xml:space="preserve">умеет испортировать онтологии посредством веб-интерфейса. </w:t>
      </w:r>
    </w:p>
    <w:p w:rsidR="00BD7644" w:rsidRDefault="00BD7644" w:rsidP="005F547D"/>
    <w:p w:rsidR="00BD7644" w:rsidRPr="00DA4AC1" w:rsidRDefault="00BD7644" w:rsidP="005F547D">
      <w:pPr>
        <w:rPr>
          <w:b/>
        </w:rPr>
      </w:pPr>
      <w:r w:rsidRPr="00DA4AC1">
        <w:rPr>
          <w:b/>
        </w:rPr>
        <w:t>Совместное использование</w:t>
      </w:r>
    </w:p>
    <w:p w:rsidR="00BD7644" w:rsidRPr="004E3212" w:rsidRDefault="007B4242" w:rsidP="005F547D">
      <w:r>
        <w:t>Создание ас</w:t>
      </w:r>
      <w:r w:rsidR="00F73D6B">
        <w:t>социативной сети ресурсов подоб</w:t>
      </w:r>
      <w:r>
        <w:t>н</w:t>
      </w:r>
      <w:r w:rsidR="00F73D6B">
        <w:t>о</w:t>
      </w:r>
      <w:r>
        <w:t xml:space="preserve"> </w:t>
      </w:r>
      <w:r w:rsidR="00112EFB">
        <w:t>переносу структуры мыслей пользователя в электронный вид</w:t>
      </w:r>
      <w:r w:rsidR="00F900DC">
        <w:t xml:space="preserve">. </w:t>
      </w:r>
      <w:r w:rsidR="00F73D6B">
        <w:t xml:space="preserve">Полученный в результате семантический граф </w:t>
      </w:r>
      <w:r w:rsidR="00D40D36">
        <w:t xml:space="preserve">является очень субъективным </w:t>
      </w:r>
      <w:r w:rsidR="008773A7">
        <w:t xml:space="preserve">и </w:t>
      </w:r>
      <w:r w:rsidR="00D96A8E">
        <w:t xml:space="preserve">наилучшим образом подходит для пользования только одним человеком. </w:t>
      </w:r>
      <w:r w:rsidR="003B5EAC">
        <w:t xml:space="preserve">Так как </w:t>
      </w:r>
      <w:r w:rsidR="002A14F3">
        <w:t>информацией</w:t>
      </w:r>
      <w:r w:rsidR="003B5EAC">
        <w:t xml:space="preserve"> подобного вида тяжело </w:t>
      </w:r>
      <w:r w:rsidR="002A14F3">
        <w:t>делиться с другими пользователями по сети и для того чтобы упростить</w:t>
      </w:r>
      <w:r w:rsidR="007A2A48">
        <w:t xml:space="preserve"> разработку нашего прототипа программного </w:t>
      </w:r>
      <w:r w:rsidR="00F25CB6">
        <w:t xml:space="preserve">обеспечения, </w:t>
      </w:r>
      <w:r w:rsidR="00AE5D34">
        <w:t xml:space="preserve">функционал совместного использования </w:t>
      </w:r>
      <w:r w:rsidR="00303FFF">
        <w:t xml:space="preserve">не был включен в текущую версию продукта. </w:t>
      </w:r>
      <w:r w:rsidR="0035648B">
        <w:t>Система является изолированной и в ней отсутствует возможность</w:t>
      </w:r>
      <w:r w:rsidR="00D23662">
        <w:t xml:space="preserve"> делиться метаданным с другими системами </w:t>
      </w:r>
      <w:r w:rsidR="00D23662">
        <w:rPr>
          <w:lang w:val="en-US"/>
        </w:rPr>
        <w:t>Semantic</w:t>
      </w:r>
      <w:r w:rsidR="00377202">
        <w:rPr>
          <w:lang w:val="en-US"/>
        </w:rPr>
        <w:t>Desktop</w:t>
      </w:r>
      <w:r w:rsidR="00C22032" w:rsidRPr="00C22032">
        <w:t>.</w:t>
      </w:r>
      <w:r w:rsidR="00C22032">
        <w:t xml:space="preserve"> </w:t>
      </w:r>
      <w:r w:rsidR="00C9748E">
        <w:t xml:space="preserve">Также система не поддерживает автоматическую публикацию метаданных и </w:t>
      </w:r>
      <w:r w:rsidR="002E21C7">
        <w:t xml:space="preserve">пересылку их посредством </w:t>
      </w:r>
      <w:r w:rsidR="002E21C7">
        <w:rPr>
          <w:lang w:val="en-US"/>
        </w:rPr>
        <w:t>Email</w:t>
      </w:r>
      <w:r w:rsidR="002E21C7" w:rsidRPr="00DA4AC1">
        <w:t>.</w:t>
      </w:r>
    </w:p>
    <w:p w:rsidR="00DA4AC1" w:rsidRDefault="00DA4AC1" w:rsidP="005F547D">
      <w:r>
        <w:t xml:space="preserve">Перед тем как </w:t>
      </w:r>
      <w:r w:rsidR="007F7A6F">
        <w:t xml:space="preserve">станет возможным </w:t>
      </w:r>
      <w:r w:rsidR="00DE7907">
        <w:t xml:space="preserve">обмен семантическими метаданными между пользователями </w:t>
      </w:r>
      <w:r w:rsidR="00D43CD3">
        <w:t>системы</w:t>
      </w:r>
      <w:r w:rsidR="00BF44EA">
        <w:t xml:space="preserve">, необходимо будет установить некоторые правила совместного пользования подобной информацией. </w:t>
      </w:r>
      <w:r w:rsidR="00785238">
        <w:t xml:space="preserve">Прежде </w:t>
      </w:r>
      <w:r w:rsidR="00477175">
        <w:t>всего,</w:t>
      </w:r>
      <w:r w:rsidR="00785238">
        <w:t xml:space="preserve"> необходимо чтобы все </w:t>
      </w:r>
      <w:r w:rsidR="00C95847">
        <w:t xml:space="preserve">пользователи сети согласились на использование общей онтологии. </w:t>
      </w:r>
      <w:r w:rsidR="00100E19">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t xml:space="preserve">способ как раз представляет </w:t>
      </w:r>
      <w:r w:rsidR="00F33A12">
        <w:t xml:space="preserve">собой </w:t>
      </w:r>
      <w:r w:rsidR="00122325">
        <w:t xml:space="preserve">одну из основных идей семантической паутины, когда существует всеобъемлющая глобальная </w:t>
      </w:r>
      <w:r w:rsidR="004E53AC">
        <w:t xml:space="preserve">онтология и любой граф в этой паутине </w:t>
      </w:r>
      <w:r w:rsidR="003F5931">
        <w:t xml:space="preserve">строится только на ее основе. </w:t>
      </w:r>
    </w:p>
    <w:p w:rsidR="00D63034" w:rsidRPr="00D63034" w:rsidRDefault="00D63034" w:rsidP="005F547D">
      <w:r>
        <w:t xml:space="preserve">Если в будущем будет существовать подобная онтология, система </w:t>
      </w:r>
      <w:r>
        <w:rPr>
          <w:lang w:val="en-US"/>
        </w:rPr>
        <w:t>SemanticDesktop</w:t>
      </w:r>
      <w:r w:rsidRPr="00D63034">
        <w:t xml:space="preserve"> </w:t>
      </w:r>
      <w:r>
        <w:t xml:space="preserve">может быть расширена посредством добавления модуля для совместного пользования метаданными. </w:t>
      </w:r>
      <w:r w:rsidR="00E725B9">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Default="00CC2050">
      <w:pPr>
        <w:rPr>
          <w:b/>
        </w:rPr>
      </w:pPr>
    </w:p>
    <w:p w:rsidR="00003105" w:rsidRPr="00CC2050" w:rsidRDefault="004E3212">
      <w:pPr>
        <w:rPr>
          <w:b/>
        </w:rPr>
      </w:pPr>
      <w:r w:rsidRPr="00CC2050">
        <w:rPr>
          <w:b/>
        </w:rPr>
        <w:t xml:space="preserve">Снова о </w:t>
      </w:r>
      <w:r w:rsidRPr="00CC2050">
        <w:rPr>
          <w:b/>
          <w:lang w:val="en-US"/>
        </w:rPr>
        <w:t>URL</w:t>
      </w:r>
    </w:p>
    <w:p w:rsidR="00EA05F2" w:rsidRDefault="001E67A1">
      <w:r>
        <w:t xml:space="preserve">Всем известно, что в интернете </w:t>
      </w:r>
      <w:r>
        <w:rPr>
          <w:lang w:val="en-US"/>
        </w:rPr>
        <w:t>URL</w:t>
      </w:r>
      <w:r w:rsidRPr="001E67A1">
        <w:t xml:space="preserve"> </w:t>
      </w:r>
      <w:r>
        <w:t xml:space="preserve">используется для идентификации ресурсов сети. </w:t>
      </w:r>
      <w:r w:rsidR="001B2548">
        <w:t xml:space="preserve">Анализируя его составные части – протокол, домен и путь </w:t>
      </w:r>
      <w:r w:rsidR="00DF00EE">
        <w:t>–</w:t>
      </w:r>
      <w:r w:rsidR="001B2548">
        <w:t xml:space="preserve"> </w:t>
      </w:r>
      <w:r w:rsidR="00DF00EE">
        <w:t xml:space="preserve">браузер или другие приложения </w:t>
      </w:r>
      <w:r w:rsidR="00186398">
        <w:t xml:space="preserve">могут определить местонахождение ресурса в сети и то, как именно </w:t>
      </w:r>
      <w:r w:rsidR="00240F1E">
        <w:t>получить к нему доступ.</w:t>
      </w:r>
      <w:r w:rsidR="0093408C">
        <w:t xml:space="preserve"> </w:t>
      </w:r>
      <w:r w:rsidR="00641135">
        <w:lastRenderedPageBreak/>
        <w:t xml:space="preserve">Спецификация </w:t>
      </w:r>
      <w:r w:rsidR="00641135">
        <w:rPr>
          <w:lang w:val="en-US"/>
        </w:rPr>
        <w:t>URL</w:t>
      </w:r>
      <w:r w:rsidR="00641135" w:rsidRPr="00377F36">
        <w:t xml:space="preserve"> </w:t>
      </w:r>
      <w:r w:rsidR="00641135">
        <w:t>– это один из трех столпов, на ко</w:t>
      </w:r>
      <w:r w:rsidR="00377F36">
        <w:t xml:space="preserve">торых построена Мировая Паутина: </w:t>
      </w:r>
      <w:r w:rsidR="00377F36">
        <w:rPr>
          <w:lang w:val="en-US"/>
        </w:rPr>
        <w:t>URL</w:t>
      </w:r>
      <w:r w:rsidR="00377F36" w:rsidRPr="00C6590F">
        <w:t xml:space="preserve">, </w:t>
      </w:r>
      <w:r w:rsidR="00377F36">
        <w:rPr>
          <w:lang w:val="en-US"/>
        </w:rPr>
        <w:t>HTTP</w:t>
      </w:r>
      <w:r w:rsidR="00377F36" w:rsidRPr="00C6590F">
        <w:t xml:space="preserve">, </w:t>
      </w:r>
      <w:r w:rsidR="00377F36">
        <w:rPr>
          <w:lang w:val="en-US"/>
        </w:rPr>
        <w:t>HTML</w:t>
      </w:r>
      <w:r w:rsidR="00C6590F">
        <w:t xml:space="preserve">. Интернет адреса </w:t>
      </w:r>
      <w:r w:rsidR="000C08A9">
        <w:t>преодолева</w:t>
      </w:r>
      <w:r w:rsidR="00271680">
        <w:t>ют</w:t>
      </w:r>
      <w:r w:rsidR="000C08A9">
        <w:t xml:space="preserve"> границы персональных к</w:t>
      </w:r>
      <w:r w:rsidR="00BD6EC2">
        <w:t xml:space="preserve">омпьютеров. </w:t>
      </w:r>
      <w:r w:rsidR="00A84FEB">
        <w:t xml:space="preserve">Их можно увидеть в рекламе по телевизору, на визитных </w:t>
      </w:r>
      <w:r w:rsidR="005775DE">
        <w:t>карточках и даже на товарах массового потребления</w:t>
      </w:r>
      <w:r w:rsidR="002F78C2">
        <w:t xml:space="preserve"> – адреса давно вошли в повседневную жизнь.</w:t>
      </w:r>
    </w:p>
    <w:p w:rsidR="00C01BF0" w:rsidRDefault="00AC2CF4">
      <w:r>
        <w:t xml:space="preserve">Кажется, вполне ясно, </w:t>
      </w:r>
      <w:r w:rsidR="00C01BF0">
        <w:t xml:space="preserve">что </w:t>
      </w:r>
      <w:r>
        <w:t>собой</w:t>
      </w:r>
      <w:r w:rsidR="00C01BF0">
        <w:t xml:space="preserve"> представляет </w:t>
      </w:r>
      <w:r w:rsidR="00C01BF0">
        <w:rPr>
          <w:lang w:val="en-US"/>
        </w:rPr>
        <w:t>URL</w:t>
      </w:r>
      <w:r w:rsidR="00C01BF0" w:rsidRPr="00C01BF0">
        <w:t xml:space="preserve"> </w:t>
      </w:r>
      <w:r w:rsidR="00C01BF0">
        <w:t xml:space="preserve">и для чего он нужен, но </w:t>
      </w:r>
      <w:r>
        <w:t>это не совсем так</w:t>
      </w:r>
      <w:r w:rsidR="00C01BF0">
        <w:t>.</w:t>
      </w:r>
      <w:r>
        <w:t xml:space="preserve"> </w:t>
      </w:r>
      <w:r w:rsidR="00320558">
        <w:t xml:space="preserve">С самого </w:t>
      </w:r>
      <w:r w:rsidR="00013006">
        <w:t xml:space="preserve">начала своего существования </w:t>
      </w:r>
      <w:r w:rsidR="00D70DC5">
        <w:t xml:space="preserve">природа </w:t>
      </w:r>
      <w:r w:rsidR="00D70DC5">
        <w:rPr>
          <w:lang w:val="en-US"/>
        </w:rPr>
        <w:t>URL</w:t>
      </w:r>
      <w:r w:rsidR="00D70DC5" w:rsidRPr="00261DD2">
        <w:t xml:space="preserve"> </w:t>
      </w:r>
      <w:r w:rsidR="00261DD2">
        <w:t xml:space="preserve">была предметом ожесточенных споров. </w:t>
      </w:r>
      <w:r w:rsidR="00AD4C58">
        <w:t xml:space="preserve">В этом разделе мы подробно опишем роль </w:t>
      </w:r>
      <w:r w:rsidR="00AD4C58">
        <w:rPr>
          <w:lang w:val="en-US"/>
        </w:rPr>
        <w:t>URL</w:t>
      </w:r>
      <w:r w:rsidR="00AD4C58" w:rsidRPr="00AD4C58">
        <w:t xml:space="preserve"> </w:t>
      </w:r>
      <w:r w:rsidR="00AD4C58">
        <w:t xml:space="preserve">в нашем приложении </w:t>
      </w:r>
      <w:r w:rsidR="00AD4C58">
        <w:rPr>
          <w:lang w:val="en-US"/>
        </w:rPr>
        <w:t>SemanticDesktop</w:t>
      </w:r>
      <w:r w:rsidR="00683987">
        <w:t>.</w:t>
      </w:r>
    </w:p>
    <w:p w:rsidR="007F5DE5" w:rsidRPr="00C62EBE" w:rsidRDefault="00935965">
      <w:r w:rsidRPr="00BB4759">
        <w:rPr>
          <w:b/>
          <w:lang w:val="en-US"/>
        </w:rPr>
        <w:t>URL</w:t>
      </w:r>
      <w:r w:rsidRPr="00BB4759">
        <w:rPr>
          <w:b/>
        </w:rPr>
        <w:t xml:space="preserve"> и </w:t>
      </w:r>
      <w:r w:rsidRPr="00BB4759">
        <w:rPr>
          <w:b/>
          <w:lang w:val="en-US"/>
        </w:rPr>
        <w:t>URI</w:t>
      </w:r>
      <w:r w:rsidR="008E64C0" w:rsidRPr="00BB4759">
        <w:rPr>
          <w:b/>
        </w:rPr>
        <w:t xml:space="preserve"> – Расположение и Идентификация</w:t>
      </w:r>
      <w:r w:rsidR="00001CF8" w:rsidRPr="00BB4759">
        <w:rPr>
          <w:b/>
        </w:rPr>
        <w:t>.</w:t>
      </w:r>
      <w:r w:rsidR="00F02D32">
        <w:t xml:space="preserve"> </w:t>
      </w:r>
      <w:r w:rsidR="00C802ED">
        <w:t xml:space="preserve">Во времена зарождения интернета существовала только одна концепция </w:t>
      </w:r>
      <w:r w:rsidR="00F92D95">
        <w:t>–</w:t>
      </w:r>
      <w:r w:rsidR="00C802ED">
        <w:t xml:space="preserve"> </w:t>
      </w:r>
      <w:r w:rsidR="00C802ED">
        <w:rPr>
          <w:lang w:val="en-US"/>
        </w:rPr>
        <w:t>URI</w:t>
      </w:r>
      <w:r w:rsidR="007B58A9" w:rsidRPr="007B58A9">
        <w:t xml:space="preserve"> (</w:t>
      </w:r>
      <w:r w:rsidR="007B58A9">
        <w:t xml:space="preserve">тогда еще расшифровывающийся как </w:t>
      </w:r>
      <w:r w:rsidR="007B58A9">
        <w:rPr>
          <w:lang w:val="en-US"/>
        </w:rPr>
        <w:t>Universal</w:t>
      </w:r>
      <w:r w:rsidR="007B58A9" w:rsidRPr="000B7C1B">
        <w:t xml:space="preserve"> </w:t>
      </w:r>
      <w:r w:rsidR="007B58A9">
        <w:rPr>
          <w:lang w:val="en-US"/>
        </w:rPr>
        <w:t>Resource</w:t>
      </w:r>
      <w:r w:rsidR="007B58A9" w:rsidRPr="000B7C1B">
        <w:t xml:space="preserve"> </w:t>
      </w:r>
      <w:r w:rsidR="007B58A9">
        <w:rPr>
          <w:lang w:val="en-US"/>
        </w:rPr>
        <w:t>Identifier</w:t>
      </w:r>
      <w:r w:rsidR="0095318A">
        <w:t xml:space="preserve"> </w:t>
      </w:r>
      <w:r w:rsidR="0095318A" w:rsidRPr="0095318A">
        <w:t>“</w:t>
      </w:r>
      <w:r w:rsidR="000B7C1B">
        <w:t>Универсальный Идентификатор Ресурса</w:t>
      </w:r>
      <w:r w:rsidR="0095318A" w:rsidRPr="00C351DC">
        <w:t xml:space="preserve">”, </w:t>
      </w:r>
      <w:r w:rsidR="00C351DC">
        <w:t xml:space="preserve">но потом переименованный </w:t>
      </w:r>
      <w:r w:rsidR="007B58A9" w:rsidRPr="000B7C1B">
        <w:t xml:space="preserve"> </w:t>
      </w:r>
      <w:r w:rsidR="00C351DC">
        <w:rPr>
          <w:lang w:val="en-US"/>
        </w:rPr>
        <w:t>Uniform</w:t>
      </w:r>
      <w:r w:rsidR="007B58A9" w:rsidRPr="000B7C1B">
        <w:t xml:space="preserve"> </w:t>
      </w:r>
      <w:r w:rsidR="007B58A9">
        <w:rPr>
          <w:lang w:val="en-US"/>
        </w:rPr>
        <w:t>Resource</w:t>
      </w:r>
      <w:r w:rsidR="007B58A9" w:rsidRPr="000B7C1B">
        <w:t xml:space="preserve"> </w:t>
      </w:r>
      <w:r w:rsidR="007B58A9">
        <w:rPr>
          <w:lang w:val="en-US"/>
        </w:rPr>
        <w:t>Identifier</w:t>
      </w:r>
      <w:r w:rsidR="0007071C">
        <w:t xml:space="preserve"> </w:t>
      </w:r>
      <w:r w:rsidR="0007071C" w:rsidRPr="0007071C">
        <w:t>“</w:t>
      </w:r>
      <w:r w:rsidR="0007071C">
        <w:t>Едины</w:t>
      </w:r>
      <w:r w:rsidR="00C6239D">
        <w:t>й</w:t>
      </w:r>
      <w:r w:rsidR="0007071C">
        <w:t xml:space="preserve"> Идентификатор Ресурса</w:t>
      </w:r>
      <w:r w:rsidR="0007071C" w:rsidRPr="0007071C">
        <w:t>”</w:t>
      </w:r>
      <w:r w:rsidR="00C351DC">
        <w:t>)</w:t>
      </w:r>
      <w:r w:rsidR="00454C82">
        <w:t xml:space="preserve">, который служил как для идентификации </w:t>
      </w:r>
      <w:r w:rsidR="00717481">
        <w:t>документов</w:t>
      </w:r>
      <w:r w:rsidR="00454C82">
        <w:t xml:space="preserve"> в сети так и для указания их расположения</w:t>
      </w:r>
      <w:r w:rsidR="008F74AA">
        <w:t xml:space="preserve">. Затем, после </w:t>
      </w:r>
      <w:r w:rsidR="008F74AA" w:rsidRPr="00DC7875">
        <w:t xml:space="preserve">обсуждения в </w:t>
      </w:r>
      <w:r w:rsidR="008F74AA" w:rsidRPr="00DC7875">
        <w:rPr>
          <w:lang w:val="en-US"/>
        </w:rPr>
        <w:t>IETF</w:t>
      </w:r>
      <w:r w:rsidR="008F74AA" w:rsidRPr="00DC7875">
        <w:t xml:space="preserve"> </w:t>
      </w:r>
      <w:r w:rsidR="00DC7875" w:rsidRPr="00DC7875">
        <w:t>(“</w:t>
      </w:r>
      <w:r w:rsidR="00DC7875" w:rsidRPr="00DC7875">
        <w:rPr>
          <w:iCs/>
        </w:rPr>
        <w:t>Internet Engineering Task Force”, Инженерный совет интернета</w:t>
      </w:r>
      <w:r w:rsidR="00DC7875">
        <w:rPr>
          <w:iCs/>
        </w:rPr>
        <w:t>)</w:t>
      </w:r>
      <w:r w:rsidR="006B2933">
        <w:rPr>
          <w:iCs/>
        </w:rPr>
        <w:t xml:space="preserve">, Был придуман термин </w:t>
      </w:r>
      <w:r w:rsidR="006B2933">
        <w:rPr>
          <w:iCs/>
          <w:lang w:val="en-US"/>
        </w:rPr>
        <w:t>URL</w:t>
      </w:r>
      <w:r w:rsidR="006B2933" w:rsidRPr="006B2933">
        <w:rPr>
          <w:iCs/>
        </w:rPr>
        <w:t xml:space="preserve"> (</w:t>
      </w:r>
      <w:r w:rsidR="006B2933">
        <w:rPr>
          <w:iCs/>
          <w:lang w:val="en-US"/>
        </w:rPr>
        <w:t>Uniform</w:t>
      </w:r>
      <w:r w:rsidR="006B2933" w:rsidRPr="00C73939">
        <w:rPr>
          <w:iCs/>
        </w:rPr>
        <w:t xml:space="preserve"> </w:t>
      </w:r>
      <w:r w:rsidR="006B2933">
        <w:rPr>
          <w:iCs/>
          <w:lang w:val="en-US"/>
        </w:rPr>
        <w:t>Resource</w:t>
      </w:r>
      <w:r w:rsidR="006B2933" w:rsidRPr="00C73939">
        <w:rPr>
          <w:iCs/>
        </w:rPr>
        <w:t xml:space="preserve"> </w:t>
      </w:r>
      <w:r w:rsidR="006B2933">
        <w:rPr>
          <w:iCs/>
          <w:lang w:val="en-US"/>
        </w:rPr>
        <w:t>Locator</w:t>
      </w:r>
      <w:r w:rsidR="006B2933" w:rsidRPr="00C73939">
        <w:rPr>
          <w:iCs/>
        </w:rPr>
        <w:t>)</w:t>
      </w:r>
      <w:r w:rsidR="00C73939">
        <w:rPr>
          <w:iCs/>
        </w:rPr>
        <w:t xml:space="preserve">. Различие между ними заключается в том, что при изменении месторасположения документа, его </w:t>
      </w:r>
      <w:r w:rsidR="00C73939">
        <w:rPr>
          <w:iCs/>
          <w:lang w:val="en-US"/>
        </w:rPr>
        <w:t>URL</w:t>
      </w:r>
      <w:r w:rsidR="00C73939">
        <w:rPr>
          <w:iCs/>
        </w:rPr>
        <w:t xml:space="preserve"> меняется, а вот </w:t>
      </w:r>
      <w:r w:rsidR="00C73939">
        <w:rPr>
          <w:iCs/>
          <w:lang w:val="en-US"/>
        </w:rPr>
        <w:t>URI</w:t>
      </w:r>
      <w:r w:rsidR="00C73939" w:rsidRPr="00C73939">
        <w:rPr>
          <w:iCs/>
        </w:rPr>
        <w:t xml:space="preserve"> </w:t>
      </w:r>
      <w:r w:rsidR="00C73939">
        <w:rPr>
          <w:iCs/>
        </w:rPr>
        <w:t xml:space="preserve">остается прежним. </w:t>
      </w:r>
      <w:r w:rsidR="009B5619">
        <w:rPr>
          <w:iCs/>
        </w:rPr>
        <w:t xml:space="preserve">В системе </w:t>
      </w:r>
      <w:r w:rsidR="009B5619">
        <w:rPr>
          <w:iCs/>
          <w:lang w:val="en-US"/>
        </w:rPr>
        <w:t>SemanticDesktop</w:t>
      </w:r>
      <w:r w:rsidR="009B5619" w:rsidRPr="00E56365">
        <w:rPr>
          <w:iCs/>
        </w:rPr>
        <w:t xml:space="preserve"> </w:t>
      </w:r>
      <w:r w:rsidR="009B5619">
        <w:rPr>
          <w:iCs/>
          <w:lang w:val="en-US"/>
        </w:rPr>
        <w:t>URI</w:t>
      </w:r>
      <w:r w:rsidR="009B5619" w:rsidRPr="00E56365">
        <w:rPr>
          <w:iCs/>
        </w:rPr>
        <w:t xml:space="preserve"> </w:t>
      </w:r>
      <w:r w:rsidR="00E56365">
        <w:rPr>
          <w:iCs/>
        </w:rPr>
        <w:t xml:space="preserve">является одновременно и идентификатором и адресом ресурса. </w:t>
      </w:r>
      <w:r w:rsidR="00C62EBE">
        <w:rPr>
          <w:iCs/>
          <w:lang w:val="en-US"/>
        </w:rPr>
        <w:t>URI</w:t>
      </w:r>
      <w:r w:rsidR="00C62EBE" w:rsidRPr="00244842">
        <w:rPr>
          <w:iCs/>
        </w:rPr>
        <w:t xml:space="preserve"> </w:t>
      </w:r>
      <w:r w:rsidR="00C62EBE">
        <w:rPr>
          <w:iCs/>
        </w:rPr>
        <w:t>обрабатывается и анализируется с двумя целями</w:t>
      </w:r>
      <w:r w:rsidR="00957FC3">
        <w:rPr>
          <w:iCs/>
        </w:rPr>
        <w:t xml:space="preserve">. </w:t>
      </w:r>
      <w:r w:rsidR="00244842">
        <w:rPr>
          <w:iCs/>
        </w:rPr>
        <w:t>Во-первых, для того чтобы определить физическое расположени</w:t>
      </w:r>
      <w:r w:rsidR="00C418A4">
        <w:rPr>
          <w:iCs/>
        </w:rPr>
        <w:t>е</w:t>
      </w:r>
      <w:r w:rsidR="00244842">
        <w:rPr>
          <w:iCs/>
        </w:rPr>
        <w:t xml:space="preserve"> ресурса, и во-вторых, для того чтобы извлечь метаданные этого ресурса. </w:t>
      </w:r>
      <w:r w:rsidR="00776D97">
        <w:rPr>
          <w:iCs/>
        </w:rPr>
        <w:t xml:space="preserve">По идентификатору ресурса возможно </w:t>
      </w:r>
      <w:r w:rsidR="001C4F3A">
        <w:rPr>
          <w:iCs/>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Pr>
          <w:iCs/>
        </w:rPr>
        <w:t xml:space="preserve">о данном ресурсе в системе. </w:t>
      </w:r>
    </w:p>
    <w:p w:rsidR="00454C82" w:rsidRDefault="00910734">
      <w:r>
        <w:t xml:space="preserve">Это разыменовывание </w:t>
      </w:r>
      <w:r>
        <w:rPr>
          <w:lang w:val="en-US"/>
        </w:rPr>
        <w:t>URI</w:t>
      </w:r>
      <w:r w:rsidRPr="00910734">
        <w:t xml:space="preserve"> </w:t>
      </w:r>
      <w:r>
        <w:t xml:space="preserve">для того чтобы определить где находятся ресурсы </w:t>
      </w:r>
      <w:r w:rsidRPr="00910734">
        <w:t>(</w:t>
      </w:r>
      <w:r>
        <w:t xml:space="preserve">домен) и как получить к ним доступ (протокол) являлось одной из причин </w:t>
      </w:r>
      <w:r w:rsidR="00411253">
        <w:t xml:space="preserve">такого </w:t>
      </w:r>
      <w:r>
        <w:t>успеха Всемирной Паутины</w:t>
      </w:r>
      <w:r w:rsidR="00411253">
        <w:t>.</w:t>
      </w:r>
      <w:r w:rsidR="00064CEF">
        <w:t xml:space="preserve"> Существует некоторые до сих пор нерешенные проблемы, касающиеся </w:t>
      </w:r>
      <w:r w:rsidR="00064CEF">
        <w:rPr>
          <w:lang w:val="en-US"/>
        </w:rPr>
        <w:t>URI</w:t>
      </w:r>
      <w:r w:rsidR="00064CEF" w:rsidRPr="00064CEF">
        <w:t xml:space="preserve"> </w:t>
      </w:r>
      <w:r w:rsidR="00064CEF">
        <w:t xml:space="preserve">(например, отсутствие поддержки символов национальных алфавитов), </w:t>
      </w:r>
      <w:r w:rsidR="004E7264">
        <w:t>но,</w:t>
      </w:r>
      <w:r w:rsidR="00690A38">
        <w:t xml:space="preserve"> не смотря на это</w:t>
      </w:r>
      <w:r w:rsidR="004E7264">
        <w:t>,</w:t>
      </w:r>
      <w:r w:rsidR="00690A38">
        <w:t xml:space="preserve"> </w:t>
      </w:r>
      <w:r w:rsidR="00690A38">
        <w:rPr>
          <w:lang w:val="en-US"/>
        </w:rPr>
        <w:t>URI</w:t>
      </w:r>
      <w:r w:rsidR="00690A38" w:rsidRPr="00690A38">
        <w:t xml:space="preserve"> </w:t>
      </w:r>
      <w:r w:rsidR="00690A38">
        <w:t xml:space="preserve">является лучшим способом глобальной идентификации ресурсов. </w:t>
      </w:r>
      <w:r w:rsidR="00E177DB">
        <w:t xml:space="preserve">Однако же вопрос, что же собой представляет </w:t>
      </w:r>
      <w:r w:rsidR="00E177DB">
        <w:rPr>
          <w:lang w:val="en-US"/>
        </w:rPr>
        <w:t>URI</w:t>
      </w:r>
      <w:r w:rsidR="00E177DB">
        <w:t>,</w:t>
      </w:r>
      <w:r w:rsidR="00E177DB" w:rsidRPr="00E177DB">
        <w:t xml:space="preserve"> </w:t>
      </w:r>
      <w:r w:rsidR="00E177DB">
        <w:t xml:space="preserve">остается. В </w:t>
      </w:r>
      <w:r w:rsidR="009D4416">
        <w:t>данный</w:t>
      </w:r>
      <w:r w:rsidR="00E177DB">
        <w:t xml:space="preserve"> момент эта проблема неопределенности получила  название «Кризис </w:t>
      </w:r>
      <w:r w:rsidR="00E177DB">
        <w:rPr>
          <w:lang w:val="en-US"/>
        </w:rPr>
        <w:t>URI</w:t>
      </w:r>
      <w:r w:rsidR="00E177DB">
        <w:t>».</w:t>
      </w:r>
    </w:p>
    <w:p w:rsidR="00287C06" w:rsidRPr="00B97776" w:rsidRDefault="00287C06">
      <w:r w:rsidRPr="00053034">
        <w:rPr>
          <w:b/>
        </w:rPr>
        <w:t xml:space="preserve">Кризис </w:t>
      </w:r>
      <w:r w:rsidRPr="00053034">
        <w:rPr>
          <w:b/>
          <w:lang w:val="en-US"/>
        </w:rPr>
        <w:t>URI</w:t>
      </w:r>
      <w:r w:rsidRPr="00053034">
        <w:rPr>
          <w:b/>
        </w:rPr>
        <w:t xml:space="preserve">. </w:t>
      </w:r>
      <w:r>
        <w:t>Когда задается цель дать возможность пользователям классифицировать различные ресурсы</w:t>
      </w:r>
      <w:r w:rsidR="00706787">
        <w:t xml:space="preserve">, прежде </w:t>
      </w:r>
      <w:r w:rsidR="008A1A05">
        <w:t>всего,</w:t>
      </w:r>
      <w:r w:rsidR="00706787">
        <w:t xml:space="preserve"> необходимо определить саму классификацию. </w:t>
      </w:r>
      <w:r w:rsidR="008A1A05">
        <w:t xml:space="preserve">Во введении мы показали пример создания классификации. </w:t>
      </w:r>
      <w:r w:rsidR="00EB7769">
        <w:t>Файлы, например, могут быть поделены на две группы: «личное» и «работа»</w:t>
      </w:r>
      <w:r w:rsidR="00C81011">
        <w:t xml:space="preserve">, а для того чтобы выразить это разграничение они должны быть сохранены в двух разных директориях, названных «личное» и «работа». </w:t>
      </w:r>
      <w:r w:rsidR="00EB3CCB">
        <w:t>В Семантической Паутине</w:t>
      </w:r>
      <w:r w:rsidR="00804A20">
        <w:t xml:space="preserve"> </w:t>
      </w:r>
      <w:r w:rsidR="002E6CDF">
        <w:t xml:space="preserve">тоже возможно осуществить подобную классификацию. </w:t>
      </w:r>
      <w:r w:rsidR="000E1766">
        <w:t xml:space="preserve">В </w:t>
      </w:r>
      <w:r w:rsidR="000E1766">
        <w:rPr>
          <w:lang w:val="en-US"/>
        </w:rPr>
        <w:t>RDF</w:t>
      </w:r>
      <w:r w:rsidR="000E1766" w:rsidRPr="000E1766">
        <w:t xml:space="preserve"> </w:t>
      </w:r>
      <w:r w:rsidR="000E1766">
        <w:t xml:space="preserve">онтологии необходимо представление классов. </w:t>
      </w:r>
      <w:r w:rsidR="0083234E">
        <w:t xml:space="preserve">Мы можем определить классы в файле </w:t>
      </w:r>
      <w:r w:rsidR="0083234E">
        <w:rPr>
          <w:lang w:val="en-US"/>
        </w:rPr>
        <w:t>RDF</w:t>
      </w:r>
      <w:r w:rsidR="0083234E" w:rsidRPr="00257D2D">
        <w:t xml:space="preserve"> </w:t>
      </w:r>
      <w:r w:rsidR="0083234E">
        <w:t xml:space="preserve">схемы и </w:t>
      </w:r>
      <w:r w:rsidR="00257D2D">
        <w:t>обозначить объекты как экземпляры этих классов</w:t>
      </w:r>
      <w:r w:rsidR="00BB2A2F">
        <w:t xml:space="preserve">. </w:t>
      </w:r>
      <w:r w:rsidR="00906A08">
        <w:t xml:space="preserve">Необходимым условием для этого будет возможность идентифицировать классы с помощью </w:t>
      </w:r>
      <w:r w:rsidR="00906A08">
        <w:rPr>
          <w:lang w:val="en-US"/>
        </w:rPr>
        <w:t>URI</w:t>
      </w:r>
      <w:r w:rsidR="002913CA" w:rsidRPr="002913CA">
        <w:t xml:space="preserve">. </w:t>
      </w:r>
      <w:r w:rsidR="008F3512">
        <w:t>Таким образом, нам нужны идентификаторы для классов «личное» и «работа»</w:t>
      </w:r>
      <w:r w:rsidR="00105692">
        <w:t xml:space="preserve"> и мы будем их использовать в нашем программном обеспечении. </w:t>
      </w:r>
      <w:r w:rsidR="00E90F72">
        <w:t xml:space="preserve">Но перед этим надо ответить на вопрос, что собой представляет </w:t>
      </w:r>
      <w:r w:rsidR="00E90F72">
        <w:rPr>
          <w:lang w:val="en-US"/>
        </w:rPr>
        <w:t>URI</w:t>
      </w:r>
      <w:r w:rsidR="00E90F72" w:rsidRPr="00E90F72">
        <w:t xml:space="preserve"> </w:t>
      </w:r>
      <w:r w:rsidR="00E90F72">
        <w:t xml:space="preserve">и что он может идентифицировать. </w:t>
      </w:r>
      <w:r w:rsidR="00053034">
        <w:t xml:space="preserve">Неоднозначность концепции идентификации получила название «Кризис </w:t>
      </w:r>
      <w:r w:rsidR="00053034">
        <w:rPr>
          <w:lang w:val="en-US"/>
        </w:rPr>
        <w:t>URI</w:t>
      </w:r>
      <w:r w:rsidR="00B72B64">
        <w:t xml:space="preserve">». </w:t>
      </w:r>
      <w:r w:rsidR="00897963">
        <w:t xml:space="preserve">Единственный </w:t>
      </w:r>
      <w:r w:rsidR="00897963">
        <w:rPr>
          <w:lang w:val="en-US"/>
        </w:rPr>
        <w:t>URI</w:t>
      </w:r>
      <w:r w:rsidR="00897963" w:rsidRPr="007E15CD">
        <w:t xml:space="preserve"> </w:t>
      </w:r>
      <w:r w:rsidR="00897963">
        <w:t>может иметь различные значения</w:t>
      </w:r>
      <w:r w:rsidR="007E15CD">
        <w:t>. У него может быть четыре аспекта</w:t>
      </w:r>
      <w:r w:rsidR="008771D6">
        <w:t>. Например, используя определение концепции лени (</w:t>
      </w:r>
      <w:r w:rsidR="008771D6">
        <w:rPr>
          <w:lang w:val="en-US"/>
        </w:rPr>
        <w:t>lazy</w:t>
      </w:r>
      <w:r w:rsidR="008771D6" w:rsidRPr="00F97029">
        <w:t>)</w:t>
      </w:r>
      <w:r w:rsidR="00F97029">
        <w:t xml:space="preserve"> можно показать четыре аспекта. </w:t>
      </w:r>
      <w:r w:rsidR="00CC3DEB">
        <w:t xml:space="preserve">Что идентифицирует следующий </w:t>
      </w:r>
      <w:r w:rsidR="00CC3DEB">
        <w:rPr>
          <w:lang w:val="en-US"/>
        </w:rPr>
        <w:t>URI</w:t>
      </w:r>
      <w:r w:rsidR="00CC3DEB" w:rsidRPr="00B97776">
        <w:t xml:space="preserve">: </w:t>
      </w:r>
    </w:p>
    <w:p w:rsidR="00CC3DEB" w:rsidRPr="00B97776" w:rsidRDefault="00182CAD">
      <w:r w:rsidRPr="00B97776">
        <w:rPr>
          <w:b/>
        </w:rPr>
        <w:t>“</w:t>
      </w:r>
      <w:r w:rsidR="00253442" w:rsidRPr="00253442">
        <w:rPr>
          <w:b/>
          <w:lang w:val="en-US"/>
        </w:rPr>
        <w:t>http</w:t>
      </w:r>
      <w:r w:rsidR="00253442" w:rsidRPr="00B97776">
        <w:rPr>
          <w:b/>
        </w:rPr>
        <w:t>://</w:t>
      </w:r>
      <w:r w:rsidR="00253442" w:rsidRPr="00253442">
        <w:rPr>
          <w:b/>
          <w:lang w:val="en-US"/>
        </w:rPr>
        <w:t>x</w:t>
      </w:r>
      <w:r w:rsidR="00253442" w:rsidRPr="00B97776">
        <w:rPr>
          <w:b/>
        </w:rPr>
        <w:t>.</w:t>
      </w:r>
      <w:r w:rsidR="00253442" w:rsidRPr="00253442">
        <w:rPr>
          <w:b/>
          <w:lang w:val="en-US"/>
        </w:rPr>
        <w:t>org</w:t>
      </w:r>
      <w:r w:rsidR="00253442" w:rsidRPr="00B97776">
        <w:rPr>
          <w:b/>
        </w:rPr>
        <w:t>/</w:t>
      </w:r>
      <w:r w:rsidR="00253442" w:rsidRPr="00253442">
        <w:rPr>
          <w:b/>
          <w:lang w:val="en-US"/>
        </w:rPr>
        <w:t>lazy</w:t>
      </w:r>
      <w:r w:rsidRPr="00B97776">
        <w:rPr>
          <w:b/>
        </w:rPr>
        <w:t>”</w:t>
      </w:r>
      <w:r w:rsidR="00253442" w:rsidRPr="00B97776">
        <w:t>?</w:t>
      </w:r>
    </w:p>
    <w:p w:rsidR="00B97776" w:rsidRPr="00B97776" w:rsidRDefault="00B97776">
      <w:r>
        <w:t xml:space="preserve">Само название </w:t>
      </w:r>
      <w:r w:rsidR="00582001" w:rsidRPr="00253442">
        <w:rPr>
          <w:b/>
          <w:lang w:val="en-US"/>
        </w:rPr>
        <w:t>http</w:t>
      </w:r>
      <w:r w:rsidR="00582001" w:rsidRPr="00B97776">
        <w:rPr>
          <w:b/>
        </w:rPr>
        <w:t>://</w:t>
      </w:r>
      <w:r w:rsidR="00582001" w:rsidRPr="00253442">
        <w:rPr>
          <w:b/>
          <w:lang w:val="en-US"/>
        </w:rPr>
        <w:t>x</w:t>
      </w:r>
      <w:r w:rsidR="00582001" w:rsidRPr="00B97776">
        <w:rPr>
          <w:b/>
        </w:rPr>
        <w:t>.</w:t>
      </w:r>
      <w:r w:rsidR="00582001" w:rsidRPr="00253442">
        <w:rPr>
          <w:b/>
          <w:lang w:val="en-US"/>
        </w:rPr>
        <w:t>org</w:t>
      </w:r>
      <w:r w:rsidR="00582001" w:rsidRPr="00B97776">
        <w:rPr>
          <w:b/>
        </w:rPr>
        <w:t>/</w:t>
      </w:r>
      <w:r w:rsidR="00582001" w:rsidRPr="00253442">
        <w:rPr>
          <w:b/>
          <w:lang w:val="en-US"/>
        </w:rPr>
        <w:t>lazy</w:t>
      </w:r>
      <w:r w:rsidR="00582001" w:rsidRPr="00582001">
        <w:t>,</w:t>
      </w:r>
      <w:r>
        <w:t xml:space="preserve"> это строка, которая соответствует структуре </w:t>
      </w:r>
      <w:r>
        <w:rPr>
          <w:lang w:val="en-US"/>
        </w:rPr>
        <w:t>URI</w:t>
      </w:r>
      <w:r>
        <w:t>.</w:t>
      </w:r>
    </w:p>
    <w:p w:rsidR="00454C82" w:rsidRDefault="00EC70EE" w:rsidP="00FD4598">
      <w:pPr>
        <w:pStyle w:val="a9"/>
        <w:numPr>
          <w:ilvl w:val="0"/>
          <w:numId w:val="5"/>
        </w:numPr>
      </w:pPr>
      <w:r>
        <w:t>Определенную концепцию лени</w:t>
      </w:r>
    </w:p>
    <w:p w:rsidR="00CC659B" w:rsidRDefault="00CC659B" w:rsidP="00FD4598">
      <w:pPr>
        <w:pStyle w:val="a9"/>
        <w:numPr>
          <w:ilvl w:val="0"/>
          <w:numId w:val="5"/>
        </w:numPr>
      </w:pPr>
      <w:r>
        <w:t>Адрес в сети, по которому располагается документ</w:t>
      </w:r>
    </w:p>
    <w:p w:rsidR="00CC659B" w:rsidRPr="00FD4598" w:rsidRDefault="00CC659B" w:rsidP="00FD4598">
      <w:pPr>
        <w:pStyle w:val="a9"/>
        <w:numPr>
          <w:ilvl w:val="0"/>
          <w:numId w:val="5"/>
        </w:numPr>
        <w:rPr>
          <w:lang w:val="en-US"/>
        </w:rPr>
      </w:pPr>
      <w:r>
        <w:t>Сам документ, который описывает концепцию лени и к которому можно получить доступ и</w:t>
      </w:r>
      <w:r w:rsidR="00A403C5">
        <w:t xml:space="preserve"> в дальнейшем </w:t>
      </w:r>
      <w:r w:rsidR="00E82C4B">
        <w:t>обработать</w:t>
      </w:r>
      <w:r w:rsidR="00A403C5">
        <w:t>.</w:t>
      </w:r>
    </w:p>
    <w:p w:rsidR="00FD4598" w:rsidRDefault="00FD4598">
      <w:r>
        <w:lastRenderedPageBreak/>
        <w:t xml:space="preserve">Когда </w:t>
      </w:r>
      <w:r>
        <w:rPr>
          <w:lang w:val="en-US"/>
        </w:rPr>
        <w:t>URI</w:t>
      </w:r>
      <w:r w:rsidRPr="00FD4598">
        <w:t xml:space="preserve"> </w:t>
      </w:r>
      <w:r>
        <w:t xml:space="preserve">используется в приложениях семантической паутины, он может использоваться во всех вышеперечисленных значениях. </w:t>
      </w:r>
      <w:r w:rsidR="005B2777">
        <w:rPr>
          <w:lang w:val="en-US"/>
        </w:rPr>
        <w:t>W</w:t>
      </w:r>
      <w:r w:rsidR="005B2777" w:rsidRPr="00A00243">
        <w:t>3</w:t>
      </w:r>
      <w:r w:rsidR="005B2777">
        <w:rPr>
          <w:lang w:val="en-US"/>
        </w:rPr>
        <w:t>C</w:t>
      </w:r>
      <w:r w:rsidR="005B2777" w:rsidRPr="00A00243">
        <w:t xml:space="preserve"> </w:t>
      </w:r>
      <w:r w:rsidR="005B2777">
        <w:rPr>
          <w:lang w:val="en-US"/>
        </w:rPr>
        <w:t>Technical</w:t>
      </w:r>
      <w:r w:rsidR="005B2777" w:rsidRPr="00A00243">
        <w:t xml:space="preserve"> </w:t>
      </w:r>
      <w:r w:rsidR="005B2777">
        <w:rPr>
          <w:lang w:val="en-US"/>
        </w:rPr>
        <w:t>Architecture</w:t>
      </w:r>
      <w:r w:rsidR="005B2777" w:rsidRPr="00A00243">
        <w:t xml:space="preserve"> </w:t>
      </w:r>
      <w:r w:rsidR="005B2777">
        <w:rPr>
          <w:lang w:val="en-US"/>
        </w:rPr>
        <w:t>Group</w:t>
      </w:r>
      <w:r w:rsidR="005B2777" w:rsidRPr="00A00243">
        <w:t xml:space="preserve"> (</w:t>
      </w:r>
      <w:r w:rsidR="005B2777">
        <w:t>подразделение консорциума Всемирной Паутины)</w:t>
      </w:r>
      <w:r w:rsidR="00A00243">
        <w:t xml:space="preserve">, озаботившись разграничением </w:t>
      </w:r>
      <w:r w:rsidR="00A00243" w:rsidRPr="0019216C">
        <w:rPr>
          <w:i/>
        </w:rPr>
        <w:t>концепции</w:t>
      </w:r>
      <w:r w:rsidR="00A00243">
        <w:t xml:space="preserve"> от </w:t>
      </w:r>
      <w:r w:rsidR="00A00243" w:rsidRPr="00A00243">
        <w:rPr>
          <w:i/>
        </w:rPr>
        <w:t>веб адреса</w:t>
      </w:r>
      <w:r w:rsidR="00A00243">
        <w:t>, разработал два подхода к решению проблемы двойственности.</w:t>
      </w:r>
      <w:r w:rsidR="005A24E1">
        <w:t xml:space="preserve"> </w:t>
      </w:r>
      <w:r w:rsidR="002125F0">
        <w:t>Опишем их коротко.</w:t>
      </w:r>
    </w:p>
    <w:p w:rsidR="002125F0" w:rsidRDefault="002125F0"/>
    <w:p w:rsidR="00317531" w:rsidRPr="00317531" w:rsidRDefault="00317531">
      <w:r>
        <w:t xml:space="preserve">Различные </w:t>
      </w:r>
      <w:r>
        <w:rPr>
          <w:lang w:val="en-US"/>
        </w:rPr>
        <w:t>URI</w:t>
      </w:r>
    </w:p>
    <w:p w:rsidR="00317531" w:rsidRDefault="00317531">
      <w:r>
        <w:t xml:space="preserve">Первый подход заключается </w:t>
      </w:r>
      <w:r w:rsidR="00CE47BE">
        <w:t>в том, чтобы использовать разные</w:t>
      </w:r>
      <w:r>
        <w:t xml:space="preserve"> </w:t>
      </w:r>
      <w:r>
        <w:rPr>
          <w:lang w:val="en-US"/>
        </w:rPr>
        <w:t>URI</w:t>
      </w:r>
      <w:r w:rsidRPr="00317531">
        <w:t xml:space="preserve"> </w:t>
      </w:r>
      <w:r>
        <w:t xml:space="preserve">для разных контекстов, в которых находится ресурс. </w:t>
      </w:r>
      <w:r w:rsidR="0032774C">
        <w:t xml:space="preserve">Попросту говоря, </w:t>
      </w:r>
      <w:r w:rsidR="002B669E">
        <w:t>необходимо использовать новую сис</w:t>
      </w:r>
      <w:r w:rsidR="008A7D33">
        <w:t xml:space="preserve">тему для определения концепций, а </w:t>
      </w:r>
      <w:r w:rsidR="008A7D33">
        <w:rPr>
          <w:lang w:val="en-US"/>
        </w:rPr>
        <w:t>URI</w:t>
      </w:r>
      <w:r w:rsidR="008A7D33" w:rsidRPr="008A7D33">
        <w:t xml:space="preserve"> </w:t>
      </w:r>
      <w:r w:rsidR="008A7D33">
        <w:t xml:space="preserve">идентифицирующие веб-адрес уже существуют. </w:t>
      </w:r>
      <w:r w:rsidR="003C0BB2">
        <w:rPr>
          <w:lang w:val="en-US"/>
        </w:rPr>
        <w:t>URI</w:t>
      </w:r>
      <w:r w:rsidR="003C0BB2" w:rsidRPr="003C0BB2">
        <w:t>-</w:t>
      </w:r>
      <w:r w:rsidR="003C0BB2">
        <w:t>концепции могут содержать в себе части, которые бы отличали их от адресов: например, можно использовать другой протокол (</w:t>
      </w:r>
      <w:r w:rsidR="003C0BB2">
        <w:rPr>
          <w:lang w:val="en-US"/>
        </w:rPr>
        <w:t>rdfp</w:t>
      </w:r>
      <w:r w:rsidR="003C0BB2" w:rsidRPr="003C0BB2">
        <w:t xml:space="preserve">://, </w:t>
      </w:r>
      <w:r w:rsidR="003C0BB2">
        <w:rPr>
          <w:lang w:val="en-US"/>
        </w:rPr>
        <w:t>info</w:t>
      </w:r>
      <w:r w:rsidR="003C0BB2" w:rsidRPr="003C0BB2">
        <w:t xml:space="preserve">:// </w:t>
      </w:r>
      <w:r w:rsidR="00257642">
        <w:t>и т.д.). Однако</w:t>
      </w:r>
      <w:r w:rsidR="00EF7FBB">
        <w:t xml:space="preserve"> это подразумевает создание еще одного протокола передачи данных, что не очень практично. </w:t>
      </w:r>
      <w:r w:rsidR="004E035D">
        <w:t xml:space="preserve">Также можно использовать идентификатор фрагмента (символ </w:t>
      </w:r>
      <w:r w:rsidR="004E035D" w:rsidRPr="004E035D">
        <w:t>#</w:t>
      </w:r>
      <w:r w:rsidR="004E035D">
        <w:t xml:space="preserve">) в конце строки </w:t>
      </w:r>
      <w:r w:rsidR="004E035D">
        <w:rPr>
          <w:lang w:val="en-US"/>
        </w:rPr>
        <w:t>URI</w:t>
      </w:r>
      <w:r w:rsidR="004E035D" w:rsidRPr="004E035D">
        <w:t xml:space="preserve"> </w:t>
      </w:r>
      <w:r w:rsidR="004E035D">
        <w:t>для того, чтобы обозначить концепцию (</w:t>
      </w:r>
      <w:r w:rsidR="004E035D" w:rsidRPr="004E035D">
        <w:t>…</w:t>
      </w:r>
      <w:r w:rsidR="004E035D">
        <w:rPr>
          <w:lang w:val="en-US"/>
        </w:rPr>
        <w:t>lazy</w:t>
      </w:r>
      <w:r w:rsidR="004E035D" w:rsidRPr="004E035D">
        <w:t>#</w:t>
      </w:r>
      <w:r w:rsidR="004E035D">
        <w:rPr>
          <w:lang w:val="en-US"/>
        </w:rPr>
        <w:t>concept</w:t>
      </w:r>
      <w:r w:rsidR="004E035D" w:rsidRPr="004E035D">
        <w:t>)</w:t>
      </w:r>
      <w:r w:rsidR="004E035D">
        <w:t xml:space="preserve">. </w:t>
      </w:r>
      <w:r w:rsidR="00257642">
        <w:t>Идентификатор фрагмента часто используются для указания на часть веб-документа и</w:t>
      </w:r>
      <w:r w:rsidR="00153229">
        <w:t>,</w:t>
      </w:r>
      <w:r w:rsidR="00257642">
        <w:t xml:space="preserve"> </w:t>
      </w:r>
      <w:r w:rsidR="00153229">
        <w:t>таким образом, может быть использован</w:t>
      </w:r>
      <w:r w:rsidR="00257642">
        <w:t xml:space="preserve"> для идентификации ресурса</w:t>
      </w:r>
      <w:r w:rsidR="00153229">
        <w:t xml:space="preserve">. </w:t>
      </w:r>
      <w:r w:rsidR="00105696">
        <w:t xml:space="preserve">И все же идентификаторы фрагмента – неустойчивое решение. </w:t>
      </w:r>
      <w:r w:rsidR="003E5F1E">
        <w:t>Специальное хост-имя в пределах сервера, которое будет содержать в себе только термины концепций</w:t>
      </w:r>
      <w:r w:rsidR="00A045B0">
        <w:t>,</w:t>
      </w:r>
      <w:r w:rsidR="003E5F1E">
        <w:t xml:space="preserve"> может быть вставлено перед </w:t>
      </w:r>
      <w:r w:rsidR="005B28AF">
        <w:t>именем домена. Например</w:t>
      </w:r>
      <w:r w:rsidR="00FB289E">
        <w:t xml:space="preserve">, </w:t>
      </w:r>
      <w:r w:rsidR="00273377">
        <w:t xml:space="preserve">сравните </w:t>
      </w:r>
      <w:r w:rsidR="00273377" w:rsidRPr="00273377">
        <w:t>“</w:t>
      </w:r>
      <w:r w:rsidR="00273377" w:rsidRPr="00FC7C4C">
        <w:rPr>
          <w:b/>
          <w:lang w:val="en-US"/>
        </w:rPr>
        <w:t>http</w:t>
      </w:r>
      <w:r w:rsidR="00273377" w:rsidRPr="00FC7C4C">
        <w:rPr>
          <w:b/>
        </w:rPr>
        <w:t>://</w:t>
      </w:r>
      <w:r w:rsidR="00273377" w:rsidRPr="00FC7C4C">
        <w:rPr>
          <w:b/>
          <w:lang w:val="en-US"/>
        </w:rPr>
        <w:t>x</w:t>
      </w:r>
      <w:r w:rsidR="00273377" w:rsidRPr="00FC7C4C">
        <w:rPr>
          <w:b/>
        </w:rPr>
        <w:t>.</w:t>
      </w:r>
      <w:r w:rsidR="00273377" w:rsidRPr="00FC7C4C">
        <w:rPr>
          <w:b/>
          <w:lang w:val="en-US"/>
        </w:rPr>
        <w:t>org</w:t>
      </w:r>
      <w:r w:rsidR="00273377" w:rsidRPr="00FC7C4C">
        <w:rPr>
          <w:b/>
        </w:rPr>
        <w:t>/</w:t>
      </w:r>
      <w:r w:rsidR="00273377" w:rsidRPr="00FC7C4C">
        <w:rPr>
          <w:b/>
          <w:lang w:val="en-US"/>
        </w:rPr>
        <w:t>lazy</w:t>
      </w:r>
      <w:r w:rsidR="00273377" w:rsidRPr="00273377">
        <w:t xml:space="preserve">” </w:t>
      </w:r>
      <w:r w:rsidR="00273377">
        <w:t xml:space="preserve">и </w:t>
      </w:r>
      <w:r w:rsidR="00FC7C4C" w:rsidRPr="00FC7C4C">
        <w:t>“</w:t>
      </w:r>
      <w:r w:rsidR="00FC7C4C" w:rsidRPr="00FC7C4C">
        <w:rPr>
          <w:b/>
          <w:lang w:val="en-US"/>
        </w:rPr>
        <w:t>http</w:t>
      </w:r>
      <w:r w:rsidR="00FC7C4C" w:rsidRPr="00FC7C4C">
        <w:rPr>
          <w:b/>
        </w:rPr>
        <w:t>://</w:t>
      </w:r>
      <w:r w:rsidR="00FC7C4C" w:rsidRPr="00FC7C4C">
        <w:rPr>
          <w:b/>
          <w:lang w:val="en-US"/>
        </w:rPr>
        <w:t>concept</w:t>
      </w:r>
      <w:r w:rsidR="00FC7C4C" w:rsidRPr="00FC7C4C">
        <w:rPr>
          <w:b/>
        </w:rPr>
        <w:t>.</w:t>
      </w:r>
      <w:r w:rsidR="00FC7C4C" w:rsidRPr="00FC7C4C">
        <w:rPr>
          <w:b/>
          <w:lang w:val="en-US"/>
        </w:rPr>
        <w:t>x</w:t>
      </w:r>
      <w:r w:rsidR="00FC7C4C" w:rsidRPr="00FC7C4C">
        <w:rPr>
          <w:b/>
        </w:rPr>
        <w:t>.</w:t>
      </w:r>
      <w:r w:rsidR="00FC7C4C" w:rsidRPr="00FC7C4C">
        <w:rPr>
          <w:b/>
          <w:lang w:val="en-US"/>
        </w:rPr>
        <w:t>org</w:t>
      </w:r>
      <w:r w:rsidR="00FC7C4C" w:rsidRPr="00FC7C4C">
        <w:rPr>
          <w:b/>
        </w:rPr>
        <w:t>/</w:t>
      </w:r>
      <w:r w:rsidR="00FC7C4C" w:rsidRPr="00FC7C4C">
        <w:rPr>
          <w:b/>
          <w:lang w:val="en-US"/>
        </w:rPr>
        <w:t>lazy</w:t>
      </w:r>
      <w:r w:rsidR="00FC7C4C" w:rsidRPr="00FC7C4C">
        <w:rPr>
          <w:b/>
        </w:rPr>
        <w:t>”</w:t>
      </w:r>
      <w:r w:rsidR="00FC7C4C">
        <w:t xml:space="preserve">. Но </w:t>
      </w:r>
      <w:r w:rsidR="00C76DA6">
        <w:t xml:space="preserve">для этого понадобится устанавливать отдельный сервер. </w:t>
      </w:r>
      <w:r w:rsidR="007D4509">
        <w:t xml:space="preserve">Недостаток всего этого подхода заключается в том, что </w:t>
      </w:r>
      <w:r w:rsidR="007D4509">
        <w:rPr>
          <w:lang w:val="en-US"/>
        </w:rPr>
        <w:t>URI</w:t>
      </w:r>
      <w:r w:rsidR="007D4509">
        <w:t xml:space="preserve"> для идентификации концепции может уже существовать в сети</w:t>
      </w:r>
      <w:r w:rsidR="009F2CAF">
        <w:t>,</w:t>
      </w:r>
      <w:r w:rsidR="007D4509">
        <w:t xml:space="preserve"> и невозможно будет различать к</w:t>
      </w:r>
      <w:r w:rsidR="000146EC">
        <w:t>о</w:t>
      </w:r>
      <w:r w:rsidR="007D4509">
        <w:t xml:space="preserve">нцепцию и адрес документа. </w:t>
      </w:r>
    </w:p>
    <w:p w:rsidR="00B73F81" w:rsidRDefault="008B3822">
      <w:r>
        <w:t>Различные контексты.</w:t>
      </w:r>
    </w:p>
    <w:p w:rsidR="008B3822" w:rsidRDefault="008B3822">
      <w:r>
        <w:t xml:space="preserve">Второй подход – это определение различных контекстов для </w:t>
      </w:r>
      <w:r>
        <w:rPr>
          <w:lang w:val="en-US"/>
        </w:rPr>
        <w:t>URI</w:t>
      </w:r>
      <w:r w:rsidR="00062ECD" w:rsidRPr="00062ECD">
        <w:t xml:space="preserve">. </w:t>
      </w:r>
      <w:r w:rsidR="0024473C">
        <w:t xml:space="preserve">Попросту говоря, Один и тот же </w:t>
      </w:r>
      <w:r w:rsidR="0024473C">
        <w:rPr>
          <w:lang w:val="en-US"/>
        </w:rPr>
        <w:t>URI</w:t>
      </w:r>
      <w:r w:rsidR="0024473C" w:rsidRPr="0024473C">
        <w:t xml:space="preserve"> </w:t>
      </w:r>
      <w:r w:rsidR="0024473C">
        <w:t>используется как «идентификатор концепции» или «</w:t>
      </w:r>
      <w:r w:rsidR="00B408FE">
        <w:t>идентификатор ресурса»</w:t>
      </w:r>
      <w:r w:rsidR="00B557C5">
        <w:t xml:space="preserve">. Приложения должны будут интерпретировать </w:t>
      </w:r>
      <w:r w:rsidR="00B557C5">
        <w:rPr>
          <w:lang w:val="en-US"/>
        </w:rPr>
        <w:t>URI</w:t>
      </w:r>
      <w:r w:rsidR="00B557C5" w:rsidRPr="0022202D">
        <w:t xml:space="preserve"> </w:t>
      </w:r>
      <w:r w:rsidR="0022202D">
        <w:t xml:space="preserve">по-разному в зависимости от того, в каком контексте его рассматривает, ресурс или концепция. </w:t>
      </w:r>
      <w:r w:rsidR="00561991">
        <w:t xml:space="preserve">Проблема заключается в том, что текущая спецификация </w:t>
      </w:r>
      <w:r w:rsidR="00561991">
        <w:rPr>
          <w:lang w:val="en-US"/>
        </w:rPr>
        <w:t>RDF</w:t>
      </w:r>
      <w:r w:rsidR="00561991" w:rsidRPr="00561991">
        <w:t xml:space="preserve"> </w:t>
      </w:r>
      <w:r w:rsidR="00561991">
        <w:t xml:space="preserve">не допускает подобного. Также неочевидно, </w:t>
      </w:r>
      <w:r w:rsidR="009B1174">
        <w:t xml:space="preserve">какие правила использования различных концепций. </w:t>
      </w:r>
    </w:p>
    <w:p w:rsidR="00500B2A" w:rsidRDefault="00500B2A">
      <w:r>
        <w:t xml:space="preserve">Решение этой проблемы не было принято сообществом по причине сильной философской направленности. </w:t>
      </w:r>
      <w:r w:rsidR="008A02BD">
        <w:t>Что «есть» веб-сайт и что «есть»</w:t>
      </w:r>
      <w:r w:rsidR="00EC6E80">
        <w:t xml:space="preserve"> концепция и как их различить? </w:t>
      </w:r>
      <w:r w:rsidR="00C75A0D">
        <w:t xml:space="preserve">Многие компании </w:t>
      </w:r>
      <w:r w:rsidR="00266000">
        <w:t xml:space="preserve">сильно привязаны к своим веб воплощениям. </w:t>
      </w:r>
      <w:r w:rsidR="008929FC">
        <w:t xml:space="preserve">Так в чем же отличие сайта </w:t>
      </w:r>
      <w:r w:rsidR="008929FC" w:rsidRPr="008929FC">
        <w:t>“</w:t>
      </w:r>
      <w:r w:rsidR="008929FC" w:rsidRPr="008929FC">
        <w:rPr>
          <w:lang w:val="en-US"/>
        </w:rPr>
        <w:t>www</w:t>
      </w:r>
      <w:r w:rsidR="008929FC" w:rsidRPr="008929FC">
        <w:t>.</w:t>
      </w:r>
      <w:r w:rsidR="008929FC" w:rsidRPr="008929FC">
        <w:rPr>
          <w:lang w:val="en-US"/>
        </w:rPr>
        <w:t>amazon</w:t>
      </w:r>
      <w:r w:rsidR="008929FC" w:rsidRPr="008929FC">
        <w:t>.</w:t>
      </w:r>
      <w:r w:rsidR="008929FC" w:rsidRPr="008929FC">
        <w:rPr>
          <w:lang w:val="en-US"/>
        </w:rPr>
        <w:t>com</w:t>
      </w:r>
      <w:r w:rsidR="008929FC" w:rsidRPr="008929FC">
        <w:t xml:space="preserve">” </w:t>
      </w:r>
      <w:r w:rsidR="008929FC">
        <w:t>и компанией, расположенной в Сиэтле</w:t>
      </w:r>
      <w:r w:rsidR="00271677">
        <w:t>, особен</w:t>
      </w:r>
      <w:r w:rsidR="006C387B">
        <w:t>но с точки зрения пользователя.</w:t>
      </w:r>
      <w:r w:rsidR="00DE1539">
        <w:t xml:space="preserve"> </w:t>
      </w:r>
      <w:r w:rsidR="00492AE2">
        <w:t xml:space="preserve"> Приложение «Я купил книгу на Амазоне» и «Я купил книгу на </w:t>
      </w:r>
      <w:r w:rsidR="00C85C6C" w:rsidRPr="00BA7B17">
        <w:rPr>
          <w:lang w:val="en-US"/>
        </w:rPr>
        <w:t>www</w:t>
      </w:r>
      <w:r w:rsidR="00C85C6C" w:rsidRPr="00BA7B17">
        <w:t>.</w:t>
      </w:r>
      <w:r w:rsidR="00C85C6C" w:rsidRPr="00BA7B17">
        <w:rPr>
          <w:lang w:val="en-US"/>
        </w:rPr>
        <w:t>amazon</w:t>
      </w:r>
      <w:r w:rsidR="00C85C6C" w:rsidRPr="00BA7B17">
        <w:t>.</w:t>
      </w:r>
      <w:r w:rsidR="00C85C6C" w:rsidRPr="00BA7B17">
        <w:rPr>
          <w:lang w:val="en-US"/>
        </w:rPr>
        <w:t>com</w:t>
      </w:r>
      <w:r w:rsidR="00C85C6C" w:rsidRPr="00BA7B17">
        <w:t>»</w:t>
      </w:r>
      <w:r w:rsidR="00C85C6C">
        <w:t xml:space="preserve"> </w:t>
      </w:r>
      <w:r w:rsidR="001C6E61">
        <w:t xml:space="preserve">не особенно отличаются. </w:t>
      </w:r>
      <w:r w:rsidR="005D75AC">
        <w:t xml:space="preserve">Что же такое «есть» Амазон и </w:t>
      </w:r>
      <w:r w:rsidR="00EF3F2C">
        <w:t>что подразумевают когда о нем думают и говорят?</w:t>
      </w:r>
      <w:r w:rsidR="00D66F43">
        <w:t xml:space="preserve"> Термин «</w:t>
      </w:r>
      <w:r w:rsidR="00D66F43">
        <w:rPr>
          <w:lang w:val="en-US"/>
        </w:rPr>
        <w:t>www</w:t>
      </w:r>
      <w:r w:rsidR="00D66F43" w:rsidRPr="00D66F43">
        <w:t>.</w:t>
      </w:r>
      <w:r w:rsidR="00D66F43">
        <w:rPr>
          <w:lang w:val="en-US"/>
        </w:rPr>
        <w:t>amazon</w:t>
      </w:r>
      <w:r w:rsidR="00D66F43" w:rsidRPr="00D66F43">
        <w:t>.</w:t>
      </w:r>
      <w:r w:rsidR="00D66F43">
        <w:rPr>
          <w:lang w:val="en-US"/>
        </w:rPr>
        <w:t>com</w:t>
      </w:r>
      <w:r w:rsidR="00D66F43">
        <w:t xml:space="preserve">»  - это символ, который мы используем в нашем языки и он что-то означает. </w:t>
      </w:r>
      <w:r w:rsidR="001329FA">
        <w:t xml:space="preserve">Вопрос о том, что такое символ слишком философский, поэтому я не буду его рассматривать в этой работе. </w:t>
      </w:r>
      <w:r w:rsidR="00DC6B1B">
        <w:t xml:space="preserve">Вместо этого я обращу свое внимание на практическое использование </w:t>
      </w:r>
      <w:r w:rsidR="00DC6B1B">
        <w:rPr>
          <w:lang w:val="en-US"/>
        </w:rPr>
        <w:t>URI</w:t>
      </w:r>
      <w:r w:rsidR="00DC6B1B" w:rsidRPr="00DC6B1B">
        <w:t xml:space="preserve"> </w:t>
      </w:r>
      <w:r w:rsidR="00DC6B1B">
        <w:t xml:space="preserve">для идентификации концепций и вещей. </w:t>
      </w:r>
    </w:p>
    <w:p w:rsidR="00641A19" w:rsidRDefault="00641A19">
      <w:r>
        <w:rPr>
          <w:lang w:val="en-US"/>
        </w:rPr>
        <w:t>URI</w:t>
      </w:r>
      <w:r w:rsidRPr="00641A19">
        <w:t xml:space="preserve"> </w:t>
      </w:r>
      <w:r>
        <w:t>можно использовать для ид</w:t>
      </w:r>
      <w:r w:rsidR="00D26F42">
        <w:t>ентификации различных сущностей.</w:t>
      </w:r>
    </w:p>
    <w:p w:rsidR="00D26F42" w:rsidRPr="009E206C" w:rsidRDefault="00297CCE">
      <w:pPr>
        <w:rPr>
          <w:lang w:val="en-US"/>
        </w:rPr>
      </w:pPr>
      <w:r>
        <w:t xml:space="preserve">Для того чтобы идентифицировать книгу «Два капитана» Вениамина Каверина мы можем воспользоваться страницей на веб сайте Амазон, на которой описывается эта книга. </w:t>
      </w:r>
      <w:r w:rsidR="00327851">
        <w:t xml:space="preserve">Если ввести </w:t>
      </w:r>
      <w:r w:rsidR="00327851">
        <w:rPr>
          <w:lang w:val="en-US"/>
        </w:rPr>
        <w:t>URL</w:t>
      </w:r>
      <w:r w:rsidR="00327851">
        <w:t xml:space="preserve"> адрес в адресную строку программы браузера отобразится </w:t>
      </w:r>
      <w:r w:rsidR="004B1CCE">
        <w:t xml:space="preserve">веб </w:t>
      </w:r>
      <w:r w:rsidR="00327851">
        <w:t xml:space="preserve">страница с этой книгой. </w:t>
      </w:r>
      <w:r w:rsidR="003A0429">
        <w:t xml:space="preserve">В высказывании «Я хочу почитать книгу </w:t>
      </w:r>
      <w:r w:rsidR="003A0429" w:rsidRPr="006F181E">
        <w:t>“</w:t>
      </w:r>
      <w:r w:rsidR="003A0429">
        <w:t>Два капитана</w:t>
      </w:r>
      <w:r w:rsidR="003A0429" w:rsidRPr="006F181E">
        <w:t>”</w:t>
      </w:r>
      <w:r w:rsidR="003A0429">
        <w:t>»</w:t>
      </w:r>
      <w:r w:rsidR="006F181E">
        <w:t xml:space="preserve">, </w:t>
      </w:r>
      <w:r w:rsidR="006F181E">
        <w:rPr>
          <w:lang w:val="en-US"/>
        </w:rPr>
        <w:t>URL</w:t>
      </w:r>
      <w:r w:rsidR="006F181E" w:rsidRPr="006F181E">
        <w:t xml:space="preserve"> </w:t>
      </w:r>
      <w:r w:rsidR="006F181E">
        <w:t xml:space="preserve">страницы на Амазоне </w:t>
      </w:r>
      <w:r w:rsidR="006F181E">
        <w:rPr>
          <w:lang w:val="en-US"/>
        </w:rPr>
        <w:t>URL</w:t>
      </w:r>
      <w:r w:rsidR="006F181E" w:rsidRPr="006F181E">
        <w:t xml:space="preserve"> </w:t>
      </w:r>
      <w:r w:rsidR="006F181E">
        <w:t xml:space="preserve">страницы можно использовать для идентификации книги. </w:t>
      </w:r>
      <w:r w:rsidR="00BD4C06">
        <w:t xml:space="preserve">Существует несколько </w:t>
      </w:r>
      <w:r w:rsidR="00BD4C06">
        <w:rPr>
          <w:lang w:val="en-US"/>
        </w:rPr>
        <w:t>URI</w:t>
      </w:r>
      <w:r w:rsidR="00BD4C06">
        <w:t>, которые ведут на страницу с этой книгой, поэтому</w:t>
      </w:r>
      <w:r w:rsidR="009C3DC8">
        <w:t xml:space="preserve"> здесь присутствует неточность и двусмысленность. </w:t>
      </w:r>
      <w:r w:rsidR="00771F20">
        <w:t xml:space="preserve">Для людей, </w:t>
      </w:r>
      <w:r w:rsidR="00771F20">
        <w:rPr>
          <w:lang w:val="en-US"/>
        </w:rPr>
        <w:t>URI</w:t>
      </w:r>
      <w:r w:rsidR="00771F20" w:rsidRPr="009514F4">
        <w:t xml:space="preserve"> </w:t>
      </w:r>
      <w:r w:rsidR="009514F4">
        <w:t xml:space="preserve">адреса вполне подходят – чтобы определить на какой ресурс он ссылается достаточно просто вставить его в адресную строку. </w:t>
      </w:r>
      <w:r w:rsidR="00AF058D">
        <w:t>Также очень просто идентифицировать самих людей</w:t>
      </w:r>
      <w:r w:rsidR="0047768F">
        <w:t>, если он</w:t>
      </w:r>
      <w:r w:rsidR="00B81E6E">
        <w:t>и</w:t>
      </w:r>
      <w:r w:rsidR="0047768F">
        <w:t xml:space="preserve"> сохранены в приложениях вроде электронной книги контактов</w:t>
      </w:r>
      <w:r w:rsidR="00900C26">
        <w:t xml:space="preserve"> (адресная книга)</w:t>
      </w:r>
      <w:r w:rsidR="00B81E6E">
        <w:t>.</w:t>
      </w:r>
      <w:r w:rsidR="00EB66CA">
        <w:t xml:space="preserve"> </w:t>
      </w:r>
      <w:r w:rsidR="009E206C">
        <w:t xml:space="preserve">После этого можно взять </w:t>
      </w:r>
      <w:r w:rsidR="009E206C">
        <w:rPr>
          <w:lang w:val="en-US"/>
        </w:rPr>
        <w:t>URI</w:t>
      </w:r>
      <w:r w:rsidR="009E206C" w:rsidRPr="009E206C">
        <w:t xml:space="preserve"> </w:t>
      </w:r>
      <w:r w:rsidR="009E206C">
        <w:t xml:space="preserve">записи в адресной книге и использовать его в дальнейшем для ссылки на этого человека, что мы и </w:t>
      </w:r>
      <w:r w:rsidR="009E206C">
        <w:lastRenderedPageBreak/>
        <w:t xml:space="preserve">будем делать в приложении </w:t>
      </w:r>
      <w:r w:rsidR="009E206C">
        <w:rPr>
          <w:lang w:val="en-US"/>
        </w:rPr>
        <w:t>SemanticDesktop.</w:t>
      </w:r>
    </w:p>
    <w:p w:rsidR="002125F0" w:rsidRDefault="002125F0"/>
    <w:p w:rsidR="002125F0" w:rsidRDefault="002125F0"/>
    <w:p w:rsidR="002125F0" w:rsidRDefault="002125F0"/>
    <w:p w:rsidR="002125F0" w:rsidRDefault="002125F0"/>
    <w:p w:rsidR="002125F0" w:rsidRPr="00A00243" w:rsidRDefault="002125F0"/>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r>
        <w:t>генеология</w:t>
      </w:r>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compat/>
  <w:rsids>
    <w:rsidRoot w:val="00FF7B74"/>
    <w:rsid w:val="00001CF8"/>
    <w:rsid w:val="00002BEF"/>
    <w:rsid w:val="00003105"/>
    <w:rsid w:val="00012804"/>
    <w:rsid w:val="00013006"/>
    <w:rsid w:val="000146EC"/>
    <w:rsid w:val="00020907"/>
    <w:rsid w:val="00026D84"/>
    <w:rsid w:val="000333F7"/>
    <w:rsid w:val="00033D58"/>
    <w:rsid w:val="00051012"/>
    <w:rsid w:val="00053034"/>
    <w:rsid w:val="00061453"/>
    <w:rsid w:val="00062ECD"/>
    <w:rsid w:val="00063FFB"/>
    <w:rsid w:val="00064CEF"/>
    <w:rsid w:val="0007071C"/>
    <w:rsid w:val="0007526A"/>
    <w:rsid w:val="0009452C"/>
    <w:rsid w:val="000B7573"/>
    <w:rsid w:val="000B7C1B"/>
    <w:rsid w:val="000C08A9"/>
    <w:rsid w:val="000D2117"/>
    <w:rsid w:val="000D2629"/>
    <w:rsid w:val="000D55FA"/>
    <w:rsid w:val="000E1766"/>
    <w:rsid w:val="000E4803"/>
    <w:rsid w:val="000F7492"/>
    <w:rsid w:val="00100E19"/>
    <w:rsid w:val="00103640"/>
    <w:rsid w:val="00105692"/>
    <w:rsid w:val="00105696"/>
    <w:rsid w:val="00112EFB"/>
    <w:rsid w:val="00113426"/>
    <w:rsid w:val="00122325"/>
    <w:rsid w:val="001329FA"/>
    <w:rsid w:val="001415E1"/>
    <w:rsid w:val="00146DA5"/>
    <w:rsid w:val="001506E8"/>
    <w:rsid w:val="00153229"/>
    <w:rsid w:val="001614A4"/>
    <w:rsid w:val="00165F7E"/>
    <w:rsid w:val="00171615"/>
    <w:rsid w:val="001726E7"/>
    <w:rsid w:val="00174E9F"/>
    <w:rsid w:val="00182CAD"/>
    <w:rsid w:val="00186398"/>
    <w:rsid w:val="0019216C"/>
    <w:rsid w:val="001A06BC"/>
    <w:rsid w:val="001B2548"/>
    <w:rsid w:val="001B2A5C"/>
    <w:rsid w:val="001B3C47"/>
    <w:rsid w:val="001C4F3A"/>
    <w:rsid w:val="001C65DD"/>
    <w:rsid w:val="001C6E61"/>
    <w:rsid w:val="001E67A1"/>
    <w:rsid w:val="001F064F"/>
    <w:rsid w:val="001F4542"/>
    <w:rsid w:val="00206137"/>
    <w:rsid w:val="002125F0"/>
    <w:rsid w:val="0021298A"/>
    <w:rsid w:val="00221979"/>
    <w:rsid w:val="0022202D"/>
    <w:rsid w:val="00223FD0"/>
    <w:rsid w:val="00240F1E"/>
    <w:rsid w:val="00243844"/>
    <w:rsid w:val="0024473C"/>
    <w:rsid w:val="00244842"/>
    <w:rsid w:val="00253170"/>
    <w:rsid w:val="00253442"/>
    <w:rsid w:val="00257642"/>
    <w:rsid w:val="00257D2D"/>
    <w:rsid w:val="00261DD2"/>
    <w:rsid w:val="00264701"/>
    <w:rsid w:val="00266000"/>
    <w:rsid w:val="00271677"/>
    <w:rsid w:val="00271680"/>
    <w:rsid w:val="00273377"/>
    <w:rsid w:val="00275F41"/>
    <w:rsid w:val="002854DE"/>
    <w:rsid w:val="00287C06"/>
    <w:rsid w:val="002913CA"/>
    <w:rsid w:val="0029327F"/>
    <w:rsid w:val="002950D0"/>
    <w:rsid w:val="00297CCE"/>
    <w:rsid w:val="002A14F3"/>
    <w:rsid w:val="002A3750"/>
    <w:rsid w:val="002B3DFE"/>
    <w:rsid w:val="002B669E"/>
    <w:rsid w:val="002B6EFD"/>
    <w:rsid w:val="002C6022"/>
    <w:rsid w:val="002E05FE"/>
    <w:rsid w:val="002E21C7"/>
    <w:rsid w:val="002E6CDF"/>
    <w:rsid w:val="002F368B"/>
    <w:rsid w:val="002F624D"/>
    <w:rsid w:val="002F686F"/>
    <w:rsid w:val="002F78C2"/>
    <w:rsid w:val="00303FFF"/>
    <w:rsid w:val="00307F71"/>
    <w:rsid w:val="00315A84"/>
    <w:rsid w:val="00317531"/>
    <w:rsid w:val="00320558"/>
    <w:rsid w:val="003209F0"/>
    <w:rsid w:val="0032477C"/>
    <w:rsid w:val="00325E20"/>
    <w:rsid w:val="0032774C"/>
    <w:rsid w:val="00327851"/>
    <w:rsid w:val="00327F12"/>
    <w:rsid w:val="00345A91"/>
    <w:rsid w:val="00346844"/>
    <w:rsid w:val="0035648B"/>
    <w:rsid w:val="003655B3"/>
    <w:rsid w:val="00377202"/>
    <w:rsid w:val="00377F36"/>
    <w:rsid w:val="00391FEF"/>
    <w:rsid w:val="003A0429"/>
    <w:rsid w:val="003A78F2"/>
    <w:rsid w:val="003B5EAC"/>
    <w:rsid w:val="003C0BB2"/>
    <w:rsid w:val="003D5D93"/>
    <w:rsid w:val="003D5F67"/>
    <w:rsid w:val="003D61FD"/>
    <w:rsid w:val="003E2960"/>
    <w:rsid w:val="003E5F1E"/>
    <w:rsid w:val="003F2081"/>
    <w:rsid w:val="003F5931"/>
    <w:rsid w:val="003F6281"/>
    <w:rsid w:val="004073BC"/>
    <w:rsid w:val="00411253"/>
    <w:rsid w:val="0042108B"/>
    <w:rsid w:val="004301A3"/>
    <w:rsid w:val="00442EC7"/>
    <w:rsid w:val="00445CE4"/>
    <w:rsid w:val="00454C82"/>
    <w:rsid w:val="00473932"/>
    <w:rsid w:val="004769E0"/>
    <w:rsid w:val="00477175"/>
    <w:rsid w:val="00477627"/>
    <w:rsid w:val="0047768F"/>
    <w:rsid w:val="0048031B"/>
    <w:rsid w:val="004927FC"/>
    <w:rsid w:val="00492AE2"/>
    <w:rsid w:val="004A279C"/>
    <w:rsid w:val="004B1CCE"/>
    <w:rsid w:val="004C0CB2"/>
    <w:rsid w:val="004D4643"/>
    <w:rsid w:val="004D7EFC"/>
    <w:rsid w:val="004E035D"/>
    <w:rsid w:val="004E3212"/>
    <w:rsid w:val="004E53AC"/>
    <w:rsid w:val="004E681A"/>
    <w:rsid w:val="004E7264"/>
    <w:rsid w:val="004F05E6"/>
    <w:rsid w:val="00500B2A"/>
    <w:rsid w:val="005059A8"/>
    <w:rsid w:val="00523510"/>
    <w:rsid w:val="00536055"/>
    <w:rsid w:val="0055411C"/>
    <w:rsid w:val="005575DF"/>
    <w:rsid w:val="00561991"/>
    <w:rsid w:val="005775DE"/>
    <w:rsid w:val="00582001"/>
    <w:rsid w:val="005826AE"/>
    <w:rsid w:val="00594C58"/>
    <w:rsid w:val="005A24E1"/>
    <w:rsid w:val="005A33FA"/>
    <w:rsid w:val="005A7154"/>
    <w:rsid w:val="005B2777"/>
    <w:rsid w:val="005B28AF"/>
    <w:rsid w:val="005B4664"/>
    <w:rsid w:val="005C14E1"/>
    <w:rsid w:val="005C3668"/>
    <w:rsid w:val="005D19F2"/>
    <w:rsid w:val="005D203B"/>
    <w:rsid w:val="005D75AC"/>
    <w:rsid w:val="005E0AD8"/>
    <w:rsid w:val="005F547D"/>
    <w:rsid w:val="00600E84"/>
    <w:rsid w:val="006055AA"/>
    <w:rsid w:val="00615B31"/>
    <w:rsid w:val="00631A0A"/>
    <w:rsid w:val="00633B74"/>
    <w:rsid w:val="00641135"/>
    <w:rsid w:val="00641A19"/>
    <w:rsid w:val="00651BC8"/>
    <w:rsid w:val="00656223"/>
    <w:rsid w:val="00664A72"/>
    <w:rsid w:val="006700F7"/>
    <w:rsid w:val="00683987"/>
    <w:rsid w:val="00690A38"/>
    <w:rsid w:val="006B1B33"/>
    <w:rsid w:val="006B2933"/>
    <w:rsid w:val="006B4028"/>
    <w:rsid w:val="006C387B"/>
    <w:rsid w:val="006C7361"/>
    <w:rsid w:val="006D47FD"/>
    <w:rsid w:val="006E2966"/>
    <w:rsid w:val="006F0AA1"/>
    <w:rsid w:val="006F181E"/>
    <w:rsid w:val="006F69C3"/>
    <w:rsid w:val="00701E5B"/>
    <w:rsid w:val="00706787"/>
    <w:rsid w:val="00717481"/>
    <w:rsid w:val="00723539"/>
    <w:rsid w:val="00726335"/>
    <w:rsid w:val="00730091"/>
    <w:rsid w:val="00731804"/>
    <w:rsid w:val="007328AD"/>
    <w:rsid w:val="00745FD5"/>
    <w:rsid w:val="0074641D"/>
    <w:rsid w:val="00756682"/>
    <w:rsid w:val="00761EB8"/>
    <w:rsid w:val="00771F20"/>
    <w:rsid w:val="00776D97"/>
    <w:rsid w:val="00785238"/>
    <w:rsid w:val="00786AA6"/>
    <w:rsid w:val="007870C7"/>
    <w:rsid w:val="007878C3"/>
    <w:rsid w:val="00791BEE"/>
    <w:rsid w:val="007A2A48"/>
    <w:rsid w:val="007B1D10"/>
    <w:rsid w:val="007B4242"/>
    <w:rsid w:val="007B4819"/>
    <w:rsid w:val="007B58A9"/>
    <w:rsid w:val="007C28E4"/>
    <w:rsid w:val="007C7CB9"/>
    <w:rsid w:val="007D431B"/>
    <w:rsid w:val="007D4509"/>
    <w:rsid w:val="007D5E89"/>
    <w:rsid w:val="007E15CD"/>
    <w:rsid w:val="007E1FAC"/>
    <w:rsid w:val="007E6CF6"/>
    <w:rsid w:val="007E7227"/>
    <w:rsid w:val="007F5DE5"/>
    <w:rsid w:val="007F7A6F"/>
    <w:rsid w:val="00800C59"/>
    <w:rsid w:val="00801A54"/>
    <w:rsid w:val="00804A20"/>
    <w:rsid w:val="00805A55"/>
    <w:rsid w:val="0080729B"/>
    <w:rsid w:val="00812284"/>
    <w:rsid w:val="00814F05"/>
    <w:rsid w:val="00820411"/>
    <w:rsid w:val="00832221"/>
    <w:rsid w:val="0083234E"/>
    <w:rsid w:val="00832A8D"/>
    <w:rsid w:val="0083794B"/>
    <w:rsid w:val="00841140"/>
    <w:rsid w:val="00842B40"/>
    <w:rsid w:val="00843692"/>
    <w:rsid w:val="00843DDC"/>
    <w:rsid w:val="00843FBA"/>
    <w:rsid w:val="00844238"/>
    <w:rsid w:val="00847974"/>
    <w:rsid w:val="00863895"/>
    <w:rsid w:val="00870D03"/>
    <w:rsid w:val="008767B5"/>
    <w:rsid w:val="008771D6"/>
    <w:rsid w:val="008773A7"/>
    <w:rsid w:val="008903FE"/>
    <w:rsid w:val="008929FC"/>
    <w:rsid w:val="00897963"/>
    <w:rsid w:val="008A02BD"/>
    <w:rsid w:val="008A1A05"/>
    <w:rsid w:val="008A3ACA"/>
    <w:rsid w:val="008A42E1"/>
    <w:rsid w:val="008A59FA"/>
    <w:rsid w:val="008A7D33"/>
    <w:rsid w:val="008B3822"/>
    <w:rsid w:val="008B3F27"/>
    <w:rsid w:val="008B5524"/>
    <w:rsid w:val="008D7143"/>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514F4"/>
    <w:rsid w:val="0095318A"/>
    <w:rsid w:val="00957FC3"/>
    <w:rsid w:val="00965890"/>
    <w:rsid w:val="00975E96"/>
    <w:rsid w:val="00992F79"/>
    <w:rsid w:val="0099733E"/>
    <w:rsid w:val="009B1174"/>
    <w:rsid w:val="009B5619"/>
    <w:rsid w:val="009B577E"/>
    <w:rsid w:val="009C163A"/>
    <w:rsid w:val="009C3DC8"/>
    <w:rsid w:val="009D4416"/>
    <w:rsid w:val="009E182F"/>
    <w:rsid w:val="009E206C"/>
    <w:rsid w:val="009E4744"/>
    <w:rsid w:val="009E47D8"/>
    <w:rsid w:val="009F2CAF"/>
    <w:rsid w:val="009F2E4A"/>
    <w:rsid w:val="00A00243"/>
    <w:rsid w:val="00A03F2B"/>
    <w:rsid w:val="00A045B0"/>
    <w:rsid w:val="00A05C81"/>
    <w:rsid w:val="00A240AC"/>
    <w:rsid w:val="00A403C5"/>
    <w:rsid w:val="00A7088A"/>
    <w:rsid w:val="00A76403"/>
    <w:rsid w:val="00A802DF"/>
    <w:rsid w:val="00A84FEB"/>
    <w:rsid w:val="00A93305"/>
    <w:rsid w:val="00A933DD"/>
    <w:rsid w:val="00A95E3A"/>
    <w:rsid w:val="00A978D5"/>
    <w:rsid w:val="00AA12E3"/>
    <w:rsid w:val="00AA2226"/>
    <w:rsid w:val="00AC2CF4"/>
    <w:rsid w:val="00AD4C58"/>
    <w:rsid w:val="00AE5D34"/>
    <w:rsid w:val="00AF0335"/>
    <w:rsid w:val="00AF058D"/>
    <w:rsid w:val="00AF4BA8"/>
    <w:rsid w:val="00B06ACF"/>
    <w:rsid w:val="00B1252E"/>
    <w:rsid w:val="00B33522"/>
    <w:rsid w:val="00B37AE1"/>
    <w:rsid w:val="00B408FE"/>
    <w:rsid w:val="00B44BE5"/>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5156"/>
    <w:rsid w:val="00C85C6C"/>
    <w:rsid w:val="00C95847"/>
    <w:rsid w:val="00C9748E"/>
    <w:rsid w:val="00CA1BD2"/>
    <w:rsid w:val="00CA53C8"/>
    <w:rsid w:val="00CC0201"/>
    <w:rsid w:val="00CC2050"/>
    <w:rsid w:val="00CC3DEB"/>
    <w:rsid w:val="00CC659B"/>
    <w:rsid w:val="00CD45B4"/>
    <w:rsid w:val="00CE4506"/>
    <w:rsid w:val="00CE47BE"/>
    <w:rsid w:val="00CF1F7F"/>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6A8E"/>
    <w:rsid w:val="00DA2FB3"/>
    <w:rsid w:val="00DA4AC1"/>
    <w:rsid w:val="00DA6B6D"/>
    <w:rsid w:val="00DA6D20"/>
    <w:rsid w:val="00DB1FA0"/>
    <w:rsid w:val="00DB6DB7"/>
    <w:rsid w:val="00DC6B1B"/>
    <w:rsid w:val="00DC6CB4"/>
    <w:rsid w:val="00DC7875"/>
    <w:rsid w:val="00DD3659"/>
    <w:rsid w:val="00DD3EF4"/>
    <w:rsid w:val="00DE1539"/>
    <w:rsid w:val="00DE7907"/>
    <w:rsid w:val="00DF00EE"/>
    <w:rsid w:val="00E03D4C"/>
    <w:rsid w:val="00E177DB"/>
    <w:rsid w:val="00E3703A"/>
    <w:rsid w:val="00E40F66"/>
    <w:rsid w:val="00E435B0"/>
    <w:rsid w:val="00E53584"/>
    <w:rsid w:val="00E56365"/>
    <w:rsid w:val="00E725B9"/>
    <w:rsid w:val="00E7390A"/>
    <w:rsid w:val="00E82C4B"/>
    <w:rsid w:val="00E854C6"/>
    <w:rsid w:val="00E90F72"/>
    <w:rsid w:val="00E94068"/>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F3F2C"/>
    <w:rsid w:val="00EF7FBB"/>
    <w:rsid w:val="00F02D32"/>
    <w:rsid w:val="00F07806"/>
    <w:rsid w:val="00F07DF8"/>
    <w:rsid w:val="00F20D62"/>
    <w:rsid w:val="00F25CB6"/>
    <w:rsid w:val="00F26634"/>
    <w:rsid w:val="00F318C9"/>
    <w:rsid w:val="00F33A12"/>
    <w:rsid w:val="00F5066F"/>
    <w:rsid w:val="00F71304"/>
    <w:rsid w:val="00F73D6B"/>
    <w:rsid w:val="00F82E68"/>
    <w:rsid w:val="00F8538B"/>
    <w:rsid w:val="00F900DC"/>
    <w:rsid w:val="00F92D95"/>
    <w:rsid w:val="00F93E3F"/>
    <w:rsid w:val="00F97029"/>
    <w:rsid w:val="00F97773"/>
    <w:rsid w:val="00FA06B7"/>
    <w:rsid w:val="00FA21FC"/>
    <w:rsid w:val="00FB289E"/>
    <w:rsid w:val="00FB779D"/>
    <w:rsid w:val="00FC7B1C"/>
    <w:rsid w:val="00FC7C4C"/>
    <w:rsid w:val="00FD15E2"/>
    <w:rsid w:val="00FD4598"/>
    <w:rsid w:val="00FE7860"/>
    <w:rsid w:val="00FF28C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12</Pages>
  <Words>4609</Words>
  <Characters>26274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1147</cp:revision>
  <dcterms:created xsi:type="dcterms:W3CDTF">2015-02-21T13:54:00Z</dcterms:created>
  <dcterms:modified xsi:type="dcterms:W3CDTF">2015-05-18T15:12:00Z</dcterms:modified>
  <dc:language>ru-RU</dc:language>
</cp:coreProperties>
</file>