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17" w:rsidRPr="00317B17" w:rsidRDefault="00317B17" w:rsidP="00317B17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第二十二章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集成验证码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317B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317B17" w:rsidRPr="00317B17" w:rsidRDefault="00317B17" w:rsidP="00317B17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17B1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317B1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17B17" w:rsidRPr="00317B17" w:rsidRDefault="00317B17" w:rsidP="00317B17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317B1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317B1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317B17" w:rsidRPr="00317B17" w:rsidRDefault="00317B17" w:rsidP="00317B17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317B17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317B17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317B1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17B17" w:rsidRPr="00317B17" w:rsidRDefault="00317B17" w:rsidP="00317B17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317B17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317B17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317B17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317B17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317B17" w:rsidRPr="00317B17" w:rsidRDefault="00317B17" w:rsidP="00317B17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在做用户登录功能时，很多时候都需要验证码支持，验证码的目的是为了防止机器人模拟真实用户登录而恶意访问，如暴力破解用户密码/恶意评论等。目前也有一些验证码比较简单，通过一些OCR工具就可以解析出来；另外还有一些验证码比较复杂（一般通过如扭曲、加线条/噪点等干扰）防止OCR工具识别；但是在中国就是人多，机器干不了的可以交给人来完成，所以在中国就有很多打码平台，人工识别验证码；因此即使比较复杂的如填字、算数等类型的验证码还是能识别的。所以验证码也不是绝对可靠的，目前比较可靠还是手机验证码，但是对于用户来说相对于验证码还是比较麻烦的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对于验证码图片的生成，可以自己通过如Java提供的图像API自己去生成，也可以借助如JCaptcha这种开源Java类库生成验证码图片；JCaptcha提供了常见的如扭曲、加噪点等干扰支持。本章代码基于《第十六章 综合实例》。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一、添加JCaptcha依赖</w:t>
      </w: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&lt;groupId&gt;com.octo.captcha&lt;/groupId&gt;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&lt;artifactId&gt;jcaptcha&lt;/artifactId&gt;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2.0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-alpha-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&lt;groupId&gt;com.octo.captcha&lt;/groupId&gt;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&lt;artifactId&gt;jcaptcha-integration-simple-servlet&lt;/artifactId&gt;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2.0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-alpha-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&lt;exclusions&gt;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&lt;exclusion&gt;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&lt;artifactId&gt;servlet-api&lt;/artifactId&gt;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&lt;groupId&gt;javax.servlet&lt;/groupId&gt;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&lt;/exclusion&gt;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&lt;/exclusions&gt;  </w:t>
      </w:r>
    </w:p>
    <w:p w:rsidR="00317B17" w:rsidRPr="00317B17" w:rsidRDefault="00317B17" w:rsidP="00317B1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&lt;/dependency&gt;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com.octo.captcha . jcaptcha 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jcaptcha 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核心；而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jcaptcha-integration-simple-servlet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提供了与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集成。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二、GMailEngine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来自</w:t>
      </w:r>
      <w:hyperlink r:id="rId12" w:history="1">
        <w:r w:rsidRPr="00317B17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https://code.google.com/p/musicvalley/source/browse/trunk/musicvalley/doc/springSecurity/springSecurityIII/src/main/java/com/spring/security/jcaptcha/GMailEngine.java?spec=svn447&amp;r=447</w:t>
        </w:r>
      </w:hyperlink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（目前无法访问了），仿照JCaptcha2.0编写类似GMail验证码的样式；具体请参考com.github.zhangkaitao.shiro.chapter22.jcaptcha.GMailEngine。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三、MyManageableImageCaptchaService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提供了判断仓库中是否有相应的验证码存在。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MyManageableImageCaptchaService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DefaultManageableImageCaptchaService {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MyManageableImageCaptchaService(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com.octo.captcha.service.captchastore.CaptchaStore captchaStore,     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com.octo.captcha.engine.CaptchaEngine captchaEngine,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minGuarantedStorageDelayInSeconds,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maxCaptchaStoreSize,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captchaStoreLoadBeforeGarbageCollection) {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(captchaStore, captchaEngine, minGuarantedStorageDelayInSeconds, 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maxCaptchaStoreSize, captchaStoreLoadBeforeGarbageCollection);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hasCapcha(String id, String userCaptchaResponse) {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store.getCaptcha(id).validateResponse(userCaptchaResponse);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四、JCaptcha工具类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提供相应的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来验证当前请求输入的验证码是否正确。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MyManageableImageCaptchaService captchaService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MyManageableImageCaptchaService(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FastHashMapCaptchaStore(), 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GMailEngine(), 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180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100000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17B17">
        <w:rPr>
          <w:rFonts w:ascii="Consolas" w:eastAsia="宋体" w:hAnsi="Consolas" w:cs="Consolas"/>
          <w:color w:val="C00000"/>
          <w:kern w:val="0"/>
          <w:sz w:val="18"/>
          <w:szCs w:val="18"/>
        </w:rPr>
        <w:t>75000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validateResponse(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request, String userCaptchaResponse)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(request.getSession(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 ==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validated 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id = request.getSession().getId();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validated = 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captchaService.validateResponseForID(id, userCaptchaResponse)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.booleanValue();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(CaptchaServiceException e)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validated;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hasCaptcha(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request, String userCaptchaResponse)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(request.getSession(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 ==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validated 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id = request.getSession().getId();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validated = captchaService.hasCapcha(id, userCaptchaResponse);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(CaptchaServiceException e) {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validated;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validateResponse()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：验证当前请求输入的验证码否正确；并从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CaptchaService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中删除已经生成的验证码；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hasCaptcha()：验证当前请求输入的验证码是否正确；但不从CaptchaService中删除已经生成的验证码（比如Ajax验证时可以使用，防止多次生成验证码）；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五、JCaptchaFilter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用于生成验证码图片的过滤器。 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JCaptchaFilter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OncePerRequestFilter {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doFilterInternal(HttpServletRequest request, HttpServletResponse response, FilterChain filterChain)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response.setDateHeader(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"Expires"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0L);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response.setHeader(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"Cache-Control"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"no-store, no-cache, must-revalidate"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response.addHeader(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"Cache-Control"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"post-check=0, pre-check=0"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response.setHeader(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"Pragma"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"no-cache"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response.setContentType(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"image/jpeg"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id = request.getRequestedSessionId();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BufferedImage bi = JCaptcha.captchaService.getImageChallengeForID(id);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ServletOutputStream out = response.getOutputStream();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ImageIO.write(bi,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"jpg"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out);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out.flush();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out.close();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CaptchaService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使用当前会话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当作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获取相应的验证码图片；另外需要设置响应内容不进行浏览器端缓存。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验证码过滤器需要放到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Shiro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之后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因为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Shiro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将包装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HttpSession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如果不，可能造成两次的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sesison id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不一样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&lt;filter-name&gt;JCaptchaFilter&lt;/filter-name&gt;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&lt;filter-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com.github.zhangkaitao.shiro.chapter22.jcaptcha.JCaptchaFilter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&lt;/filter-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&lt;/filter&gt;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&lt;filter-mapping&gt;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&lt;filter-name&gt;JCaptchaFilter&lt;/filter-name&gt;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&lt;url-pattern&gt;/jcaptcha.jpg&lt;/url-pattern&gt;  </w:t>
      </w:r>
    </w:p>
    <w:p w:rsidR="00317B17" w:rsidRPr="00317B17" w:rsidRDefault="00317B17" w:rsidP="00317B1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这样就可以在页面使用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/jcaptcha.jpg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地址显示验证码图片。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六、JCaptchaValidateFilter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用于验证码验证的Shiro过滤器。 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JCaptchaValidateFilter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jcaptchaEbabled 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是否开启验证码支持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jcaptchaParam =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"jcaptchaCode"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前台提交的验证码参数名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failureKeyAttribute =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验证失败后存储到的属性名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setJcaptchaEbabled(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jcaptchaEbabled)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.jcaptchaEbabled = jcaptchaEbabled;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setJcaptchaParam(String jcaptchaParam)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.jcaptchaParam = jcaptchaParam;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setFailureKeyAttribute(String failureKeyAttribute)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.failureKeyAttribute = failureKeyAttribute;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、设置验证码是否开启属性，页面可以根据该属性来决定是否显示验证码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request.setAttribute(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"jcaptchaEbabled"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, jcaptchaEbabled);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httpServletRequest = WebUtils.toHttp(request);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、判断验证码是否禁用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或不是表单提交（允许访问）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(jcaptchaEbabled ==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|| !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"post"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.equalsIgnoreCase(httpServletRequest.getMethod()))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、此时是表单提交，验证验证码是否正确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JCaptcha.validateResponse(httpServletRequest, httpServletRequest.getParameter(jcaptchaParam));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如果验证码失败了，存储失败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317B1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request.setAttribute(failureKeyAttribute, 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"jCaptcha.error"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七、MyFormAuthenticationFilter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用于验证码验证的Shiro拦截器在用于身份认证的拦截器之前运行；但是如果验证码验证拦截器失败了，就不需要进行身份认证拦截器流程了；所以需要修改下如FormAuthenticationFilter身份认证拦截器，当验证码验证失败时不再走身份认证拦截器。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MyFormAuthenticationFilter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FormAuthenticationFilter {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response, Object mappedValue)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(request.getAttribute(getFailureKeyAttribute()) !=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.onAccessDenied(request, response, mappedValue);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317B17" w:rsidRPr="00317B17" w:rsidRDefault="00317B17" w:rsidP="00317B1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即如果之前已经错了，那直接跳过即可。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八、spring-config-shiro.xml</w:t>
      </w: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      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基于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Form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表单的身份验证过滤器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"authcFilter"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"com.github.zhangkaitao.shiro.chapter22.jcaptcha.MyFormAuthenticationFilter"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"usernameParam"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"passwordParam"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"rememberMeParam"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"failureKeyAttribute"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"jCaptchaValidateFilter"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"com.github.zhangkaitao.shiro.chapter22.jcaptcha.JCaptchaValidateFilter"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"jcaptchaEbabled"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"jcaptchaParam"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"jcaptchaCode"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"failureKeyAttribute"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Shiro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Web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过滤器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"loginUrl"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&lt;util:map&gt;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"authcFilter"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"sysUser"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"sysUserFilter"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"jCaptchaValidate"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"jCaptchaValidateFilter"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/** = anon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/jcaptcha* = anon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 = jCaptchaValidate,authc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/logout = logout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/authenticated = authc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user,sysUser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317B17" w:rsidRPr="00317B17" w:rsidRDefault="00317B17" w:rsidP="00317B1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九、login.jsp登录页面</w:t>
      </w:r>
    </w:p>
    <w:p w:rsidR="00317B17" w:rsidRPr="00317B17" w:rsidRDefault="00317B17" w:rsidP="00317B1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317B1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&lt;c: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test=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"${jcaptchaEbabled}"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验证码：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&lt;input type=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name=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"jcaptchaCode"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&lt;img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"jcaptcha-btn jcaptcha-img"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src=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"${pageContext.request.contextPath}/jcaptcha.jpg"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title=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点击更换验证码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 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"jcaptcha-btn"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href=</w:t>
      </w:r>
      <w:r w:rsidRPr="00317B17">
        <w:rPr>
          <w:rFonts w:ascii="Consolas" w:eastAsia="宋体" w:hAnsi="Consolas" w:cs="Consolas"/>
          <w:color w:val="0000FF"/>
          <w:kern w:val="0"/>
          <w:sz w:val="18"/>
          <w:szCs w:val="18"/>
        </w:rPr>
        <w:t>"javascript:;"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换一张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&lt;br/&gt;  </w:t>
      </w:r>
    </w:p>
    <w:p w:rsidR="00317B17" w:rsidRPr="00317B17" w:rsidRDefault="00317B17" w:rsidP="00317B1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&lt;/c:</w:t>
      </w:r>
      <w:r w:rsidRPr="00317B1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17B17">
        <w:rPr>
          <w:rFonts w:ascii="Consolas" w:eastAsia="宋体" w:hAnsi="Consolas" w:cs="Consolas"/>
          <w:color w:val="000000"/>
          <w:kern w:val="0"/>
          <w:sz w:val="18"/>
          <w:szCs w:val="18"/>
        </w:rPr>
        <w:t>&gt; 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17B17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jcaptchaEbabled</w:t>
      </w:r>
      <w:r w:rsidRPr="00317B17">
        <w:rPr>
          <w:rFonts w:ascii="Helvetica" w:eastAsia="宋体" w:hAnsi="Helvetica" w:cs="Helvetica"/>
          <w:color w:val="000000"/>
          <w:kern w:val="0"/>
          <w:szCs w:val="21"/>
        </w:rPr>
        <w:t>来显示验证码图片。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十、测试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输入</w:t>
      </w:r>
      <w:hyperlink r:id="rId13" w:history="1">
        <w:r w:rsidRPr="00317B17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http://localhost:8080/chapter22</w:t>
        </w:r>
      </w:hyperlink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将重定向到登录页面；输入正确的用户名/密码/验证码即可成功登录，如果输入错误的验证码，将显示验证码错误页面：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19575" cy="1562100"/>
            <wp:effectExtent l="0" t="0" r="9525" b="0"/>
            <wp:docPr id="1" name="图片 1" descr="http://dl2.iteye.com/upload/attachment/0096/0304/6a835cfd-530c-36de-8e97-a4c3ba5d3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96/0304/6a835cfd-530c-36de-8e97-a4c3ba5d3db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</w:t>
      </w:r>
    </w:p>
    <w:p w:rsidR="00317B17" w:rsidRPr="00317B17" w:rsidRDefault="00317B17" w:rsidP="00317B1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B1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0A3F" w:rsidRDefault="00770A3F">
      <w:bookmarkStart w:id="0" w:name="_GoBack"/>
      <w:bookmarkEnd w:id="0"/>
    </w:p>
    <w:sectPr w:rsidR="00770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ADE"/>
    <w:multiLevelType w:val="multilevel"/>
    <w:tmpl w:val="44C4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437A6"/>
    <w:multiLevelType w:val="multilevel"/>
    <w:tmpl w:val="248A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52B97"/>
    <w:multiLevelType w:val="multilevel"/>
    <w:tmpl w:val="FE4A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4259A"/>
    <w:multiLevelType w:val="multilevel"/>
    <w:tmpl w:val="6F3C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B970BA"/>
    <w:multiLevelType w:val="multilevel"/>
    <w:tmpl w:val="CD52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0A2368"/>
    <w:multiLevelType w:val="multilevel"/>
    <w:tmpl w:val="308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4287D"/>
    <w:multiLevelType w:val="multilevel"/>
    <w:tmpl w:val="E460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331BE5"/>
    <w:multiLevelType w:val="multilevel"/>
    <w:tmpl w:val="B23C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3D1723"/>
    <w:multiLevelType w:val="multilevel"/>
    <w:tmpl w:val="79AA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A65BB0"/>
    <w:multiLevelType w:val="multilevel"/>
    <w:tmpl w:val="5F6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39"/>
    <w:rsid w:val="00317B17"/>
    <w:rsid w:val="00770A3F"/>
    <w:rsid w:val="007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7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7B1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7B17"/>
    <w:rPr>
      <w:color w:val="0000FF"/>
      <w:u w:val="single"/>
    </w:rPr>
  </w:style>
  <w:style w:type="character" w:styleId="a4">
    <w:name w:val="Strong"/>
    <w:basedOn w:val="a0"/>
    <w:uiPriority w:val="22"/>
    <w:qFormat/>
    <w:rsid w:val="00317B17"/>
    <w:rPr>
      <w:b/>
      <w:bCs/>
    </w:rPr>
  </w:style>
  <w:style w:type="paragraph" w:styleId="a5">
    <w:name w:val="Normal (Web)"/>
    <w:basedOn w:val="a"/>
    <w:uiPriority w:val="99"/>
    <w:semiHidden/>
    <w:unhideWhenUsed/>
    <w:rsid w:val="00317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317B17"/>
  </w:style>
  <w:style w:type="character" w:customStyle="1" w:styleId="keyword">
    <w:name w:val="keyword"/>
    <w:basedOn w:val="a0"/>
    <w:rsid w:val="00317B17"/>
  </w:style>
  <w:style w:type="character" w:customStyle="1" w:styleId="string">
    <w:name w:val="string"/>
    <w:basedOn w:val="a0"/>
    <w:rsid w:val="00317B17"/>
  </w:style>
  <w:style w:type="character" w:customStyle="1" w:styleId="comment">
    <w:name w:val="comment"/>
    <w:basedOn w:val="a0"/>
    <w:rsid w:val="00317B17"/>
  </w:style>
  <w:style w:type="paragraph" w:styleId="a6">
    <w:name w:val="Balloon Text"/>
    <w:basedOn w:val="a"/>
    <w:link w:val="Char"/>
    <w:uiPriority w:val="99"/>
    <w:semiHidden/>
    <w:unhideWhenUsed/>
    <w:rsid w:val="00317B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7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17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7B1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7B17"/>
    <w:rPr>
      <w:color w:val="0000FF"/>
      <w:u w:val="single"/>
    </w:rPr>
  </w:style>
  <w:style w:type="character" w:styleId="a4">
    <w:name w:val="Strong"/>
    <w:basedOn w:val="a0"/>
    <w:uiPriority w:val="22"/>
    <w:qFormat/>
    <w:rsid w:val="00317B17"/>
    <w:rPr>
      <w:b/>
      <w:bCs/>
    </w:rPr>
  </w:style>
  <w:style w:type="paragraph" w:styleId="a5">
    <w:name w:val="Normal (Web)"/>
    <w:basedOn w:val="a"/>
    <w:uiPriority w:val="99"/>
    <w:semiHidden/>
    <w:unhideWhenUsed/>
    <w:rsid w:val="00317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317B17"/>
  </w:style>
  <w:style w:type="character" w:customStyle="1" w:styleId="keyword">
    <w:name w:val="keyword"/>
    <w:basedOn w:val="a0"/>
    <w:rsid w:val="00317B17"/>
  </w:style>
  <w:style w:type="character" w:customStyle="1" w:styleId="string">
    <w:name w:val="string"/>
    <w:basedOn w:val="a0"/>
    <w:rsid w:val="00317B17"/>
  </w:style>
  <w:style w:type="character" w:customStyle="1" w:styleId="comment">
    <w:name w:val="comment"/>
    <w:basedOn w:val="a0"/>
    <w:rsid w:val="00317B17"/>
  </w:style>
  <w:style w:type="paragraph" w:styleId="a6">
    <w:name w:val="Balloon Text"/>
    <w:basedOn w:val="a"/>
    <w:link w:val="Char"/>
    <w:uiPriority w:val="99"/>
    <w:semiHidden/>
    <w:unhideWhenUsed/>
    <w:rsid w:val="00317B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17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05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1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011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73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2116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611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44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896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75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102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://localhost:8080/chapter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s://code.google.com/p/musicvalley/source/browse/trunk/musicvalley/doc/springSecurity/springSecurityIII/src/main/java/com/spring/security/jcaptcha/GMailEngine.java?spec=svn447&amp;r=44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604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1481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2018-09-01T10:36:00Z</dcterms:created>
  <dcterms:modified xsi:type="dcterms:W3CDTF">2018-09-01T10:36:00Z</dcterms:modified>
</cp:coreProperties>
</file>