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15" w:rsidRPr="00B94F15" w:rsidRDefault="00B94F15" w:rsidP="00B94F15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第六章</w:t>
        </w:r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Realm</w:t>
        </w:r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及相关对象</w:t>
        </w:r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B94F15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B94F15" w:rsidRPr="00B94F15" w:rsidRDefault="00B94F15" w:rsidP="00B94F15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B94F1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B94F15" w:rsidRPr="00B94F15" w:rsidRDefault="00B94F15" w:rsidP="00B94F15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B94F15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B94F15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B94F15" w:rsidRPr="00B94F15" w:rsidRDefault="00B94F15" w:rsidP="00B94F15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B94F1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B94F1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B94F1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B94F15" w:rsidRPr="00B94F15" w:rsidRDefault="00B94F15" w:rsidP="00B94F15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B94F15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B94F15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B94F15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B94F15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6.1 Realm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【2.5 Realm】及【3.5 Authorizer】部分都已经详细介绍过Realm了，接下来再来看一下一般真实环境下的Realm如何实现。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1、定义实体及关系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29050" cy="762000"/>
            <wp:effectExtent l="0" t="0" r="0" b="0"/>
            <wp:docPr id="33" name="图片 33" descr="http://dl2.iteye.com/upload/attachment/0094/1329/dd9f6a00-f6bc-3563-8afd-0c1104806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1329/dd9f6a00-f6bc-3563-8afd-0c11048060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即用户-角色之间是多对多关系，角色-权限之间是多对多关系；且用户和权限之间通过角色建立关系；在系统中验证时通过权限验证，角色只是权限集合，即所谓的显示角色；其实权限应该对应到资源（如菜单、URL、页面按钮、Java方法等）中，即应该将权限字符串存储到资源实体中，但是目前为了简单化，直接提取一个权限表，【综合示例】部分会使用完整的表结构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用户实体包括：编号(id)、用户名(username)、密码(password)、盐(salt)、是否锁定(locked)；是否锁定用于封禁用户使用，其实最好使用Enum字段存储，可以实现更复杂的用户状态实现。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角色实体包括：、编号(id)、角色标识符（role）、描述（description）、是否可用（available）；其中角色标识符用于在程序中进行隐式角色判断的，描述用于以后再前台界面显示的、是否可用表示角色当前是否激活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权限实体包括：编号（id）、权限标识符（permission）、描述（description）、是否可用（available）；含义和角色实体类似不再阐述。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另外还有两个关系实体：用户-角色实体（用户编号、角色编号，且组合为复合主键）；角色-权限实体（角色编号、权限编号，且组合为复合主键）。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sql及实体请参考源代码中的sql\shiro.sql 和 com.github.zhangkaitao.shiro.chapter6.entity对应的实体。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2、环境准备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为了方便数据库操作，使用了“org.springframework: spring-jdbc: 4.0.0.RELEASE”依赖，虽然是spring4版本的，但使用上和spring3无区别。其他依赖请参考源码的pom.xml。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3、定义Service及Dao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为了实现的简单性，只实现必须的功能，其他的可以自己实现即可。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PermissionService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2" name="图片 3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PermissionService {  </w:t>
      </w:r>
    </w:p>
    <w:p w:rsidR="00B94F15" w:rsidRPr="00B94F15" w:rsidRDefault="00B94F15" w:rsidP="00B94F1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 createPermission(Permission permission);  </w:t>
      </w:r>
    </w:p>
    <w:p w:rsidR="00B94F15" w:rsidRPr="00B94F15" w:rsidRDefault="00B94F15" w:rsidP="00B94F1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deletePermission(Long permissionId);  </w:t>
      </w:r>
    </w:p>
    <w:p w:rsidR="00B94F15" w:rsidRPr="00B94F15" w:rsidRDefault="00B94F15" w:rsidP="00B94F1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实现基本的创建/删除权限。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RoleService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RoleService {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Role createRole(Role role);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deleteRole(Long roleId);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添加角色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权限之间关系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correlationPermissions(Long roleId, Long... permissionIds);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移除角色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权限之间关系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uncorrelationPermissions(Long roleId, Long... permissionIds);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相对于PermissionService多了关联/移除关联角色-权限功能。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UserService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0" name="图片 3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{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 createUser(User user);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创建账户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changePassword(Long userId, String newPassword);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修改密码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correlationRoles(Long userId, Long... roleIds);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添加用户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角色关系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uncorrelationRoles(Long userId, Long... roleIds);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移除用户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角色关系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 findByUsername(String username);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根据用户名查找用户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findRoles(String username);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根据用户名查找其角色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findPermissions(String username);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根据用户名查找其权限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此处使用findByUsername、findRoles及findPermissions来查找用户名对应的帐号、角色及权限信息。之后的Realm就使用这些方法来查找相关信息。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UserServiceImpl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9" name="图片 2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 createUser(User user) {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加密密码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passwordHelper.encryptPassword(user);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userDao.createUser(user);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changePassword(Long userId, String newPassword) {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user =userDao.findOne(userId);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user.setPassword(newPassword);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passwordHelper.encryptPassword(user);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userDao.updateUser(user);  </w:t>
      </w:r>
    </w:p>
    <w:p w:rsidR="00B94F15" w:rsidRPr="00B94F15" w:rsidRDefault="00B94F15" w:rsidP="00B94F1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在创建账户及修改密码时直接把生成密码操作委托给PasswordHelper。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PasswordHelper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8" name="图片 2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PasswordHelper {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RandomNumberGenerator randomNumberGenerator =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SecureRandomNumberGenerator();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algorithmName =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hashIterations = </w:t>
      </w:r>
      <w:r w:rsidRPr="00B94F15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encryptPassword(User user) {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user.setSalt(randomNumberGenerator.nextBytes().toHex());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newPassword 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SimpleHash(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algorithmName,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user.getPassword(),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ByteSource.Util.bytes(user.getCredentialsSalt()),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hashIterations).toHex();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user.setPassword(newPassword);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之后的CredentialsMatcher需要和此处加密的算法一样。user.getCredentialsSalt()辅助方法返回username+salt。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为了节省篇幅，对于DAO/Service的接口及实现，具体请参考源码com.github.zhangkaitao.shiro.chapter6。另外请参考Service层的测试用例com.github.zhangkaitao.shiro.chapter6.service.ServiceTest。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4、定义Realm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RetryLimitHashedCredentialsMatcher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和第五章的一样，在此就不罗列代码了，请参考源码com.github.zhangkaitao.shiro.chapter6.credentials.RetryLimitHashedCredentialsMatcher。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UserRealm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另外请参考Service层的测试用例com.github.zhangkaitao.shiro.chapter6.service.ServiceTest。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UserRealm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userService 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UserServiceImpl();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(String)principals.getPrimaryPrincipal();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SimpleAuthorizationInfo authorizationInfo 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authorizationInfo.setRoles(userService.findRoles(username));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authorizationInfo.setStringPermissions(userService.findPermissions(username));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(String)token.getPrincipal();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 user = userService.findByUsername(username);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(user ==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UnknownAccountException();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没找到帐号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(Boolean.TRUE.equals(user.getLocked())) {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LockedAccountException();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帐号锁定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交给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AuthenticatingRealm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CredentialsMatcher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进行密码匹配，如果觉得人家的不好可以在此判断或自定义实现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SimpleAuthenticationInfo authenticationInfo 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user.getUsername(),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user.getPassword(),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ByteSource.Util.bytes(user.getCredentialsSalt()),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//salt=username+salt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authenticationInfo;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1、UserRealm父类AuthorizingRealm将获取Subject相关信息分成两步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：获取身份验证信息（doGetAuthenticationInfo）及授权信息（doGetAuthorizationInfo）；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2、doGetAuthenticationInfo获取身份验证相关信息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：首先根据传入的用户名获取User信息；然后如果user为空，那么抛出没找到帐号异常UnknownAccountException；如果user找到但锁定了抛出锁定异常LockedAccountException；最后生成AuthenticationInfo信息，交给间接父类AuthenticatingRealm使用CredentialsMatcher进行判断密码是否匹配，如果不匹配将抛出密码错误异常IncorrectCredentialsException；另外如果密码重试此处太多将抛出超出重试次数异常ExcessiveAttemptsException；在组装SimpleAuthenticationInfo信息时，需要传入：身份信息（用户名）、凭据（密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文密码）、盐（username+salt），CredentialsMatcher使用盐加密传入的明文密码和此处的密文密码进行匹配。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3、doGetAuthorizationInfo获取授权信息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：PrincipalCollection是一个身份集合，因为我们现在就一个Realm，所以直接调用getPrimaryPrincipal得到之前传入的用户名即可；然后根据用户名调用UserService接口获取角色及权限信息。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5、测试用例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为了节省篇幅，请参考测试用例com.github.zhangkaitao.shiro.chapter6.realm.UserRealmTest。包含了：登录成功、用户名错误、密码错误、密码超出重试次数、有/没有角色、有/没有权限的测试。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6.2 AuthenticationToken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29100" cy="2200275"/>
            <wp:effectExtent l="0" t="0" r="0" b="9525"/>
            <wp:docPr id="26" name="图片 26" descr="http://dl2.iteye.com/upload/attachment/0094/1333/6c026012-2583-3a26-af70-bb1b0eae4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094/1333/6c026012-2583-3a26-af70-bb1b0eae49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AuthenticationToken用于收集用户提交的身份（如用户名）及凭据（如密码）：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AuthenticationToken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{  </w:t>
      </w:r>
    </w:p>
    <w:p w:rsidR="00B94F15" w:rsidRPr="00B94F15" w:rsidRDefault="00B94F15" w:rsidP="00B94F1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getPrincipal();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getCredentials();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扩展接口RememberMeAuthenticationToken：提供了“boolean isRememberMe()”现“记住我”的功能；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扩展接口是HostAuthenticationToken：提供了“String getHost()”方法用于获取用户“主机”的功能。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Shiro提供了一个直接拿来用的UsernamePasswordToken，用于实现用户名/密码Token组，另外其实现了RememberMeAuthenticationToken和HostAuthenticationToken，可以实现记住我及主机验证的支持。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6.3 AuthenticationInfo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43425" cy="1990725"/>
            <wp:effectExtent l="0" t="0" r="9525" b="9525"/>
            <wp:docPr id="24" name="图片 24" descr="http://dl2.iteye.com/upload/attachment/0094/1337/0be597af-cd61-34ce-b1f0-8ebd15dbd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94/1337/0be597af-cd61-34ce-b1f0-8ebd15dbdeb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AuthenticationInfo有两个作用：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1、如果Realm是AuthenticatingRealm子类，则提供给AuthenticatingRealm内部使用的CredentialsMatcher进行凭据验证；（如果没有继承它需要在自己的Realm中自己实现验证）；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2、提供给SecurityManager来创建Subject（提供身份信息）；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MergableAuthenticationInfo用于提供在多Realm时合并AuthenticationInfo的功能，主要合并Principal、如果是其他的如credentialsSalt，会用后边的信息覆盖前边的。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比如HashedCredentialsMatcher，在验证时会判断AuthenticationInfo是否是SaltedAuthenticationInfo子类，来获取盐信息。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Account相当于我们之前的User，SimpleAccount是其一个实现；在IniRealm、PropertiesRealm这种静态创建帐号信息的场景中使用，这些Realm直接继承了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impleAccountRealm，而SimpleAccountRealm提供了相关的API来动态维护SimpleAccount；即可以通过这些API来动态增删改查SimpleAccount；动态增删改查角色/权限信息。及如果您的帐号不是特别多，可以使用这种方式，具体请参考SimpleAccountRealm Javadoc。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其他情况一般返回SimpleAuthenticationInfo即可。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6.4 PrincipalCollection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43325" cy="2952750"/>
            <wp:effectExtent l="0" t="0" r="9525" b="0"/>
            <wp:docPr id="23" name="图片 23" descr="http://dl2.iteye.com/upload/attachment/0094/1341/772c988b-e930-31d1-ad14-c9ae8f476f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4/1341/772c988b-e930-31d1-ad14-c9ae8f476f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因为我们可以在Shiro中同时配置多个Realm，所以呢身份信息可能就有多个；因此其提供了PrincipalCollection用于聚合这些身份信息：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PrincipalCollection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Iterable, Serializable {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getPrimaryPrincipal();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得到主要的身份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&lt;T&gt; T oneByType(Class&lt;T&gt; type);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根据身份类型获取第一个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&lt;T&gt; Collection&lt;T&gt; byType(Class&lt;T&gt; type);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根据身份类型获取一组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 asList();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 asSet();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 fromRealm(String realmName);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名字获取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Set&lt;String&gt; getRealmNames();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获取所有身份验证通过的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名字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isEmpty();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因为PrincipalCollection聚合了多个，此处最需要注意的是getPrimaryPrincipal，如果只有一个Principal那么直接返回即可，如果有多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个Principal，则返回第一个（因为内部使用Map存储，所以可以认为是返回任意一个）；oneByType / byType根据凭据的类型返回相应的Principal；fromRealm根据Realm名字（每个Principal都与一个Realm关联）获取相应的Principal。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MutablePrincipalCollection是一个可变的PrincipalCollection接口，即提供了如下可变方法：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MutablePrincipalCollection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PrincipalCollection {  </w:t>
      </w:r>
    </w:p>
    <w:p w:rsidR="00B94F15" w:rsidRPr="00B94F15" w:rsidRDefault="00B94F15" w:rsidP="00B94F1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add(Object principal, String realmName);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Realm-Principal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的关联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addAll(Collection principals, String realmName);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添加一组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Realm-Principal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的关联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addAll(PrincipalCollection principals);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PrincipalCollection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clear();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目前Shiro只提供了一个实现SimplePrincipalCollection，还记得之前的AuthenticationStrategy实现嘛，用于在多Realm时判断是否满足条件的，在大多数实现中（继承了AbstractAuthenticationStrategy）afterAttempt方法会进行AuthenticationInfo（实现了MergableAuthenticationInfo）的merge，比如SimpleAuthenticationInfo会合并多个Principal为一个PrincipalCollection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对于PrincipalMap是Shiro 1.2中的一个实验品，暂时无用，具体可以参考其Javadoc。接下来通过示例来看看PrincipalCollection。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1、准备三个Realm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MyRealm1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MyRealm1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Realm {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getName() {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"a"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“a”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supports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方法，具体请见源码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getAuthenticationInfo(AuthenticationToken token)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字符串类型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MyRealm2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和MyRealm1完全一样，只是Realm名字为b。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MyRealm3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MyRealm3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Realm {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getName() {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"c"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“c”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supports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方法，具体请见源码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getAuthenticationInfo(AuthenticationToken token)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 user 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User(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user,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User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和MyRealm1同名，但返回的Principal是User类型。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2、ini配置（shiro-multirealm.ini）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B94F15" w:rsidRPr="00B94F15" w:rsidRDefault="00B94F15" w:rsidP="00B94F1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realm1=com.github.zhangkaitao.shiro.chapter6.realm.MyRealm1  </w:t>
      </w:r>
    </w:p>
    <w:p w:rsidR="00B94F15" w:rsidRPr="00B94F15" w:rsidRDefault="00B94F15" w:rsidP="00B94F1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realm2=com.github.zhangkaitao.shiro.chapter6.realm.MyRealm2  </w:t>
      </w:r>
    </w:p>
    <w:p w:rsidR="00B94F15" w:rsidRPr="00B94F15" w:rsidRDefault="00B94F15" w:rsidP="00B94F1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realm3=com.github.zhangkaitao.shiro.chapter6.realm.MyRealm3  </w:t>
      </w:r>
    </w:p>
    <w:p w:rsidR="00B94F15" w:rsidRPr="00B94F15" w:rsidRDefault="00B94F15" w:rsidP="00B94F1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securityManager.realms=$realm1,$realm2,$realm3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3、测试用例（com.github.zhangkaitao.shiro.chapter6.realm.PrincialCollectionTest）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因为我们的Realm中没有进行身份及凭据验证，所以相当于身份验证都是成功的，都将返回：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Object primaryPrincipal1 = subject.getPrincipal();  </w:t>
      </w:r>
    </w:p>
    <w:p w:rsidR="00B94F15" w:rsidRPr="00B94F15" w:rsidRDefault="00B94F15" w:rsidP="00B94F1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princialCollection = subject.getPrincipals();  </w:t>
      </w:r>
    </w:p>
    <w:p w:rsidR="00B94F15" w:rsidRPr="00B94F15" w:rsidRDefault="00B94F15" w:rsidP="00B94F1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Object primaryPrincipal2 = princialCollection.getPrimaryPrincipal();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我们可以直接调用subject.getPrincipal获取PrimaryPrincipal（即所谓的第一个）；或者通过getPrincipals获取PrincipalCollection；然后通过其getPrimaryPrincipal获取PrimaryPrincipal。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Set&lt;String&gt; realmNames = princialCollection.getRealmNames();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获取所有身份验证成功的Realm名字。   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Set&lt;Object&gt; principals = princialCollection.asSet();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//asList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asSet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的结果一样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将身份信息转换为Set/List，即使转换为List，也是先转换为Set再完成的。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Collection&lt;User&gt; users = princialCollection.fromRealm(</w:t>
      </w:r>
      <w:r w:rsidRPr="00B94F15">
        <w:rPr>
          <w:rFonts w:ascii="Consolas" w:eastAsia="宋体" w:hAnsi="Consolas" w:cs="Consolas"/>
          <w:color w:val="0000FF"/>
          <w:kern w:val="0"/>
          <w:sz w:val="18"/>
          <w:szCs w:val="18"/>
        </w:rPr>
        <w:t>"c"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根据Realm名字获取身份，因为Realm名字可以重复，所以可能多个身份，建议Realm名字尽量不要重复。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6.4 AuthorizationInfo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143250" cy="2200275"/>
            <wp:effectExtent l="0" t="0" r="0" b="9525"/>
            <wp:docPr id="13" name="图片 13" descr="http://dl2.iteye.com/upload/attachment/0094/1345/c8868cea-6b01-34cc-b7be-45ee244bd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4/1345/c8868cea-6b01-34cc-b7be-45ee244bd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AuthorizationInfo用于聚合授权信息的：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{  </w:t>
      </w:r>
    </w:p>
    <w:p w:rsidR="00B94F15" w:rsidRPr="00B94F15" w:rsidRDefault="00B94F15" w:rsidP="00B94F15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Collection&lt;String&gt; getRoles();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获取角色字符串信息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Collection&lt;String&gt; getStringPermissions();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获取权限字符串信息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Collection&lt;Permission&gt; getObjectPermissions();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Permission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对象信息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当我们使用AuthorizingRealm时，如果身份验证成功，在进行授权时就通过doGetAuthorizationInfo方法获取角色/权限信息用于授权验证。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Shiro提供了一个实现SimpleAuthorizationInfo，大多数时候使用这个即可。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对于Account及SimpleAccount，之前的【6.3 AuthenticationInfo】已经介绍过了，用于SimpleAccountRealm子类，实现动态角色/权限维护的。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6.5 Subject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609725" cy="1352550"/>
            <wp:effectExtent l="0" t="0" r="9525" b="0"/>
            <wp:docPr id="11" name="图片 11" descr="http://dl2.iteye.com/upload/attachment/0094/1347/131b0c95-9aed-36b0-9c09-0a6f9c6b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2.iteye.com/upload/attachment/0094/1347/131b0c95-9aed-36b0-9c09-0a6f9c6b36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Subject是Shiro的核心对象，基本所有身份验证、授权都是通过Subject完成。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、身份信息获取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Object getPrincipal();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//Primary Principal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getPrincipals();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PrincipalCollection 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2、身份验证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login(AuthenticationToken token)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B94F15" w:rsidRPr="00B94F15" w:rsidRDefault="00B94F15" w:rsidP="00B94F1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isAuthenticated();  </w:t>
      </w:r>
    </w:p>
    <w:p w:rsidR="00B94F15" w:rsidRPr="00B94F15" w:rsidRDefault="00B94F15" w:rsidP="00B94F1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isRemembered();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login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登录，如果登录失败将抛出相应的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，如果登录成功调用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isAuthenticated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就会返回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，即已经通过身份验证；如果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isRemembered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，表示是通过记住我功能登录的而不是调用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login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方法登录的。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isAuthenticated/isRemembered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是互斥的，即如果其中一个返回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，另一个返回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、角色授权验证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hasRole(String roleIdentifier);  </w:t>
      </w:r>
    </w:p>
    <w:p w:rsidR="00B94F15" w:rsidRPr="00B94F15" w:rsidRDefault="00B94F15" w:rsidP="00B94F1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[] hasRoles(List&lt;String&gt; roleIdentifiers);  </w:t>
      </w:r>
    </w:p>
    <w:p w:rsidR="00B94F15" w:rsidRPr="00B94F15" w:rsidRDefault="00B94F15" w:rsidP="00B94F1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hasAllRoles(Collection&lt;String&gt; roleIdentifiers);  </w:t>
      </w:r>
    </w:p>
    <w:p w:rsidR="00B94F15" w:rsidRPr="00B94F15" w:rsidRDefault="00B94F15" w:rsidP="00B94F1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checkRole(String roleIdentifier)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B94F15" w:rsidRPr="00B94F15" w:rsidRDefault="00B94F15" w:rsidP="00B94F1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checkRoles(Collection&lt;String&gt; roleIdentifiers)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B94F15" w:rsidRPr="00B94F15" w:rsidRDefault="00B94F15" w:rsidP="00B94F1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checkRoles(String... roleIdentifiers)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hasRole*进行角色验证，验证后返回true/false；而checkRole*验证失败时抛出AuthorizationException异常。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4、权限授权验证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isPermitted(String permission);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isPermitted(Permission permission);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[] isPermitted(String... permissions);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[] isPermitted(List&lt;Permission&gt; permissions);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isPermittedAll(String... permissions);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isPermittedAll(Collection&lt;Permission&gt; permissions);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checkPermission(String permission)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checkPermission(Permission permission)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checkPermissions(String... permissions)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B94F15" w:rsidRPr="00B94F15" w:rsidRDefault="00B94F15" w:rsidP="00B94F1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checkPermissions(Collection&lt;Permission&gt; permissions)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isPermitted*进行权限验证，验证后返回true/false；而checkPermission*验证失败时抛出AuthorizationException。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5、会话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getSession(); 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相当于</w:t>
      </w:r>
      <w:r w:rsidRPr="00B94F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getSession(true)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94F15" w:rsidRPr="00B94F15" w:rsidRDefault="00B94F15" w:rsidP="00B94F1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getSession(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create);  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类似于Web中的会话。如果登录成功就相当于建立了会话，接着可以使用getSession获取；如果create=false如果没有会话将返回null，而create=true如果没有会话会强制创建一个。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、退出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logout();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7、RunAs</w:t>
      </w: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runAs(PrincipalCollection principals)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NullPointerException, IllegalStateException;  </w:t>
      </w:r>
    </w:p>
    <w:p w:rsidR="00B94F15" w:rsidRPr="00B94F15" w:rsidRDefault="00B94F15" w:rsidP="00B94F15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isRunAs();  </w:t>
      </w:r>
    </w:p>
    <w:p w:rsidR="00B94F15" w:rsidRPr="00B94F15" w:rsidRDefault="00B94F15" w:rsidP="00B94F15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getPreviousPrincipals();  </w:t>
      </w:r>
    </w:p>
    <w:p w:rsidR="00B94F15" w:rsidRPr="00B94F15" w:rsidRDefault="00B94F15" w:rsidP="00B94F15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releaseRunAs(); 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RunAs即实现“允许A假设为B身份进行访问”；通过调用subject.runAs(b)进行访问；接着调用subject.getPrincipals将获取到B的身份；此时调用isRunAs将返回true；而a的身份需要通过subject. getPreviousPrincipals获取；如果不需要RunAs了调用subject. releaseRunAs即可。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8、多线程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&lt;V&gt; V execute(Callable&lt;V&gt; callable)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ExecutionException;  </w:t>
      </w:r>
    </w:p>
    <w:p w:rsidR="00B94F15" w:rsidRPr="00B94F15" w:rsidRDefault="00B94F15" w:rsidP="00B94F15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execute(Runnable runnable);  </w:t>
      </w:r>
    </w:p>
    <w:p w:rsidR="00B94F15" w:rsidRPr="00B94F15" w:rsidRDefault="00B94F15" w:rsidP="00B94F15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&lt;V&gt; Callable&lt;V&gt; associateWith(Callable&lt;V&gt; callable);  </w:t>
      </w:r>
    </w:p>
    <w:p w:rsidR="00B94F15" w:rsidRPr="00B94F15" w:rsidRDefault="00B94F15" w:rsidP="00B94F15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Runnable associateWith(Runnable runnable); 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实现线程之间的Subject传播，因为Subject是线程绑定的；因此在多线程执行中需要传播到相应的线程才能获取到相应的Subject。最简单的办法就是通过execute(runnable/callable实例)直接调用；或者通过associateWith(runnable/callable实例)得到一个包装后的实例；它们都是通过：1、把当前线程的Subject绑定过去；2、在线程执行结束后自动释放。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Subject自己不会实现相应的身份验证/授权逻辑，而是通过DelegatingSubject委托给SecurityManager实现；及可以理解为Subject是一个面门。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对于Subject的构建一般没必要我们去创建；一般通过SecurityUtils.getSubject()获取：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 getSubject() {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ThreadContext.getSubject();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(subject ==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= (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Subject.Builder()).buildSubject();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ThreadContext.bind(subject);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subject;  </w:t>
      </w:r>
    </w:p>
    <w:p w:rsidR="00B94F15" w:rsidRPr="00B94F15" w:rsidRDefault="00B94F15" w:rsidP="00B94F15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即首先查看当前线程是否绑定了Subject，如果没有通过Subject.Builder构建一个然后绑定到现场返回。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如果想自定义创建，可以通过：</w:t>
      </w:r>
    </w:p>
    <w:p w:rsidR="00B94F15" w:rsidRPr="00B94F15" w:rsidRDefault="00B94F15" w:rsidP="00B94F1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94F1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15" w:rsidRPr="00B94F15" w:rsidRDefault="00B94F15" w:rsidP="00B94F15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Subject.Builder().principals(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身份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).authenticated(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B94F1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94F15">
        <w:rPr>
          <w:rFonts w:ascii="Consolas" w:eastAsia="宋体" w:hAnsi="Consolas" w:cs="Consolas"/>
          <w:color w:val="000000"/>
          <w:kern w:val="0"/>
          <w:sz w:val="18"/>
          <w:szCs w:val="18"/>
        </w:rPr>
        <w:t>).buildSubject() 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这种可以创建相应的Subject实例了，然后自己绑定到线程即可。在new Builder()时如果没有传入SecurityManager，自动调用SecurityUtils.getSecurityManager获取；也可以自己传入一个实例。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对于Subject我们一般这么使用：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、身份验证（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login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、授权（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hasRole*/isPermitted*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checkRole*/checkPermission*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、将相应的数据存储到会话（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、切换身份（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RunAs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多线程身份传播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、退出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94F15" w:rsidRPr="00B94F15" w:rsidRDefault="00B94F15" w:rsidP="00B94F1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4F15">
        <w:rPr>
          <w:rFonts w:ascii="宋体" w:eastAsia="宋体" w:hAnsi="宋体" w:cs="宋体"/>
          <w:color w:val="000000"/>
          <w:kern w:val="0"/>
          <w:sz w:val="24"/>
          <w:szCs w:val="24"/>
        </w:rPr>
        <w:t>而我们必须的功能就是1、2、5。到目前为止我们就可以使用Shiro进行应用程序的安全控制了，但是还是缺少如对Web验证、Java方法验证等的一些简化实现。   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4F15" w:rsidRPr="00B94F15" w:rsidRDefault="00B94F15" w:rsidP="00B94F1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4F1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示例源代码：</w:t>
      </w:r>
      <w:hyperlink r:id="rId18" w:tgtFrame="_blank" w:history="1">
        <w:r w:rsidRPr="00B94F15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B94F15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134755960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B94F15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3F5C4D" w:rsidRDefault="003F5C4D">
      <w:bookmarkStart w:id="0" w:name="_GoBack"/>
      <w:bookmarkEnd w:id="0"/>
    </w:p>
    <w:sectPr w:rsidR="003F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11B1"/>
    <w:multiLevelType w:val="multilevel"/>
    <w:tmpl w:val="B778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403A3"/>
    <w:multiLevelType w:val="multilevel"/>
    <w:tmpl w:val="68A2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625AC"/>
    <w:multiLevelType w:val="multilevel"/>
    <w:tmpl w:val="FF34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4B0DC6"/>
    <w:multiLevelType w:val="multilevel"/>
    <w:tmpl w:val="39FC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326FA3"/>
    <w:multiLevelType w:val="multilevel"/>
    <w:tmpl w:val="2604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0716D3"/>
    <w:multiLevelType w:val="multilevel"/>
    <w:tmpl w:val="9FB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91026"/>
    <w:multiLevelType w:val="multilevel"/>
    <w:tmpl w:val="5C28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7147AA"/>
    <w:multiLevelType w:val="multilevel"/>
    <w:tmpl w:val="26BC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45F39"/>
    <w:multiLevelType w:val="multilevel"/>
    <w:tmpl w:val="CA56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576D75"/>
    <w:multiLevelType w:val="multilevel"/>
    <w:tmpl w:val="F1AA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8631E"/>
    <w:multiLevelType w:val="multilevel"/>
    <w:tmpl w:val="6CBE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7C115D"/>
    <w:multiLevelType w:val="multilevel"/>
    <w:tmpl w:val="A19E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086BEC"/>
    <w:multiLevelType w:val="multilevel"/>
    <w:tmpl w:val="215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561C95"/>
    <w:multiLevelType w:val="multilevel"/>
    <w:tmpl w:val="8B10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2E702C"/>
    <w:multiLevelType w:val="multilevel"/>
    <w:tmpl w:val="50CA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0359B4"/>
    <w:multiLevelType w:val="multilevel"/>
    <w:tmpl w:val="2202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A06600"/>
    <w:multiLevelType w:val="multilevel"/>
    <w:tmpl w:val="BA78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492DAF"/>
    <w:multiLevelType w:val="multilevel"/>
    <w:tmpl w:val="8B2C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153768"/>
    <w:multiLevelType w:val="multilevel"/>
    <w:tmpl w:val="A87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372EAB"/>
    <w:multiLevelType w:val="multilevel"/>
    <w:tmpl w:val="1852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085ACC"/>
    <w:multiLevelType w:val="multilevel"/>
    <w:tmpl w:val="FEE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3E266A"/>
    <w:multiLevelType w:val="multilevel"/>
    <w:tmpl w:val="E46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F55F65"/>
    <w:multiLevelType w:val="multilevel"/>
    <w:tmpl w:val="D9F6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C462BD"/>
    <w:multiLevelType w:val="multilevel"/>
    <w:tmpl w:val="8724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F93BEB"/>
    <w:multiLevelType w:val="multilevel"/>
    <w:tmpl w:val="D8F0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282BCA"/>
    <w:multiLevelType w:val="multilevel"/>
    <w:tmpl w:val="512A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4A27EF"/>
    <w:multiLevelType w:val="multilevel"/>
    <w:tmpl w:val="68D2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A651DB"/>
    <w:multiLevelType w:val="multilevel"/>
    <w:tmpl w:val="1D3A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18"/>
  </w:num>
  <w:num w:numId="5">
    <w:abstractNumId w:val="25"/>
  </w:num>
  <w:num w:numId="6">
    <w:abstractNumId w:val="6"/>
  </w:num>
  <w:num w:numId="7">
    <w:abstractNumId w:val="27"/>
  </w:num>
  <w:num w:numId="8">
    <w:abstractNumId w:val="5"/>
  </w:num>
  <w:num w:numId="9">
    <w:abstractNumId w:val="24"/>
  </w:num>
  <w:num w:numId="10">
    <w:abstractNumId w:val="20"/>
  </w:num>
  <w:num w:numId="11">
    <w:abstractNumId w:val="14"/>
  </w:num>
  <w:num w:numId="12">
    <w:abstractNumId w:val="3"/>
  </w:num>
  <w:num w:numId="13">
    <w:abstractNumId w:val="13"/>
  </w:num>
  <w:num w:numId="14">
    <w:abstractNumId w:val="7"/>
  </w:num>
  <w:num w:numId="15">
    <w:abstractNumId w:val="4"/>
  </w:num>
  <w:num w:numId="16">
    <w:abstractNumId w:val="11"/>
  </w:num>
  <w:num w:numId="17">
    <w:abstractNumId w:val="2"/>
  </w:num>
  <w:num w:numId="18">
    <w:abstractNumId w:val="9"/>
  </w:num>
  <w:num w:numId="19">
    <w:abstractNumId w:val="22"/>
  </w:num>
  <w:num w:numId="20">
    <w:abstractNumId w:val="12"/>
  </w:num>
  <w:num w:numId="21">
    <w:abstractNumId w:val="17"/>
  </w:num>
  <w:num w:numId="22">
    <w:abstractNumId w:val="8"/>
  </w:num>
  <w:num w:numId="23">
    <w:abstractNumId w:val="16"/>
  </w:num>
  <w:num w:numId="24">
    <w:abstractNumId w:val="23"/>
  </w:num>
  <w:num w:numId="25">
    <w:abstractNumId w:val="0"/>
  </w:num>
  <w:num w:numId="26">
    <w:abstractNumId w:val="1"/>
  </w:num>
  <w:num w:numId="27">
    <w:abstractNumId w:val="1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98"/>
    <w:rsid w:val="00063E98"/>
    <w:rsid w:val="003F5C4D"/>
    <w:rsid w:val="00B9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F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F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F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F1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94F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4F15"/>
    <w:rPr>
      <w:color w:val="800080"/>
      <w:u w:val="single"/>
    </w:rPr>
  </w:style>
  <w:style w:type="character" w:styleId="a5">
    <w:name w:val="Emphasis"/>
    <w:basedOn w:val="a0"/>
    <w:uiPriority w:val="20"/>
    <w:qFormat/>
    <w:rsid w:val="00B94F15"/>
    <w:rPr>
      <w:i/>
      <w:iCs/>
    </w:rPr>
  </w:style>
  <w:style w:type="character" w:styleId="a6">
    <w:name w:val="Strong"/>
    <w:basedOn w:val="a0"/>
    <w:uiPriority w:val="22"/>
    <w:qFormat/>
    <w:rsid w:val="00B94F15"/>
    <w:rPr>
      <w:b/>
      <w:bCs/>
    </w:rPr>
  </w:style>
  <w:style w:type="paragraph" w:styleId="a7">
    <w:name w:val="Normal (Web)"/>
    <w:basedOn w:val="a"/>
    <w:uiPriority w:val="99"/>
    <w:semiHidden/>
    <w:unhideWhenUsed/>
    <w:rsid w:val="00B94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94F15"/>
  </w:style>
  <w:style w:type="character" w:customStyle="1" w:styleId="comment">
    <w:name w:val="comment"/>
    <w:basedOn w:val="a0"/>
    <w:rsid w:val="00B94F15"/>
  </w:style>
  <w:style w:type="character" w:customStyle="1" w:styleId="string">
    <w:name w:val="string"/>
    <w:basedOn w:val="a0"/>
    <w:rsid w:val="00B94F15"/>
  </w:style>
  <w:style w:type="character" w:customStyle="1" w:styleId="number">
    <w:name w:val="number"/>
    <w:basedOn w:val="a0"/>
    <w:rsid w:val="00B94F15"/>
  </w:style>
  <w:style w:type="character" w:customStyle="1" w:styleId="annotation">
    <w:name w:val="annotation"/>
    <w:basedOn w:val="a0"/>
    <w:rsid w:val="00B94F15"/>
  </w:style>
  <w:style w:type="paragraph" w:styleId="a8">
    <w:name w:val="Balloon Text"/>
    <w:basedOn w:val="a"/>
    <w:link w:val="Char"/>
    <w:uiPriority w:val="99"/>
    <w:semiHidden/>
    <w:unhideWhenUsed/>
    <w:rsid w:val="00B94F1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94F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F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F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F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F1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94F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4F15"/>
    <w:rPr>
      <w:color w:val="800080"/>
      <w:u w:val="single"/>
    </w:rPr>
  </w:style>
  <w:style w:type="character" w:styleId="a5">
    <w:name w:val="Emphasis"/>
    <w:basedOn w:val="a0"/>
    <w:uiPriority w:val="20"/>
    <w:qFormat/>
    <w:rsid w:val="00B94F15"/>
    <w:rPr>
      <w:i/>
      <w:iCs/>
    </w:rPr>
  </w:style>
  <w:style w:type="character" w:styleId="a6">
    <w:name w:val="Strong"/>
    <w:basedOn w:val="a0"/>
    <w:uiPriority w:val="22"/>
    <w:qFormat/>
    <w:rsid w:val="00B94F15"/>
    <w:rPr>
      <w:b/>
      <w:bCs/>
    </w:rPr>
  </w:style>
  <w:style w:type="paragraph" w:styleId="a7">
    <w:name w:val="Normal (Web)"/>
    <w:basedOn w:val="a"/>
    <w:uiPriority w:val="99"/>
    <w:semiHidden/>
    <w:unhideWhenUsed/>
    <w:rsid w:val="00B94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94F15"/>
  </w:style>
  <w:style w:type="character" w:customStyle="1" w:styleId="comment">
    <w:name w:val="comment"/>
    <w:basedOn w:val="a0"/>
    <w:rsid w:val="00B94F15"/>
  </w:style>
  <w:style w:type="character" w:customStyle="1" w:styleId="string">
    <w:name w:val="string"/>
    <w:basedOn w:val="a0"/>
    <w:rsid w:val="00B94F15"/>
  </w:style>
  <w:style w:type="character" w:customStyle="1" w:styleId="number">
    <w:name w:val="number"/>
    <w:basedOn w:val="a0"/>
    <w:rsid w:val="00B94F15"/>
  </w:style>
  <w:style w:type="character" w:customStyle="1" w:styleId="annotation">
    <w:name w:val="annotation"/>
    <w:basedOn w:val="a0"/>
    <w:rsid w:val="00B94F15"/>
  </w:style>
  <w:style w:type="paragraph" w:styleId="a8">
    <w:name w:val="Balloon Text"/>
    <w:basedOn w:val="a"/>
    <w:link w:val="Char"/>
    <w:uiPriority w:val="99"/>
    <w:semiHidden/>
    <w:unhideWhenUsed/>
    <w:rsid w:val="00B94F1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94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68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8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34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62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760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82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77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549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79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484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113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777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089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63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33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044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38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78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5250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755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86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88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51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72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47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2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27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771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zhangkaitao/shiro-exa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22468" TargetMode="External"/><Relationship Id="rId11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2354</Words>
  <Characters>13421</Characters>
  <Application>Microsoft Office Word</Application>
  <DocSecurity>0</DocSecurity>
  <Lines>111</Lines>
  <Paragraphs>31</Paragraphs>
  <ScaleCrop>false</ScaleCrop>
  <Company/>
  <LinksUpToDate>false</LinksUpToDate>
  <CharactersWithSpaces>15744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2018-09-01T10:17:00Z</dcterms:created>
  <dcterms:modified xsi:type="dcterms:W3CDTF">2018-09-01T10:17:00Z</dcterms:modified>
</cp:coreProperties>
</file>