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36" w:rsidRPr="00473536" w:rsidRDefault="00473536" w:rsidP="00473536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proofErr w:type="spellEnd"/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第十四篇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服务注册</w:t>
      </w:r>
      <w:r w:rsidRPr="0047353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(consul)</w:t>
      </w:r>
    </w:p>
    <w:p w:rsidR="00473536" w:rsidRPr="00473536" w:rsidRDefault="00473536" w:rsidP="0047353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73536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19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 xml:space="preserve"> 21:37:35</w:t>
      </w:r>
    </w:p>
    <w:p w:rsidR="00473536" w:rsidRPr="00473536" w:rsidRDefault="00473536" w:rsidP="0047353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73536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73536">
        <w:rPr>
          <w:rFonts w:ascii="Arial" w:eastAsia="宋体" w:hAnsi="Arial" w:cs="Arial"/>
          <w:color w:val="858585"/>
          <w:kern w:val="0"/>
          <w:szCs w:val="21"/>
        </w:rPr>
        <w:t>83779</w:t>
      </w:r>
    </w:p>
    <w:p w:rsidR="00473536" w:rsidRPr="00473536" w:rsidRDefault="00473536" w:rsidP="00473536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73536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47353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73536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473536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http://blog.csdn.net/forezp/article/details/70245644</w:t>
        </w:r>
      </w:hyperlink>
      <w:r w:rsidRPr="0047353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73536">
        <w:rPr>
          <w:rFonts w:ascii="Arial" w:eastAsia="宋体" w:hAnsi="Arial" w:cs="Arial"/>
          <w:color w:val="999999"/>
          <w:kern w:val="0"/>
          <w:szCs w:val="21"/>
        </w:rPr>
        <w:br/>
      </w:r>
      <w:r w:rsidRPr="00473536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473536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473536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473536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473536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473536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473536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这篇文章主要介绍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spring cloud consul 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组件，它是一个提供服务发现和配置的工具。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具有分布式、高可用、高扩展性。</w:t>
      </w:r>
    </w:p>
    <w:p w:rsidR="00473536" w:rsidRPr="00473536" w:rsidRDefault="00473536" w:rsidP="004735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</w:t>
      </w:r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consul </w:t>
      </w:r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简介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consul 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具有以下性质：</w:t>
      </w:r>
    </w:p>
    <w:p w:rsidR="00473536" w:rsidRPr="00473536" w:rsidRDefault="00473536" w:rsidP="0047353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3536">
        <w:rPr>
          <w:rFonts w:ascii="Arial" w:eastAsia="宋体" w:hAnsi="Arial" w:cs="Arial"/>
          <w:kern w:val="0"/>
          <w:sz w:val="24"/>
          <w:szCs w:val="24"/>
        </w:rPr>
        <w:t>服务发现：</w:t>
      </w:r>
      <w:r w:rsidRPr="00473536">
        <w:rPr>
          <w:rFonts w:ascii="Arial" w:eastAsia="宋体" w:hAnsi="Arial" w:cs="Arial"/>
          <w:kern w:val="0"/>
          <w:sz w:val="24"/>
          <w:szCs w:val="24"/>
        </w:rPr>
        <w:t>consul</w:t>
      </w:r>
      <w:r w:rsidRPr="00473536">
        <w:rPr>
          <w:rFonts w:ascii="Arial" w:eastAsia="宋体" w:hAnsi="Arial" w:cs="Arial"/>
          <w:kern w:val="0"/>
          <w:sz w:val="24"/>
          <w:szCs w:val="24"/>
        </w:rPr>
        <w:t>通过</w:t>
      </w:r>
      <w:r w:rsidRPr="00473536">
        <w:rPr>
          <w:rFonts w:ascii="Arial" w:eastAsia="宋体" w:hAnsi="Arial" w:cs="Arial"/>
          <w:kern w:val="0"/>
          <w:sz w:val="24"/>
          <w:szCs w:val="24"/>
        </w:rPr>
        <w:t xml:space="preserve">http </w:t>
      </w:r>
      <w:r w:rsidRPr="00473536">
        <w:rPr>
          <w:rFonts w:ascii="Arial" w:eastAsia="宋体" w:hAnsi="Arial" w:cs="Arial"/>
          <w:kern w:val="0"/>
          <w:sz w:val="24"/>
          <w:szCs w:val="24"/>
        </w:rPr>
        <w:t>方式注册服务，并且服务与服务之间相互感应。</w:t>
      </w:r>
    </w:p>
    <w:p w:rsidR="00473536" w:rsidRPr="00473536" w:rsidRDefault="00473536" w:rsidP="0047353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3536">
        <w:rPr>
          <w:rFonts w:ascii="Arial" w:eastAsia="宋体" w:hAnsi="Arial" w:cs="Arial"/>
          <w:kern w:val="0"/>
          <w:sz w:val="24"/>
          <w:szCs w:val="24"/>
        </w:rPr>
        <w:t>服务健康监测</w:t>
      </w:r>
    </w:p>
    <w:p w:rsidR="00473536" w:rsidRPr="00473536" w:rsidRDefault="00473536" w:rsidP="0047353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3536">
        <w:rPr>
          <w:rFonts w:ascii="Arial" w:eastAsia="宋体" w:hAnsi="Arial" w:cs="Arial"/>
          <w:kern w:val="0"/>
          <w:sz w:val="24"/>
          <w:szCs w:val="24"/>
        </w:rPr>
        <w:t xml:space="preserve">key/value </w:t>
      </w:r>
      <w:r w:rsidRPr="00473536">
        <w:rPr>
          <w:rFonts w:ascii="Arial" w:eastAsia="宋体" w:hAnsi="Arial" w:cs="Arial"/>
          <w:kern w:val="0"/>
          <w:sz w:val="24"/>
          <w:szCs w:val="24"/>
        </w:rPr>
        <w:t>存储</w:t>
      </w:r>
    </w:p>
    <w:p w:rsidR="00473536" w:rsidRPr="00473536" w:rsidRDefault="00473536" w:rsidP="00473536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3536">
        <w:rPr>
          <w:rFonts w:ascii="Arial" w:eastAsia="宋体" w:hAnsi="Arial" w:cs="Arial"/>
          <w:kern w:val="0"/>
          <w:sz w:val="24"/>
          <w:szCs w:val="24"/>
        </w:rPr>
        <w:t>多数据中心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可运行在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mac windows 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等机器上。</w:t>
      </w:r>
    </w:p>
    <w:p w:rsidR="00473536" w:rsidRPr="00473536" w:rsidRDefault="00473536" w:rsidP="004735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</w:t>
      </w:r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consul</w:t>
      </w:r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proofErr w:type="gram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mkdir</w:t>
      </w:r>
      <w:proofErr w:type="spellEnd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-p $GOPATH/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/github.com/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hashicorp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cd $!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clone https://github.com/hashicorp/consul.git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cd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consul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make bootstrap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make bootstrap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2" w:name="_GoBack"/>
      <w:bookmarkEnd w:id="2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下安装：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见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"http://blog.csdn.net/forezp/article/details/70188595" \t "_blank" </w:instrTex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47353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consul</w:t>
      </w:r>
      <w:r w:rsidRPr="0047353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怎么在</w:t>
      </w:r>
      <w:r w:rsidRPr="0047353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windows</w:t>
      </w:r>
      <w:r w:rsidRPr="0047353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下安装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473536" w:rsidRPr="00473536" w:rsidRDefault="00473536" w:rsidP="0047353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47353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三、构建工程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构建一个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consul-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miya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工程，导入依赖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pring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-cloud-starter-consul-discovery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，其依赖文件：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consul-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miya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consul-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miya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!--</w:t>
      </w:r>
      <w:proofErr w:type="gramEnd"/>
      <w:r w:rsidRPr="0047353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lookup parent from repository --&gt;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spring-cloud-starter-consul-discovery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Dalston.RELEASE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proofErr w:type="gram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&lt;/</w:t>
      </w:r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73536" w:rsidRPr="00473536" w:rsidRDefault="00473536" w:rsidP="0047353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在其入口文件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ConsulMiyaApplication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加入注解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EnableDiscoveryClient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，开启服务发现：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SpringBootApplication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EnableDiscoveryClient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RestController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7353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ConsulMiyaApplication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73536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RequestMapping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home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"hi ,</w:t>
      </w:r>
      <w:proofErr w:type="spellStart"/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i'm</w:t>
      </w:r>
      <w:proofErr w:type="spellEnd"/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miya</w:t>
      </w:r>
      <w:proofErr w:type="spellEnd"/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SpringApplicationBuilder(ConsulMiyaApplication.class).web(</w:t>
      </w:r>
      <w:r w:rsidRPr="0047353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).run(args);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73536" w:rsidRPr="00473536" w:rsidRDefault="00473536" w:rsidP="00C576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在其配置文件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服务的端口为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8500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cloud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consul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host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localhost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8500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discovery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healthCheckPath</w:t>
      </w:r>
      <w:proofErr w:type="spellEnd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${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management</w:t>
      </w:r>
      <w:r w:rsidRPr="0047353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.contextPath</w:t>
      </w:r>
      <w:proofErr w:type="spell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}/health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healthCheckInterval</w:t>
      </w:r>
      <w:proofErr w:type="spellEnd"/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15</w:t>
      </w: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instance-id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consul-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miya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consul-</w:t>
      </w:r>
      <w:proofErr w:type="spell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miya</w:t>
      </w:r>
      <w:proofErr w:type="spellEnd"/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73536" w:rsidRPr="00473536" w:rsidRDefault="00473536" w:rsidP="004735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47353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7353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8502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启动工程，访问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localhost:8500,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可以发现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consul-</w:t>
      </w:r>
      <w:proofErr w:type="spellStart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miya</w:t>
      </w:r>
      <w:proofErr w:type="spellEnd"/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被注册了。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源码下载：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7353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6" w:tgtFrame="_blank" w:history="1">
        <w:r w:rsidRPr="00473536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https://github.com/forezp/SpringCloudLearning/tree/master/chapter14</w:t>
        </w:r>
      </w:hyperlink>
    </w:p>
    <w:p w:rsidR="00473536" w:rsidRPr="00473536" w:rsidRDefault="00473536" w:rsidP="0047353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7353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四、参考资料</w:t>
      </w:r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Pr="00473536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HashiCorp/consul</w:t>
        </w:r>
      </w:hyperlink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8" w:anchor="install-consul" w:tgtFrame="_blank" w:history="1">
        <w:r w:rsidRPr="00473536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 Cloud Consul</w:t>
        </w:r>
      </w:hyperlink>
    </w:p>
    <w:p w:rsidR="00473536" w:rsidRPr="00473536" w:rsidRDefault="00473536" w:rsidP="0047353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9" w:tgtFrame="_blank" w:history="1">
        <w:r w:rsidRPr="00473536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consul.io</w:t>
        </w:r>
      </w:hyperlink>
    </w:p>
    <w:p w:rsidR="00473536" w:rsidRPr="00473536" w:rsidRDefault="00473536" w:rsidP="00473536">
      <w:pPr>
        <w:widowControl/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版权声明：本文为博主原创文章，欢迎转载，转载请注明作者、</w:t>
      </w:r>
      <w:proofErr w:type="gramStart"/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>原文超链接</w:t>
      </w:r>
      <w:proofErr w:type="gramEnd"/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>，博主地址：</w:t>
      </w:r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>http://blog.csdn.net/forezp</w:t>
      </w:r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>。</w:t>
      </w:r>
      <w:r w:rsidRPr="00473536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https://blog.csdn.net/forezp/article/details/70245644</w:t>
      </w:r>
    </w:p>
    <w:p w:rsidR="00473536" w:rsidRPr="00473536" w:rsidRDefault="00473536" w:rsidP="00473536">
      <w:pPr>
        <w:widowControl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3536">
        <w:rPr>
          <w:rFonts w:ascii="Arial" w:eastAsia="宋体" w:hAnsi="Arial" w:cs="Arial"/>
          <w:color w:val="4D4D4D"/>
          <w:kern w:val="0"/>
          <w:sz w:val="18"/>
          <w:szCs w:val="18"/>
        </w:rPr>
        <w:t>文章标签：</w:t>
      </w:r>
      <w:r w:rsidRPr="0047353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473536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473536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"http://so.csdn.net/so/search/s.do?q=spring&amp;t=blog" \t "_blank" </w:instrText>
      </w:r>
      <w:r w:rsidRPr="00473536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473536">
        <w:rPr>
          <w:rFonts w:ascii="Arial" w:eastAsia="宋体" w:hAnsi="Arial" w:cs="Arial"/>
          <w:color w:val="4D4D4D"/>
          <w:kern w:val="0"/>
          <w:sz w:val="18"/>
          <w:szCs w:val="18"/>
          <w:u w:val="single"/>
          <w:bdr w:val="single" w:sz="6" w:space="0" w:color="CCCCCC" w:frame="1"/>
        </w:rPr>
        <w:t>spring</w:t>
      </w:r>
      <w:r w:rsidRPr="00473536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hyperlink r:id="rId10" w:tgtFrame="_blank" w:history="1">
        <w:r w:rsidRPr="0047353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windows</w:t>
        </w:r>
        <w:proofErr w:type="spellEnd"/>
      </w:hyperlink>
      <w:hyperlink r:id="rId11" w:tgtFrame="_blank" w:history="1">
        <w:r w:rsidRPr="0047353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数据中心</w:t>
        </w:r>
      </w:hyperlink>
      <w:hyperlink r:id="rId12" w:tgtFrame="_blank" w:history="1">
        <w:r w:rsidRPr="0047353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分布式</w:t>
        </w:r>
      </w:hyperlink>
      <w:hyperlink r:id="rId13" w:tgtFrame="_blank" w:history="1">
        <w:r w:rsidRPr="00473536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扩展</w:t>
        </w:r>
      </w:hyperlink>
    </w:p>
    <w:p w:rsidR="00BD7DBE" w:rsidRDefault="00C57693"/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333D"/>
    <w:multiLevelType w:val="multilevel"/>
    <w:tmpl w:val="D92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A7409"/>
    <w:multiLevelType w:val="multilevel"/>
    <w:tmpl w:val="A74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73868"/>
    <w:multiLevelType w:val="multilevel"/>
    <w:tmpl w:val="673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A078C"/>
    <w:multiLevelType w:val="multilevel"/>
    <w:tmpl w:val="49B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75587"/>
    <w:multiLevelType w:val="multilevel"/>
    <w:tmpl w:val="BE4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6B"/>
    <w:rsid w:val="003F356B"/>
    <w:rsid w:val="00473536"/>
    <w:rsid w:val="00C57693"/>
    <w:rsid w:val="00D252AD"/>
    <w:rsid w:val="00E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D9F4-0019-4B20-9FF4-9DE7F052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35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35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735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5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35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7353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473536"/>
  </w:style>
  <w:style w:type="character" w:customStyle="1" w:styleId="read-count">
    <w:name w:val="read-count"/>
    <w:basedOn w:val="a0"/>
    <w:rsid w:val="00473536"/>
  </w:style>
  <w:style w:type="paragraph" w:styleId="a3">
    <w:name w:val="Normal (Web)"/>
    <w:basedOn w:val="a"/>
    <w:uiPriority w:val="99"/>
    <w:semiHidden/>
    <w:unhideWhenUsed/>
    <w:rsid w:val="00473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3536"/>
  </w:style>
  <w:style w:type="character" w:styleId="a4">
    <w:name w:val="Hyperlink"/>
    <w:basedOn w:val="a0"/>
    <w:uiPriority w:val="99"/>
    <w:semiHidden/>
    <w:unhideWhenUsed/>
    <w:rsid w:val="0047353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3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5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3536"/>
    <w:rPr>
      <w:rFonts w:ascii="宋体" w:eastAsia="宋体" w:hAnsi="宋体" w:cs="宋体"/>
      <w:sz w:val="24"/>
      <w:szCs w:val="24"/>
    </w:rPr>
  </w:style>
  <w:style w:type="character" w:customStyle="1" w:styleId="hljs-char">
    <w:name w:val="hljs-char"/>
    <w:basedOn w:val="a0"/>
    <w:rsid w:val="00473536"/>
  </w:style>
  <w:style w:type="character" w:customStyle="1" w:styleId="hljs-method">
    <w:name w:val="hljs-method"/>
    <w:basedOn w:val="a0"/>
    <w:rsid w:val="00473536"/>
  </w:style>
  <w:style w:type="character" w:customStyle="1" w:styleId="hljs-pi">
    <w:name w:val="hljs-pi"/>
    <w:basedOn w:val="a0"/>
    <w:rsid w:val="00473536"/>
  </w:style>
  <w:style w:type="character" w:customStyle="1" w:styleId="hljs-tag">
    <w:name w:val="hljs-tag"/>
    <w:basedOn w:val="a0"/>
    <w:rsid w:val="00473536"/>
  </w:style>
  <w:style w:type="character" w:customStyle="1" w:styleId="hljs-title">
    <w:name w:val="hljs-title"/>
    <w:basedOn w:val="a0"/>
    <w:rsid w:val="00473536"/>
  </w:style>
  <w:style w:type="character" w:customStyle="1" w:styleId="hljs-attribute">
    <w:name w:val="hljs-attribute"/>
    <w:basedOn w:val="a0"/>
    <w:rsid w:val="00473536"/>
  </w:style>
  <w:style w:type="character" w:customStyle="1" w:styleId="hljs-value">
    <w:name w:val="hljs-value"/>
    <w:basedOn w:val="a0"/>
    <w:rsid w:val="00473536"/>
  </w:style>
  <w:style w:type="character" w:customStyle="1" w:styleId="hljs-comment">
    <w:name w:val="hljs-comment"/>
    <w:basedOn w:val="a0"/>
    <w:rsid w:val="00473536"/>
  </w:style>
  <w:style w:type="character" w:customStyle="1" w:styleId="hljs-annotation">
    <w:name w:val="hljs-annotation"/>
    <w:basedOn w:val="a0"/>
    <w:rsid w:val="00473536"/>
  </w:style>
  <w:style w:type="character" w:customStyle="1" w:styleId="hljs-keyword">
    <w:name w:val="hljs-keyword"/>
    <w:basedOn w:val="a0"/>
    <w:rsid w:val="00473536"/>
  </w:style>
  <w:style w:type="character" w:customStyle="1" w:styleId="hljs-class">
    <w:name w:val="hljs-class"/>
    <w:basedOn w:val="a0"/>
    <w:rsid w:val="00473536"/>
  </w:style>
  <w:style w:type="character" w:customStyle="1" w:styleId="hljs-string">
    <w:name w:val="hljs-string"/>
    <w:basedOn w:val="a0"/>
    <w:rsid w:val="00473536"/>
  </w:style>
  <w:style w:type="character" w:customStyle="1" w:styleId="hljs-label">
    <w:name w:val="hljs-label"/>
    <w:basedOn w:val="a0"/>
    <w:rsid w:val="00473536"/>
  </w:style>
  <w:style w:type="character" w:customStyle="1" w:styleId="hljs-number">
    <w:name w:val="hljs-number"/>
    <w:basedOn w:val="a0"/>
    <w:rsid w:val="00473536"/>
  </w:style>
  <w:style w:type="character" w:customStyle="1" w:styleId="hljs-preprocessor">
    <w:name w:val="hljs-preprocessor"/>
    <w:basedOn w:val="a0"/>
    <w:rsid w:val="00473536"/>
  </w:style>
  <w:style w:type="character" w:customStyle="1" w:styleId="label">
    <w:name w:val="label"/>
    <w:basedOn w:val="a0"/>
    <w:rsid w:val="0047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8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19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10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cloud/spring-cloud-consul/blob/master/docs/src/main/asciidoc/spring-cloud-consul.adoc" TargetMode="External"/><Relationship Id="rId13" Type="http://schemas.openxmlformats.org/officeDocument/2006/relationships/hyperlink" Target="http://so.csdn.net/so/search/s.do?q=%E6%89%A9%E5%B1%95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hiCorp/consul" TargetMode="External"/><Relationship Id="rId12" Type="http://schemas.openxmlformats.org/officeDocument/2006/relationships/hyperlink" Target="http://so.csdn.net/so/search/s.do?q=%E5%88%86%E5%B8%83%E5%BC%8F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rezp/SpringCloudLearning/tree/master/chapter14" TargetMode="External"/><Relationship Id="rId11" Type="http://schemas.openxmlformats.org/officeDocument/2006/relationships/hyperlink" Target="http://so.csdn.net/so/search/s.do?q=%E6%95%B0%E6%8D%AE%E4%B8%AD%E5%BF%83&amp;t=blog" TargetMode="External"/><Relationship Id="rId5" Type="http://schemas.openxmlformats.org/officeDocument/2006/relationships/hyperlink" Target="http://blog.csdn.net/forezp/article/details/7024564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o.csdn.net/so/search/s.do?q=windows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.io/docs/upgrad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735</Words>
  <Characters>4196</Characters>
  <Application>Microsoft Office Word</Application>
  <DocSecurity>0</DocSecurity>
  <Lines>34</Lines>
  <Paragraphs>9</Paragraphs>
  <ScaleCrop>false</ScaleCrop>
  <Company>Lenovo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2018-08-16T01:45:00Z</dcterms:created>
  <dcterms:modified xsi:type="dcterms:W3CDTF">2018-08-16T01:46:00Z</dcterms:modified>
</cp:coreProperties>
</file>