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90" w:rsidRPr="00685A90" w:rsidRDefault="00685A90" w:rsidP="00685A90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第六篇</w:t>
      </w: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分布式配置中心</w:t>
      </w:r>
      <w:r w:rsidRPr="00685A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(Spring Cloud Config)</w:t>
      </w:r>
    </w:p>
    <w:p w:rsidR="00685A90" w:rsidRPr="00685A90" w:rsidRDefault="00685A90" w:rsidP="00685A9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85A90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85A9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85A90">
        <w:rPr>
          <w:rFonts w:ascii="Arial" w:eastAsia="宋体" w:hAnsi="Arial" w:cs="Arial"/>
          <w:color w:val="858585"/>
          <w:kern w:val="0"/>
          <w:szCs w:val="21"/>
        </w:rPr>
        <w:t>04</w:t>
      </w:r>
      <w:r w:rsidRPr="00685A9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85A90">
        <w:rPr>
          <w:rFonts w:ascii="Arial" w:eastAsia="宋体" w:hAnsi="Arial" w:cs="Arial"/>
          <w:color w:val="858585"/>
          <w:kern w:val="0"/>
          <w:szCs w:val="21"/>
        </w:rPr>
        <w:t>10</w:t>
      </w:r>
      <w:r w:rsidRPr="00685A9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85A90">
        <w:rPr>
          <w:rFonts w:ascii="Arial" w:eastAsia="宋体" w:hAnsi="Arial" w:cs="Arial"/>
          <w:color w:val="858585"/>
          <w:kern w:val="0"/>
          <w:szCs w:val="21"/>
        </w:rPr>
        <w:t xml:space="preserve"> 21:18:06</w:t>
      </w:r>
    </w:p>
    <w:p w:rsidR="00685A90" w:rsidRPr="00685A90" w:rsidRDefault="00685A90" w:rsidP="00685A9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85A9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85A90">
        <w:rPr>
          <w:rFonts w:ascii="Arial" w:eastAsia="宋体" w:hAnsi="Arial" w:cs="Arial"/>
          <w:color w:val="858585"/>
          <w:kern w:val="0"/>
          <w:szCs w:val="21"/>
        </w:rPr>
        <w:t>304050</w:t>
      </w:r>
    </w:p>
    <w:p w:rsidR="00685A90" w:rsidRPr="00685A90" w:rsidRDefault="00685A90" w:rsidP="00685A9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85A90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685A9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85A90">
        <w:rPr>
          <w:rFonts w:ascii="Arial" w:eastAsia="宋体" w:hAnsi="Arial" w:cs="Arial"/>
          <w:color w:val="999999"/>
          <w:kern w:val="0"/>
          <w:szCs w:val="21"/>
        </w:rPr>
        <w:br/>
      </w:r>
      <w:hyperlink r:id="rId7" w:tgtFrame="_blank" w:history="1">
        <w:r w:rsidRPr="00685A9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http://blog.csdn.net/forezp/article/details/70037291</w:t>
        </w:r>
      </w:hyperlink>
      <w:r w:rsidRPr="00685A9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85A90">
        <w:rPr>
          <w:rFonts w:ascii="Arial" w:eastAsia="宋体" w:hAnsi="Arial" w:cs="Arial"/>
          <w:color w:val="999999"/>
          <w:kern w:val="0"/>
          <w:szCs w:val="21"/>
        </w:rPr>
        <w:br/>
      </w:r>
      <w:r w:rsidRPr="00685A90">
        <w:rPr>
          <w:rFonts w:ascii="Arial" w:eastAsia="宋体" w:hAnsi="Arial" w:cs="Arial"/>
          <w:color w:val="999999"/>
          <w:kern w:val="0"/>
          <w:szCs w:val="21"/>
        </w:rPr>
        <w:t>本文出自</w:t>
      </w:r>
      <w:hyperlink r:id="rId8" w:tgtFrame="_blank" w:history="1">
        <w:r w:rsidRPr="00685A9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方志朋的博客</w:t>
        </w:r>
      </w:hyperlink>
    </w:p>
    <w:p w:rsidR="00685A90" w:rsidRPr="00685A90" w:rsidRDefault="00685A90" w:rsidP="00685A90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685A90" w:rsidRPr="00685A90" w:rsidRDefault="00685A90" w:rsidP="00685A90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tgtFrame="_blank" w:history="1"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第六篇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分布式配置中心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(Spring Cloud Config)(Finchley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在上一篇文章讲述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的时候，已经提到过，使用配置服务来保存各个服务的配置文件。它就是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Spring Cloud Config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685A90" w:rsidRPr="00685A90" w:rsidRDefault="00685A90" w:rsidP="00685A9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685A9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一、简介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在分布式系统中，由于服务数量巨多，为了方便服务配置文件统一管理，实时更新，所以需要分布式配置中心组件。在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Spring Cloud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中，有分布式配置中心组件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cloud config 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，它支持配置服务放在配置服务的内存中（即本地），也支持放在远程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仓库中。在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cloud config 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组件中，分两个角色，一是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 server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，二是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 client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685A90" w:rsidRPr="00685A90" w:rsidRDefault="00685A90" w:rsidP="00685A9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685A9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二、构建</w:t>
      </w:r>
      <w:r w:rsidRPr="00685A9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Config Server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spring-boot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项目，取名为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config-server,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其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pom.xml: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config-server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bookmarkStart w:id="2" w:name="_GoBack"/>
      <w:bookmarkEnd w:id="2"/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config-server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spring-boot-starter-parent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1.5.2.RELEASE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relativePath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 lookup parent from repository --&gt;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spring-cloud-config-server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spring-cloud-starter-eureka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Camden.SR6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spring-boot-maven-plugin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spring-milestones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 Milestones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https://repo.spring.io/milestone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false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在程序的入口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类加上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@EnableConfigServer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注解开启配置服务器的功能，代码如下：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@SpringBootApplication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@EnableConfigServer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ConfigServerApplication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SpringApplication.run(ConfigServerApplication.class, args);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需要在程序的配置文件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文件配置以下：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.application.name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=config-server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.port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8888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.cloud.config.server.git.uri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=https://github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.com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/forezp/SpringcloudConfig/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.cloud.config.server.git.searchPaths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=respo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.cloud.config.label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=master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.cloud.config.server.git.username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=your username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.cloud.config.server.git.password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=your password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spring.cloud.config.server.git.uri</w:t>
      </w:r>
      <w:r w:rsidRPr="00685A90">
        <w:rPr>
          <w:rFonts w:ascii="Arial" w:eastAsia="宋体" w:hAnsi="Arial" w:cs="Arial"/>
          <w:kern w:val="0"/>
          <w:sz w:val="24"/>
          <w:szCs w:val="24"/>
        </w:rPr>
        <w:t>：配置</w:t>
      </w:r>
      <w:r w:rsidRPr="00685A90">
        <w:rPr>
          <w:rFonts w:ascii="Arial" w:eastAsia="宋体" w:hAnsi="Arial" w:cs="Arial"/>
          <w:kern w:val="0"/>
          <w:sz w:val="24"/>
          <w:szCs w:val="24"/>
        </w:rPr>
        <w:t>git</w:t>
      </w:r>
      <w:r w:rsidRPr="00685A90">
        <w:rPr>
          <w:rFonts w:ascii="Arial" w:eastAsia="宋体" w:hAnsi="Arial" w:cs="Arial"/>
          <w:kern w:val="0"/>
          <w:sz w:val="24"/>
          <w:szCs w:val="24"/>
        </w:rPr>
        <w:t>仓库地址</w:t>
      </w:r>
    </w:p>
    <w:p w:rsidR="00685A90" w:rsidRPr="00685A90" w:rsidRDefault="00685A90" w:rsidP="00685A90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spring.cloud.config.server.git.searchPaths</w:t>
      </w:r>
      <w:r w:rsidRPr="00685A90">
        <w:rPr>
          <w:rFonts w:ascii="Arial" w:eastAsia="宋体" w:hAnsi="Arial" w:cs="Arial"/>
          <w:kern w:val="0"/>
          <w:sz w:val="24"/>
          <w:szCs w:val="24"/>
        </w:rPr>
        <w:t>：配置仓库路径</w:t>
      </w:r>
    </w:p>
    <w:p w:rsidR="00685A90" w:rsidRPr="00685A90" w:rsidRDefault="00685A90" w:rsidP="00685A90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spring.cloud.config.label</w:t>
      </w:r>
      <w:r w:rsidRPr="00685A90">
        <w:rPr>
          <w:rFonts w:ascii="Arial" w:eastAsia="宋体" w:hAnsi="Arial" w:cs="Arial"/>
          <w:kern w:val="0"/>
          <w:sz w:val="24"/>
          <w:szCs w:val="24"/>
        </w:rPr>
        <w:t>：配置仓库的分支</w:t>
      </w:r>
    </w:p>
    <w:p w:rsidR="00685A90" w:rsidRPr="00685A90" w:rsidRDefault="00685A90" w:rsidP="00685A90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spring.cloud.config.server.git.username</w:t>
      </w:r>
      <w:r w:rsidRPr="00685A90">
        <w:rPr>
          <w:rFonts w:ascii="Arial" w:eastAsia="宋体" w:hAnsi="Arial" w:cs="Arial"/>
          <w:kern w:val="0"/>
          <w:sz w:val="24"/>
          <w:szCs w:val="24"/>
        </w:rPr>
        <w:t>：访问</w:t>
      </w:r>
      <w:r w:rsidRPr="00685A90">
        <w:rPr>
          <w:rFonts w:ascii="Arial" w:eastAsia="宋体" w:hAnsi="Arial" w:cs="Arial"/>
          <w:kern w:val="0"/>
          <w:sz w:val="24"/>
          <w:szCs w:val="24"/>
        </w:rPr>
        <w:t>git</w:t>
      </w:r>
      <w:r w:rsidRPr="00685A90">
        <w:rPr>
          <w:rFonts w:ascii="Arial" w:eastAsia="宋体" w:hAnsi="Arial" w:cs="Arial"/>
          <w:kern w:val="0"/>
          <w:sz w:val="24"/>
          <w:szCs w:val="24"/>
        </w:rPr>
        <w:t>仓库的用户名</w:t>
      </w:r>
    </w:p>
    <w:p w:rsidR="00685A90" w:rsidRPr="00685A90" w:rsidRDefault="00685A90" w:rsidP="00685A90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spring.cloud.config.server.git.password</w:t>
      </w:r>
      <w:r w:rsidRPr="00685A90">
        <w:rPr>
          <w:rFonts w:ascii="Arial" w:eastAsia="宋体" w:hAnsi="Arial" w:cs="Arial"/>
          <w:kern w:val="0"/>
          <w:sz w:val="24"/>
          <w:szCs w:val="24"/>
        </w:rPr>
        <w:t>：访问</w:t>
      </w:r>
      <w:r w:rsidRPr="00685A90">
        <w:rPr>
          <w:rFonts w:ascii="Arial" w:eastAsia="宋体" w:hAnsi="Arial" w:cs="Arial"/>
          <w:kern w:val="0"/>
          <w:sz w:val="24"/>
          <w:szCs w:val="24"/>
        </w:rPr>
        <w:t>git</w:t>
      </w:r>
      <w:r w:rsidRPr="00685A90">
        <w:rPr>
          <w:rFonts w:ascii="Arial" w:eastAsia="宋体" w:hAnsi="Arial" w:cs="Arial"/>
          <w:kern w:val="0"/>
          <w:sz w:val="24"/>
          <w:szCs w:val="24"/>
        </w:rPr>
        <w:t>仓库的用户密码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仓库为公开仓库，可以不填写用户名和密码，如果是私有仓库需要填写，本例子是公开仓库，放心使用。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远程仓库</w:t>
      </w:r>
      <w:hyperlink r:id="rId10" w:tgtFrame="_blank" w:history="1"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https://github.com/forezp/SpringcloudConfig/</w:t>
        </w:r>
      </w:hyperlink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中有个文件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config-client-dev.properties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文件中有一个属性：</w:t>
      </w:r>
    </w:p>
    <w:p w:rsidR="00685A90" w:rsidRPr="00685A90" w:rsidRDefault="00685A90" w:rsidP="00685A9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85A90">
        <w:rPr>
          <w:rFonts w:ascii="Arial" w:eastAsia="宋体" w:hAnsi="Arial" w:cs="Arial"/>
          <w:color w:val="999999"/>
          <w:kern w:val="0"/>
          <w:szCs w:val="21"/>
        </w:rPr>
        <w:t>foo = foo version 3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启动程序：访问</w:t>
      </w:r>
      <w:hyperlink r:id="rId11" w:tgtFrame="_blank" w:history="1"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http://localhost:8888/foo/dev</w:t>
        </w:r>
      </w:hyperlink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{"name":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"foo"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,"profiles":[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"dev"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],"label":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"master"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"version":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"792ffc77c03f4b138d28e89b576900ac5e01a44b"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,"state":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null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,"propertySources":[]}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证明配置服务中心可以从远程程序获取配置信息。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请求地址和资源文件映射如下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685A90" w:rsidRPr="00685A90" w:rsidRDefault="00685A90" w:rsidP="00685A90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/{application}/{profile}[/{label}]</w:t>
      </w:r>
    </w:p>
    <w:p w:rsidR="00685A90" w:rsidRPr="00685A90" w:rsidRDefault="00685A90" w:rsidP="00685A90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/{application}-{profile}.yml</w:t>
      </w:r>
    </w:p>
    <w:p w:rsidR="00685A90" w:rsidRPr="00685A90" w:rsidRDefault="00685A90" w:rsidP="00685A90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/{label}/{application}-{profile}.yml</w:t>
      </w:r>
    </w:p>
    <w:p w:rsidR="00685A90" w:rsidRPr="00685A90" w:rsidRDefault="00685A90" w:rsidP="00685A90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lastRenderedPageBreak/>
        <w:t>/{application}-{profile}.properties</w:t>
      </w:r>
    </w:p>
    <w:p w:rsidR="00685A90" w:rsidRPr="00685A90" w:rsidRDefault="00685A90" w:rsidP="00685A90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/{label}/{application}-{profile}.properties</w:t>
      </w:r>
    </w:p>
    <w:p w:rsidR="00685A90" w:rsidRPr="00685A90" w:rsidRDefault="00685A90" w:rsidP="00685A9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685A9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三、构建一个</w:t>
      </w:r>
      <w:r w:rsidRPr="00685A9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config client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重新创建一个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项目，取名为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config-client,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其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文件：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config-client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config-client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spring-boot-starter-parent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1.5.2.RELEASE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relativePath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 lookup parent from repository --&gt;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spring-cloud-starter-config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Dalston.RC1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spring-boot-maven-plugin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spring-milestones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 Milestones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https://repo.spring.io/milestone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false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其配置文件</w:t>
      </w:r>
      <w:r w:rsidRPr="00685A9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bootstrap.properties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.application.name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=config-client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.cloud.config.label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=master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.cloud.config.profile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=dev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.cloud.config.uri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 http://localhost: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8888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.port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685A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8881</w:t>
      </w:r>
    </w:p>
    <w:p w:rsidR="00685A90" w:rsidRPr="00685A90" w:rsidRDefault="00685A90" w:rsidP="00685A90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spring.cloud.config.label </w:t>
      </w:r>
      <w:r w:rsidRPr="00685A90">
        <w:rPr>
          <w:rFonts w:ascii="Arial" w:eastAsia="宋体" w:hAnsi="Arial" w:cs="Arial"/>
          <w:kern w:val="0"/>
          <w:sz w:val="24"/>
          <w:szCs w:val="24"/>
        </w:rPr>
        <w:t>指明远程仓库的分支</w:t>
      </w:r>
    </w:p>
    <w:p w:rsidR="00685A90" w:rsidRPr="00685A90" w:rsidRDefault="00685A90" w:rsidP="00685A90">
      <w:pPr>
        <w:widowControl/>
        <w:numPr>
          <w:ilvl w:val="0"/>
          <w:numId w:val="10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spring.cloud.config.profile</w:t>
      </w:r>
    </w:p>
    <w:p w:rsidR="00685A90" w:rsidRPr="00685A90" w:rsidRDefault="00685A90" w:rsidP="00685A90">
      <w:pPr>
        <w:widowControl/>
        <w:numPr>
          <w:ilvl w:val="1"/>
          <w:numId w:val="11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dev</w:t>
      </w:r>
      <w:r w:rsidRPr="00685A90">
        <w:rPr>
          <w:rFonts w:ascii="Arial" w:eastAsia="宋体" w:hAnsi="Arial" w:cs="Arial"/>
          <w:kern w:val="0"/>
          <w:sz w:val="24"/>
          <w:szCs w:val="24"/>
        </w:rPr>
        <w:t>开发环境配置文件</w:t>
      </w:r>
    </w:p>
    <w:p w:rsidR="00685A90" w:rsidRPr="00685A90" w:rsidRDefault="00685A90" w:rsidP="00685A90">
      <w:pPr>
        <w:widowControl/>
        <w:numPr>
          <w:ilvl w:val="1"/>
          <w:numId w:val="11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test</w:t>
      </w:r>
      <w:r w:rsidRPr="00685A90">
        <w:rPr>
          <w:rFonts w:ascii="Arial" w:eastAsia="宋体" w:hAnsi="Arial" w:cs="Arial"/>
          <w:kern w:val="0"/>
          <w:sz w:val="24"/>
          <w:szCs w:val="24"/>
        </w:rPr>
        <w:t>测试环境</w:t>
      </w:r>
    </w:p>
    <w:p w:rsidR="00685A90" w:rsidRPr="00685A90" w:rsidRDefault="00685A90" w:rsidP="00685A90">
      <w:pPr>
        <w:widowControl/>
        <w:numPr>
          <w:ilvl w:val="1"/>
          <w:numId w:val="11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A90">
        <w:rPr>
          <w:rFonts w:ascii="Arial" w:eastAsia="宋体" w:hAnsi="Arial" w:cs="Arial"/>
          <w:kern w:val="0"/>
          <w:sz w:val="24"/>
          <w:szCs w:val="24"/>
        </w:rPr>
        <w:t>pro</w:t>
      </w:r>
      <w:r w:rsidRPr="00685A90">
        <w:rPr>
          <w:rFonts w:ascii="Arial" w:eastAsia="宋体" w:hAnsi="Arial" w:cs="Arial"/>
          <w:kern w:val="0"/>
          <w:sz w:val="24"/>
          <w:szCs w:val="24"/>
        </w:rPr>
        <w:t>正式环境</w:t>
      </w:r>
    </w:p>
    <w:p w:rsidR="00685A90" w:rsidRPr="00685A90" w:rsidRDefault="00685A90" w:rsidP="00685A90">
      <w:pPr>
        <w:widowControl/>
        <w:numPr>
          <w:ilvl w:val="0"/>
          <w:numId w:val="11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spring.cloud.config.uri= </w:t>
      </w:r>
      <w:hyperlink r:id="rId12" w:tgtFrame="_blank" w:history="1"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http://localhost:8888/</w:t>
        </w:r>
      </w:hyperlink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指明配置服务中心的网址。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程序的入口类，写一个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接口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／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hi”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，返回从配置中心读取的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foo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变量的值，代码如下：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@SpringBootApplication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@RestController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ConfigClientApplication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SpringApplication.run(ConfigClientApplication.class, args);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@Value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"${foo}"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String foo;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@RequestMapping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(value = 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"/hi"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685A9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85A9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foo;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85A90" w:rsidRPr="00685A90" w:rsidRDefault="00685A90" w:rsidP="00685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85A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打开网址访问：</w:t>
      </w:r>
      <w:hyperlink r:id="rId13" w:tgtFrame="_blank" w:history="1"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http://localhost:8881/hi</w:t>
        </w:r>
      </w:hyperlink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，网页显示：</w:t>
      </w:r>
    </w:p>
    <w:p w:rsidR="00685A90" w:rsidRPr="00685A90" w:rsidRDefault="00685A90" w:rsidP="00685A9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85A90">
        <w:rPr>
          <w:rFonts w:ascii="Arial" w:eastAsia="宋体" w:hAnsi="Arial" w:cs="Arial"/>
          <w:color w:val="999999"/>
          <w:kern w:val="0"/>
          <w:szCs w:val="21"/>
        </w:rPr>
        <w:t>foo version 3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这就说明，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config-client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config-server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获取了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foo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的属性，而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config-server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是从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仓库读取的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如图：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970020" cy="3421380"/>
            <wp:effectExtent l="0" t="0" r="0" b="0"/>
            <wp:docPr id="1" name="图片 1" descr="Az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本文源码下载：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85A9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5" w:tgtFrame="_blank" w:history="1"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https://github.com/forezp/SpringCloudLearning/tree/master/chapter6</w:t>
        </w:r>
      </w:hyperlink>
    </w:p>
    <w:p w:rsidR="00685A90" w:rsidRPr="00685A90" w:rsidRDefault="00685A90" w:rsidP="00685A9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685A9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四、参考资料</w:t>
      </w:r>
    </w:p>
    <w:p w:rsidR="00685A90" w:rsidRPr="00685A90" w:rsidRDefault="00685A90" w:rsidP="00685A9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6" w:anchor="_spring_cloud_config" w:tgtFrame="_blank" w:history="1">
        <w:r w:rsidRPr="00685A9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spring_cloud_config</w:t>
        </w:r>
      </w:hyperlink>
    </w:p>
    <w:p w:rsidR="00BD7DBE" w:rsidRDefault="00F81244"/>
    <w:sectPr w:rsidR="00BD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244" w:rsidRDefault="00F81244" w:rsidP="00685A90">
      <w:r>
        <w:separator/>
      </w:r>
    </w:p>
  </w:endnote>
  <w:endnote w:type="continuationSeparator" w:id="0">
    <w:p w:rsidR="00F81244" w:rsidRDefault="00F81244" w:rsidP="0068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244" w:rsidRDefault="00F81244" w:rsidP="00685A90">
      <w:r>
        <w:separator/>
      </w:r>
    </w:p>
  </w:footnote>
  <w:footnote w:type="continuationSeparator" w:id="0">
    <w:p w:rsidR="00F81244" w:rsidRDefault="00F81244" w:rsidP="0068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12D52"/>
    <w:multiLevelType w:val="multilevel"/>
    <w:tmpl w:val="AB3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A26FF"/>
    <w:multiLevelType w:val="multilevel"/>
    <w:tmpl w:val="914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F1986"/>
    <w:multiLevelType w:val="multilevel"/>
    <w:tmpl w:val="D256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D4A19"/>
    <w:multiLevelType w:val="multilevel"/>
    <w:tmpl w:val="A85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230C9"/>
    <w:multiLevelType w:val="multilevel"/>
    <w:tmpl w:val="8A4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3643B"/>
    <w:multiLevelType w:val="multilevel"/>
    <w:tmpl w:val="ED2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2677B1"/>
    <w:multiLevelType w:val="multilevel"/>
    <w:tmpl w:val="4550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61A00"/>
    <w:multiLevelType w:val="multilevel"/>
    <w:tmpl w:val="4F2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13868"/>
    <w:multiLevelType w:val="multilevel"/>
    <w:tmpl w:val="6CB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207AF"/>
    <w:multiLevelType w:val="multilevel"/>
    <w:tmpl w:val="FC9C85F2"/>
    <w:lvl w:ilvl="0">
      <w:start w:val="1"/>
      <w:numFmt w:val="bullet"/>
      <w:lvlText w:val=""/>
      <w:lvlJc w:val="left"/>
      <w:pPr>
        <w:tabs>
          <w:tab w:val="num" w:pos="8723"/>
        </w:tabs>
        <w:ind w:left="87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3"/>
        </w:tabs>
        <w:ind w:left="94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3"/>
        </w:tabs>
        <w:ind w:left="101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3"/>
        </w:tabs>
        <w:ind w:left="108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3"/>
        </w:tabs>
        <w:ind w:left="116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3"/>
        </w:tabs>
        <w:ind w:left="123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3"/>
        </w:tabs>
        <w:ind w:left="130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3"/>
        </w:tabs>
        <w:ind w:left="137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3"/>
        </w:tabs>
        <w:ind w:left="14483" w:hanging="360"/>
      </w:pPr>
      <w:rPr>
        <w:rFonts w:ascii="Wingdings" w:hAnsi="Wingdings" w:hint="default"/>
        <w:sz w:val="20"/>
      </w:rPr>
    </w:lvl>
  </w:abstractNum>
  <w:abstractNum w:abstractNumId="10">
    <w:nsid w:val="781F0E66"/>
    <w:multiLevelType w:val="multilevel"/>
    <w:tmpl w:val="FEB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95"/>
    <w:rsid w:val="00685A90"/>
    <w:rsid w:val="00731295"/>
    <w:rsid w:val="00D252AD"/>
    <w:rsid w:val="00E15FD7"/>
    <w:rsid w:val="00F8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EB2B1-7CEE-4DFC-99CE-2C74A66D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5A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85A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5A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85A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85A90"/>
  </w:style>
  <w:style w:type="character" w:customStyle="1" w:styleId="read-count">
    <w:name w:val="read-count"/>
    <w:basedOn w:val="a0"/>
    <w:rsid w:val="00685A90"/>
  </w:style>
  <w:style w:type="paragraph" w:styleId="a5">
    <w:name w:val="Normal (Web)"/>
    <w:basedOn w:val="a"/>
    <w:uiPriority w:val="99"/>
    <w:semiHidden/>
    <w:unhideWhenUsed/>
    <w:rsid w:val="00685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5A90"/>
  </w:style>
  <w:style w:type="character" w:styleId="a6">
    <w:name w:val="Hyperlink"/>
    <w:basedOn w:val="a0"/>
    <w:uiPriority w:val="99"/>
    <w:semiHidden/>
    <w:unhideWhenUsed/>
    <w:rsid w:val="00685A9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85A90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85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5A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5A90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685A90"/>
  </w:style>
  <w:style w:type="character" w:customStyle="1" w:styleId="hljs-tag">
    <w:name w:val="hljs-tag"/>
    <w:basedOn w:val="a0"/>
    <w:rsid w:val="00685A90"/>
  </w:style>
  <w:style w:type="character" w:customStyle="1" w:styleId="hljs-title">
    <w:name w:val="hljs-title"/>
    <w:basedOn w:val="a0"/>
    <w:rsid w:val="00685A90"/>
  </w:style>
  <w:style w:type="character" w:customStyle="1" w:styleId="hljs-attribute">
    <w:name w:val="hljs-attribute"/>
    <w:basedOn w:val="a0"/>
    <w:rsid w:val="00685A90"/>
  </w:style>
  <w:style w:type="character" w:customStyle="1" w:styleId="hljs-value">
    <w:name w:val="hljs-value"/>
    <w:basedOn w:val="a0"/>
    <w:rsid w:val="00685A90"/>
  </w:style>
  <w:style w:type="character" w:customStyle="1" w:styleId="hljs-comment">
    <w:name w:val="hljs-comment"/>
    <w:basedOn w:val="a0"/>
    <w:rsid w:val="00685A90"/>
  </w:style>
  <w:style w:type="character" w:customStyle="1" w:styleId="hljs-annotation">
    <w:name w:val="hljs-annotation"/>
    <w:basedOn w:val="a0"/>
    <w:rsid w:val="00685A90"/>
  </w:style>
  <w:style w:type="character" w:customStyle="1" w:styleId="hljs-keyword">
    <w:name w:val="hljs-keyword"/>
    <w:basedOn w:val="a0"/>
    <w:rsid w:val="00685A90"/>
  </w:style>
  <w:style w:type="character" w:customStyle="1" w:styleId="hljs-class">
    <w:name w:val="hljs-class"/>
    <w:basedOn w:val="a0"/>
    <w:rsid w:val="00685A90"/>
  </w:style>
  <w:style w:type="character" w:customStyle="1" w:styleId="hljs-preprocessor">
    <w:name w:val="hljs-preprocessor"/>
    <w:basedOn w:val="a0"/>
    <w:rsid w:val="00685A90"/>
  </w:style>
  <w:style w:type="character" w:customStyle="1" w:styleId="hljs-number">
    <w:name w:val="hljs-number"/>
    <w:basedOn w:val="a0"/>
    <w:rsid w:val="00685A90"/>
  </w:style>
  <w:style w:type="character" w:customStyle="1" w:styleId="hljs-string">
    <w:name w:val="hljs-string"/>
    <w:basedOn w:val="a0"/>
    <w:rsid w:val="00685A90"/>
  </w:style>
  <w:style w:type="character" w:customStyle="1" w:styleId="hljs-literal">
    <w:name w:val="hljs-literal"/>
    <w:basedOn w:val="a0"/>
    <w:rsid w:val="00685A90"/>
  </w:style>
  <w:style w:type="character" w:styleId="a8">
    <w:name w:val="Strong"/>
    <w:basedOn w:val="a0"/>
    <w:uiPriority w:val="22"/>
    <w:qFormat/>
    <w:rsid w:val="00685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3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38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725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5586523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3313024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" TargetMode="External"/><Relationship Id="rId13" Type="http://schemas.openxmlformats.org/officeDocument/2006/relationships/hyperlink" Target="http://localhost:8881/h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037291" TargetMode="External"/><Relationship Id="rId12" Type="http://schemas.openxmlformats.org/officeDocument/2006/relationships/hyperlink" Target="http://localhost:888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ojects.spring.io/spring-cloud/spring-clou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foo/de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orezp/SpringCloudLearning/tree/master/chapter6" TargetMode="External"/><Relationship Id="rId10" Type="http://schemas.openxmlformats.org/officeDocument/2006/relationships/hyperlink" Target="https://github.com/forezp/SpringcloudConfi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8104102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1296</Words>
  <Characters>7388</Characters>
  <Application>Microsoft Office Word</Application>
  <DocSecurity>0</DocSecurity>
  <Lines>61</Lines>
  <Paragraphs>17</Paragraphs>
  <ScaleCrop>false</ScaleCrop>
  <Company>Lenovo</Company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2018-08-15T08:38:00Z</dcterms:created>
  <dcterms:modified xsi:type="dcterms:W3CDTF">2018-08-15T08:41:00Z</dcterms:modified>
</cp:coreProperties>
</file>