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7F" w:rsidRDefault="00A0770B" w:rsidP="00A0770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Ivan </w:t>
      </w:r>
      <w:proofErr w:type="spellStart"/>
      <w:r>
        <w:rPr>
          <w:rFonts w:ascii="Times New Roman" w:hAnsi="Times New Roman" w:cs="Times New Roman"/>
          <w:sz w:val="24"/>
        </w:rPr>
        <w:t>Andrianto</w:t>
      </w:r>
      <w:proofErr w:type="spellEnd"/>
    </w:p>
    <w:p w:rsidR="00A0770B" w:rsidRDefault="00A0770B" w:rsidP="00A0770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F1D018027</w:t>
      </w:r>
    </w:p>
    <w:p w:rsidR="00A0770B" w:rsidRDefault="00A0770B" w:rsidP="00A0770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KNN</w:t>
      </w:r>
    </w:p>
    <w:p w:rsidR="00A0770B" w:rsidRDefault="00A0770B" w:rsidP="00A0770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Bioinformatika</w:t>
      </w:r>
      <w:proofErr w:type="spellEnd"/>
    </w:p>
    <w:p w:rsidR="00661BEA" w:rsidRDefault="00661BEA" w:rsidP="00A0770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0770B" w:rsidRDefault="001201CE" w:rsidP="00661B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SOAL</w:t>
      </w:r>
    </w:p>
    <w:tbl>
      <w:tblPr>
        <w:tblW w:w="8338" w:type="dxa"/>
        <w:jc w:val="center"/>
        <w:tblInd w:w="93" w:type="dxa"/>
        <w:tblLook w:val="04A0" w:firstRow="1" w:lastRow="0" w:firstColumn="1" w:lastColumn="0" w:noHBand="0" w:noVBand="1"/>
      </w:tblPr>
      <w:tblGrid>
        <w:gridCol w:w="480"/>
        <w:gridCol w:w="1420"/>
        <w:gridCol w:w="1340"/>
        <w:gridCol w:w="2287"/>
        <w:gridCol w:w="1482"/>
        <w:gridCol w:w="1329"/>
      </w:tblGrid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Tinggi </w:t>
            </w: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Badan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Berat</w:t>
            </w:r>
            <w:proofErr w:type="spellEnd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Badan</w:t>
            </w:r>
            <w:proofErr w:type="spellEnd"/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Lingkar</w:t>
            </w:r>
            <w:proofErr w:type="spellEnd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Lengan</w:t>
            </w:r>
            <w:proofErr w:type="spellEnd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Bawah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Lingkar</w:t>
            </w:r>
            <w:proofErr w:type="spellEnd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Perut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Status </w:t>
            </w:r>
            <w:proofErr w:type="spellStart"/>
            <w:r w:rsidRPr="007040B6">
              <w:rPr>
                <w:rFonts w:ascii="Calibri" w:eastAsia="Times New Roman" w:hAnsi="Calibri" w:cs="Calibri"/>
                <w:b/>
                <w:bCs/>
                <w:color w:val="000000"/>
              </w:rPr>
              <w:t>Gizi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40B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</w:tr>
      <w:tr w:rsidR="007040B6" w:rsidRPr="007040B6" w:rsidTr="007040B6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0B6" w:rsidRPr="007040B6" w:rsidRDefault="007040B6" w:rsidP="00704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40B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</w:tbl>
    <w:p w:rsidR="00A0770B" w:rsidRDefault="00A0770B" w:rsidP="00A0770B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data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92249">
        <w:rPr>
          <w:rFonts w:ascii="Times New Roman" w:hAnsi="Times New Roman" w:cs="Times New Roman"/>
          <w:sz w:val="24"/>
        </w:rPr>
        <w:t>lakukan</w:t>
      </w:r>
      <w:proofErr w:type="spellEnd"/>
      <w:r w:rsidR="00792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2249">
        <w:rPr>
          <w:rFonts w:ascii="Times New Roman" w:hAnsi="Times New Roman" w:cs="Times New Roman"/>
          <w:sz w:val="24"/>
        </w:rPr>
        <w:t>analisis</w:t>
      </w:r>
      <w:proofErr w:type="spellEnd"/>
      <w:r w:rsidR="00792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2249">
        <w:rPr>
          <w:rFonts w:ascii="Times New Roman" w:hAnsi="Times New Roman" w:cs="Times New Roman"/>
          <w:sz w:val="24"/>
        </w:rPr>
        <w:t>terhadap</w:t>
      </w:r>
      <w:proofErr w:type="spellEnd"/>
      <w:r w:rsidR="007922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92249"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92249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171 cm,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63 kg, </w:t>
      </w:r>
      <w:proofErr w:type="spellStart"/>
      <w:r>
        <w:rPr>
          <w:rFonts w:ascii="Times New Roman" w:hAnsi="Times New Roman" w:cs="Times New Roman"/>
          <w:sz w:val="24"/>
        </w:rPr>
        <w:t>lingkar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18 cm,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perut</w:t>
      </w:r>
      <w:proofErr w:type="spellEnd"/>
      <w:r>
        <w:rPr>
          <w:rFonts w:ascii="Times New Roman" w:hAnsi="Times New Roman" w:cs="Times New Roman"/>
          <w:sz w:val="24"/>
        </w:rPr>
        <w:t xml:space="preserve"> 76 cm.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K: 3, 5,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7.</w:t>
      </w:r>
    </w:p>
    <w:p w:rsidR="007040B6" w:rsidRDefault="007040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201CE" w:rsidRDefault="001201CE" w:rsidP="00661B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JAWAB</w:t>
      </w:r>
    </w:p>
    <w:p w:rsidR="00661BEA" w:rsidRDefault="003905D2" w:rsidP="008B454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="008B454D" w:rsidRPr="008B454D">
        <w:rPr>
          <w:rFonts w:ascii="Times New Roman" w:hAnsi="Times New Roman" w:cs="Times New Roman"/>
          <w:sz w:val="24"/>
        </w:rPr>
        <w:t>arak</w:t>
      </w:r>
      <w:proofErr w:type="spellEnd"/>
      <w:r w:rsidR="008B454D" w:rsidRPr="008B454D">
        <w:rPr>
          <w:rFonts w:ascii="Times New Roman" w:hAnsi="Times New Roman" w:cs="Times New Roman"/>
          <w:sz w:val="24"/>
        </w:rPr>
        <w:t xml:space="preserve"> Euclidean </w:t>
      </w:r>
      <w:proofErr w:type="spellStart"/>
      <w:r w:rsidR="008B454D" w:rsidRPr="008B454D">
        <w:rPr>
          <w:rFonts w:ascii="Times New Roman" w:hAnsi="Times New Roman" w:cs="Times New Roman"/>
          <w:sz w:val="24"/>
        </w:rPr>
        <w:t>dari</w:t>
      </w:r>
      <w:proofErr w:type="spellEnd"/>
      <w:r w:rsidR="008B454D" w:rsidRPr="008B45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454D" w:rsidRPr="008B454D">
        <w:rPr>
          <w:rFonts w:ascii="Times New Roman" w:hAnsi="Times New Roman" w:cs="Times New Roman"/>
          <w:sz w:val="24"/>
        </w:rPr>
        <w:t>masing-masing</w:t>
      </w:r>
      <w:proofErr w:type="spellEnd"/>
      <w:r w:rsidR="008B454D" w:rsidRPr="008B454D">
        <w:rPr>
          <w:rFonts w:ascii="Times New Roman" w:hAnsi="Times New Roman" w:cs="Times New Roman"/>
          <w:sz w:val="24"/>
        </w:rPr>
        <w:t xml:space="preserve"> data.</w:t>
      </w:r>
    </w:p>
    <w:tbl>
      <w:tblPr>
        <w:tblW w:w="68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026"/>
        <w:gridCol w:w="1025"/>
        <w:gridCol w:w="764"/>
        <w:gridCol w:w="1025"/>
        <w:gridCol w:w="1080"/>
        <w:gridCol w:w="1000"/>
      </w:tblGrid>
      <w:tr w:rsidR="003905D2" w:rsidRPr="003905D2" w:rsidTr="003905D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ke</w:t>
            </w:r>
            <w:proofErr w:type="spellEnd"/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Variabel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Status </w:t>
            </w:r>
            <w:proofErr w:type="spellStart"/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Gizi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Jarak</w:t>
            </w:r>
            <w:proofErr w:type="spellEnd"/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(d</w:t>
            </w:r>
            <w:r w:rsidRPr="003905D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</w:t>
            </w: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5D2" w:rsidRPr="003905D2" w:rsidRDefault="003905D2" w:rsidP="00390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5D2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5D2" w:rsidRPr="003905D2" w:rsidRDefault="003905D2" w:rsidP="00390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5D2" w:rsidRPr="003905D2" w:rsidRDefault="003905D2" w:rsidP="00390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14,63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14,83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14,00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10,00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13,53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13,60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8,37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15,33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13,75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19,75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14,25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10,49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18,03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12,81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71,71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6,63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12,57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12,73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05D2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9,22</w:t>
            </w:r>
          </w:p>
        </w:tc>
      </w:tr>
      <w:tr w:rsidR="003905D2" w:rsidRPr="003905D2" w:rsidTr="00390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D2" w:rsidRPr="003905D2" w:rsidRDefault="003905D2" w:rsidP="00390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5D2">
              <w:rPr>
                <w:rFonts w:ascii="Calibri" w:eastAsia="Times New Roman" w:hAnsi="Calibri" w:cs="Calibri"/>
                <w:color w:val="000000"/>
              </w:rPr>
              <w:t>8,89</w:t>
            </w:r>
          </w:p>
        </w:tc>
      </w:tr>
    </w:tbl>
    <w:p w:rsidR="007040B6" w:rsidRDefault="003905D2" w:rsidP="003905D2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Pr="008B454D">
        <w:rPr>
          <w:rFonts w:ascii="Times New Roman" w:hAnsi="Times New Roman" w:cs="Times New Roman"/>
          <w:sz w:val="24"/>
        </w:rPr>
        <w:t>arak</w:t>
      </w:r>
      <w:proofErr w:type="spellEnd"/>
      <w:r w:rsidRPr="008B454D">
        <w:rPr>
          <w:rFonts w:ascii="Times New Roman" w:hAnsi="Times New Roman" w:cs="Times New Roman"/>
          <w:sz w:val="24"/>
        </w:rPr>
        <w:t xml:space="preserve"> Euclidean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W w:w="7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6"/>
        <w:gridCol w:w="1025"/>
        <w:gridCol w:w="764"/>
        <w:gridCol w:w="1025"/>
        <w:gridCol w:w="1080"/>
        <w:gridCol w:w="1000"/>
      </w:tblGrid>
      <w:tr w:rsidR="001F1F56" w:rsidRPr="001F1F56" w:rsidTr="001F1F5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Urutan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ke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Variabel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Status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Gizi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Jarak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(d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6,63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8,37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8,89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9,22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10,00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10,49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12,57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12,73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12,81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13,53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13,60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13,75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14,00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14,25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14,63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14,83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15,33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18,03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19,75</w:t>
            </w:r>
          </w:p>
        </w:tc>
      </w:tr>
      <w:tr w:rsidR="001F1F56" w:rsidRPr="001F1F56" w:rsidTr="001F1F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F56" w:rsidRPr="001F1F56" w:rsidRDefault="001F1F56" w:rsidP="001F1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71,71</w:t>
            </w:r>
          </w:p>
        </w:tc>
      </w:tr>
    </w:tbl>
    <w:p w:rsidR="003905D2" w:rsidRDefault="006500F2" w:rsidP="006500F2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K = 3.</w:t>
      </w:r>
    </w:p>
    <w:tbl>
      <w:tblPr>
        <w:tblW w:w="7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6"/>
        <w:gridCol w:w="1025"/>
        <w:gridCol w:w="764"/>
        <w:gridCol w:w="1025"/>
        <w:gridCol w:w="1080"/>
        <w:gridCol w:w="1000"/>
      </w:tblGrid>
      <w:tr w:rsidR="006500F2" w:rsidRPr="001F1F56" w:rsidTr="009702E8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Urutan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ke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Variabel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Status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Gizi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Jarak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(d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6500F2" w:rsidRPr="001F1F56" w:rsidTr="009702E8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500F2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6,63</w:t>
            </w:r>
          </w:p>
        </w:tc>
      </w:tr>
      <w:tr w:rsidR="006500F2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8,37</w:t>
            </w:r>
          </w:p>
        </w:tc>
      </w:tr>
      <w:tr w:rsidR="006500F2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0F2" w:rsidRPr="001F1F56" w:rsidRDefault="006500F2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8,89</w:t>
            </w:r>
          </w:p>
        </w:tc>
      </w:tr>
    </w:tbl>
    <w:p w:rsidR="006500F2" w:rsidRDefault="006500F2" w:rsidP="006500F2">
      <w:pPr>
        <w:pStyle w:val="ListParagraph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Dari data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ketiganya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gizi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  <w:r w:rsidR="009702E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klasifikasikan</w:t>
      </w:r>
      <w:proofErr w:type="spellEnd"/>
      <w:r>
        <w:rPr>
          <w:rFonts w:ascii="Times New Roman" w:hAnsi="Times New Roman" w:cs="Times New Roman"/>
          <w:sz w:val="24"/>
        </w:rPr>
        <w:t xml:space="preserve"> Normal.</w:t>
      </w:r>
      <w:proofErr w:type="gramEnd"/>
    </w:p>
    <w:p w:rsidR="006500F2" w:rsidRDefault="006500F2" w:rsidP="006500F2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K = 5.</w:t>
      </w:r>
    </w:p>
    <w:tbl>
      <w:tblPr>
        <w:tblW w:w="7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6"/>
        <w:gridCol w:w="1025"/>
        <w:gridCol w:w="764"/>
        <w:gridCol w:w="1025"/>
        <w:gridCol w:w="1080"/>
        <w:gridCol w:w="1000"/>
      </w:tblGrid>
      <w:tr w:rsidR="009702E8" w:rsidRPr="001F1F56" w:rsidTr="009702E8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Urutan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ke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Variabel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Status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Gizi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Jarak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(d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6,63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8,37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8,89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9,22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10,00</w:t>
            </w:r>
          </w:p>
        </w:tc>
      </w:tr>
    </w:tbl>
    <w:p w:rsidR="009702E8" w:rsidRDefault="009702E8" w:rsidP="009702E8">
      <w:pPr>
        <w:pStyle w:val="ListParagraph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data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lima</w:t>
      </w:r>
      <w:proofErr w:type="gram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gizi</w:t>
      </w:r>
      <w:proofErr w:type="spellEnd"/>
      <w:r>
        <w:rPr>
          <w:rFonts w:ascii="Times New Roman" w:hAnsi="Times New Roman" w:cs="Times New Roman"/>
          <w:sz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49EE">
        <w:rPr>
          <w:rFonts w:ascii="Times New Roman" w:hAnsi="Times New Roman" w:cs="Times New Roman"/>
          <w:sz w:val="24"/>
        </w:rPr>
        <w:t>berstatus</w:t>
      </w:r>
      <w:proofErr w:type="spellEnd"/>
      <w:r w:rsidR="00E549EE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klasifikasikan</w:t>
      </w:r>
      <w:proofErr w:type="spellEnd"/>
      <w:r>
        <w:rPr>
          <w:rFonts w:ascii="Times New Roman" w:hAnsi="Times New Roman" w:cs="Times New Roman"/>
          <w:sz w:val="24"/>
        </w:rPr>
        <w:t xml:space="preserve"> Normal.</w:t>
      </w:r>
    </w:p>
    <w:p w:rsidR="009702E8" w:rsidRDefault="009702E8" w:rsidP="009702E8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k = 7.</w:t>
      </w:r>
    </w:p>
    <w:tbl>
      <w:tblPr>
        <w:tblW w:w="7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6"/>
        <w:gridCol w:w="1025"/>
        <w:gridCol w:w="764"/>
        <w:gridCol w:w="1025"/>
        <w:gridCol w:w="1080"/>
        <w:gridCol w:w="1000"/>
      </w:tblGrid>
      <w:tr w:rsidR="009702E8" w:rsidRPr="001F1F56" w:rsidTr="009702E8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Urutan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ke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Variabel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Status </w:t>
            </w: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Gizi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Jarak</w:t>
            </w:r>
            <w:proofErr w:type="spellEnd"/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(d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</w:t>
            </w: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F56">
              <w:rPr>
                <w:rFonts w:ascii="Calibri" w:eastAsia="Times New Roman" w:hAnsi="Calibri" w:cs="Calibri"/>
                <w:b/>
                <w:bCs/>
                <w:color w:val="000000"/>
              </w:rPr>
              <w:t>V4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6,63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8,37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8,89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9,22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10,00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10,49</w:t>
            </w:r>
          </w:p>
        </w:tc>
      </w:tr>
      <w:tr w:rsidR="009702E8" w:rsidRPr="001F1F56" w:rsidTr="009702E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1F56">
              <w:rPr>
                <w:rFonts w:ascii="Calibri" w:eastAsia="Times New Roman" w:hAnsi="Calibri" w:cs="Calibri"/>
                <w:color w:val="000000"/>
              </w:rPr>
              <w:t>Obesitas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E8" w:rsidRPr="001F1F56" w:rsidRDefault="009702E8" w:rsidP="009702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1F56">
              <w:rPr>
                <w:rFonts w:ascii="Calibri" w:eastAsia="Times New Roman" w:hAnsi="Calibri" w:cs="Calibri"/>
                <w:color w:val="000000"/>
              </w:rPr>
              <w:t>12,57</w:t>
            </w:r>
          </w:p>
        </w:tc>
      </w:tr>
    </w:tbl>
    <w:p w:rsidR="009702E8" w:rsidRDefault="009702E8" w:rsidP="009702E8">
      <w:pPr>
        <w:pStyle w:val="ListParagraph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Dari data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gizi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  <w:r w:rsidR="00E549E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549EE">
        <w:rPr>
          <w:rFonts w:ascii="Times New Roman" w:hAnsi="Times New Roman" w:cs="Times New Roman"/>
          <w:sz w:val="24"/>
        </w:rPr>
        <w:t>dua</w:t>
      </w:r>
      <w:proofErr w:type="spellEnd"/>
      <w:r w:rsidR="00E549E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549EE">
        <w:rPr>
          <w:rFonts w:ascii="Times New Roman" w:hAnsi="Times New Roman" w:cs="Times New Roman"/>
          <w:sz w:val="24"/>
        </w:rPr>
        <w:t>antaranya</w:t>
      </w:r>
      <w:proofErr w:type="spellEnd"/>
      <w:r w:rsidR="00E549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49EE">
        <w:rPr>
          <w:rFonts w:ascii="Times New Roman" w:hAnsi="Times New Roman" w:cs="Times New Roman"/>
          <w:sz w:val="24"/>
        </w:rPr>
        <w:t>berstatus</w:t>
      </w:r>
      <w:proofErr w:type="spellEnd"/>
      <w:r w:rsidR="00E549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49EE">
        <w:rPr>
          <w:rFonts w:ascii="Times New Roman" w:hAnsi="Times New Roman" w:cs="Times New Roman"/>
          <w:sz w:val="24"/>
        </w:rPr>
        <w:t>Obesitas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49EE">
        <w:rPr>
          <w:rFonts w:ascii="Times New Roman" w:hAnsi="Times New Roman" w:cs="Times New Roman"/>
          <w:sz w:val="24"/>
        </w:rPr>
        <w:t>berstatus</w:t>
      </w:r>
      <w:proofErr w:type="spellEnd"/>
      <w:r w:rsidR="00E549E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klasifikasikan</w:t>
      </w:r>
      <w:proofErr w:type="spellEnd"/>
      <w:r>
        <w:rPr>
          <w:rFonts w:ascii="Times New Roman" w:hAnsi="Times New Roman" w:cs="Times New Roman"/>
          <w:sz w:val="24"/>
        </w:rPr>
        <w:t xml:space="preserve"> Normal.</w:t>
      </w:r>
    </w:p>
    <w:p w:rsidR="009702E8" w:rsidRDefault="009702E8" w:rsidP="009702E8">
      <w:pPr>
        <w:pStyle w:val="ListParagraph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9702E8" w:rsidRPr="008B454D" w:rsidRDefault="009702E8" w:rsidP="009702E8">
      <w:pPr>
        <w:pStyle w:val="ListParagraph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sectPr w:rsidR="009702E8" w:rsidRPr="008B4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A0F"/>
    <w:multiLevelType w:val="hybridMultilevel"/>
    <w:tmpl w:val="075A4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0B"/>
    <w:rsid w:val="001201CE"/>
    <w:rsid w:val="001F1F56"/>
    <w:rsid w:val="003905D2"/>
    <w:rsid w:val="005C777F"/>
    <w:rsid w:val="006500F2"/>
    <w:rsid w:val="00661BEA"/>
    <w:rsid w:val="007040B6"/>
    <w:rsid w:val="00726A7C"/>
    <w:rsid w:val="00792249"/>
    <w:rsid w:val="008B454D"/>
    <w:rsid w:val="009702E8"/>
    <w:rsid w:val="00A0770B"/>
    <w:rsid w:val="00DE1C69"/>
    <w:rsid w:val="00E549EE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Drian</dc:creator>
  <cp:keywords/>
  <dc:description/>
  <cp:lastModifiedBy>Ivan Drian</cp:lastModifiedBy>
  <cp:revision>4</cp:revision>
  <dcterms:created xsi:type="dcterms:W3CDTF">2020-11-05T08:42:00Z</dcterms:created>
  <dcterms:modified xsi:type="dcterms:W3CDTF">2020-11-05T09:36:00Z</dcterms:modified>
</cp:coreProperties>
</file>