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AAA0" w14:textId="7407F7E7" w:rsidR="00AB260B" w:rsidRDefault="00AB260B" w:rsidP="00DD039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71E91">
        <w:rPr>
          <w:rFonts w:ascii="Times New Roman" w:hAnsi="Times New Roman" w:cs="Times New Roman"/>
          <w:noProof/>
        </w:rPr>
        <w:drawing>
          <wp:inline distT="0" distB="0" distL="0" distR="0" wp14:anchorId="70BE4FFA" wp14:editId="500F1BC9">
            <wp:extent cx="5727413" cy="1062111"/>
            <wp:effectExtent l="0" t="0" r="6985" b="508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1065" cy="1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4698" w14:textId="29D9A424" w:rsidR="00AB260B" w:rsidRDefault="00AB260B" w:rsidP="00AB260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B260B">
        <w:rPr>
          <w:rFonts w:ascii="Times New Roman" w:hAnsi="Times New Roman" w:cs="Times New Roman"/>
          <w:b/>
          <w:bCs/>
          <w:sz w:val="36"/>
          <w:szCs w:val="36"/>
        </w:rPr>
        <w:t>CI/CD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B260B">
        <w:rPr>
          <w:rFonts w:ascii="Times New Roman" w:hAnsi="Times New Roman" w:cs="Times New Roman"/>
          <w:b/>
          <w:bCs/>
          <w:sz w:val="36"/>
          <w:szCs w:val="36"/>
        </w:rPr>
        <w:t>Pipeline Design Exercise</w:t>
      </w:r>
    </w:p>
    <w:p w14:paraId="682519A1" w14:textId="2CA99B13" w:rsidR="00002F19" w:rsidRDefault="00002F19" w:rsidP="00AB260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02F19">
        <w:rPr>
          <w:rFonts w:ascii="Times New Roman" w:hAnsi="Times New Roman" w:cs="Times New Roman"/>
          <w:b/>
          <w:bCs/>
          <w:sz w:val="36"/>
          <w:szCs w:val="36"/>
        </w:rPr>
        <w:t>Intelligent Airport Baggage Tracking and Logistics Management Platform</w:t>
      </w:r>
    </w:p>
    <w:p w14:paraId="684FD31D" w14:textId="77777777" w:rsidR="00AB260B" w:rsidRPr="00E71E91" w:rsidRDefault="00AB260B" w:rsidP="00AB260B">
      <w:pPr>
        <w:spacing w:line="360" w:lineRule="auto"/>
        <w:jc w:val="center"/>
        <w:rPr>
          <w:rFonts w:ascii="Times New Roman" w:hAnsi="Times New Roman" w:cs="Times New Roman"/>
          <w:b/>
          <w:bCs/>
          <w:color w:val="FF0000"/>
        </w:rPr>
      </w:pPr>
      <w:r w:rsidRPr="00E71E91">
        <w:rPr>
          <w:rFonts w:ascii="Times New Roman" w:hAnsi="Times New Roman" w:cs="Times New Roman"/>
          <w:b/>
          <w:bCs/>
          <w:color w:val="FF0000"/>
        </w:rPr>
        <w:t>CSA1016-SOFTWARE ENGINEERING</w:t>
      </w:r>
    </w:p>
    <w:p w14:paraId="5962E4B0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41EC1605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19158EBE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6B11C917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45C6ECB" w14:textId="696454A4" w:rsidR="00AB260B" w:rsidRPr="00E71E91" w:rsidRDefault="00AB260B" w:rsidP="00AB26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71E91"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proofErr w:type="gramStart"/>
      <w:r w:rsidR="00002F19">
        <w:rPr>
          <w:rFonts w:ascii="Times New Roman" w:hAnsi="Times New Roman" w:cs="Times New Roman"/>
          <w:sz w:val="32"/>
          <w:szCs w:val="32"/>
        </w:rPr>
        <w:t>K.Arthika</w:t>
      </w:r>
      <w:proofErr w:type="spellEnd"/>
      <w:proofErr w:type="gramEnd"/>
      <w:r w:rsidR="00002F19">
        <w:rPr>
          <w:rFonts w:ascii="Times New Roman" w:hAnsi="Times New Roman" w:cs="Times New Roman"/>
          <w:sz w:val="32"/>
          <w:szCs w:val="32"/>
        </w:rPr>
        <w:t xml:space="preserve"> Reddy</w:t>
      </w:r>
    </w:p>
    <w:p w14:paraId="091329E8" w14:textId="11084506" w:rsidR="00AB260B" w:rsidRPr="00E71E91" w:rsidRDefault="00AB260B" w:rsidP="00AB26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71E91">
        <w:rPr>
          <w:rFonts w:ascii="Times New Roman" w:hAnsi="Times New Roman" w:cs="Times New Roman"/>
          <w:sz w:val="32"/>
          <w:szCs w:val="32"/>
        </w:rPr>
        <w:t>Regno:1923</w:t>
      </w:r>
      <w:r w:rsidR="00002F19">
        <w:rPr>
          <w:rFonts w:ascii="Times New Roman" w:hAnsi="Times New Roman" w:cs="Times New Roman"/>
          <w:sz w:val="32"/>
          <w:szCs w:val="32"/>
        </w:rPr>
        <w:t>73033</w:t>
      </w:r>
    </w:p>
    <w:p w14:paraId="3F3B59AF" w14:textId="6A5853E6" w:rsidR="00AB260B" w:rsidRPr="00E71E91" w:rsidRDefault="00AB260B" w:rsidP="00AB26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71E91">
        <w:rPr>
          <w:rFonts w:ascii="Times New Roman" w:hAnsi="Times New Roman" w:cs="Times New Roman"/>
          <w:sz w:val="32"/>
          <w:szCs w:val="32"/>
        </w:rPr>
        <w:t>Department:CSE</w:t>
      </w:r>
      <w:proofErr w:type="spellEnd"/>
      <w:proofErr w:type="gramEnd"/>
      <w:r w:rsidRPr="00E71E91">
        <w:rPr>
          <w:rFonts w:ascii="Times New Roman" w:hAnsi="Times New Roman" w:cs="Times New Roman"/>
          <w:sz w:val="32"/>
          <w:szCs w:val="32"/>
        </w:rPr>
        <w:t>(</w:t>
      </w:r>
      <w:r w:rsidR="00002F19">
        <w:rPr>
          <w:rFonts w:ascii="Times New Roman" w:hAnsi="Times New Roman" w:cs="Times New Roman"/>
          <w:sz w:val="32"/>
          <w:szCs w:val="32"/>
        </w:rPr>
        <w:t>D</w:t>
      </w:r>
      <w:r w:rsidRPr="00E71E91">
        <w:rPr>
          <w:rFonts w:ascii="Times New Roman" w:hAnsi="Times New Roman" w:cs="Times New Roman"/>
          <w:sz w:val="32"/>
          <w:szCs w:val="32"/>
        </w:rPr>
        <w:t>S)</w:t>
      </w:r>
    </w:p>
    <w:p w14:paraId="62EC7573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2462A5AE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  <w:color w:val="FF0000"/>
        </w:rPr>
      </w:pPr>
    </w:p>
    <w:p w14:paraId="777AC313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B9A98F4" w14:textId="77777777" w:rsidR="00AB260B" w:rsidRPr="00E71E91" w:rsidRDefault="00AB260B" w:rsidP="00AB260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4EA9598" w14:textId="77777777" w:rsidR="00AB260B" w:rsidRPr="00E71E91" w:rsidRDefault="00AB260B" w:rsidP="00AB260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79B09A" w14:textId="77777777" w:rsidR="00AB260B" w:rsidRPr="00E71E91" w:rsidRDefault="00AB260B" w:rsidP="00AB260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183723" w14:textId="77777777" w:rsidR="00AB260B" w:rsidRDefault="00AB260B" w:rsidP="00DD039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3E493" w14:textId="77777777" w:rsidR="00002F19" w:rsidRDefault="00002F19" w:rsidP="00DD039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4C3DB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 Introduction</w:t>
      </w:r>
    </w:p>
    <w:p w14:paraId="55E82A2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Intelligent Airport Baggage Tracking and Logistics Management Platform is designed to monitor, track, manage, and deliver passenger baggage throughout the airport journey using technologies such as barcode/RFID scanners, IoT sensors, surveillance cameras, GPS/location systems, databases, and AI-based analytics.</w:t>
      </w:r>
    </w:p>
    <w:p w14:paraId="46A645D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platform can track baggage from check-in to baggage handling, security screening, aircraft loading, transfer, arrival, and final baggage collection.</w:t>
      </w:r>
    </w:p>
    <w:p w14:paraId="73D1B52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Since the system handles real-time baggage information and logistics operations, continuous software delivery, automated testing, security validation, reliable deployment, and monitoring are essential.</w:t>
      </w:r>
    </w:p>
    <w:p w14:paraId="4F204D0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 CI/CD pipeline is therefore proposed to automate the software development lifecycle from source-code commit to production deployment.</w:t>
      </w:r>
    </w:p>
    <w:p w14:paraId="2538AD2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1052EA77">
          <v:rect id="_x0000_i1127" style="width:0;height:1.5pt" o:hralign="center" o:hrstd="t" o:hr="t" fillcolor="#a0a0a0" stroked="f"/>
        </w:pict>
      </w:r>
    </w:p>
    <w:p w14:paraId="0A56E12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2. CI/CD Requirements Analysis</w:t>
      </w:r>
    </w:p>
    <w:p w14:paraId="4208229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system should provide:</w:t>
      </w:r>
    </w:p>
    <w:p w14:paraId="4D23754F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Real-time baggage tracking. </w:t>
      </w:r>
    </w:p>
    <w:p w14:paraId="645846F7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status monitoring. </w:t>
      </w:r>
    </w:p>
    <w:p w14:paraId="29A767D2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RFID/barcode-based baggage identification. </w:t>
      </w:r>
    </w:p>
    <w:p w14:paraId="1646A0F5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routing and sorting. </w:t>
      </w:r>
    </w:p>
    <w:p w14:paraId="2E999D4A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Flight and baggage association. </w:t>
      </w:r>
    </w:p>
    <w:p w14:paraId="5633E1E5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Lost or delayed baggage detection. </w:t>
      </w:r>
    </w:p>
    <w:p w14:paraId="1F6DE902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transfer tracking. </w:t>
      </w:r>
    </w:p>
    <w:p w14:paraId="5690AAE5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Real-time notifications. </w:t>
      </w:r>
    </w:p>
    <w:p w14:paraId="06F903BD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logistics management. </w:t>
      </w:r>
    </w:p>
    <w:p w14:paraId="1A111665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AI-based anomaly detection. </w:t>
      </w:r>
    </w:p>
    <w:p w14:paraId="1C94E507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Secure communication. </w:t>
      </w:r>
    </w:p>
    <w:p w14:paraId="17230A33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Scalability for multiple airports. </w:t>
      </w:r>
    </w:p>
    <w:p w14:paraId="364AF309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High availability. </w:t>
      </w:r>
    </w:p>
    <w:p w14:paraId="745A760F" w14:textId="77777777" w:rsidR="00002F19" w:rsidRPr="00002F19" w:rsidRDefault="00002F19" w:rsidP="00002F1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Real-time performance. </w:t>
      </w:r>
    </w:p>
    <w:p w14:paraId="4D701CD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Therefore, the CI/CD pipeline should provide:</w:t>
      </w:r>
    </w:p>
    <w:p w14:paraId="610EC2C3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Automated source-code management. </w:t>
      </w:r>
    </w:p>
    <w:p w14:paraId="0E529333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Automated application building. </w:t>
      </w:r>
    </w:p>
    <w:p w14:paraId="10E5D5A2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Unit and integration testing. </w:t>
      </w:r>
    </w:p>
    <w:p w14:paraId="5C4173FA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API and database testing. </w:t>
      </w:r>
    </w:p>
    <w:p w14:paraId="560B2CA3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AI-model validation. </w:t>
      </w:r>
    </w:p>
    <w:p w14:paraId="05BC5BDC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Code-quality analysis. </w:t>
      </w:r>
    </w:p>
    <w:p w14:paraId="261CB6F4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Security vulnerability scanning. </w:t>
      </w:r>
    </w:p>
    <w:p w14:paraId="36A372AD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Docker container creation. </w:t>
      </w:r>
    </w:p>
    <w:p w14:paraId="37732DFD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Automated deployment. </w:t>
      </w:r>
    </w:p>
    <w:p w14:paraId="58B82644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Development, staging, and production environments. </w:t>
      </w:r>
    </w:p>
    <w:p w14:paraId="2BA0D300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Monitoring and logging. </w:t>
      </w:r>
    </w:p>
    <w:p w14:paraId="53CB67BD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Deployment rollback. </w:t>
      </w:r>
    </w:p>
    <w:p w14:paraId="3D57951A" w14:textId="77777777" w:rsidR="00002F19" w:rsidRPr="00002F19" w:rsidRDefault="00002F19" w:rsidP="00002F1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Pipeline success/failure notifications. </w:t>
      </w:r>
    </w:p>
    <w:p w14:paraId="63FFDF4F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57F97E31">
          <v:rect id="_x0000_i1128" style="width:0;height:1.5pt" o:hralign="center" o:hrstd="t" o:hr="t" fillcolor="#a0a0a0" stroked="f"/>
        </w:pict>
      </w:r>
    </w:p>
    <w:p w14:paraId="598C5A80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4C54B8F9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31A1E701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361DB410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68DB9F60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1A8E0CB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6A26C3D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 Proposed CI/CD Pipeline</w:t>
      </w:r>
    </w:p>
    <w:p w14:paraId="6C352A9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Developer</w:t>
      </w:r>
    </w:p>
    <w:p w14:paraId="4EB0926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66ECD99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2763AEA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GitHub Repository</w:t>
      </w:r>
    </w:p>
    <w:p w14:paraId="3630E74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0D24A29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517E965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Source Code Commit / Pull Request</w:t>
      </w:r>
    </w:p>
    <w:p w14:paraId="005A110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1A4CCED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0FA864B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GitHub Actions</w:t>
      </w:r>
    </w:p>
    <w:p w14:paraId="4A2C17A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1893370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+----------------------+</w:t>
      </w:r>
    </w:p>
    <w:p w14:paraId="62B3457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                      |</w:t>
      </w:r>
    </w:p>
    <w:p w14:paraId="127D917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               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</w:p>
    <w:p w14:paraId="76437AB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Build              Dependency Check</w:t>
      </w:r>
    </w:p>
    <w:p w14:paraId="15C8C16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                      |</w:t>
      </w:r>
    </w:p>
    <w:p w14:paraId="51B0B2A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+----------+-----------+</w:t>
      </w:r>
    </w:p>
    <w:p w14:paraId="02C3BFB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2A9F792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42F859B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Automated Testing</w:t>
      </w:r>
    </w:p>
    <w:p w14:paraId="4C968BF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468424F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+-------+-------+</w:t>
      </w:r>
    </w:p>
    <w:p w14:paraId="568B3EA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|       |       |</w:t>
      </w:r>
    </w:p>
    <w:p w14:paraId="36F01AA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      v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  <w:r w:rsidRPr="00002F19">
        <w:rPr>
          <w:rFonts w:ascii="Times New Roman" w:hAnsi="Times New Roman" w:cs="Times New Roman"/>
        </w:rPr>
        <w:t xml:space="preserve">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</w:p>
    <w:p w14:paraId="343AA40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Unit   Integration API</w:t>
      </w:r>
    </w:p>
    <w:p w14:paraId="48B2641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Tests    </w:t>
      </w:r>
      <w:proofErr w:type="spellStart"/>
      <w:r w:rsidRPr="00002F19">
        <w:rPr>
          <w:rFonts w:ascii="Times New Roman" w:hAnsi="Times New Roman" w:cs="Times New Roman"/>
        </w:rPr>
        <w:t>Tests</w:t>
      </w:r>
      <w:proofErr w:type="spellEnd"/>
      <w:r w:rsidRPr="00002F19">
        <w:rPr>
          <w:rFonts w:ascii="Times New Roman" w:hAnsi="Times New Roman" w:cs="Times New Roman"/>
        </w:rPr>
        <w:t xml:space="preserve">    </w:t>
      </w:r>
      <w:proofErr w:type="spellStart"/>
      <w:r w:rsidRPr="00002F19">
        <w:rPr>
          <w:rFonts w:ascii="Times New Roman" w:hAnsi="Times New Roman" w:cs="Times New Roman"/>
        </w:rPr>
        <w:t>Tests</w:t>
      </w:r>
      <w:proofErr w:type="spellEnd"/>
    </w:p>
    <w:p w14:paraId="7EB6F39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|       |       |</w:t>
      </w:r>
    </w:p>
    <w:p w14:paraId="4BABBFE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+-------+-------+</w:t>
      </w:r>
    </w:p>
    <w:p w14:paraId="16ED9E8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34E6FE2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1CAFF91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Code Quality</w:t>
      </w:r>
    </w:p>
    <w:p w14:paraId="25F42E5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SonarQube</w:t>
      </w:r>
    </w:p>
    <w:p w14:paraId="23A3906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54E7D1D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5C69890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Security Scanning</w:t>
      </w:r>
    </w:p>
    <w:p w14:paraId="57B9E72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SAST / Dependency</w:t>
      </w:r>
    </w:p>
    <w:p w14:paraId="11E552F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25AD272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7EC4A17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Docker Image Build</w:t>
      </w:r>
    </w:p>
    <w:p w14:paraId="5873544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5B761AC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5CED904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Container Image Scan</w:t>
      </w:r>
    </w:p>
    <w:p w14:paraId="20C564D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4FBA4C8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3917526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Docker Registry</w:t>
      </w:r>
    </w:p>
    <w:p w14:paraId="4EC208F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04DE149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56C8B52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       Staging Deployment</w:t>
      </w:r>
    </w:p>
    <w:p w14:paraId="6CDB74C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3A1B288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3EEE3B7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Acceptance Testing</w:t>
      </w:r>
    </w:p>
    <w:p w14:paraId="546C83E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620CDA7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2225946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Manual Approval</w:t>
      </w:r>
    </w:p>
    <w:p w14:paraId="16BBA58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37C967D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44A2318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Production Deploy</w:t>
      </w:r>
    </w:p>
    <w:p w14:paraId="1D52A9E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074D2D6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36D2C4F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Monitoring + Logging</w:t>
      </w:r>
    </w:p>
    <w:p w14:paraId="4EDC2D8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|</w:t>
      </w:r>
    </w:p>
    <w:p w14:paraId="6FCC359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v</w:t>
      </w:r>
    </w:p>
    <w:p w14:paraId="082FD02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Rollback if Failure</w:t>
      </w:r>
    </w:p>
    <w:p w14:paraId="2D500403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196B0907">
          <v:rect id="_x0000_i1129" style="width:0;height:1.5pt" o:hralign="center" o:hrstd="t" o:hr="t" fillcolor="#a0a0a0" stroked="f"/>
        </w:pict>
      </w:r>
    </w:p>
    <w:p w14:paraId="2558B237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2A4B60A4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005C5A46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7E3E0C25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11D5852D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3400FD01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2EED269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71B6BD4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 Tools and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3818"/>
        <w:gridCol w:w="2566"/>
      </w:tblGrid>
      <w:tr w:rsidR="00002F19" w:rsidRPr="00002F19" w14:paraId="0C64C3D1" w14:textId="77777777" w:rsidTr="00002F19">
        <w:tc>
          <w:tcPr>
            <w:tcW w:w="0" w:type="auto"/>
            <w:hideMark/>
          </w:tcPr>
          <w:p w14:paraId="0A87627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2F19">
              <w:rPr>
                <w:rFonts w:ascii="Times New Roman" w:hAnsi="Times New Roman" w:cs="Times New Roman"/>
                <w:b/>
                <w:bCs/>
              </w:rPr>
              <w:t>CI/CD Stage</w:t>
            </w:r>
          </w:p>
        </w:tc>
        <w:tc>
          <w:tcPr>
            <w:tcW w:w="0" w:type="auto"/>
            <w:hideMark/>
          </w:tcPr>
          <w:p w14:paraId="06D9792D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2F19">
              <w:rPr>
                <w:rFonts w:ascii="Times New Roman" w:hAnsi="Times New Roman" w:cs="Times New Roman"/>
                <w:b/>
                <w:bCs/>
              </w:rPr>
              <w:t>Tool/Technology</w:t>
            </w:r>
          </w:p>
        </w:tc>
        <w:tc>
          <w:tcPr>
            <w:tcW w:w="0" w:type="auto"/>
            <w:hideMark/>
          </w:tcPr>
          <w:p w14:paraId="600A762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2F1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02F19" w:rsidRPr="00002F19" w14:paraId="5ACDAE2A" w14:textId="77777777" w:rsidTr="00002F19">
        <w:tc>
          <w:tcPr>
            <w:tcW w:w="0" w:type="auto"/>
            <w:hideMark/>
          </w:tcPr>
          <w:p w14:paraId="10B8DB22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Source Code Management</w:t>
            </w:r>
          </w:p>
        </w:tc>
        <w:tc>
          <w:tcPr>
            <w:tcW w:w="0" w:type="auto"/>
            <w:hideMark/>
          </w:tcPr>
          <w:p w14:paraId="1EBB4F4A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hideMark/>
          </w:tcPr>
          <w:p w14:paraId="12DD9C9B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Version control</w:t>
            </w:r>
          </w:p>
        </w:tc>
      </w:tr>
      <w:tr w:rsidR="00002F19" w:rsidRPr="00002F19" w14:paraId="7B938F29" w14:textId="77777777" w:rsidTr="00002F19">
        <w:tc>
          <w:tcPr>
            <w:tcW w:w="0" w:type="auto"/>
            <w:hideMark/>
          </w:tcPr>
          <w:p w14:paraId="1F9F628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Repository</w:t>
            </w:r>
          </w:p>
        </w:tc>
        <w:tc>
          <w:tcPr>
            <w:tcW w:w="0" w:type="auto"/>
            <w:hideMark/>
          </w:tcPr>
          <w:p w14:paraId="409332F3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hideMark/>
          </w:tcPr>
          <w:p w14:paraId="6A167BAD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Store source code</w:t>
            </w:r>
          </w:p>
        </w:tc>
      </w:tr>
      <w:tr w:rsidR="00002F19" w:rsidRPr="00002F19" w14:paraId="103C10C7" w14:textId="77777777" w:rsidTr="00002F19">
        <w:tc>
          <w:tcPr>
            <w:tcW w:w="0" w:type="auto"/>
            <w:hideMark/>
          </w:tcPr>
          <w:p w14:paraId="66E806A3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CI/CD</w:t>
            </w:r>
          </w:p>
        </w:tc>
        <w:tc>
          <w:tcPr>
            <w:tcW w:w="0" w:type="auto"/>
            <w:hideMark/>
          </w:tcPr>
          <w:p w14:paraId="6E53870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GitHub Actions</w:t>
            </w:r>
          </w:p>
        </w:tc>
        <w:tc>
          <w:tcPr>
            <w:tcW w:w="0" w:type="auto"/>
            <w:hideMark/>
          </w:tcPr>
          <w:p w14:paraId="15704CB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Automate pipeline</w:t>
            </w:r>
          </w:p>
        </w:tc>
      </w:tr>
      <w:tr w:rsidR="00002F19" w:rsidRPr="00002F19" w14:paraId="2A138A4B" w14:textId="77777777" w:rsidTr="00002F19">
        <w:tc>
          <w:tcPr>
            <w:tcW w:w="0" w:type="auto"/>
            <w:hideMark/>
          </w:tcPr>
          <w:p w14:paraId="6B5C654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52A63D7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React / Node.js</w:t>
            </w:r>
          </w:p>
        </w:tc>
        <w:tc>
          <w:tcPr>
            <w:tcW w:w="0" w:type="auto"/>
            <w:hideMark/>
          </w:tcPr>
          <w:p w14:paraId="4E90F4FE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Build frontend</w:t>
            </w:r>
          </w:p>
        </w:tc>
      </w:tr>
      <w:tr w:rsidR="00002F19" w:rsidRPr="00002F19" w14:paraId="108E17A2" w14:textId="77777777" w:rsidTr="00002F19">
        <w:tc>
          <w:tcPr>
            <w:tcW w:w="0" w:type="auto"/>
            <w:hideMark/>
          </w:tcPr>
          <w:p w14:paraId="4AAD26CD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0" w:type="auto"/>
            <w:hideMark/>
          </w:tcPr>
          <w:p w14:paraId="6FB6723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Java Spring Boot / Maven</w:t>
            </w:r>
          </w:p>
        </w:tc>
        <w:tc>
          <w:tcPr>
            <w:tcW w:w="0" w:type="auto"/>
            <w:hideMark/>
          </w:tcPr>
          <w:p w14:paraId="4548AFD3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Build backend</w:t>
            </w:r>
          </w:p>
        </w:tc>
      </w:tr>
      <w:tr w:rsidR="00002F19" w:rsidRPr="00002F19" w14:paraId="7B73AC57" w14:textId="77777777" w:rsidTr="00002F19">
        <w:tc>
          <w:tcPr>
            <w:tcW w:w="0" w:type="auto"/>
            <w:hideMark/>
          </w:tcPr>
          <w:p w14:paraId="362D5D7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Unit Testing</w:t>
            </w:r>
          </w:p>
        </w:tc>
        <w:tc>
          <w:tcPr>
            <w:tcW w:w="0" w:type="auto"/>
            <w:hideMark/>
          </w:tcPr>
          <w:p w14:paraId="05689B1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JUnit</w:t>
            </w:r>
          </w:p>
        </w:tc>
        <w:tc>
          <w:tcPr>
            <w:tcW w:w="0" w:type="auto"/>
            <w:hideMark/>
          </w:tcPr>
          <w:p w14:paraId="1912A5E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Backend testing</w:t>
            </w:r>
          </w:p>
        </w:tc>
      </w:tr>
      <w:tr w:rsidR="00002F19" w:rsidRPr="00002F19" w14:paraId="5CA9BA10" w14:textId="77777777" w:rsidTr="00002F19">
        <w:tc>
          <w:tcPr>
            <w:tcW w:w="0" w:type="auto"/>
            <w:hideMark/>
          </w:tcPr>
          <w:p w14:paraId="1FA77780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Frontend Testing</w:t>
            </w:r>
          </w:p>
        </w:tc>
        <w:tc>
          <w:tcPr>
            <w:tcW w:w="0" w:type="auto"/>
            <w:hideMark/>
          </w:tcPr>
          <w:p w14:paraId="76A02092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Jest</w:t>
            </w:r>
          </w:p>
        </w:tc>
        <w:tc>
          <w:tcPr>
            <w:tcW w:w="0" w:type="auto"/>
            <w:hideMark/>
          </w:tcPr>
          <w:p w14:paraId="780E6E4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Frontend testing</w:t>
            </w:r>
          </w:p>
        </w:tc>
      </w:tr>
      <w:tr w:rsidR="00002F19" w:rsidRPr="00002F19" w14:paraId="435AC2C1" w14:textId="77777777" w:rsidTr="00002F19">
        <w:tc>
          <w:tcPr>
            <w:tcW w:w="0" w:type="auto"/>
            <w:hideMark/>
          </w:tcPr>
          <w:p w14:paraId="7653E60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0" w:type="auto"/>
            <w:hideMark/>
          </w:tcPr>
          <w:p w14:paraId="0BACA22B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Postman/Newman</w:t>
            </w:r>
          </w:p>
        </w:tc>
        <w:tc>
          <w:tcPr>
            <w:tcW w:w="0" w:type="auto"/>
            <w:hideMark/>
          </w:tcPr>
          <w:p w14:paraId="78D5F66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Test REST APIs</w:t>
            </w:r>
          </w:p>
        </w:tc>
      </w:tr>
      <w:tr w:rsidR="00002F19" w:rsidRPr="00002F19" w14:paraId="570FCA68" w14:textId="77777777" w:rsidTr="00002F19">
        <w:tc>
          <w:tcPr>
            <w:tcW w:w="0" w:type="auto"/>
            <w:hideMark/>
          </w:tcPr>
          <w:p w14:paraId="0BEE515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Integration Testing</w:t>
            </w:r>
          </w:p>
        </w:tc>
        <w:tc>
          <w:tcPr>
            <w:tcW w:w="0" w:type="auto"/>
            <w:hideMark/>
          </w:tcPr>
          <w:p w14:paraId="50B3274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JUnit/</w:t>
            </w:r>
            <w:proofErr w:type="spellStart"/>
            <w:r w:rsidRPr="00002F19">
              <w:rPr>
                <w:rFonts w:ascii="Times New Roman" w:hAnsi="Times New Roman" w:cs="Times New Roman"/>
              </w:rPr>
              <w:t>Testcontainers</w:t>
            </w:r>
            <w:proofErr w:type="spellEnd"/>
          </w:p>
        </w:tc>
        <w:tc>
          <w:tcPr>
            <w:tcW w:w="0" w:type="auto"/>
            <w:hideMark/>
          </w:tcPr>
          <w:p w14:paraId="03F7DE1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Test services and database</w:t>
            </w:r>
          </w:p>
        </w:tc>
      </w:tr>
      <w:tr w:rsidR="00002F19" w:rsidRPr="00002F19" w14:paraId="6E6C6E94" w14:textId="77777777" w:rsidTr="00002F19">
        <w:tc>
          <w:tcPr>
            <w:tcW w:w="0" w:type="auto"/>
            <w:hideMark/>
          </w:tcPr>
          <w:p w14:paraId="13D4DE83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Code Quality</w:t>
            </w:r>
          </w:p>
        </w:tc>
        <w:tc>
          <w:tcPr>
            <w:tcW w:w="0" w:type="auto"/>
            <w:hideMark/>
          </w:tcPr>
          <w:p w14:paraId="6868FC30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SonarQube</w:t>
            </w:r>
          </w:p>
        </w:tc>
        <w:tc>
          <w:tcPr>
            <w:tcW w:w="0" w:type="auto"/>
            <w:hideMark/>
          </w:tcPr>
          <w:p w14:paraId="1E9FAAE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Static analysis</w:t>
            </w:r>
          </w:p>
        </w:tc>
      </w:tr>
      <w:tr w:rsidR="00002F19" w:rsidRPr="00002F19" w14:paraId="4A64091D" w14:textId="77777777" w:rsidTr="00002F19">
        <w:tc>
          <w:tcPr>
            <w:tcW w:w="0" w:type="auto"/>
            <w:hideMark/>
          </w:tcPr>
          <w:p w14:paraId="50DB1DF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hideMark/>
          </w:tcPr>
          <w:p w14:paraId="0119BD3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OWASP Dependency-Check</w:t>
            </w:r>
          </w:p>
        </w:tc>
        <w:tc>
          <w:tcPr>
            <w:tcW w:w="0" w:type="auto"/>
            <w:hideMark/>
          </w:tcPr>
          <w:p w14:paraId="537BAB36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Vulnerability scanning</w:t>
            </w:r>
          </w:p>
        </w:tc>
      </w:tr>
      <w:tr w:rsidR="00002F19" w:rsidRPr="00002F19" w14:paraId="4ECE4E27" w14:textId="77777777" w:rsidTr="00002F19">
        <w:tc>
          <w:tcPr>
            <w:tcW w:w="0" w:type="auto"/>
            <w:hideMark/>
          </w:tcPr>
          <w:p w14:paraId="7ABE824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Containerization</w:t>
            </w:r>
          </w:p>
        </w:tc>
        <w:tc>
          <w:tcPr>
            <w:tcW w:w="0" w:type="auto"/>
            <w:hideMark/>
          </w:tcPr>
          <w:p w14:paraId="799A1CA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Docker</w:t>
            </w:r>
          </w:p>
        </w:tc>
        <w:tc>
          <w:tcPr>
            <w:tcW w:w="0" w:type="auto"/>
            <w:hideMark/>
          </w:tcPr>
          <w:p w14:paraId="284A8B4A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Package applications</w:t>
            </w:r>
          </w:p>
        </w:tc>
      </w:tr>
      <w:tr w:rsidR="00002F19" w:rsidRPr="00002F19" w14:paraId="17F80E6D" w14:textId="77777777" w:rsidTr="00002F19">
        <w:tc>
          <w:tcPr>
            <w:tcW w:w="0" w:type="auto"/>
            <w:hideMark/>
          </w:tcPr>
          <w:p w14:paraId="5B9917D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Registry</w:t>
            </w:r>
          </w:p>
        </w:tc>
        <w:tc>
          <w:tcPr>
            <w:tcW w:w="0" w:type="auto"/>
            <w:hideMark/>
          </w:tcPr>
          <w:p w14:paraId="1B338B1D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Docker Hub/GitHub Container Registry</w:t>
            </w:r>
          </w:p>
        </w:tc>
        <w:tc>
          <w:tcPr>
            <w:tcW w:w="0" w:type="auto"/>
            <w:hideMark/>
          </w:tcPr>
          <w:p w14:paraId="236C9760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Store images</w:t>
            </w:r>
          </w:p>
        </w:tc>
      </w:tr>
      <w:tr w:rsidR="00002F19" w:rsidRPr="00002F19" w14:paraId="47E1FA58" w14:textId="77777777" w:rsidTr="00002F19">
        <w:tc>
          <w:tcPr>
            <w:tcW w:w="0" w:type="auto"/>
            <w:hideMark/>
          </w:tcPr>
          <w:p w14:paraId="224E293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hideMark/>
          </w:tcPr>
          <w:p w14:paraId="2B8EFC1E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Docker Compose/Kubernetes</w:t>
            </w:r>
          </w:p>
        </w:tc>
        <w:tc>
          <w:tcPr>
            <w:tcW w:w="0" w:type="auto"/>
            <w:hideMark/>
          </w:tcPr>
          <w:p w14:paraId="276AD10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Deploy services</w:t>
            </w:r>
          </w:p>
        </w:tc>
      </w:tr>
      <w:tr w:rsidR="00002F19" w:rsidRPr="00002F19" w14:paraId="6FB3C795" w14:textId="77777777" w:rsidTr="00002F19">
        <w:tc>
          <w:tcPr>
            <w:tcW w:w="0" w:type="auto"/>
            <w:hideMark/>
          </w:tcPr>
          <w:p w14:paraId="434DE506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hideMark/>
          </w:tcPr>
          <w:p w14:paraId="1E57F5F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Prometheus</w:t>
            </w:r>
          </w:p>
        </w:tc>
        <w:tc>
          <w:tcPr>
            <w:tcW w:w="0" w:type="auto"/>
            <w:hideMark/>
          </w:tcPr>
          <w:p w14:paraId="2F83D5F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Collect metrics</w:t>
            </w:r>
          </w:p>
        </w:tc>
      </w:tr>
      <w:tr w:rsidR="00002F19" w:rsidRPr="00002F19" w14:paraId="61BCFFB5" w14:textId="77777777" w:rsidTr="00002F19">
        <w:tc>
          <w:tcPr>
            <w:tcW w:w="0" w:type="auto"/>
            <w:hideMark/>
          </w:tcPr>
          <w:p w14:paraId="5EFC861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hideMark/>
          </w:tcPr>
          <w:p w14:paraId="18B09D49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Grafana</w:t>
            </w:r>
          </w:p>
        </w:tc>
        <w:tc>
          <w:tcPr>
            <w:tcW w:w="0" w:type="auto"/>
            <w:hideMark/>
          </w:tcPr>
          <w:p w14:paraId="4A8EC233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Display system metrics</w:t>
            </w:r>
          </w:p>
        </w:tc>
      </w:tr>
    </w:tbl>
    <w:p w14:paraId="2AAAB32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These tools follow the same CI/CD structure used in the uploaded reference, including GitHub Actions, SonarQube, Docker, container scanning, staging, production, monitoring, and rollback. </w:t>
      </w:r>
    </w:p>
    <w:p w14:paraId="71A77DF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3A46023F">
          <v:rect id="_x0000_i1130" style="width:0;height:1.5pt" o:hralign="center" o:hrstd="t" o:hr="t" fillcolor="#a0a0a0" stroked="f"/>
        </w:pict>
      </w:r>
    </w:p>
    <w:p w14:paraId="4198394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5. Source Code Management</w:t>
      </w:r>
    </w:p>
    <w:p w14:paraId="07DB57C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GitHub repository can be organized as:</w:t>
      </w:r>
    </w:p>
    <w:p w14:paraId="04C2489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airport-baggage-platform/</w:t>
      </w:r>
    </w:p>
    <w:p w14:paraId="2C680C5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│</w:t>
      </w:r>
    </w:p>
    <w:p w14:paraId="2EAE61F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frontend/</w:t>
      </w:r>
    </w:p>
    <w:p w14:paraId="72F1EE7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backend/</w:t>
      </w:r>
    </w:p>
    <w:p w14:paraId="465636F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ai-service/</w:t>
      </w:r>
    </w:p>
    <w:p w14:paraId="7487F67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baggage-service/</w:t>
      </w:r>
    </w:p>
    <w:p w14:paraId="1F068D9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flight-service/</w:t>
      </w:r>
    </w:p>
    <w:p w14:paraId="5973B95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tracking-service/</w:t>
      </w:r>
    </w:p>
    <w:p w14:paraId="479A41B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logistics-service/</w:t>
      </w:r>
    </w:p>
    <w:p w14:paraId="03D877D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notification-service/</w:t>
      </w:r>
    </w:p>
    <w:p w14:paraId="2279D22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database/</w:t>
      </w:r>
    </w:p>
    <w:p w14:paraId="367F658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tests/</w:t>
      </w:r>
    </w:p>
    <w:p w14:paraId="5067AE1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├── docker-</w:t>
      </w:r>
      <w:proofErr w:type="spellStart"/>
      <w:r w:rsidRPr="00002F19">
        <w:rPr>
          <w:rFonts w:ascii="Times New Roman" w:hAnsi="Times New Roman" w:cs="Times New Roman"/>
        </w:rPr>
        <w:t>compose.yml</w:t>
      </w:r>
      <w:proofErr w:type="spellEnd"/>
    </w:p>
    <w:p w14:paraId="348E4FF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├── </w:t>
      </w:r>
      <w:proofErr w:type="spellStart"/>
      <w:r w:rsidRPr="00002F19">
        <w:rPr>
          <w:rFonts w:ascii="Times New Roman" w:hAnsi="Times New Roman" w:cs="Times New Roman"/>
        </w:rPr>
        <w:t>Dockerfile</w:t>
      </w:r>
      <w:proofErr w:type="spellEnd"/>
    </w:p>
    <w:p w14:paraId="529FA07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└─</w:t>
      </w:r>
      <w:proofErr w:type="gramStart"/>
      <w:r w:rsidRPr="00002F19">
        <w:rPr>
          <w:rFonts w:ascii="Times New Roman" w:hAnsi="Times New Roman" w:cs="Times New Roman"/>
        </w:rPr>
        <w:t>─ .</w:t>
      </w:r>
      <w:proofErr w:type="spellStart"/>
      <w:r w:rsidRPr="00002F19">
        <w:rPr>
          <w:rFonts w:ascii="Times New Roman" w:hAnsi="Times New Roman" w:cs="Times New Roman"/>
        </w:rPr>
        <w:t>github</w:t>
      </w:r>
      <w:proofErr w:type="spellEnd"/>
      <w:proofErr w:type="gramEnd"/>
      <w:r w:rsidRPr="00002F19">
        <w:rPr>
          <w:rFonts w:ascii="Times New Roman" w:hAnsi="Times New Roman" w:cs="Times New Roman"/>
        </w:rPr>
        <w:t>/</w:t>
      </w:r>
    </w:p>
    <w:p w14:paraId="50DC8D6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└── workflows/</w:t>
      </w:r>
    </w:p>
    <w:p w14:paraId="3828EEB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└── ci-</w:t>
      </w:r>
      <w:proofErr w:type="spellStart"/>
      <w:r w:rsidRPr="00002F19">
        <w:rPr>
          <w:rFonts w:ascii="Times New Roman" w:hAnsi="Times New Roman" w:cs="Times New Roman"/>
        </w:rPr>
        <w:t>cd.yml</w:t>
      </w:r>
      <w:proofErr w:type="spellEnd"/>
    </w:p>
    <w:p w14:paraId="155B0E4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Developers can create feature branches such as:</w:t>
      </w:r>
    </w:p>
    <w:p w14:paraId="614019F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main</w:t>
      </w:r>
    </w:p>
    <w:p w14:paraId="733177A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|</w:t>
      </w:r>
    </w:p>
    <w:p w14:paraId="4BC7B70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+-- feature/baggage-tracking</w:t>
      </w:r>
    </w:p>
    <w:p w14:paraId="47C5697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|</w:t>
      </w:r>
    </w:p>
    <w:p w14:paraId="7B6C304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+-- feature/</w:t>
      </w:r>
      <w:proofErr w:type="spellStart"/>
      <w:r w:rsidRPr="00002F19">
        <w:rPr>
          <w:rFonts w:ascii="Times New Roman" w:hAnsi="Times New Roman" w:cs="Times New Roman"/>
        </w:rPr>
        <w:t>rfid</w:t>
      </w:r>
      <w:proofErr w:type="spellEnd"/>
      <w:r w:rsidRPr="00002F19">
        <w:rPr>
          <w:rFonts w:ascii="Times New Roman" w:hAnsi="Times New Roman" w:cs="Times New Roman"/>
        </w:rPr>
        <w:t>-integration</w:t>
      </w:r>
    </w:p>
    <w:p w14:paraId="0086090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|</w:t>
      </w:r>
    </w:p>
    <w:p w14:paraId="3114887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+-- feature/flight-management</w:t>
      </w:r>
    </w:p>
    <w:p w14:paraId="7BC4F96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|</w:t>
      </w:r>
    </w:p>
    <w:p w14:paraId="4EA1C40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+-- feature/notification</w:t>
      </w:r>
    </w:p>
    <w:p w14:paraId="2EE9C7F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|</w:t>
      </w:r>
    </w:p>
    <w:p w14:paraId="59A9018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+-- feature/ai-anomaly-detection</w:t>
      </w:r>
    </w:p>
    <w:p w14:paraId="43AC9E1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 Pull Request is created before changes are merged into the main branch.</w:t>
      </w:r>
    </w:p>
    <w:p w14:paraId="5039B07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2AD10746">
          <v:rect id="_x0000_i1131" style="width:0;height:1.5pt" o:hralign="center" o:hrstd="t" o:hr="t" fillcolor="#a0a0a0" stroked="f"/>
        </w:pict>
      </w:r>
    </w:p>
    <w:p w14:paraId="5033DCC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6. Build Stage</w:t>
      </w:r>
    </w:p>
    <w:p w14:paraId="70AADCA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Backend</w:t>
      </w:r>
    </w:p>
    <w:p w14:paraId="65DF91E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For a Spring Boot backend:</w:t>
      </w:r>
    </w:p>
    <w:p w14:paraId="4CED8E1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2F19">
        <w:rPr>
          <w:rFonts w:ascii="Times New Roman" w:hAnsi="Times New Roman" w:cs="Times New Roman"/>
        </w:rPr>
        <w:t>mvn</w:t>
      </w:r>
      <w:proofErr w:type="spellEnd"/>
      <w:r w:rsidRPr="00002F19">
        <w:rPr>
          <w:rFonts w:ascii="Times New Roman" w:hAnsi="Times New Roman" w:cs="Times New Roman"/>
        </w:rPr>
        <w:t xml:space="preserve"> clean package</w:t>
      </w:r>
    </w:p>
    <w:p w14:paraId="5071825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This:</w:t>
      </w:r>
    </w:p>
    <w:p w14:paraId="2DA13578" w14:textId="77777777" w:rsidR="00002F19" w:rsidRPr="00002F19" w:rsidRDefault="00002F19" w:rsidP="00002F1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Downloads dependencies. </w:t>
      </w:r>
    </w:p>
    <w:p w14:paraId="1C8D007B" w14:textId="77777777" w:rsidR="00002F19" w:rsidRPr="00002F19" w:rsidRDefault="00002F19" w:rsidP="00002F1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Compiles the application. </w:t>
      </w:r>
    </w:p>
    <w:p w14:paraId="685837E3" w14:textId="77777777" w:rsidR="00002F19" w:rsidRPr="00002F19" w:rsidRDefault="00002F19" w:rsidP="00002F1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Runs tests. </w:t>
      </w:r>
    </w:p>
    <w:p w14:paraId="1B64EB10" w14:textId="77777777" w:rsidR="00002F19" w:rsidRDefault="00002F19" w:rsidP="00002F1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Creates the application JAR. </w:t>
      </w:r>
    </w:p>
    <w:p w14:paraId="1359DE2D" w14:textId="15A6DB7D" w:rsidR="00002F19" w:rsidRDefault="00002F19" w:rsidP="00002F1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07F408" wp14:editId="017C778D">
            <wp:extent cx="4831420" cy="3866515"/>
            <wp:effectExtent l="0" t="0" r="7620" b="635"/>
            <wp:docPr id="859093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63" cy="3892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C8368" w14:textId="06F03435" w:rsidR="00002F19" w:rsidRDefault="00002F19" w:rsidP="00002F1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4ED3E7" wp14:editId="3A12E232">
            <wp:extent cx="4839904" cy="3221355"/>
            <wp:effectExtent l="0" t="0" r="0" b="0"/>
            <wp:docPr id="109146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89" cy="32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A79FD" w14:textId="77777777" w:rsidR="00002F19" w:rsidRDefault="00002F19" w:rsidP="00002F19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139045DF" w14:textId="77777777" w:rsidR="00002F19" w:rsidRDefault="00002F19" w:rsidP="00002F19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EC7D1DC" w14:textId="77777777" w:rsidR="00002F19" w:rsidRDefault="00002F19" w:rsidP="00002F19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72424758" w14:textId="77777777" w:rsidR="00002F19" w:rsidRPr="00002F19" w:rsidRDefault="00002F19" w:rsidP="00002F19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99A985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lastRenderedPageBreak/>
        <w:t>Frontend</w:t>
      </w:r>
    </w:p>
    <w:p w14:paraId="0AD3C93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For a React frontend:</w:t>
      </w:r>
    </w:p>
    <w:p w14:paraId="79DAAA2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2F19">
        <w:rPr>
          <w:rFonts w:ascii="Times New Roman" w:hAnsi="Times New Roman" w:cs="Times New Roman"/>
        </w:rPr>
        <w:t>npm</w:t>
      </w:r>
      <w:proofErr w:type="spellEnd"/>
      <w:r w:rsidRPr="00002F19">
        <w:rPr>
          <w:rFonts w:ascii="Times New Roman" w:hAnsi="Times New Roman" w:cs="Times New Roman"/>
        </w:rPr>
        <w:t xml:space="preserve"> install</w:t>
      </w:r>
    </w:p>
    <w:p w14:paraId="54BF7BD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2F19">
        <w:rPr>
          <w:rFonts w:ascii="Times New Roman" w:hAnsi="Times New Roman" w:cs="Times New Roman"/>
        </w:rPr>
        <w:t>npm</w:t>
      </w:r>
      <w:proofErr w:type="spellEnd"/>
      <w:r w:rsidRPr="00002F19">
        <w:rPr>
          <w:rFonts w:ascii="Times New Roman" w:hAnsi="Times New Roman" w:cs="Times New Roman"/>
        </w:rPr>
        <w:t xml:space="preserve"> run build</w:t>
      </w:r>
    </w:p>
    <w:p w14:paraId="50FE5B0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AI Service</w:t>
      </w:r>
    </w:p>
    <w:p w14:paraId="48F7857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For a Python-based AI service:</w:t>
      </w:r>
    </w:p>
    <w:p w14:paraId="5AC8299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pip install -r requirements.txt</w:t>
      </w:r>
    </w:p>
    <w:p w14:paraId="4BEFFC9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02F19">
        <w:rPr>
          <w:rFonts w:ascii="Times New Roman" w:hAnsi="Times New Roman" w:cs="Times New Roman"/>
        </w:rPr>
        <w:t>pytest</w:t>
      </w:r>
      <w:proofErr w:type="spellEnd"/>
    </w:p>
    <w:p w14:paraId="50B90C6F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AI service can then be packaged into a Docker container.</w:t>
      </w:r>
    </w:p>
    <w:p w14:paraId="717F7782" w14:textId="53EA2E6D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ACBDA8" wp14:editId="61F2C8EC">
            <wp:extent cx="6012180" cy="4008120"/>
            <wp:effectExtent l="0" t="0" r="7620" b="0"/>
            <wp:docPr id="1238507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400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E5958" w14:textId="087F12A2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0509EE" wp14:editId="117F7687">
            <wp:extent cx="5570220" cy="3713480"/>
            <wp:effectExtent l="0" t="0" r="0" b="1270"/>
            <wp:docPr id="939232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71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4A7E3" w14:textId="698C9053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7BA063" wp14:editId="7D967E7D">
            <wp:extent cx="5452110" cy="3634740"/>
            <wp:effectExtent l="0" t="0" r="0" b="3810"/>
            <wp:docPr id="152882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3634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01170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49899F11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33D2524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661EDC4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pict w14:anchorId="3010E0D9">
          <v:rect id="_x0000_i1132" style="width:0;height:1.5pt" o:hralign="center" o:hrstd="t" o:hr="t" fillcolor="#a0a0a0" stroked="f"/>
        </w:pict>
      </w:r>
    </w:p>
    <w:p w14:paraId="48F5ADD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7. Automated Testing Strategy</w:t>
      </w:r>
    </w:p>
    <w:p w14:paraId="141A07D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7.1 Unit Testing</w:t>
      </w:r>
    </w:p>
    <w:p w14:paraId="45AB7F9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Unit tests verify individual components.</w:t>
      </w:r>
    </w:p>
    <w:p w14:paraId="5F49F44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Examples:</w:t>
      </w:r>
    </w:p>
    <w:p w14:paraId="332D4BBE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ID validation. </w:t>
      </w:r>
    </w:p>
    <w:p w14:paraId="6BBF8CD7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Passenger-baggage association. </w:t>
      </w:r>
    </w:p>
    <w:p w14:paraId="2E8B05A0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Flight assignment. </w:t>
      </w:r>
    </w:p>
    <w:p w14:paraId="266385CC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status update. </w:t>
      </w:r>
    </w:p>
    <w:p w14:paraId="53109F33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RFID data processing. </w:t>
      </w:r>
    </w:p>
    <w:p w14:paraId="3FB85B4B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Notification generation. </w:t>
      </w:r>
    </w:p>
    <w:p w14:paraId="1E931813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Lost baggage detection. </w:t>
      </w:r>
    </w:p>
    <w:p w14:paraId="0C0F63DA" w14:textId="77777777" w:rsidR="00002F19" w:rsidRPr="00002F19" w:rsidRDefault="00002F19" w:rsidP="00002F19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routing logic. </w:t>
      </w:r>
    </w:p>
    <w:p w14:paraId="4576589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Example:</w:t>
      </w:r>
    </w:p>
    <w:p w14:paraId="6831941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Input:</w:t>
      </w:r>
    </w:p>
    <w:p w14:paraId="510BEEA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Baggage ID = BG1025</w:t>
      </w:r>
    </w:p>
    <w:p w14:paraId="51CF7FD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Status = Loaded</w:t>
      </w:r>
    </w:p>
    <w:p w14:paraId="2069438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014FC69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Expected:</w:t>
      </w:r>
    </w:p>
    <w:p w14:paraId="6C826C1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System displays "Baggage Loaded"</w:t>
      </w:r>
    </w:p>
    <w:p w14:paraId="6278A08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7.2 Integration Testing</w:t>
      </w:r>
    </w:p>
    <w:p w14:paraId="48B2D35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Integration testing verifies communication between services.</w:t>
      </w:r>
    </w:p>
    <w:p w14:paraId="0F61FC2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Baggage Tracking Service</w:t>
      </w:r>
    </w:p>
    <w:p w14:paraId="3D135EA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|</w:t>
      </w:r>
    </w:p>
    <w:p w14:paraId="2B23EC0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         v</w:t>
      </w:r>
    </w:p>
    <w:p w14:paraId="1C220EC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Database</w:t>
      </w:r>
    </w:p>
    <w:p w14:paraId="619D9A0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|</w:t>
      </w:r>
    </w:p>
    <w:p w14:paraId="762B893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v</w:t>
      </w:r>
    </w:p>
    <w:p w14:paraId="7F3BC81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Flight Service</w:t>
      </w:r>
    </w:p>
    <w:p w14:paraId="3376F9E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|</w:t>
      </w:r>
    </w:p>
    <w:p w14:paraId="765F23D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v</w:t>
      </w:r>
    </w:p>
    <w:p w14:paraId="3AEF873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Logistics Service</w:t>
      </w:r>
    </w:p>
    <w:p w14:paraId="1222156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|</w:t>
      </w:r>
    </w:p>
    <w:p w14:paraId="409AF50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v</w:t>
      </w:r>
    </w:p>
    <w:p w14:paraId="13B67EE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AI Service</w:t>
      </w:r>
    </w:p>
    <w:p w14:paraId="5B30608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tests verify that baggage information is correctly transferred between these components.</w:t>
      </w:r>
    </w:p>
    <w:p w14:paraId="69F4F73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7.3 API Testing</w:t>
      </w:r>
    </w:p>
    <w:p w14:paraId="75BD95D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Example APIs:</w:t>
      </w:r>
    </w:p>
    <w:p w14:paraId="052AE35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POST /</w:t>
      </w:r>
      <w:proofErr w:type="spellStart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/login</w:t>
      </w:r>
    </w:p>
    <w:p w14:paraId="595FCF3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POST /</w:t>
      </w:r>
      <w:proofErr w:type="spellStart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/baggage/register</w:t>
      </w:r>
    </w:p>
    <w:p w14:paraId="4B9DC95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02F19">
        <w:rPr>
          <w:rFonts w:ascii="Times New Roman" w:hAnsi="Times New Roman" w:cs="Times New Roman"/>
        </w:rPr>
        <w:t>GET  /</w:t>
      </w:r>
      <w:proofErr w:type="spellStart"/>
      <w:proofErr w:type="gramEnd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/baggage/{id}</w:t>
      </w:r>
    </w:p>
    <w:p w14:paraId="7F43318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02F19">
        <w:rPr>
          <w:rFonts w:ascii="Times New Roman" w:hAnsi="Times New Roman" w:cs="Times New Roman"/>
        </w:rPr>
        <w:t>PUT  /</w:t>
      </w:r>
      <w:proofErr w:type="spellStart"/>
      <w:proofErr w:type="gramEnd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/baggage/{id}/status</w:t>
      </w:r>
    </w:p>
    <w:p w14:paraId="4FCFF71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02F19">
        <w:rPr>
          <w:rFonts w:ascii="Times New Roman" w:hAnsi="Times New Roman" w:cs="Times New Roman"/>
        </w:rPr>
        <w:t>GET  /</w:t>
      </w:r>
      <w:proofErr w:type="spellStart"/>
      <w:proofErr w:type="gramEnd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/flights/{id}/baggage</w:t>
      </w:r>
    </w:p>
    <w:p w14:paraId="7846E85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02F19">
        <w:rPr>
          <w:rFonts w:ascii="Times New Roman" w:hAnsi="Times New Roman" w:cs="Times New Roman"/>
        </w:rPr>
        <w:t>GET  /</w:t>
      </w:r>
      <w:proofErr w:type="spellStart"/>
      <w:proofErr w:type="gramEnd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/baggage/location</w:t>
      </w:r>
    </w:p>
    <w:p w14:paraId="534B901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POST /</w:t>
      </w:r>
      <w:proofErr w:type="spellStart"/>
      <w:r w:rsidRPr="00002F19">
        <w:rPr>
          <w:rFonts w:ascii="Times New Roman" w:hAnsi="Times New Roman" w:cs="Times New Roman"/>
        </w:rPr>
        <w:t>api</w:t>
      </w:r>
      <w:proofErr w:type="spellEnd"/>
      <w:r w:rsidRPr="00002F19">
        <w:rPr>
          <w:rFonts w:ascii="Times New Roman" w:hAnsi="Times New Roman" w:cs="Times New Roman"/>
        </w:rPr>
        <w:t>/notifications</w:t>
      </w:r>
    </w:p>
    <w:p w14:paraId="14E4B25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pipeline verifies:</w:t>
      </w:r>
    </w:p>
    <w:p w14:paraId="249A1BC8" w14:textId="77777777" w:rsidR="00002F19" w:rsidRPr="00002F19" w:rsidRDefault="00002F19" w:rsidP="00002F1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HTTP status codes. </w:t>
      </w:r>
    </w:p>
    <w:p w14:paraId="47288446" w14:textId="77777777" w:rsidR="00002F19" w:rsidRPr="00002F19" w:rsidRDefault="00002F19" w:rsidP="00002F1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Response data. </w:t>
      </w:r>
    </w:p>
    <w:p w14:paraId="7867493E" w14:textId="77777777" w:rsidR="00002F19" w:rsidRPr="00002F19" w:rsidRDefault="00002F19" w:rsidP="00002F1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Authentication. </w:t>
      </w:r>
    </w:p>
    <w:p w14:paraId="2D71CB3B" w14:textId="77777777" w:rsidR="00002F19" w:rsidRPr="00002F19" w:rsidRDefault="00002F19" w:rsidP="00002F1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Authorization. </w:t>
      </w:r>
    </w:p>
    <w:p w14:paraId="018E6C15" w14:textId="77777777" w:rsidR="00002F19" w:rsidRPr="00002F19" w:rsidRDefault="00002F19" w:rsidP="00002F19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Error handling. </w:t>
      </w:r>
    </w:p>
    <w:p w14:paraId="4FD5065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7.4 Database Testing</w:t>
      </w:r>
    </w:p>
    <w:p w14:paraId="3A6137F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Database tests verify:</w:t>
      </w:r>
    </w:p>
    <w:p w14:paraId="3EAC9D14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insertion. </w:t>
      </w:r>
    </w:p>
    <w:p w14:paraId="7F12D164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Passenger-baggage association. </w:t>
      </w:r>
    </w:p>
    <w:p w14:paraId="0FF7F453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Flight assignment. </w:t>
      </w:r>
    </w:p>
    <w:p w14:paraId="3664C588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status updates. </w:t>
      </w:r>
    </w:p>
    <w:p w14:paraId="52FAC0C8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Location updates. </w:t>
      </w:r>
    </w:p>
    <w:p w14:paraId="78C29258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Transfer records. </w:t>
      </w:r>
    </w:p>
    <w:p w14:paraId="5B752411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Transaction consistency. </w:t>
      </w:r>
    </w:p>
    <w:p w14:paraId="37F581CF" w14:textId="77777777" w:rsidR="00002F19" w:rsidRPr="00002F19" w:rsidRDefault="00002F19" w:rsidP="00002F19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Database connection failures. </w:t>
      </w:r>
    </w:p>
    <w:p w14:paraId="6081AFA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128EA533">
          <v:rect id="_x0000_i1133" style="width:0;height:1.5pt" o:hralign="center" o:hrstd="t" o:hr="t" fillcolor="#a0a0a0" stroked="f"/>
        </w:pict>
      </w:r>
    </w:p>
    <w:p w14:paraId="6A3D52A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8. AI Model Testing</w:t>
      </w:r>
    </w:p>
    <w:p w14:paraId="4D9852C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AI component can be used for:</w:t>
      </w:r>
    </w:p>
    <w:p w14:paraId="67AC0656" w14:textId="77777777" w:rsidR="00002F19" w:rsidRPr="00002F19" w:rsidRDefault="00002F19" w:rsidP="00002F1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Lost baggage detection. </w:t>
      </w:r>
    </w:p>
    <w:p w14:paraId="4D7C08FA" w14:textId="77777777" w:rsidR="00002F19" w:rsidRPr="00002F19" w:rsidRDefault="00002F19" w:rsidP="00002F1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Baggage-routing prediction. </w:t>
      </w:r>
    </w:p>
    <w:p w14:paraId="2A7142B4" w14:textId="77777777" w:rsidR="00002F19" w:rsidRPr="00002F19" w:rsidRDefault="00002F19" w:rsidP="00002F1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Delay prediction. </w:t>
      </w:r>
    </w:p>
    <w:p w14:paraId="5618ABBC" w14:textId="77777777" w:rsidR="00002F19" w:rsidRPr="00002F19" w:rsidRDefault="00002F19" w:rsidP="00002F1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Abnormal baggage movement detection. </w:t>
      </w:r>
    </w:p>
    <w:p w14:paraId="0B813BEB" w14:textId="77777777" w:rsidR="00002F19" w:rsidRPr="00002F19" w:rsidRDefault="00002F19" w:rsidP="00002F19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Logistics optimization. </w:t>
      </w:r>
    </w:p>
    <w:p w14:paraId="77E45A1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pipeline should verify:</w:t>
      </w:r>
    </w:p>
    <w:p w14:paraId="0E604B1F" w14:textId="77777777" w:rsidR="00002F19" w:rsidRPr="00002F19" w:rsidRDefault="00002F19" w:rsidP="00002F1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Prediction accuracy. </w:t>
      </w:r>
    </w:p>
    <w:p w14:paraId="1F2E8B01" w14:textId="77777777" w:rsidR="00002F19" w:rsidRPr="00002F19" w:rsidRDefault="00002F19" w:rsidP="00002F1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Input validation. </w:t>
      </w:r>
    </w:p>
    <w:p w14:paraId="57975551" w14:textId="77777777" w:rsidR="00002F19" w:rsidRPr="00002F19" w:rsidRDefault="00002F19" w:rsidP="00002F1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Missing sensor data. </w:t>
      </w:r>
    </w:p>
    <w:p w14:paraId="63B0E7DB" w14:textId="77777777" w:rsidR="00002F19" w:rsidRPr="00002F19" w:rsidRDefault="00002F19" w:rsidP="00002F1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Model response time. </w:t>
      </w:r>
    </w:p>
    <w:p w14:paraId="14BB97D3" w14:textId="77777777" w:rsidR="00002F19" w:rsidRPr="00002F19" w:rsidRDefault="00002F19" w:rsidP="00002F1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Model compatibility. </w:t>
      </w:r>
    </w:p>
    <w:p w14:paraId="7BBC3644" w14:textId="77777777" w:rsidR="00002F19" w:rsidRPr="00002F19" w:rsidRDefault="00002F19" w:rsidP="00002F19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Model version. </w:t>
      </w:r>
    </w:p>
    <w:p w14:paraId="7E7ACCE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 model should not be deployed if its validation metrics fall below the predefined threshold.</w:t>
      </w:r>
    </w:p>
    <w:p w14:paraId="4812CF7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This follows the reference document's approach of validating AI predictions before deployment. </w:t>
      </w:r>
    </w:p>
    <w:p w14:paraId="14AD1E0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05644A22">
          <v:rect id="_x0000_i1134" style="width:0;height:1.5pt" o:hralign="center" o:hrstd="t" o:hr="t" fillcolor="#a0a0a0" stroked="f"/>
        </w:pict>
      </w:r>
    </w:p>
    <w:p w14:paraId="5066F08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9. Security Checks</w:t>
      </w:r>
    </w:p>
    <w:p w14:paraId="1826450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Security is especially important because the platform handles:</w:t>
      </w:r>
    </w:p>
    <w:p w14:paraId="0F332385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Passenger information. </w:t>
      </w:r>
    </w:p>
    <w:p w14:paraId="37E6501A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information. </w:t>
      </w:r>
    </w:p>
    <w:p w14:paraId="199BC46C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Flight information. </w:t>
      </w:r>
    </w:p>
    <w:p w14:paraId="07CB27F3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Airport operational data. </w:t>
      </w:r>
    </w:p>
    <w:p w14:paraId="17C8380C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Location information. </w:t>
      </w:r>
    </w:p>
    <w:p w14:paraId="771AE29F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RFID/IoT sensor data. </w:t>
      </w:r>
    </w:p>
    <w:p w14:paraId="5D74EBCA" w14:textId="77777777" w:rsidR="00002F19" w:rsidRPr="00002F19" w:rsidRDefault="00002F19" w:rsidP="00002F19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Authentication credentials. </w:t>
      </w:r>
    </w:p>
    <w:p w14:paraId="6986924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CI/CD pipeline should include:</w:t>
      </w:r>
    </w:p>
    <w:p w14:paraId="6AA77FB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SAST</w:t>
      </w:r>
    </w:p>
    <w:p w14:paraId="36DB975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Scan source code for security vulnerabilities.</w:t>
      </w:r>
    </w:p>
    <w:p w14:paraId="2149310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Dependency Scanning</w:t>
      </w:r>
    </w:p>
    <w:p w14:paraId="0FEBC12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Identify vulnerable third-party libraries.</w:t>
      </w:r>
    </w:p>
    <w:p w14:paraId="625CB6B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Container Scanning</w:t>
      </w:r>
    </w:p>
    <w:p w14:paraId="19D9D53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Scan Docker images for vulnerable packages.</w:t>
      </w:r>
    </w:p>
    <w:p w14:paraId="54D5267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lastRenderedPageBreak/>
        <w:t>Secret Detection</w:t>
      </w:r>
    </w:p>
    <w:p w14:paraId="1031D01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Ensure passwords, API keys, database credentials, and tokens are not committed to GitHub.</w:t>
      </w:r>
    </w:p>
    <w:p w14:paraId="6208DDE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Sensitive information should be stored using secure secret management mechanisms.</w:t>
      </w:r>
    </w:p>
    <w:p w14:paraId="093658D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737C9B18">
          <v:rect id="_x0000_i1135" style="width:0;height:1.5pt" o:hralign="center" o:hrstd="t" o:hr="t" fillcolor="#a0a0a0" stroked="f"/>
        </w:pict>
      </w:r>
    </w:p>
    <w:p w14:paraId="04FBDD9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10. Docker Containerization</w:t>
      </w:r>
    </w:p>
    <w:p w14:paraId="4D71CD3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major services can be packaged into separate containers:</w:t>
      </w:r>
    </w:p>
    <w:p w14:paraId="21DB8B0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Docker</w:t>
      </w:r>
    </w:p>
    <w:p w14:paraId="7E708A2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   |</w:t>
      </w:r>
    </w:p>
    <w:p w14:paraId="3E706CA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+----------+----------+</w:t>
      </w:r>
    </w:p>
    <w:p w14:paraId="7A0634B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|          |          |</w:t>
      </w:r>
    </w:p>
    <w:p w14:paraId="5B22153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v   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  <w:r w:rsidRPr="00002F19">
        <w:rPr>
          <w:rFonts w:ascii="Times New Roman" w:hAnsi="Times New Roman" w:cs="Times New Roman"/>
        </w:rPr>
        <w:t xml:space="preserve">   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</w:p>
    <w:p w14:paraId="4594E82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Frontend    Backend    AI Service</w:t>
      </w:r>
    </w:p>
    <w:p w14:paraId="7C9BD03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|          |          |</w:t>
      </w:r>
    </w:p>
    <w:p w14:paraId="00901EA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v   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  <w:r w:rsidRPr="00002F19">
        <w:rPr>
          <w:rFonts w:ascii="Times New Roman" w:hAnsi="Times New Roman" w:cs="Times New Roman"/>
        </w:rPr>
        <w:t xml:space="preserve">   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</w:p>
    <w:p w14:paraId="33F4E7E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Container   </w:t>
      </w:r>
      <w:proofErr w:type="spellStart"/>
      <w:r w:rsidRPr="00002F19">
        <w:rPr>
          <w:rFonts w:ascii="Times New Roman" w:hAnsi="Times New Roman" w:cs="Times New Roman"/>
        </w:rPr>
        <w:t>Container</w:t>
      </w:r>
      <w:proofErr w:type="spellEnd"/>
      <w:r w:rsidRPr="00002F19">
        <w:rPr>
          <w:rFonts w:ascii="Times New Roman" w:hAnsi="Times New Roman" w:cs="Times New Roman"/>
        </w:rPr>
        <w:t xml:space="preserve">   </w:t>
      </w:r>
      <w:proofErr w:type="spellStart"/>
      <w:r w:rsidRPr="00002F19">
        <w:rPr>
          <w:rFonts w:ascii="Times New Roman" w:hAnsi="Times New Roman" w:cs="Times New Roman"/>
        </w:rPr>
        <w:t>Container</w:t>
      </w:r>
      <w:proofErr w:type="spellEnd"/>
    </w:p>
    <w:p w14:paraId="5572413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Additional containers can include:</w:t>
      </w:r>
    </w:p>
    <w:p w14:paraId="1B3CE9AF" w14:textId="77777777" w:rsidR="00002F19" w:rsidRPr="00002F19" w:rsidRDefault="00002F19" w:rsidP="00002F1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 Tracking Service </w:t>
      </w:r>
    </w:p>
    <w:p w14:paraId="0ADDA2C3" w14:textId="77777777" w:rsidR="00002F19" w:rsidRPr="00002F19" w:rsidRDefault="00002F19" w:rsidP="00002F1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Flight Service </w:t>
      </w:r>
    </w:p>
    <w:p w14:paraId="73B9D18D" w14:textId="77777777" w:rsidR="00002F19" w:rsidRPr="00002F19" w:rsidRDefault="00002F19" w:rsidP="00002F1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Logistics Service </w:t>
      </w:r>
    </w:p>
    <w:p w14:paraId="3AA90FB3" w14:textId="77777777" w:rsidR="00002F19" w:rsidRPr="00002F19" w:rsidRDefault="00002F19" w:rsidP="00002F1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Notification Service </w:t>
      </w:r>
    </w:p>
    <w:p w14:paraId="02CC1B13" w14:textId="77777777" w:rsidR="00002F19" w:rsidRPr="00002F19" w:rsidRDefault="00002F19" w:rsidP="00002F19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Database </w:t>
      </w:r>
    </w:p>
    <w:p w14:paraId="6B37619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Docker provides consistent environments, dependency isolation, portability, and easier deployment.</w:t>
      </w:r>
    </w:p>
    <w:p w14:paraId="46A7FF2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0E56D006">
          <v:rect id="_x0000_i1136" style="width:0;height:1.5pt" o:hralign="center" o:hrstd="t" o:hr="t" fillcolor="#a0a0a0" stroked="f"/>
        </w:pict>
      </w:r>
    </w:p>
    <w:p w14:paraId="35F554F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11. Deployment Environments</w:t>
      </w:r>
    </w:p>
    <w:p w14:paraId="1FC945A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Development</w:t>
      </w:r>
    </w:p>
    <w:p w14:paraId="0780BFF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Used for:</w:t>
      </w:r>
    </w:p>
    <w:p w14:paraId="7150A949" w14:textId="77777777" w:rsidR="00002F19" w:rsidRPr="00002F19" w:rsidRDefault="00002F19" w:rsidP="00002F1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Feature development. </w:t>
      </w:r>
    </w:p>
    <w:p w14:paraId="3E7B57D2" w14:textId="77777777" w:rsidR="00002F19" w:rsidRPr="00002F19" w:rsidRDefault="00002F19" w:rsidP="00002F1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Debugging. </w:t>
      </w:r>
    </w:p>
    <w:p w14:paraId="1CE4E856" w14:textId="77777777" w:rsidR="00002F19" w:rsidRPr="00002F19" w:rsidRDefault="00002F19" w:rsidP="00002F19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Initial testing. </w:t>
      </w:r>
    </w:p>
    <w:p w14:paraId="14B1E4F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Developer → Git → Development</w:t>
      </w:r>
    </w:p>
    <w:p w14:paraId="07A89FC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Staging</w:t>
      </w:r>
    </w:p>
    <w:p w14:paraId="6B06984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staging environment should closely replicate production.</w:t>
      </w:r>
    </w:p>
    <w:p w14:paraId="770C560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CI Pipeline</w:t>
      </w:r>
    </w:p>
    <w:p w14:paraId="2F4CFE9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|</w:t>
      </w:r>
    </w:p>
    <w:p w14:paraId="37D0D68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v</w:t>
      </w:r>
    </w:p>
    <w:p w14:paraId="61C2DEC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Staging</w:t>
      </w:r>
    </w:p>
    <w:p w14:paraId="0BEA053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|</w:t>
      </w:r>
    </w:p>
    <w:p w14:paraId="2BD6BEF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v</w:t>
      </w:r>
    </w:p>
    <w:p w14:paraId="6867BA4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Integration Testing</w:t>
      </w:r>
    </w:p>
    <w:p w14:paraId="6E612AE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|</w:t>
      </w:r>
    </w:p>
    <w:p w14:paraId="20B6B65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v</w:t>
      </w:r>
    </w:p>
    <w:p w14:paraId="1C7E98F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Acceptance Testing</w:t>
      </w:r>
    </w:p>
    <w:p w14:paraId="3FBE7E9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Production</w:t>
      </w:r>
    </w:p>
    <w:p w14:paraId="0A0B384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production environment contains the live airport baggage platform.</w:t>
      </w:r>
    </w:p>
    <w:p w14:paraId="6B7BCCD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Staging</w:t>
      </w:r>
    </w:p>
    <w:p w14:paraId="076D6EE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|</w:t>
      </w:r>
    </w:p>
    <w:p w14:paraId="0C43787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v</w:t>
      </w:r>
    </w:p>
    <w:p w14:paraId="1370649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>Approval</w:t>
      </w:r>
    </w:p>
    <w:p w14:paraId="59CEB62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|</w:t>
      </w:r>
    </w:p>
    <w:p w14:paraId="6A2F388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v</w:t>
      </w:r>
    </w:p>
    <w:p w14:paraId="309899F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Production</w:t>
      </w:r>
    </w:p>
    <w:p w14:paraId="69585DE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Only successfully tested and approved versions should reach production. </w:t>
      </w:r>
    </w:p>
    <w:p w14:paraId="7E17E67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337723AA">
          <v:rect id="_x0000_i1137" style="width:0;height:1.5pt" o:hralign="center" o:hrstd="t" o:hr="t" fillcolor="#a0a0a0" stroked="f"/>
        </w:pict>
      </w:r>
    </w:p>
    <w:p w14:paraId="75F2861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12. Deployment Strategy</w:t>
      </w:r>
    </w:p>
    <w:p w14:paraId="740E957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 </w:t>
      </w:r>
      <w:r w:rsidRPr="00002F19">
        <w:rPr>
          <w:rFonts w:ascii="Times New Roman" w:hAnsi="Times New Roman" w:cs="Times New Roman"/>
          <w:b/>
          <w:bCs/>
        </w:rPr>
        <w:t>rolling deployment</w:t>
      </w:r>
      <w:r w:rsidRPr="00002F19">
        <w:rPr>
          <w:rFonts w:ascii="Times New Roman" w:hAnsi="Times New Roman" w:cs="Times New Roman"/>
        </w:rPr>
        <w:t xml:space="preserve"> can be used.</w:t>
      </w:r>
    </w:p>
    <w:p w14:paraId="6E89CFB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Instead of updating all services simultaneously, new versions are gradually deployed.</w:t>
      </w:r>
    </w:p>
    <w:p w14:paraId="37F2DB0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1 → New Version</w:t>
      </w:r>
    </w:p>
    <w:p w14:paraId="7AC967E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2 → Old Version</w:t>
      </w:r>
    </w:p>
    <w:p w14:paraId="1BA3998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3 → Old Version</w:t>
      </w:r>
    </w:p>
    <w:p w14:paraId="6E469CA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25F471C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↓</w:t>
      </w:r>
    </w:p>
    <w:p w14:paraId="2DBCF73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4564EDB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1 → New Version</w:t>
      </w:r>
    </w:p>
    <w:p w14:paraId="4C00858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2 → New Version</w:t>
      </w:r>
    </w:p>
    <w:p w14:paraId="4B0F9C8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3 → Old Version</w:t>
      </w:r>
    </w:p>
    <w:p w14:paraId="30F3E27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1744EF9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↓</w:t>
      </w:r>
    </w:p>
    <w:p w14:paraId="4AA92CD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5729B63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1 → New Version</w:t>
      </w:r>
    </w:p>
    <w:p w14:paraId="763FC60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2 → New Version</w:t>
      </w:r>
    </w:p>
    <w:p w14:paraId="079CCBE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Instance 3 → New Version</w:t>
      </w:r>
    </w:p>
    <w:p w14:paraId="2547B40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>This reduces downtime and allows baggage operations to continue during deployment.</w:t>
      </w:r>
    </w:p>
    <w:p w14:paraId="4AD2A9E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7C9FEE0C">
          <v:rect id="_x0000_i1138" style="width:0;height:1.5pt" o:hralign="center" o:hrstd="t" o:hr="t" fillcolor="#a0a0a0" stroked="f"/>
        </w:pict>
      </w:r>
    </w:p>
    <w:p w14:paraId="0ECD5E6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13. Rollback Mechanism</w:t>
      </w:r>
    </w:p>
    <w:p w14:paraId="77AAB06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Rollback is required if the new version causes problems such as:</w:t>
      </w:r>
    </w:p>
    <w:p w14:paraId="6A3EB20A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Application crashes. </w:t>
      </w:r>
    </w:p>
    <w:p w14:paraId="02411A41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Incorrect baggage status. </w:t>
      </w:r>
    </w:p>
    <w:p w14:paraId="1698E351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API failures. </w:t>
      </w:r>
    </w:p>
    <w:p w14:paraId="02555AA5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Database errors. </w:t>
      </w:r>
    </w:p>
    <w:p w14:paraId="1F83299C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Incorrect baggage location. </w:t>
      </w:r>
    </w:p>
    <w:p w14:paraId="05E00BF6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AI prediction failure. </w:t>
      </w:r>
    </w:p>
    <w:p w14:paraId="7F378F04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High error rate. </w:t>
      </w:r>
    </w:p>
    <w:p w14:paraId="11768491" w14:textId="77777777" w:rsidR="00002F19" w:rsidRPr="00002F19" w:rsidRDefault="00002F19" w:rsidP="00002F19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Security vulnerabilities. </w:t>
      </w:r>
    </w:p>
    <w:p w14:paraId="0AC868C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Production Deployment</w:t>
      </w:r>
    </w:p>
    <w:p w14:paraId="4567387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|</w:t>
      </w:r>
    </w:p>
    <w:p w14:paraId="23EDCEE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v</w:t>
      </w:r>
    </w:p>
    <w:p w14:paraId="7526303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Health Check</w:t>
      </w:r>
    </w:p>
    <w:p w14:paraId="55142A0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/    \</w:t>
      </w:r>
    </w:p>
    <w:p w14:paraId="019C76F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PASS    FAIL</w:t>
      </w:r>
    </w:p>
    <w:p w14:paraId="6A8C3B8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|        |</w:t>
      </w:r>
    </w:p>
    <w:p w14:paraId="20D41EB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v   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</w:p>
    <w:p w14:paraId="04ABC0D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Continue   Rollback</w:t>
      </w:r>
    </w:p>
    <w:p w14:paraId="4C11572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|</w:t>
      </w:r>
    </w:p>
    <w:p w14:paraId="5048B68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       v</w:t>
      </w:r>
    </w:p>
    <w:p w14:paraId="10901B1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   Previous Version</w:t>
      </w:r>
    </w:p>
    <w:p w14:paraId="036BE8F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The reference similarly recommends health checks followed by rollback to the previous stable version when deployment fails. </w:t>
      </w:r>
    </w:p>
    <w:p w14:paraId="5DD6357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1E7C3288">
          <v:rect id="_x0000_i1139" style="width:0;height:1.5pt" o:hralign="center" o:hrstd="t" o:hr="t" fillcolor="#a0a0a0" stroked="f"/>
        </w:pict>
      </w:r>
    </w:p>
    <w:p w14:paraId="7DCEAE6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14. Monitoring and Logging</w:t>
      </w:r>
    </w:p>
    <w:p w14:paraId="7D04EBB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After deployment, the system should continuously monitor:</w:t>
      </w:r>
    </w:p>
    <w:p w14:paraId="40D3F771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CPU utilization. </w:t>
      </w:r>
    </w:p>
    <w:p w14:paraId="1EC87ECC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Memory utilization. </w:t>
      </w:r>
    </w:p>
    <w:p w14:paraId="0CB51C4C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API response time. </w:t>
      </w:r>
    </w:p>
    <w:p w14:paraId="1B0B4E54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Number of baggage-tracking requests. </w:t>
      </w:r>
    </w:p>
    <w:p w14:paraId="1BC8A145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Error rate. </w:t>
      </w:r>
    </w:p>
    <w:p w14:paraId="7ADF82BE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Database performance. </w:t>
      </w:r>
    </w:p>
    <w:p w14:paraId="6BA7B971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Service availability. </w:t>
      </w:r>
    </w:p>
    <w:p w14:paraId="1C821F29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RFID/IoT data processing. </w:t>
      </w:r>
    </w:p>
    <w:p w14:paraId="46F22C27" w14:textId="77777777" w:rsidR="00002F19" w:rsidRPr="00002F19" w:rsidRDefault="00002F19" w:rsidP="00002F19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Baggage-processing delays. </w:t>
      </w:r>
    </w:p>
    <w:p w14:paraId="5394C03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  <w:b/>
          <w:bCs/>
        </w:rPr>
        <w:t>Prometheus</w:t>
      </w:r>
      <w:r w:rsidRPr="00002F19">
        <w:rPr>
          <w:rFonts w:ascii="Times New Roman" w:hAnsi="Times New Roman" w:cs="Times New Roman"/>
        </w:rPr>
        <w:t xml:space="preserve"> can collect metrics and </w:t>
      </w:r>
      <w:r w:rsidRPr="00002F19">
        <w:rPr>
          <w:rFonts w:ascii="Times New Roman" w:hAnsi="Times New Roman" w:cs="Times New Roman"/>
          <w:b/>
          <w:bCs/>
        </w:rPr>
        <w:t>Grafana</w:t>
      </w:r>
      <w:r w:rsidRPr="00002F19">
        <w:rPr>
          <w:rFonts w:ascii="Times New Roman" w:hAnsi="Times New Roman" w:cs="Times New Roman"/>
        </w:rPr>
        <w:t xml:space="preserve"> can visualize them. </w:t>
      </w:r>
    </w:p>
    <w:p w14:paraId="0C9ED4F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1DAB3BBD">
          <v:rect id="_x0000_i1140" style="width:0;height:1.5pt" o:hralign="center" o:hrstd="t" o:hr="t" fillcolor="#a0a0a0" stroked="f"/>
        </w:pict>
      </w:r>
    </w:p>
    <w:p w14:paraId="445D29E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15. Complete CI/CD Workflow</w:t>
      </w:r>
    </w:p>
    <w:p w14:paraId="451C52E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DEVELOPER</w:t>
      </w:r>
    </w:p>
    <w:p w14:paraId="6AA59AF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6E38071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76760BF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GitHub Repository</w:t>
      </w:r>
    </w:p>
    <w:p w14:paraId="29B635E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4E3E04A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3C44730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Pull Request / Push</w:t>
      </w:r>
    </w:p>
    <w:p w14:paraId="28FE760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   |</w:t>
      </w:r>
    </w:p>
    <w:p w14:paraId="45033FF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28B8C00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GitHub Actions</w:t>
      </w:r>
    </w:p>
    <w:p w14:paraId="52AB2D8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0BFE3FE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33E5582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BUILD</w:t>
      </w:r>
    </w:p>
    <w:p w14:paraId="0074B47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183B948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40BD65A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AUTOMATED TESTING</w:t>
      </w:r>
    </w:p>
    <w:p w14:paraId="3CF13A2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0D51C09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 Unit Tests</w:t>
      </w:r>
    </w:p>
    <w:p w14:paraId="14563E7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 API Tests</w:t>
      </w:r>
    </w:p>
    <w:p w14:paraId="4BA649D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 Integration Tests</w:t>
      </w:r>
    </w:p>
    <w:p w14:paraId="456CBB2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 Database Tests</w:t>
      </w:r>
    </w:p>
    <w:p w14:paraId="77551B3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+---- AI Model Tests</w:t>
      </w:r>
    </w:p>
    <w:p w14:paraId="1701E87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3F40153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1879CB3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CODE QUALITY</w:t>
      </w:r>
    </w:p>
    <w:p w14:paraId="13761C0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351F107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03C774B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SonarQube</w:t>
      </w:r>
    </w:p>
    <w:p w14:paraId="15D5F91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4CC0871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110B8AF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SECURITY SCANNING</w:t>
      </w:r>
    </w:p>
    <w:p w14:paraId="02DF317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   |</w:t>
      </w:r>
    </w:p>
    <w:p w14:paraId="4779BF9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24B77BB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DOCKER BUILD</w:t>
      </w:r>
    </w:p>
    <w:p w14:paraId="2E11078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5E5976F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2934D34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CONTAINER SCAN</w:t>
      </w:r>
    </w:p>
    <w:p w14:paraId="6A9AB29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4BC3577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1FFEC0E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DOCKER REGISTRY</w:t>
      </w:r>
    </w:p>
    <w:p w14:paraId="0B3A3303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52C3A13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360C1AB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STAGING DEPLOYMENT</w:t>
      </w:r>
    </w:p>
    <w:p w14:paraId="0968A0C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0DEC35F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39DF893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ACCEPTANCE TESTING</w:t>
      </w:r>
    </w:p>
    <w:p w14:paraId="4F9F00A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21E9F1E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26F2B4F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MANUAL APPROVAL</w:t>
      </w:r>
    </w:p>
    <w:p w14:paraId="481627F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1508620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7DA5C04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PRODUCTION DEPLOYMENT</w:t>
      </w:r>
    </w:p>
    <w:p w14:paraId="5ACEF2F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|</w:t>
      </w:r>
    </w:p>
    <w:p w14:paraId="504B88A1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 v</w:t>
      </w:r>
    </w:p>
    <w:p w14:paraId="7CC56A5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HEALTH CHECK</w:t>
      </w:r>
    </w:p>
    <w:p w14:paraId="3C8D945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lastRenderedPageBreak/>
        <w:t xml:space="preserve">    |</w:t>
      </w:r>
    </w:p>
    <w:p w14:paraId="1E81073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 / \</w:t>
      </w:r>
    </w:p>
    <w:p w14:paraId="56FE2CC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PASS FAIL</w:t>
      </w:r>
    </w:p>
    <w:p w14:paraId="7009CFA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|     |</w:t>
      </w:r>
    </w:p>
    <w:p w14:paraId="436FF3F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v     </w:t>
      </w:r>
      <w:proofErr w:type="spellStart"/>
      <w:r w:rsidRPr="00002F19">
        <w:rPr>
          <w:rFonts w:ascii="Times New Roman" w:hAnsi="Times New Roman" w:cs="Times New Roman"/>
        </w:rPr>
        <w:t>v</w:t>
      </w:r>
      <w:proofErr w:type="spellEnd"/>
    </w:p>
    <w:p w14:paraId="38EF0A7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002F19">
        <w:rPr>
          <w:rFonts w:ascii="Times New Roman" w:hAnsi="Times New Roman" w:cs="Times New Roman"/>
        </w:rPr>
        <w:t>LIVE  ROLLBACK</w:t>
      </w:r>
      <w:proofErr w:type="gramEnd"/>
    </w:p>
    <w:p w14:paraId="457273B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|</w:t>
      </w:r>
    </w:p>
    <w:p w14:paraId="52CE1B8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  v</w:t>
      </w:r>
    </w:p>
    <w:p w14:paraId="4803FBE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MONITORING</w:t>
      </w:r>
    </w:p>
    <w:p w14:paraId="5BE3237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4D1F7B34">
          <v:rect id="_x0000_i1141" style="width:0;height:1.5pt" o:hralign="center" o:hrstd="t" o:hr="t" fillcolor="#a0a0a0" stroked="f"/>
        </w:pict>
      </w:r>
    </w:p>
    <w:p w14:paraId="33D514B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t>16. Quality Gates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295"/>
        <w:gridCol w:w="2030"/>
      </w:tblGrid>
      <w:tr w:rsidR="00002F19" w:rsidRPr="00002F19" w14:paraId="3B95EA99" w14:textId="77777777" w:rsidTr="00002F19">
        <w:tc>
          <w:tcPr>
            <w:tcW w:w="0" w:type="auto"/>
            <w:hideMark/>
          </w:tcPr>
          <w:p w14:paraId="108904C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2F19">
              <w:rPr>
                <w:rFonts w:ascii="Times New Roman" w:hAnsi="Times New Roman" w:cs="Times New Roman"/>
                <w:b/>
                <w:bCs/>
              </w:rPr>
              <w:t>Gate</w:t>
            </w:r>
          </w:p>
        </w:tc>
        <w:tc>
          <w:tcPr>
            <w:tcW w:w="0" w:type="auto"/>
            <w:hideMark/>
          </w:tcPr>
          <w:p w14:paraId="73882A2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2F19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49C5929A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2F19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002F19" w:rsidRPr="00002F19" w14:paraId="43817351" w14:textId="77777777" w:rsidTr="00002F19">
        <w:tc>
          <w:tcPr>
            <w:tcW w:w="0" w:type="auto"/>
            <w:hideMark/>
          </w:tcPr>
          <w:p w14:paraId="0155C275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Build Gate</w:t>
            </w:r>
          </w:p>
        </w:tc>
        <w:tc>
          <w:tcPr>
            <w:tcW w:w="0" w:type="auto"/>
            <w:hideMark/>
          </w:tcPr>
          <w:p w14:paraId="5211B1E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Application builds successfully</w:t>
            </w:r>
          </w:p>
        </w:tc>
        <w:tc>
          <w:tcPr>
            <w:tcW w:w="0" w:type="auto"/>
            <w:hideMark/>
          </w:tcPr>
          <w:p w14:paraId="0BE3F6D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2290ECE0" w14:textId="77777777" w:rsidTr="00002F19">
        <w:tc>
          <w:tcPr>
            <w:tcW w:w="0" w:type="auto"/>
            <w:hideMark/>
          </w:tcPr>
          <w:p w14:paraId="5831C2C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Unit Test Gate</w:t>
            </w:r>
          </w:p>
        </w:tc>
        <w:tc>
          <w:tcPr>
            <w:tcW w:w="0" w:type="auto"/>
            <w:hideMark/>
          </w:tcPr>
          <w:p w14:paraId="0809B8F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Required tests pass</w:t>
            </w:r>
          </w:p>
        </w:tc>
        <w:tc>
          <w:tcPr>
            <w:tcW w:w="0" w:type="auto"/>
            <w:hideMark/>
          </w:tcPr>
          <w:p w14:paraId="78099473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1A5CC086" w14:textId="77777777" w:rsidTr="00002F19">
        <w:tc>
          <w:tcPr>
            <w:tcW w:w="0" w:type="auto"/>
            <w:hideMark/>
          </w:tcPr>
          <w:p w14:paraId="2CDC12D6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Integration Gate</w:t>
            </w:r>
          </w:p>
        </w:tc>
        <w:tc>
          <w:tcPr>
            <w:tcW w:w="0" w:type="auto"/>
            <w:hideMark/>
          </w:tcPr>
          <w:p w14:paraId="11CB5DD5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Services communicate correctly</w:t>
            </w:r>
          </w:p>
        </w:tc>
        <w:tc>
          <w:tcPr>
            <w:tcW w:w="0" w:type="auto"/>
            <w:hideMark/>
          </w:tcPr>
          <w:p w14:paraId="41DB6FCC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21F76294" w14:textId="77777777" w:rsidTr="00002F19">
        <w:tc>
          <w:tcPr>
            <w:tcW w:w="0" w:type="auto"/>
            <w:hideMark/>
          </w:tcPr>
          <w:p w14:paraId="73529F3B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Code Quality Gate</w:t>
            </w:r>
          </w:p>
        </w:tc>
        <w:tc>
          <w:tcPr>
            <w:tcW w:w="0" w:type="auto"/>
            <w:hideMark/>
          </w:tcPr>
          <w:p w14:paraId="43B3905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SonarQube criteria pass</w:t>
            </w:r>
          </w:p>
        </w:tc>
        <w:tc>
          <w:tcPr>
            <w:tcW w:w="0" w:type="auto"/>
            <w:hideMark/>
          </w:tcPr>
          <w:p w14:paraId="5AB662C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236242D1" w14:textId="77777777" w:rsidTr="00002F19">
        <w:tc>
          <w:tcPr>
            <w:tcW w:w="0" w:type="auto"/>
            <w:hideMark/>
          </w:tcPr>
          <w:p w14:paraId="2A8D80CA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Security Gate</w:t>
            </w:r>
          </w:p>
        </w:tc>
        <w:tc>
          <w:tcPr>
            <w:tcW w:w="0" w:type="auto"/>
            <w:hideMark/>
          </w:tcPr>
          <w:p w14:paraId="119281A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No critical vulnerabilities</w:t>
            </w:r>
          </w:p>
        </w:tc>
        <w:tc>
          <w:tcPr>
            <w:tcW w:w="0" w:type="auto"/>
            <w:hideMark/>
          </w:tcPr>
          <w:p w14:paraId="3C83B277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401B67CD" w14:textId="77777777" w:rsidTr="00002F19">
        <w:tc>
          <w:tcPr>
            <w:tcW w:w="0" w:type="auto"/>
            <w:hideMark/>
          </w:tcPr>
          <w:p w14:paraId="0BAA1FA0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Container Gate</w:t>
            </w:r>
          </w:p>
        </w:tc>
        <w:tc>
          <w:tcPr>
            <w:tcW w:w="0" w:type="auto"/>
            <w:hideMark/>
          </w:tcPr>
          <w:p w14:paraId="188BEC7B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Docker image is secure</w:t>
            </w:r>
          </w:p>
        </w:tc>
        <w:tc>
          <w:tcPr>
            <w:tcW w:w="0" w:type="auto"/>
            <w:hideMark/>
          </w:tcPr>
          <w:p w14:paraId="4AFBFCBB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0B875ECB" w14:textId="77777777" w:rsidTr="00002F19">
        <w:tc>
          <w:tcPr>
            <w:tcW w:w="0" w:type="auto"/>
            <w:hideMark/>
          </w:tcPr>
          <w:p w14:paraId="766A037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Staging Gate</w:t>
            </w:r>
          </w:p>
        </w:tc>
        <w:tc>
          <w:tcPr>
            <w:tcW w:w="0" w:type="auto"/>
            <w:hideMark/>
          </w:tcPr>
          <w:p w14:paraId="5C136D21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Acceptance tests pass</w:t>
            </w:r>
          </w:p>
        </w:tc>
        <w:tc>
          <w:tcPr>
            <w:tcW w:w="0" w:type="auto"/>
            <w:hideMark/>
          </w:tcPr>
          <w:p w14:paraId="704E6BB8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</w:t>
            </w:r>
          </w:p>
        </w:tc>
      </w:tr>
      <w:tr w:rsidR="00002F19" w:rsidRPr="00002F19" w14:paraId="4F6BA912" w14:textId="77777777" w:rsidTr="00002F19">
        <w:tc>
          <w:tcPr>
            <w:tcW w:w="0" w:type="auto"/>
            <w:hideMark/>
          </w:tcPr>
          <w:p w14:paraId="634C496A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Production Gate</w:t>
            </w:r>
          </w:p>
        </w:tc>
        <w:tc>
          <w:tcPr>
            <w:tcW w:w="0" w:type="auto"/>
            <w:hideMark/>
          </w:tcPr>
          <w:p w14:paraId="00A96624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Authorized approval</w:t>
            </w:r>
          </w:p>
        </w:tc>
        <w:tc>
          <w:tcPr>
            <w:tcW w:w="0" w:type="auto"/>
            <w:hideMark/>
          </w:tcPr>
          <w:p w14:paraId="7DC02580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Deploy</w:t>
            </w:r>
          </w:p>
        </w:tc>
      </w:tr>
      <w:tr w:rsidR="00002F19" w:rsidRPr="00002F19" w14:paraId="2D648501" w14:textId="77777777" w:rsidTr="00002F19">
        <w:tc>
          <w:tcPr>
            <w:tcW w:w="0" w:type="auto"/>
            <w:hideMark/>
          </w:tcPr>
          <w:p w14:paraId="7041E96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Health Gate</w:t>
            </w:r>
          </w:p>
        </w:tc>
        <w:tc>
          <w:tcPr>
            <w:tcW w:w="0" w:type="auto"/>
            <w:hideMark/>
          </w:tcPr>
          <w:p w14:paraId="2BA5359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Production health checks pass</w:t>
            </w:r>
          </w:p>
        </w:tc>
        <w:tc>
          <w:tcPr>
            <w:tcW w:w="0" w:type="auto"/>
            <w:hideMark/>
          </w:tcPr>
          <w:p w14:paraId="7C06D69F" w14:textId="77777777" w:rsidR="00002F19" w:rsidRPr="00002F19" w:rsidRDefault="00002F19" w:rsidP="00002F19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002F19">
              <w:rPr>
                <w:rFonts w:ascii="Times New Roman" w:hAnsi="Times New Roman" w:cs="Times New Roman"/>
              </w:rPr>
              <w:t>Continue/Rollback</w:t>
            </w:r>
          </w:p>
        </w:tc>
      </w:tr>
    </w:tbl>
    <w:p w14:paraId="044F38EE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 xml:space="preserve">The uploaded reference uses the same quality-gate concept to prevent failed builds, poor-quality code, security issues, or unhealthy deployments from reaching production. </w:t>
      </w:r>
    </w:p>
    <w:p w14:paraId="6E47B376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4BC666E9">
          <v:rect id="_x0000_i1142" style="width:0;height:1.5pt" o:hralign="center" o:hrstd="t" o:hr="t" fillcolor="#a0a0a0" stroked="f"/>
        </w:pict>
      </w:r>
    </w:p>
    <w:p w14:paraId="4FBCAE20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17. Benefits</w:t>
      </w:r>
    </w:p>
    <w:p w14:paraId="1470EFF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Faster Development</w:t>
      </w:r>
    </w:p>
    <w:p w14:paraId="4BB3D277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Automated builds and testing reduce manual effort.</w:t>
      </w:r>
    </w:p>
    <w:p w14:paraId="4C9E0E59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Improved Software Quality</w:t>
      </w:r>
    </w:p>
    <w:p w14:paraId="6699547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Automated testing identifies baggage-tracking and logistics errors early.</w:t>
      </w:r>
    </w:p>
    <w:p w14:paraId="234ADEF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Improved Security</w:t>
      </w:r>
    </w:p>
    <w:p w14:paraId="0A58228A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Security scanning detects vulnerabilities before production.</w:t>
      </w:r>
    </w:p>
    <w:p w14:paraId="7231D12F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Reliable Deployment</w:t>
      </w:r>
    </w:p>
    <w:p w14:paraId="7C32FC1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Automated deployment reduces human errors.</w:t>
      </w:r>
    </w:p>
    <w:p w14:paraId="4AFE270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Reduced Downtime</w:t>
      </w:r>
    </w:p>
    <w:p w14:paraId="132BBFD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Rolling deployment and rollback improve system availability.</w:t>
      </w:r>
    </w:p>
    <w:p w14:paraId="106C3AF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Scalability</w:t>
      </w:r>
    </w:p>
    <w:p w14:paraId="231F83C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Docker and Kubernetes can support multiple airports and baggage-handling services.</w:t>
      </w:r>
    </w:p>
    <w:p w14:paraId="0B0F45E8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Real-Time Reliability</w:t>
      </w:r>
    </w:p>
    <w:p w14:paraId="63F99C3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Monitoring helps identify failures in baggage tracking and logistics services quickly.</w:t>
      </w:r>
    </w:p>
    <w:p w14:paraId="79EBAA8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02F19">
        <w:rPr>
          <w:rFonts w:ascii="Times New Roman" w:hAnsi="Times New Roman" w:cs="Times New Roman"/>
          <w:b/>
          <w:bCs/>
        </w:rPr>
        <w:t>Continuous Improvement</w:t>
      </w:r>
    </w:p>
    <w:p w14:paraId="60F9B2C4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Frequent integration and automated feedback allow developers to continuously improve the platform.</w:t>
      </w:r>
    </w:p>
    <w:p w14:paraId="664BEC2E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pict w14:anchorId="1566DD80">
          <v:rect id="_x0000_i1143" style="width:0;height:1.5pt" o:hralign="center" o:hrstd="t" o:hr="t" fillcolor="#a0a0a0" stroked="f"/>
        </w:pict>
      </w:r>
    </w:p>
    <w:p w14:paraId="26CAB445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490719A3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3CEEA274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559C27B5" w14:textId="77777777" w:rsid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7E18197B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</w:p>
    <w:p w14:paraId="09B09EE5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02F1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18. Conclusion</w:t>
      </w:r>
    </w:p>
    <w:p w14:paraId="57CC662C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proposed CI/CD pipeline provides an automated and reliable approach for developing and deploying the Intelligent Airport Baggage Tracking and Logistics Management Platform.</w:t>
      </w:r>
    </w:p>
    <w:p w14:paraId="57787B8D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The pipeline integrates GitHub, GitHub Actions, automated testing, SonarQube, security scanning, Docker, container registries, staging, production deployment, monitoring, and rollback mechanisms.</w:t>
      </w:r>
    </w:p>
    <w:p w14:paraId="4428BAB2" w14:textId="77777777" w:rsidR="00002F19" w:rsidRPr="00002F19" w:rsidRDefault="00002F19" w:rsidP="00002F19">
      <w:pPr>
        <w:spacing w:line="360" w:lineRule="auto"/>
        <w:jc w:val="both"/>
        <w:rPr>
          <w:rFonts w:ascii="Times New Roman" w:hAnsi="Times New Roman" w:cs="Times New Roman"/>
        </w:rPr>
      </w:pPr>
      <w:r w:rsidRPr="00002F19">
        <w:rPr>
          <w:rFonts w:ascii="Times New Roman" w:hAnsi="Times New Roman" w:cs="Times New Roman"/>
        </w:rPr>
        <w:t>By implementing this CI/CD approach, the baggage-management platform can achieve better software quality, security, reliability, scalability, faster deployment, and reduced downtime. These characteristics are particularly important for an airport system that continuously processes real-time baggage, passenger, flight, and logistics information.</w:t>
      </w:r>
    </w:p>
    <w:p w14:paraId="63197BC5" w14:textId="77777777" w:rsidR="00002F19" w:rsidRPr="00002F19" w:rsidRDefault="00002F19" w:rsidP="00DD039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02F19" w:rsidRPr="00002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D43"/>
    <w:multiLevelType w:val="multilevel"/>
    <w:tmpl w:val="761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2C72"/>
    <w:multiLevelType w:val="multilevel"/>
    <w:tmpl w:val="A0B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2310"/>
    <w:multiLevelType w:val="multilevel"/>
    <w:tmpl w:val="BE4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7360A"/>
    <w:multiLevelType w:val="multilevel"/>
    <w:tmpl w:val="A4F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904C5"/>
    <w:multiLevelType w:val="multilevel"/>
    <w:tmpl w:val="30C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34D6A"/>
    <w:multiLevelType w:val="multilevel"/>
    <w:tmpl w:val="31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A3FB8"/>
    <w:multiLevelType w:val="multilevel"/>
    <w:tmpl w:val="80A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D7324"/>
    <w:multiLevelType w:val="multilevel"/>
    <w:tmpl w:val="0686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019A8"/>
    <w:multiLevelType w:val="multilevel"/>
    <w:tmpl w:val="DC5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34DCA"/>
    <w:multiLevelType w:val="multilevel"/>
    <w:tmpl w:val="0FA8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E6A86"/>
    <w:multiLevelType w:val="multilevel"/>
    <w:tmpl w:val="D3B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12E50"/>
    <w:multiLevelType w:val="multilevel"/>
    <w:tmpl w:val="C30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537BF"/>
    <w:multiLevelType w:val="multilevel"/>
    <w:tmpl w:val="B1E8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F3E1F"/>
    <w:multiLevelType w:val="multilevel"/>
    <w:tmpl w:val="CD0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43E2A"/>
    <w:multiLevelType w:val="multilevel"/>
    <w:tmpl w:val="0F38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015A4"/>
    <w:multiLevelType w:val="multilevel"/>
    <w:tmpl w:val="E88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261E8"/>
    <w:multiLevelType w:val="multilevel"/>
    <w:tmpl w:val="BB6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E3486"/>
    <w:multiLevelType w:val="multilevel"/>
    <w:tmpl w:val="66E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C1A1E"/>
    <w:multiLevelType w:val="multilevel"/>
    <w:tmpl w:val="65FC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562C2"/>
    <w:multiLevelType w:val="multilevel"/>
    <w:tmpl w:val="CA9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601F9"/>
    <w:multiLevelType w:val="multilevel"/>
    <w:tmpl w:val="9F08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64E39"/>
    <w:multiLevelType w:val="multilevel"/>
    <w:tmpl w:val="3B9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36E06"/>
    <w:multiLevelType w:val="multilevel"/>
    <w:tmpl w:val="717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E0D58"/>
    <w:multiLevelType w:val="multilevel"/>
    <w:tmpl w:val="556A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BF588C"/>
    <w:multiLevelType w:val="multilevel"/>
    <w:tmpl w:val="8C7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353D6"/>
    <w:multiLevelType w:val="multilevel"/>
    <w:tmpl w:val="F3C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16367"/>
    <w:multiLevelType w:val="multilevel"/>
    <w:tmpl w:val="5DF4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825CA"/>
    <w:multiLevelType w:val="multilevel"/>
    <w:tmpl w:val="DCF0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76927">
    <w:abstractNumId w:val="13"/>
  </w:num>
  <w:num w:numId="2" w16cid:durableId="693073484">
    <w:abstractNumId w:val="9"/>
  </w:num>
  <w:num w:numId="3" w16cid:durableId="1715542061">
    <w:abstractNumId w:val="15"/>
  </w:num>
  <w:num w:numId="4" w16cid:durableId="1118573108">
    <w:abstractNumId w:val="4"/>
  </w:num>
  <w:num w:numId="5" w16cid:durableId="1756629526">
    <w:abstractNumId w:val="2"/>
  </w:num>
  <w:num w:numId="6" w16cid:durableId="1626504678">
    <w:abstractNumId w:val="11"/>
  </w:num>
  <w:num w:numId="7" w16cid:durableId="1215238817">
    <w:abstractNumId w:val="14"/>
  </w:num>
  <w:num w:numId="8" w16cid:durableId="1215391816">
    <w:abstractNumId w:val="22"/>
  </w:num>
  <w:num w:numId="9" w16cid:durableId="530806576">
    <w:abstractNumId w:val="21"/>
  </w:num>
  <w:num w:numId="10" w16cid:durableId="565576409">
    <w:abstractNumId w:val="10"/>
  </w:num>
  <w:num w:numId="11" w16cid:durableId="1696034635">
    <w:abstractNumId w:val="26"/>
  </w:num>
  <w:num w:numId="12" w16cid:durableId="586186517">
    <w:abstractNumId w:val="17"/>
  </w:num>
  <w:num w:numId="13" w16cid:durableId="917902145">
    <w:abstractNumId w:val="1"/>
  </w:num>
  <w:num w:numId="14" w16cid:durableId="2141457110">
    <w:abstractNumId w:val="18"/>
  </w:num>
  <w:num w:numId="15" w16cid:durableId="704793172">
    <w:abstractNumId w:val="20"/>
  </w:num>
  <w:num w:numId="16" w16cid:durableId="749354215">
    <w:abstractNumId w:val="23"/>
  </w:num>
  <w:num w:numId="17" w16cid:durableId="1479371889">
    <w:abstractNumId w:val="6"/>
  </w:num>
  <w:num w:numId="18" w16cid:durableId="1221403080">
    <w:abstractNumId w:val="7"/>
  </w:num>
  <w:num w:numId="19" w16cid:durableId="2069568559">
    <w:abstractNumId w:val="8"/>
  </w:num>
  <w:num w:numId="20" w16cid:durableId="1225407641">
    <w:abstractNumId w:val="0"/>
  </w:num>
  <w:num w:numId="21" w16cid:durableId="487554335">
    <w:abstractNumId w:val="25"/>
  </w:num>
  <w:num w:numId="22" w16cid:durableId="1773086046">
    <w:abstractNumId w:val="19"/>
  </w:num>
  <w:num w:numId="23" w16cid:durableId="322122867">
    <w:abstractNumId w:val="16"/>
  </w:num>
  <w:num w:numId="24" w16cid:durableId="1230729674">
    <w:abstractNumId w:val="24"/>
  </w:num>
  <w:num w:numId="25" w16cid:durableId="1078482216">
    <w:abstractNumId w:val="3"/>
  </w:num>
  <w:num w:numId="26" w16cid:durableId="654575430">
    <w:abstractNumId w:val="5"/>
  </w:num>
  <w:num w:numId="27" w16cid:durableId="687365442">
    <w:abstractNumId w:val="12"/>
  </w:num>
  <w:num w:numId="28" w16cid:durableId="176314076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39"/>
    <w:rsid w:val="00002F19"/>
    <w:rsid w:val="00463749"/>
    <w:rsid w:val="00475366"/>
    <w:rsid w:val="004D4D45"/>
    <w:rsid w:val="00A40439"/>
    <w:rsid w:val="00AB260B"/>
    <w:rsid w:val="00AF155D"/>
    <w:rsid w:val="00DD039F"/>
    <w:rsid w:val="00EC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AD1"/>
  <w15:chartTrackingRefBased/>
  <w15:docId w15:val="{AF5E7363-A6AA-49AB-BC6E-EA42F107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3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A404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D03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02F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26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Arthika Koduru</cp:lastModifiedBy>
  <cp:revision>2</cp:revision>
  <dcterms:created xsi:type="dcterms:W3CDTF">2026-08-19T11:20:00Z</dcterms:created>
  <dcterms:modified xsi:type="dcterms:W3CDTF">2026-08-19T11:20:00Z</dcterms:modified>
</cp:coreProperties>
</file>