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2B28" w14:textId="77777777" w:rsidR="005478F5" w:rsidRDefault="005478F5" w:rsidP="005478F5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B15FC1C" wp14:editId="5E40DB36">
            <wp:extent cx="5727065" cy="1061720"/>
            <wp:effectExtent l="0" t="0" r="6985" b="508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8B86" w14:textId="77777777" w:rsidR="00EF26B9" w:rsidRDefault="00EF26B9" w:rsidP="00EF26B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F26B9">
        <w:rPr>
          <w:rFonts w:ascii="Times New Roman" w:hAnsi="Times New Roman" w:cs="Times New Roman"/>
          <w:b/>
          <w:bCs/>
          <w:sz w:val="36"/>
          <w:szCs w:val="36"/>
        </w:rPr>
        <w:t>Test Case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F26B9">
        <w:rPr>
          <w:rFonts w:ascii="Times New Roman" w:hAnsi="Times New Roman" w:cs="Times New Roman"/>
          <w:b/>
          <w:bCs/>
          <w:sz w:val="36"/>
          <w:szCs w:val="36"/>
        </w:rPr>
        <w:t>Design Assignment</w:t>
      </w:r>
    </w:p>
    <w:p w14:paraId="7F96545A" w14:textId="47087151" w:rsidR="00345832" w:rsidRDefault="00345832" w:rsidP="00EF26B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45832">
        <w:rPr>
          <w:rFonts w:ascii="Times New Roman" w:hAnsi="Times New Roman" w:cs="Times New Roman"/>
          <w:b/>
          <w:bCs/>
          <w:sz w:val="36"/>
          <w:szCs w:val="36"/>
        </w:rPr>
        <w:t>Intelligent Airport Baggage Tracking and Logistics Management Platform</w:t>
      </w:r>
    </w:p>
    <w:p w14:paraId="4DACAE0D" w14:textId="77777777" w:rsidR="005478F5" w:rsidRDefault="005478F5" w:rsidP="005478F5">
      <w:pPr>
        <w:spacing w:line="360" w:lineRule="auto"/>
        <w:jc w:val="center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CSA1016-SOFTWARE ENGINEERING</w:t>
      </w:r>
    </w:p>
    <w:p w14:paraId="749E0EFF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6EB24A84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48E189C9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0F6FCA26" w14:textId="77777777" w:rsidR="00FE30E1" w:rsidRDefault="00FE30E1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4EAADD62" w14:textId="77777777" w:rsidR="00FE30E1" w:rsidRDefault="00FE30E1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0BFBE0AE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8E73226" w14:textId="77777777" w:rsidR="00EF26B9" w:rsidRDefault="00EF26B9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87BCBD3" w14:textId="5DF52039" w:rsidR="005478F5" w:rsidRDefault="005478F5" w:rsidP="005478F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proofErr w:type="gramStart"/>
      <w:r w:rsidR="009A002A">
        <w:rPr>
          <w:rFonts w:ascii="Times New Roman" w:hAnsi="Times New Roman" w:cs="Times New Roman"/>
          <w:sz w:val="32"/>
          <w:szCs w:val="32"/>
        </w:rPr>
        <w:t>K.Arthika</w:t>
      </w:r>
      <w:proofErr w:type="spellEnd"/>
      <w:proofErr w:type="gramEnd"/>
      <w:r w:rsidR="009A002A">
        <w:rPr>
          <w:rFonts w:ascii="Times New Roman" w:hAnsi="Times New Roman" w:cs="Times New Roman"/>
          <w:sz w:val="32"/>
          <w:szCs w:val="32"/>
        </w:rPr>
        <w:t xml:space="preserve"> Reddy</w:t>
      </w:r>
    </w:p>
    <w:p w14:paraId="00472656" w14:textId="7BC56FE3" w:rsidR="005478F5" w:rsidRDefault="005478F5" w:rsidP="005478F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Regno:1923</w:t>
      </w:r>
      <w:r w:rsidR="009A002A">
        <w:rPr>
          <w:rFonts w:ascii="Times New Roman" w:hAnsi="Times New Roman" w:cs="Times New Roman"/>
          <w:sz w:val="32"/>
          <w:szCs w:val="32"/>
        </w:rPr>
        <w:t>73033</w:t>
      </w:r>
    </w:p>
    <w:p w14:paraId="44966C10" w14:textId="35A225B3" w:rsidR="005478F5" w:rsidRDefault="005478F5" w:rsidP="005478F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Department:CSE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</w:t>
      </w:r>
      <w:r w:rsidR="009A002A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S)</w:t>
      </w:r>
    </w:p>
    <w:p w14:paraId="59BC6BD8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2C821104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14D38E3D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046E17" w14:textId="77777777" w:rsidR="005478F5" w:rsidRDefault="005478F5" w:rsidP="005478F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EA8EA8C" w14:textId="6F82EC6D" w:rsidR="0092599D" w:rsidRDefault="0092599D" w:rsidP="0034583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</w:p>
    <w:p w14:paraId="47B8D79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lastRenderedPageBreak/>
        <w:t>1. Testing Strategy</w:t>
      </w:r>
    </w:p>
    <w:p w14:paraId="1932EAD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Intelligent Airport Baggage Tracking and Logistics Management Platform handles real-time baggage tracking data, RFID/barcode scanning, baggage routing, conveyor-belt movement, flight information, AI-based predictions, baggage status updates, and passenger notifications. Therefore, a comprehensive testing strategy is required to ensure correctness, performance, security, and reliability.</w:t>
      </w:r>
    </w:p>
    <w:p w14:paraId="5168C63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1.1 Unit Testing</w:t>
      </w:r>
    </w:p>
    <w:p w14:paraId="3B8868E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Unit testing verifies individual software components independently.</w:t>
      </w:r>
    </w:p>
    <w:p w14:paraId="7B2DE9C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Components to test:</w:t>
      </w:r>
    </w:p>
    <w:p w14:paraId="2B6E01B6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Passenger registration and login </w:t>
      </w:r>
    </w:p>
    <w:p w14:paraId="3644602F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registration module </w:t>
      </w:r>
    </w:p>
    <w:p w14:paraId="782AC655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ID generation </w:t>
      </w:r>
    </w:p>
    <w:p w14:paraId="1C07B43A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RFID/barcode scanning module </w:t>
      </w:r>
    </w:p>
    <w:p w14:paraId="6E99C698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status calculation </w:t>
      </w:r>
    </w:p>
    <w:p w14:paraId="1C64B7E5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tracking module </w:t>
      </w:r>
    </w:p>
    <w:p w14:paraId="5EEF9DA3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Flight and baggage-assignment module </w:t>
      </w:r>
    </w:p>
    <w:p w14:paraId="297F6110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routing algorithm </w:t>
      </w:r>
    </w:p>
    <w:p w14:paraId="16BB7D67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Lost baggage detection </w:t>
      </w:r>
    </w:p>
    <w:p w14:paraId="31C6A30C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Delay prediction algorithm </w:t>
      </w:r>
    </w:p>
    <w:p w14:paraId="2C69D9E7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Notification service </w:t>
      </w:r>
    </w:p>
    <w:p w14:paraId="73D944E3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Admin dashboard </w:t>
      </w:r>
    </w:p>
    <w:p w14:paraId="7134ADBA" w14:textId="77777777" w:rsidR="00345832" w:rsidRPr="00345832" w:rsidRDefault="00345832" w:rsidP="00345832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Logistics management module </w:t>
      </w:r>
    </w:p>
    <w:p w14:paraId="0CF99CC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345832">
        <w:rPr>
          <w:rFonts w:ascii="Times New Roman" w:hAnsi="Times New Roman" w:cs="Times New Roman"/>
          <w:b/>
          <w:bCs/>
        </w:rPr>
        <w:t>Example:</w:t>
      </w:r>
    </w:p>
    <w:p w14:paraId="5EFF460B" w14:textId="77777777" w:rsid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Verify that when an RFID scanner detects a baggage tag, the corresponding baggage status changes from Registered to Checked-In.</w:t>
      </w:r>
    </w:p>
    <w:p w14:paraId="142C943B" w14:textId="77777777" w:rsidR="00ED037E" w:rsidRPr="00345832" w:rsidRDefault="00ED037E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</w:p>
    <w:p w14:paraId="24E925BC" w14:textId="77777777" w:rsidR="00ED037E" w:rsidRDefault="00ED037E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</w:p>
    <w:p w14:paraId="4193610F" w14:textId="012573AA" w:rsidR="00ED037E" w:rsidRDefault="00ED037E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990100" wp14:editId="42CB7122">
            <wp:extent cx="5806440" cy="3870960"/>
            <wp:effectExtent l="0" t="0" r="3810" b="0"/>
            <wp:docPr id="1558833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7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BFB4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</w:p>
    <w:p w14:paraId="5F63C58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1.2 Integration Testing</w:t>
      </w:r>
    </w:p>
    <w:p w14:paraId="119D7E8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Integration testing verifies communication between different modules.</w:t>
      </w:r>
    </w:p>
    <w:p w14:paraId="620C9BA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Important integration tests:</w:t>
      </w:r>
    </w:p>
    <w:p w14:paraId="18BCF505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RFID/Barcode scanners → Backend server </w:t>
      </w:r>
    </w:p>
    <w:p w14:paraId="24108AFF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Conveyor sensors → Baggage tracking service </w:t>
      </w:r>
    </w:p>
    <w:p w14:paraId="29B12BBC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Backend → Database </w:t>
      </w:r>
    </w:p>
    <w:p w14:paraId="0CE78FA3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Backend → Mobile/Web application </w:t>
      </w:r>
    </w:p>
    <w:p w14:paraId="2A7E0681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Flight management system → Baggage assignment service </w:t>
      </w:r>
    </w:p>
    <w:p w14:paraId="3FCC55BC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AI prediction service → Baggage logistics service </w:t>
      </w:r>
    </w:p>
    <w:p w14:paraId="1D01E318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tracking service → Notification service </w:t>
      </w:r>
    </w:p>
    <w:p w14:paraId="6C71C25E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Authentication service → User management </w:t>
      </w:r>
    </w:p>
    <w:p w14:paraId="633A8842" w14:textId="77777777" w:rsidR="00345832" w:rsidRPr="00345832" w:rsidRDefault="00345832" w:rsidP="00345832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handling system → Airport logistics service </w:t>
      </w:r>
    </w:p>
    <w:p w14:paraId="578A2C68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64D7ED69">
          <v:rect id="_x0000_i1128" style="width:0;height:1.5pt" o:hralign="center" o:hrstd="t" o:hr="t" fillcolor="#a0a0a0" stroked="f"/>
        </w:pict>
      </w:r>
    </w:p>
    <w:p w14:paraId="6AD6893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lastRenderedPageBreak/>
        <w:t>1.3 System Testing</w:t>
      </w:r>
    </w:p>
    <w:p w14:paraId="435AF15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System testing validates the complete platform as a single system.</w:t>
      </w:r>
    </w:p>
    <w:p w14:paraId="12E9D29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following scenarios should be tested:</w:t>
      </w:r>
    </w:p>
    <w:p w14:paraId="2F412DAC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Passenger registers baggage. </w:t>
      </w:r>
    </w:p>
    <w:p w14:paraId="7281DD26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System generates a unique baggage ID. </w:t>
      </w:r>
    </w:p>
    <w:p w14:paraId="7B0DE773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is checked in at the airport. </w:t>
      </w:r>
    </w:p>
    <w:p w14:paraId="5F750F4D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RFID/barcode scanner detects the baggage. </w:t>
      </w:r>
    </w:p>
    <w:p w14:paraId="28D8E5CD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System updates baggage status. </w:t>
      </w:r>
    </w:p>
    <w:p w14:paraId="23F4A15F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is assigned to the correct flight. </w:t>
      </w:r>
    </w:p>
    <w:p w14:paraId="7ADF8051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is routed through the appropriate conveyor belt. </w:t>
      </w:r>
    </w:p>
    <w:p w14:paraId="6B4A9637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Passenger receives baggage-status notifications. </w:t>
      </w:r>
    </w:p>
    <w:p w14:paraId="2771A050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System detects delayed or misplaced baggage. </w:t>
      </w:r>
    </w:p>
    <w:p w14:paraId="4D1FD8EE" w14:textId="77777777" w:rsidR="00345832" w:rsidRPr="00345832" w:rsidRDefault="00345832" w:rsidP="00345832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System recommends an alternative logistics route or handling action. </w:t>
      </w:r>
    </w:p>
    <w:p w14:paraId="59D2015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4ABBB92C">
          <v:rect id="_x0000_i1129" style="width:0;height:1.5pt" o:hralign="center" o:hrstd="t" o:hr="t" fillcolor="#a0a0a0" stroked="f"/>
        </w:pict>
      </w:r>
    </w:p>
    <w:p w14:paraId="68897EF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1.4 Performance Testing</w:t>
      </w:r>
    </w:p>
    <w:p w14:paraId="7DD9350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Performance testing ensures that the platform can process large amounts of real-time baggage data.</w:t>
      </w:r>
    </w:p>
    <w:p w14:paraId="10D34EB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Tests should measure:</w:t>
      </w:r>
    </w:p>
    <w:p w14:paraId="157EA25D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API response time </w:t>
      </w:r>
    </w:p>
    <w:p w14:paraId="362776E5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Number of simultaneous users </w:t>
      </w:r>
    </w:p>
    <w:p w14:paraId="2308F002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RFID/barcode scanning processing rate </w:t>
      </w:r>
    </w:p>
    <w:p w14:paraId="28EC34C6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Number of baggage records processed per second </w:t>
      </w:r>
    </w:p>
    <w:p w14:paraId="08B164AD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Database query performance </w:t>
      </w:r>
    </w:p>
    <w:p w14:paraId="18700509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Baggage-location update time </w:t>
      </w:r>
    </w:p>
    <w:p w14:paraId="1C7DE8FD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Notification delivery time </w:t>
      </w:r>
    </w:p>
    <w:p w14:paraId="255FE6A9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AI prediction response time </w:t>
      </w:r>
    </w:p>
    <w:p w14:paraId="6B20B670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Server CPU and memory utilization </w:t>
      </w:r>
    </w:p>
    <w:p w14:paraId="6103C6BE" w14:textId="77777777" w:rsidR="00345832" w:rsidRPr="00345832" w:rsidRDefault="00345832" w:rsidP="00345832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Conveyor/sensor data processing rate </w:t>
      </w:r>
    </w:p>
    <w:p w14:paraId="68EC622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>The system should maintain acceptable response times even during peak airport hours when thousands of passengers and baggage items are being processed simultaneously.</w:t>
      </w:r>
    </w:p>
    <w:p w14:paraId="4F7D768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1EBBB9A2">
          <v:rect id="_x0000_i1130" style="width:0;height:1.5pt" o:hralign="center" o:hrstd="t" o:hr="t" fillcolor="#a0a0a0" stroked="f"/>
        </w:pict>
      </w:r>
    </w:p>
    <w:p w14:paraId="1B394AD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1.5 Load and Stress Testing</w:t>
      </w:r>
    </w:p>
    <w:p w14:paraId="7FF941F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Load testing evaluates the platform under expected airport traffic conditions, while stress testing determines the point at which the system becomes unstable.</w:t>
      </w:r>
    </w:p>
    <w:p w14:paraId="1863B5F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Example scenarios:</w:t>
      </w:r>
    </w:p>
    <w:p w14:paraId="44485823" w14:textId="77777777" w:rsidR="00345832" w:rsidRPr="00345832" w:rsidRDefault="00345832" w:rsidP="0034583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Thousands of passengers tracking baggage simultaneously. </w:t>
      </w:r>
    </w:p>
    <w:p w14:paraId="266A1247" w14:textId="77777777" w:rsidR="00345832" w:rsidRPr="00345832" w:rsidRDefault="00345832" w:rsidP="0034583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Large numbers of baggage items being scanned continuously. </w:t>
      </w:r>
    </w:p>
    <w:p w14:paraId="4E4C0648" w14:textId="77777777" w:rsidR="00345832" w:rsidRPr="00345832" w:rsidRDefault="00345832" w:rsidP="0034583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Multiple airport terminals sending baggage data simultaneously. </w:t>
      </w:r>
    </w:p>
    <w:p w14:paraId="5599E5DA" w14:textId="77777777" w:rsidR="00345832" w:rsidRPr="00345832" w:rsidRDefault="00345832" w:rsidP="0034583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Large numbers of baggage registrations during peak hours. </w:t>
      </w:r>
    </w:p>
    <w:p w14:paraId="0C13B30A" w14:textId="77777777" w:rsidR="00345832" w:rsidRPr="00345832" w:rsidRDefault="00345832" w:rsidP="0034583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Sudden increase in baggage-tracking requests. </w:t>
      </w:r>
    </w:p>
    <w:p w14:paraId="6AC84E1D" w14:textId="77777777" w:rsidR="00345832" w:rsidRPr="00345832" w:rsidRDefault="00345832" w:rsidP="0034583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Multiple RFID scanners transmitting data at the same time. </w:t>
      </w:r>
    </w:p>
    <w:p w14:paraId="21699351" w14:textId="77777777" w:rsidR="00345832" w:rsidRPr="00345832" w:rsidRDefault="00345832" w:rsidP="00345832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Large numbers of flight-related baggage updates. </w:t>
      </w:r>
    </w:p>
    <w:p w14:paraId="6A4549B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22CD3DDE">
          <v:rect id="_x0000_i1131" style="width:0;height:1.5pt" o:hralign="center" o:hrstd="t" o:hr="t" fillcolor="#a0a0a0" stroked="f"/>
        </w:pict>
      </w:r>
    </w:p>
    <w:p w14:paraId="7F2AC42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1.6 Security Testing</w:t>
      </w:r>
    </w:p>
    <w:p w14:paraId="26B40CF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Security testing protects passenger information, baggage details, flight information, authentication credentials, and communication between airport devices and servers.</w:t>
      </w:r>
    </w:p>
    <w:p w14:paraId="6462693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Security tests should include:</w:t>
      </w:r>
    </w:p>
    <w:p w14:paraId="2E6B9576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Authentication testing </w:t>
      </w:r>
    </w:p>
    <w:p w14:paraId="70519CF7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Authorization testing </w:t>
      </w:r>
    </w:p>
    <w:p w14:paraId="05FFAC6A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SQL injection testing </w:t>
      </w:r>
    </w:p>
    <w:p w14:paraId="3C861B93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Cross-Site Scripting (XSS) testing </w:t>
      </w:r>
    </w:p>
    <w:p w14:paraId="7FDCB1A9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API security testing </w:t>
      </w:r>
    </w:p>
    <w:p w14:paraId="5098A9BD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Password security testing </w:t>
      </w:r>
    </w:p>
    <w:p w14:paraId="0BB48F8E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Session-management testing </w:t>
      </w:r>
    </w:p>
    <w:p w14:paraId="28F3F089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Encryption verification </w:t>
      </w:r>
    </w:p>
    <w:p w14:paraId="315F8938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RFID/device authentication </w:t>
      </w:r>
    </w:p>
    <w:p w14:paraId="391FEDD4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Protection against unauthorized baggage-data access </w:t>
      </w:r>
    </w:p>
    <w:p w14:paraId="18F3B89B" w14:textId="77777777" w:rsidR="00345832" w:rsidRPr="00345832" w:rsidRDefault="00345832" w:rsidP="00345832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Secure payment or service-related information handling where applicable </w:t>
      </w:r>
    </w:p>
    <w:p w14:paraId="58FDDCF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36CB2219">
          <v:rect id="_x0000_i1132" style="width:0;height:1.5pt" o:hralign="center" o:hrstd="t" o:hr="t" fillcolor="#a0a0a0" stroked="f"/>
        </w:pict>
      </w:r>
    </w:p>
    <w:p w14:paraId="1E11B9B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1.7 Usability Testing</w:t>
      </w:r>
    </w:p>
    <w:p w14:paraId="290F0CE8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mobile and web interfaces should be simple and easy to use for passengers, baggage handlers, airport employees, and administrators.</w:t>
      </w:r>
    </w:p>
    <w:p w14:paraId="416EEF2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Usability testing should verify:</w:t>
      </w:r>
    </w:p>
    <w:p w14:paraId="57DA9BD0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Easy registration and login </w:t>
      </w:r>
    </w:p>
    <w:p w14:paraId="78986E2C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Simple baggage registration </w:t>
      </w:r>
    </w:p>
    <w:p w14:paraId="0AC7989B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Easy baggage tracking </w:t>
      </w:r>
    </w:p>
    <w:p w14:paraId="26362749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Clear baggage-status indicators </w:t>
      </w:r>
    </w:p>
    <w:p w14:paraId="068DDF1C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Simple baggage search </w:t>
      </w:r>
    </w:p>
    <w:p w14:paraId="0BB4E282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Understandable airport navigation </w:t>
      </w:r>
    </w:p>
    <w:p w14:paraId="35624495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Accessible notifications </w:t>
      </w:r>
    </w:p>
    <w:p w14:paraId="15EDDA2E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Clear flight and baggage information </w:t>
      </w:r>
    </w:p>
    <w:p w14:paraId="60D7C637" w14:textId="77777777" w:rsidR="00345832" w:rsidRPr="00345832" w:rsidRDefault="00345832" w:rsidP="00345832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Easy-to-use admin dashboard </w:t>
      </w:r>
    </w:p>
    <w:p w14:paraId="50DC0BF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29E7F89E">
          <v:rect id="_x0000_i1133" style="width:0;height:1.5pt" o:hralign="center" o:hrstd="t" o:hr="t" fillcolor="#a0a0a0" stroked="f"/>
        </w:pict>
      </w:r>
    </w:p>
    <w:p w14:paraId="24C3D05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2. Sample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2060"/>
        <w:gridCol w:w="2947"/>
        <w:gridCol w:w="2927"/>
      </w:tblGrid>
      <w:tr w:rsidR="00345832" w:rsidRPr="00345832" w14:paraId="20C9D1EC" w14:textId="77777777" w:rsidTr="00345832">
        <w:tc>
          <w:tcPr>
            <w:tcW w:w="0" w:type="auto"/>
            <w:hideMark/>
          </w:tcPr>
          <w:p w14:paraId="071D13CB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0" w:type="auto"/>
            <w:hideMark/>
          </w:tcPr>
          <w:p w14:paraId="018D1955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Test Scenario</w:t>
            </w:r>
          </w:p>
        </w:tc>
        <w:tc>
          <w:tcPr>
            <w:tcW w:w="0" w:type="auto"/>
            <w:hideMark/>
          </w:tcPr>
          <w:p w14:paraId="1D118967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hideMark/>
          </w:tcPr>
          <w:p w14:paraId="44D0FEBF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Expected Result</w:t>
            </w:r>
          </w:p>
        </w:tc>
      </w:tr>
      <w:tr w:rsidR="00345832" w:rsidRPr="00345832" w14:paraId="153DA06F" w14:textId="77777777" w:rsidTr="00345832">
        <w:tc>
          <w:tcPr>
            <w:tcW w:w="0" w:type="auto"/>
            <w:hideMark/>
          </w:tcPr>
          <w:p w14:paraId="79871582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0" w:type="auto"/>
            <w:hideMark/>
          </w:tcPr>
          <w:p w14:paraId="4E51271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  <w:hideMark/>
          </w:tcPr>
          <w:p w14:paraId="1A54A759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Valid username and password</w:t>
            </w:r>
          </w:p>
        </w:tc>
        <w:tc>
          <w:tcPr>
            <w:tcW w:w="0" w:type="auto"/>
            <w:hideMark/>
          </w:tcPr>
          <w:p w14:paraId="3CA4B196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User successfully logs in</w:t>
            </w:r>
          </w:p>
        </w:tc>
      </w:tr>
      <w:tr w:rsidR="00345832" w:rsidRPr="00345832" w14:paraId="102603B6" w14:textId="77777777" w:rsidTr="00345832">
        <w:tc>
          <w:tcPr>
            <w:tcW w:w="0" w:type="auto"/>
            <w:hideMark/>
          </w:tcPr>
          <w:p w14:paraId="78408D19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0" w:type="auto"/>
            <w:hideMark/>
          </w:tcPr>
          <w:p w14:paraId="5F7202EC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0" w:type="auto"/>
            <w:hideMark/>
          </w:tcPr>
          <w:p w14:paraId="33E707E7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Incorrect password</w:t>
            </w:r>
          </w:p>
        </w:tc>
        <w:tc>
          <w:tcPr>
            <w:tcW w:w="0" w:type="auto"/>
            <w:hideMark/>
          </w:tcPr>
          <w:p w14:paraId="4126FF89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Error message displayed</w:t>
            </w:r>
          </w:p>
        </w:tc>
      </w:tr>
      <w:tr w:rsidR="00345832" w:rsidRPr="00345832" w14:paraId="152DA68D" w14:textId="77777777" w:rsidTr="00345832">
        <w:tc>
          <w:tcPr>
            <w:tcW w:w="0" w:type="auto"/>
            <w:hideMark/>
          </w:tcPr>
          <w:p w14:paraId="1D6927E6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0" w:type="auto"/>
            <w:hideMark/>
          </w:tcPr>
          <w:p w14:paraId="662C60AB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Registration</w:t>
            </w:r>
          </w:p>
        </w:tc>
        <w:tc>
          <w:tcPr>
            <w:tcW w:w="0" w:type="auto"/>
            <w:hideMark/>
          </w:tcPr>
          <w:p w14:paraId="4F857037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Passenger baggage details</w:t>
            </w:r>
          </w:p>
        </w:tc>
        <w:tc>
          <w:tcPr>
            <w:tcW w:w="0" w:type="auto"/>
            <w:hideMark/>
          </w:tcPr>
          <w:p w14:paraId="4D2EBDA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registered successfully</w:t>
            </w:r>
          </w:p>
        </w:tc>
      </w:tr>
      <w:tr w:rsidR="00345832" w:rsidRPr="00345832" w14:paraId="7CD316BE" w14:textId="77777777" w:rsidTr="00345832">
        <w:tc>
          <w:tcPr>
            <w:tcW w:w="0" w:type="auto"/>
            <w:hideMark/>
          </w:tcPr>
          <w:p w14:paraId="135B39A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0" w:type="auto"/>
            <w:hideMark/>
          </w:tcPr>
          <w:p w14:paraId="2DBE9720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ID Generation</w:t>
            </w:r>
          </w:p>
        </w:tc>
        <w:tc>
          <w:tcPr>
            <w:tcW w:w="0" w:type="auto"/>
            <w:hideMark/>
          </w:tcPr>
          <w:p w14:paraId="03B884F7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New baggage registration</w:t>
            </w:r>
          </w:p>
        </w:tc>
        <w:tc>
          <w:tcPr>
            <w:tcW w:w="0" w:type="auto"/>
            <w:hideMark/>
          </w:tcPr>
          <w:p w14:paraId="58D19F24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Unique baggage ID generated</w:t>
            </w:r>
          </w:p>
        </w:tc>
      </w:tr>
      <w:tr w:rsidR="00345832" w:rsidRPr="00345832" w14:paraId="79E3F78D" w14:textId="77777777" w:rsidTr="00345832">
        <w:tc>
          <w:tcPr>
            <w:tcW w:w="0" w:type="auto"/>
            <w:hideMark/>
          </w:tcPr>
          <w:p w14:paraId="491C8217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lastRenderedPageBreak/>
              <w:t>TC05</w:t>
            </w:r>
          </w:p>
        </w:tc>
        <w:tc>
          <w:tcPr>
            <w:tcW w:w="0" w:type="auto"/>
            <w:hideMark/>
          </w:tcPr>
          <w:p w14:paraId="65B78AFD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RFID Scan</w:t>
            </w:r>
          </w:p>
        </w:tc>
        <w:tc>
          <w:tcPr>
            <w:tcW w:w="0" w:type="auto"/>
            <w:hideMark/>
          </w:tcPr>
          <w:p w14:paraId="4D5BF58F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Valid RFID tag</w:t>
            </w:r>
          </w:p>
        </w:tc>
        <w:tc>
          <w:tcPr>
            <w:tcW w:w="0" w:type="auto"/>
            <w:hideMark/>
          </w:tcPr>
          <w:p w14:paraId="5BE84D22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identified successfully</w:t>
            </w:r>
          </w:p>
        </w:tc>
      </w:tr>
      <w:tr w:rsidR="00345832" w:rsidRPr="00345832" w14:paraId="0F981D23" w14:textId="77777777" w:rsidTr="00345832">
        <w:tc>
          <w:tcPr>
            <w:tcW w:w="0" w:type="auto"/>
            <w:hideMark/>
          </w:tcPr>
          <w:p w14:paraId="399CD322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0" w:type="auto"/>
            <w:hideMark/>
          </w:tcPr>
          <w:p w14:paraId="505CA36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Status Update</w:t>
            </w:r>
          </w:p>
        </w:tc>
        <w:tc>
          <w:tcPr>
            <w:tcW w:w="0" w:type="auto"/>
            <w:hideMark/>
          </w:tcPr>
          <w:p w14:paraId="0CF4ACE3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scanned at checkpoint</w:t>
            </w:r>
          </w:p>
        </w:tc>
        <w:tc>
          <w:tcPr>
            <w:tcW w:w="0" w:type="auto"/>
            <w:hideMark/>
          </w:tcPr>
          <w:p w14:paraId="2199427B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Status updated correctly</w:t>
            </w:r>
          </w:p>
        </w:tc>
      </w:tr>
      <w:tr w:rsidR="00345832" w:rsidRPr="00345832" w14:paraId="3BEB88BF" w14:textId="77777777" w:rsidTr="00345832">
        <w:tc>
          <w:tcPr>
            <w:tcW w:w="0" w:type="auto"/>
            <w:hideMark/>
          </w:tcPr>
          <w:p w14:paraId="59A280E2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TC07</w:t>
            </w:r>
          </w:p>
        </w:tc>
        <w:tc>
          <w:tcPr>
            <w:tcW w:w="0" w:type="auto"/>
            <w:hideMark/>
          </w:tcPr>
          <w:p w14:paraId="4A374EA5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Flight Assignment</w:t>
            </w:r>
          </w:p>
        </w:tc>
        <w:tc>
          <w:tcPr>
            <w:tcW w:w="0" w:type="auto"/>
            <w:hideMark/>
          </w:tcPr>
          <w:p w14:paraId="46D0E309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and flight details</w:t>
            </w:r>
          </w:p>
        </w:tc>
        <w:tc>
          <w:tcPr>
            <w:tcW w:w="0" w:type="auto"/>
            <w:hideMark/>
          </w:tcPr>
          <w:p w14:paraId="56A2BAF7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assigned to correct flight</w:t>
            </w:r>
          </w:p>
        </w:tc>
      </w:tr>
      <w:tr w:rsidR="00345832" w:rsidRPr="00345832" w14:paraId="29B547BC" w14:textId="77777777" w:rsidTr="00345832">
        <w:tc>
          <w:tcPr>
            <w:tcW w:w="0" w:type="auto"/>
            <w:hideMark/>
          </w:tcPr>
          <w:p w14:paraId="55E9DA42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TC08</w:t>
            </w:r>
          </w:p>
        </w:tc>
        <w:tc>
          <w:tcPr>
            <w:tcW w:w="0" w:type="auto"/>
            <w:hideMark/>
          </w:tcPr>
          <w:p w14:paraId="0766EBC6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Routing</w:t>
            </w:r>
          </w:p>
        </w:tc>
        <w:tc>
          <w:tcPr>
            <w:tcW w:w="0" w:type="auto"/>
            <w:hideMark/>
          </w:tcPr>
          <w:p w14:paraId="126FBD96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detected at conveyor</w:t>
            </w:r>
          </w:p>
        </w:tc>
        <w:tc>
          <w:tcPr>
            <w:tcW w:w="0" w:type="auto"/>
            <w:hideMark/>
          </w:tcPr>
          <w:p w14:paraId="63C8CEE0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Correct route/conveyor recommended</w:t>
            </w:r>
          </w:p>
        </w:tc>
      </w:tr>
      <w:tr w:rsidR="00345832" w:rsidRPr="00345832" w14:paraId="7B3075C8" w14:textId="77777777" w:rsidTr="00345832">
        <w:tc>
          <w:tcPr>
            <w:tcW w:w="0" w:type="auto"/>
            <w:hideMark/>
          </w:tcPr>
          <w:p w14:paraId="2A8DC167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TC09</w:t>
            </w:r>
          </w:p>
        </w:tc>
        <w:tc>
          <w:tcPr>
            <w:tcW w:w="0" w:type="auto"/>
            <w:hideMark/>
          </w:tcPr>
          <w:p w14:paraId="1B41588C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0" w:type="auto"/>
            <w:hideMark/>
          </w:tcPr>
          <w:p w14:paraId="34EEBB5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status changed</w:t>
            </w:r>
          </w:p>
        </w:tc>
        <w:tc>
          <w:tcPr>
            <w:tcW w:w="0" w:type="auto"/>
            <w:hideMark/>
          </w:tcPr>
          <w:p w14:paraId="4594DEB4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Passenger receives notification</w:t>
            </w:r>
          </w:p>
        </w:tc>
      </w:tr>
      <w:tr w:rsidR="00345832" w:rsidRPr="00345832" w14:paraId="60FD7EEE" w14:textId="77777777" w:rsidTr="00345832">
        <w:tc>
          <w:tcPr>
            <w:tcW w:w="0" w:type="auto"/>
            <w:hideMark/>
          </w:tcPr>
          <w:p w14:paraId="0D23640F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TC10</w:t>
            </w:r>
          </w:p>
        </w:tc>
        <w:tc>
          <w:tcPr>
            <w:tcW w:w="0" w:type="auto"/>
            <w:hideMark/>
          </w:tcPr>
          <w:p w14:paraId="21C2443B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Unauthorized API Access</w:t>
            </w:r>
          </w:p>
        </w:tc>
        <w:tc>
          <w:tcPr>
            <w:tcW w:w="0" w:type="auto"/>
            <w:hideMark/>
          </w:tcPr>
          <w:p w14:paraId="34C0486D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Invalid authentication token</w:t>
            </w:r>
          </w:p>
        </w:tc>
        <w:tc>
          <w:tcPr>
            <w:tcW w:w="0" w:type="auto"/>
            <w:hideMark/>
          </w:tcPr>
          <w:p w14:paraId="4FA751E4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Access denied</w:t>
            </w:r>
          </w:p>
        </w:tc>
      </w:tr>
      <w:tr w:rsidR="00345832" w:rsidRPr="00345832" w14:paraId="5FF5BA67" w14:textId="77777777" w:rsidTr="00345832">
        <w:tc>
          <w:tcPr>
            <w:tcW w:w="0" w:type="auto"/>
            <w:hideMark/>
          </w:tcPr>
          <w:p w14:paraId="77FB47E6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TC11</w:t>
            </w:r>
          </w:p>
        </w:tc>
        <w:tc>
          <w:tcPr>
            <w:tcW w:w="0" w:type="auto"/>
            <w:hideMark/>
          </w:tcPr>
          <w:p w14:paraId="7E0241C8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High Load</w:t>
            </w:r>
          </w:p>
        </w:tc>
        <w:tc>
          <w:tcPr>
            <w:tcW w:w="0" w:type="auto"/>
            <w:hideMark/>
          </w:tcPr>
          <w:p w14:paraId="37A27FFB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Multiple simultaneous requests</w:t>
            </w:r>
          </w:p>
        </w:tc>
        <w:tc>
          <w:tcPr>
            <w:tcW w:w="0" w:type="auto"/>
            <w:hideMark/>
          </w:tcPr>
          <w:p w14:paraId="7014906E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System remains responsive</w:t>
            </w:r>
          </w:p>
        </w:tc>
      </w:tr>
      <w:tr w:rsidR="00345832" w:rsidRPr="00345832" w14:paraId="07876196" w14:textId="77777777" w:rsidTr="00345832">
        <w:tc>
          <w:tcPr>
            <w:tcW w:w="0" w:type="auto"/>
            <w:hideMark/>
          </w:tcPr>
          <w:p w14:paraId="70FCF7BA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TC12</w:t>
            </w:r>
          </w:p>
        </w:tc>
        <w:tc>
          <w:tcPr>
            <w:tcW w:w="0" w:type="auto"/>
            <w:hideMark/>
          </w:tcPr>
          <w:p w14:paraId="33B8938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Scanner Failure</w:t>
            </w:r>
          </w:p>
        </w:tc>
        <w:tc>
          <w:tcPr>
            <w:tcW w:w="0" w:type="auto"/>
            <w:hideMark/>
          </w:tcPr>
          <w:p w14:paraId="4AFF9C4C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Scanner stops sending data</w:t>
            </w:r>
          </w:p>
        </w:tc>
        <w:tc>
          <w:tcPr>
            <w:tcW w:w="0" w:type="auto"/>
            <w:hideMark/>
          </w:tcPr>
          <w:p w14:paraId="4B1BE0AE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Failure detected and administrator alerted</w:t>
            </w:r>
          </w:p>
        </w:tc>
      </w:tr>
      <w:tr w:rsidR="00345832" w:rsidRPr="00345832" w14:paraId="49C3DC4C" w14:textId="77777777" w:rsidTr="00345832">
        <w:tc>
          <w:tcPr>
            <w:tcW w:w="0" w:type="auto"/>
            <w:hideMark/>
          </w:tcPr>
          <w:p w14:paraId="6FB759F5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TC13</w:t>
            </w:r>
          </w:p>
        </w:tc>
        <w:tc>
          <w:tcPr>
            <w:tcW w:w="0" w:type="auto"/>
            <w:hideMark/>
          </w:tcPr>
          <w:p w14:paraId="6802FB1F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Lost Baggage Detection</w:t>
            </w:r>
          </w:p>
        </w:tc>
        <w:tc>
          <w:tcPr>
            <w:tcW w:w="0" w:type="auto"/>
            <w:hideMark/>
          </w:tcPr>
          <w:p w14:paraId="5568BC7C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not detected at expected checkpoint</w:t>
            </w:r>
          </w:p>
        </w:tc>
        <w:tc>
          <w:tcPr>
            <w:tcW w:w="0" w:type="auto"/>
            <w:hideMark/>
          </w:tcPr>
          <w:p w14:paraId="2E13D44A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System identifies possible missing baggage</w:t>
            </w:r>
          </w:p>
        </w:tc>
      </w:tr>
      <w:tr w:rsidR="00345832" w:rsidRPr="00345832" w14:paraId="1A4896AB" w14:textId="77777777" w:rsidTr="00345832">
        <w:tc>
          <w:tcPr>
            <w:tcW w:w="0" w:type="auto"/>
            <w:hideMark/>
          </w:tcPr>
          <w:p w14:paraId="79E71909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TC14</w:t>
            </w:r>
          </w:p>
        </w:tc>
        <w:tc>
          <w:tcPr>
            <w:tcW w:w="0" w:type="auto"/>
            <w:hideMark/>
          </w:tcPr>
          <w:p w14:paraId="31B86EC6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Arrival</w:t>
            </w:r>
          </w:p>
        </w:tc>
        <w:tc>
          <w:tcPr>
            <w:tcW w:w="0" w:type="auto"/>
            <w:hideMark/>
          </w:tcPr>
          <w:p w14:paraId="0B7E693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reaches destination belt</w:t>
            </w:r>
          </w:p>
        </w:tc>
        <w:tc>
          <w:tcPr>
            <w:tcW w:w="0" w:type="auto"/>
            <w:hideMark/>
          </w:tcPr>
          <w:p w14:paraId="0B962651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 xml:space="preserve">Status changes </w:t>
            </w:r>
            <w:proofErr w:type="spellStart"/>
            <w:r w:rsidRPr="00345832">
              <w:rPr>
                <w:rFonts w:ascii="Times New Roman" w:hAnsi="Times New Roman" w:cs="Times New Roman"/>
              </w:rPr>
              <w:t>to Arrived</w:t>
            </w:r>
            <w:proofErr w:type="spellEnd"/>
          </w:p>
        </w:tc>
      </w:tr>
      <w:tr w:rsidR="00345832" w:rsidRPr="00345832" w14:paraId="7A190486" w14:textId="77777777" w:rsidTr="00345832">
        <w:tc>
          <w:tcPr>
            <w:tcW w:w="0" w:type="auto"/>
            <w:hideMark/>
          </w:tcPr>
          <w:p w14:paraId="6DC8DC29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TC15</w:t>
            </w:r>
          </w:p>
        </w:tc>
        <w:tc>
          <w:tcPr>
            <w:tcW w:w="0" w:type="auto"/>
            <w:hideMark/>
          </w:tcPr>
          <w:p w14:paraId="4DB2FA05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Baggage Collection</w:t>
            </w:r>
          </w:p>
        </w:tc>
        <w:tc>
          <w:tcPr>
            <w:tcW w:w="0" w:type="auto"/>
            <w:hideMark/>
          </w:tcPr>
          <w:p w14:paraId="662E65A9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Passenger collects baggage</w:t>
            </w:r>
          </w:p>
        </w:tc>
        <w:tc>
          <w:tcPr>
            <w:tcW w:w="0" w:type="auto"/>
            <w:hideMark/>
          </w:tcPr>
          <w:p w14:paraId="1CFEE80D" w14:textId="77777777" w:rsidR="00345832" w:rsidRPr="00345832" w:rsidRDefault="00345832" w:rsidP="00345832">
            <w:pPr>
              <w:spacing w:before="100" w:beforeAutospacing="1" w:after="100" w:afterAutospacing="1" w:line="360" w:lineRule="auto"/>
              <w:jc w:val="both"/>
              <w:outlineLvl w:val="2"/>
              <w:rPr>
                <w:rFonts w:ascii="Times New Roman" w:hAnsi="Times New Roman" w:cs="Times New Roman"/>
              </w:rPr>
            </w:pPr>
            <w:r w:rsidRPr="00345832">
              <w:rPr>
                <w:rFonts w:ascii="Times New Roman" w:hAnsi="Times New Roman" w:cs="Times New Roman"/>
              </w:rPr>
              <w:t>Status changes to Collected</w:t>
            </w:r>
          </w:p>
        </w:tc>
      </w:tr>
    </w:tbl>
    <w:p w14:paraId="2CCF85A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43398F94">
          <v:rect id="_x0000_i1134" style="width:0;height:1.5pt" o:hralign="center" o:hrstd="t" o:hr="t" fillcolor="#a0a0a0" stroked="f"/>
        </w:pict>
      </w:r>
    </w:p>
    <w:p w14:paraId="30477D5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3. Quality Assurance</w:t>
      </w:r>
    </w:p>
    <w:p w14:paraId="41A0170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Quality assurance ensures that the software satisfies functional and non-functional requirements throughout the development lifecycle.</w:t>
      </w:r>
    </w:p>
    <w:p w14:paraId="359FFF4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QA Activities</w:t>
      </w:r>
    </w:p>
    <w:p w14:paraId="5611D056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Requirement validation </w:t>
      </w:r>
    </w:p>
    <w:p w14:paraId="04726942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Code reviews </w:t>
      </w:r>
    </w:p>
    <w:p w14:paraId="343CBFAD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Coding standards </w:t>
      </w:r>
    </w:p>
    <w:p w14:paraId="19921A41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Unit and integration testing </w:t>
      </w:r>
    </w:p>
    <w:p w14:paraId="1505F141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Automated testing </w:t>
      </w:r>
    </w:p>
    <w:p w14:paraId="20050296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Security testing </w:t>
      </w:r>
    </w:p>
    <w:p w14:paraId="7B410244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Performance testing </w:t>
      </w:r>
    </w:p>
    <w:p w14:paraId="0800D960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Regression testing </w:t>
      </w:r>
    </w:p>
    <w:p w14:paraId="239FF64B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User acceptance testing </w:t>
      </w:r>
    </w:p>
    <w:p w14:paraId="4AB85A7C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Defect tracking </w:t>
      </w:r>
    </w:p>
    <w:p w14:paraId="1D742C94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Documentation review </w:t>
      </w:r>
    </w:p>
    <w:p w14:paraId="0CDEE1F7" w14:textId="77777777" w:rsidR="00345832" w:rsidRPr="00345832" w:rsidRDefault="00345832" w:rsidP="00345832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RFID/scanner integration testing </w:t>
      </w:r>
    </w:p>
    <w:p w14:paraId="5D8F7D0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345832">
        <w:rPr>
          <w:rFonts w:ascii="Times New Roman" w:hAnsi="Times New Roman" w:cs="Times New Roman"/>
          <w:b/>
          <w:bCs/>
        </w:rPr>
        <w:t>Quality Metrics</w:t>
      </w:r>
    </w:p>
    <w:p w14:paraId="64BD17A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following metrics can be monitored:</w:t>
      </w:r>
    </w:p>
    <w:p w14:paraId="4541BA96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Test case pass percentage </w:t>
      </w:r>
    </w:p>
    <w:p w14:paraId="059FE091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Defect density </w:t>
      </w:r>
    </w:p>
    <w:p w14:paraId="6176C682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Code coverage </w:t>
      </w:r>
    </w:p>
    <w:p w14:paraId="24AA4D08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API response time </w:t>
      </w:r>
    </w:p>
    <w:p w14:paraId="345A03A6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Baggage-tracking accuracy </w:t>
      </w:r>
    </w:p>
    <w:p w14:paraId="7C4AC5AD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System uptime </w:t>
      </w:r>
    </w:p>
    <w:p w14:paraId="5B8E7DE6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 processing failure rate </w:t>
      </w:r>
    </w:p>
    <w:p w14:paraId="0480CABB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Mean Time Between Failures (MTBF) </w:t>
      </w:r>
    </w:p>
    <w:p w14:paraId="5BEE2A2B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Mean Time </w:t>
      </w:r>
      <w:proofErr w:type="gramStart"/>
      <w:r w:rsidRPr="00345832">
        <w:rPr>
          <w:rFonts w:ascii="Times New Roman" w:hAnsi="Times New Roman" w:cs="Times New Roman"/>
        </w:rPr>
        <w:t>To</w:t>
      </w:r>
      <w:proofErr w:type="gramEnd"/>
      <w:r w:rsidRPr="00345832">
        <w:rPr>
          <w:rFonts w:ascii="Times New Roman" w:hAnsi="Times New Roman" w:cs="Times New Roman"/>
        </w:rPr>
        <w:t xml:space="preserve"> Recovery (MTTR) </w:t>
      </w:r>
    </w:p>
    <w:p w14:paraId="5AD4A356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Security vulnerability count </w:t>
      </w:r>
    </w:p>
    <w:p w14:paraId="2A8B13C7" w14:textId="77777777" w:rsidR="00345832" w:rsidRPr="00345832" w:rsidRDefault="00345832" w:rsidP="00345832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Notification delivery success rate </w:t>
      </w:r>
    </w:p>
    <w:p w14:paraId="3482849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Continuous monitoring of these metrics helps maintain software quality.</w:t>
      </w:r>
    </w:p>
    <w:p w14:paraId="0E25AA1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1245F3DD">
          <v:rect id="_x0000_i1135" style="width:0;height:1.5pt" o:hralign="center" o:hrstd="t" o:hr="t" fillcolor="#a0a0a0" stroked="f"/>
        </w:pict>
      </w:r>
    </w:p>
    <w:p w14:paraId="55FBEDC8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345832">
        <w:rPr>
          <w:rFonts w:ascii="Times New Roman" w:hAnsi="Times New Roman" w:cs="Times New Roman"/>
          <w:b/>
          <w:bCs/>
        </w:rPr>
        <w:t>4. DevOps Practices</w:t>
      </w:r>
    </w:p>
    <w:p w14:paraId="3CDDE3E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DevOps integrates development and operations to enable faster, safer, and more reliable software delivery.</w:t>
      </w:r>
    </w:p>
    <w:p w14:paraId="277DE5D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4.1 Version Control</w:t>
      </w:r>
    </w:p>
    <w:p w14:paraId="23E86FA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>Git and GitHub can be used to manage source code.</w:t>
      </w:r>
    </w:p>
    <w:p w14:paraId="270F689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 recommended branch structure is:</w:t>
      </w:r>
    </w:p>
    <w:p w14:paraId="152CB21E" w14:textId="77777777" w:rsidR="00345832" w:rsidRPr="00345832" w:rsidRDefault="00345832" w:rsidP="00345832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main – production-ready code </w:t>
      </w:r>
    </w:p>
    <w:p w14:paraId="6EB9D807" w14:textId="77777777" w:rsidR="00345832" w:rsidRPr="00345832" w:rsidRDefault="00345832" w:rsidP="00345832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develop – integration branch </w:t>
      </w:r>
    </w:p>
    <w:p w14:paraId="6AA1680C" w14:textId="77777777" w:rsidR="00345832" w:rsidRPr="00345832" w:rsidRDefault="00345832" w:rsidP="00345832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feature/* – individual features </w:t>
      </w:r>
    </w:p>
    <w:p w14:paraId="4D217697" w14:textId="77777777" w:rsidR="00345832" w:rsidRPr="00345832" w:rsidRDefault="00345832" w:rsidP="00345832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bugfix/* – bug fixes </w:t>
      </w:r>
    </w:p>
    <w:p w14:paraId="17CF5DB8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Developers should use pull requests and code reviews before merging changes.</w:t>
      </w:r>
    </w:p>
    <w:p w14:paraId="094B0DA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20A9299F">
          <v:rect id="_x0000_i1136" style="width:0;height:1.5pt" o:hralign="center" o:hrstd="t" o:hr="t" fillcolor="#a0a0a0" stroked="f"/>
        </w:pict>
      </w:r>
    </w:p>
    <w:p w14:paraId="1F58514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4.2 Continuous Integration</w:t>
      </w:r>
    </w:p>
    <w:p w14:paraId="1A3404A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 CI pipeline automatically builds and tests every code change.</w:t>
      </w:r>
    </w:p>
    <w:p w14:paraId="58A3B3B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CI Process:</w:t>
      </w:r>
    </w:p>
    <w:p w14:paraId="1B334C8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Developer</w:t>
      </w:r>
    </w:p>
    <w:p w14:paraId="1A0B9BF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↓</w:t>
      </w:r>
    </w:p>
    <w:p w14:paraId="4A6BA3D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Git Commit</w:t>
      </w:r>
    </w:p>
    <w:p w14:paraId="1E79E0D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↓</w:t>
      </w:r>
    </w:p>
    <w:p w14:paraId="44B2D77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GitHub Repository</w:t>
      </w:r>
    </w:p>
    <w:p w14:paraId="1BFFED4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↓</w:t>
      </w:r>
    </w:p>
    <w:p w14:paraId="443DC35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Build Application</w:t>
      </w:r>
    </w:p>
    <w:p w14:paraId="107B833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↓</w:t>
      </w:r>
    </w:p>
    <w:p w14:paraId="6D65F86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Run Unit Tests</w:t>
      </w:r>
    </w:p>
    <w:p w14:paraId="7BF740F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↓</w:t>
      </w:r>
    </w:p>
    <w:p w14:paraId="57840A6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>Run Integration Tests</w:t>
      </w:r>
    </w:p>
    <w:p w14:paraId="7F8F5CE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↓</w:t>
      </w:r>
    </w:p>
    <w:p w14:paraId="39EB8A5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Security Scan</w:t>
      </w:r>
    </w:p>
    <w:p w14:paraId="1C28159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↓</w:t>
      </w:r>
    </w:p>
    <w:p w14:paraId="48D0E26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Quality Check</w:t>
      </w:r>
    </w:p>
    <w:p w14:paraId="1089504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If any critical test fails, the build should be rejected.</w:t>
      </w:r>
    </w:p>
    <w:p w14:paraId="7ED9474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14AE856B">
          <v:rect id="_x0000_i1137" style="width:0;height:1.5pt" o:hralign="center" o:hrstd="t" o:hr="t" fillcolor="#a0a0a0" stroked="f"/>
        </w:pict>
      </w:r>
    </w:p>
    <w:p w14:paraId="70902AF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4.3 Continuous Deployment</w:t>
      </w:r>
    </w:p>
    <w:p w14:paraId="65CCF3C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After successful testing, the application can be deployed automatically to the target environment.</w:t>
      </w:r>
    </w:p>
    <w:p w14:paraId="02B2415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Code</w:t>
      </w:r>
    </w:p>
    <w:p w14:paraId="0B80703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↓</w:t>
      </w:r>
    </w:p>
    <w:p w14:paraId="595E5CE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Build</w:t>
      </w:r>
    </w:p>
    <w:p w14:paraId="141FEA9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↓</w:t>
      </w:r>
    </w:p>
    <w:p w14:paraId="2777B97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Test</w:t>
      </w:r>
    </w:p>
    <w:p w14:paraId="3712C17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↓</w:t>
      </w:r>
    </w:p>
    <w:p w14:paraId="659453F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Security Scan</w:t>
      </w:r>
    </w:p>
    <w:p w14:paraId="0665CF8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↓</w:t>
      </w:r>
    </w:p>
    <w:p w14:paraId="0AD7024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Docker Image</w:t>
      </w:r>
    </w:p>
    <w:p w14:paraId="757F12E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↓</w:t>
      </w:r>
    </w:p>
    <w:p w14:paraId="270592E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Deployment</w:t>
      </w:r>
    </w:p>
    <w:p w14:paraId="1BE126A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  ↓</w:t>
      </w:r>
    </w:p>
    <w:p w14:paraId="27945E6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Monitoring</w:t>
      </w:r>
    </w:p>
    <w:p w14:paraId="01F6AD2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Docker containers can be used to package backend services, databases, AI services, and baggage-processing components consistently.</w:t>
      </w:r>
    </w:p>
    <w:p w14:paraId="6F5D5DD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06410662">
          <v:rect id="_x0000_i1138" style="width:0;height:1.5pt" o:hralign="center" o:hrstd="t" o:hr="t" fillcolor="#a0a0a0" stroked="f"/>
        </w:pict>
      </w:r>
    </w:p>
    <w:p w14:paraId="6BE54B6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4.4 Infrastructure and Monitoring</w:t>
      </w:r>
    </w:p>
    <w:p w14:paraId="5689D66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platform should continuously monitor:</w:t>
      </w:r>
    </w:p>
    <w:p w14:paraId="00F210BF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CPU utilization </w:t>
      </w:r>
    </w:p>
    <w:p w14:paraId="61792A21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Memory utilization </w:t>
      </w:r>
    </w:p>
    <w:p w14:paraId="00521D6B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API response time </w:t>
      </w:r>
    </w:p>
    <w:p w14:paraId="693F4040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Database performance </w:t>
      </w:r>
    </w:p>
    <w:p w14:paraId="3A90C1CD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RFID/scanner connectivity </w:t>
      </w:r>
    </w:p>
    <w:p w14:paraId="5E67A293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Conveyor sensor connectivity </w:t>
      </w:r>
    </w:p>
    <w:p w14:paraId="48D4B7B8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Application errors </w:t>
      </w:r>
    </w:p>
    <w:p w14:paraId="2398F147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Network traffic </w:t>
      </w:r>
    </w:p>
    <w:p w14:paraId="3D6CE5B1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Service availability </w:t>
      </w:r>
    </w:p>
    <w:p w14:paraId="15B49A49" w14:textId="77777777" w:rsidR="00345832" w:rsidRPr="00345832" w:rsidRDefault="00345832" w:rsidP="00345832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Baggage-processing failures </w:t>
      </w:r>
    </w:p>
    <w:p w14:paraId="4C8F93F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Alerts should be generated when abnormal conditions occur.</w:t>
      </w:r>
    </w:p>
    <w:p w14:paraId="3B2C8CC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079E8D09">
          <v:rect id="_x0000_i1139" style="width:0;height:1.5pt" o:hralign="center" o:hrstd="t" o:hr="t" fillcolor="#a0a0a0" stroked="f"/>
        </w:pict>
      </w:r>
    </w:p>
    <w:p w14:paraId="37226A0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5. Security Design</w:t>
      </w:r>
    </w:p>
    <w:p w14:paraId="3E4AEC1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Security is critical because the platform handles passenger accounts, baggage information, flight details, location information, and airport IoT devices.</w:t>
      </w:r>
    </w:p>
    <w:p w14:paraId="5B50A5E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345832">
        <w:rPr>
          <w:rFonts w:ascii="Times New Roman" w:hAnsi="Times New Roman" w:cs="Times New Roman"/>
          <w:b/>
          <w:bCs/>
        </w:rPr>
        <w:t>Security Measures</w:t>
      </w:r>
    </w:p>
    <w:p w14:paraId="3FFA079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Authentication:</w:t>
      </w:r>
      <w:r w:rsidRPr="00345832">
        <w:rPr>
          <w:rFonts w:ascii="Times New Roman" w:hAnsi="Times New Roman" w:cs="Times New Roman"/>
        </w:rPr>
        <w:br/>
        <w:t>Use secure login mechanisms and strong password policies.</w:t>
      </w:r>
    </w:p>
    <w:p w14:paraId="760299F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>Authorization:</w:t>
      </w:r>
      <w:r w:rsidRPr="00345832">
        <w:rPr>
          <w:rFonts w:ascii="Times New Roman" w:hAnsi="Times New Roman" w:cs="Times New Roman"/>
        </w:rPr>
        <w:br/>
        <w:t>Implement role-based access control for passengers, baggage handlers, airport staff, and administrators.</w:t>
      </w:r>
    </w:p>
    <w:p w14:paraId="5CD9EF6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Data Encryption:</w:t>
      </w:r>
      <w:r w:rsidRPr="00345832">
        <w:rPr>
          <w:rFonts w:ascii="Times New Roman" w:hAnsi="Times New Roman" w:cs="Times New Roman"/>
        </w:rPr>
        <w:br/>
        <w:t>Sensitive information should be encrypted during transmission and storage.</w:t>
      </w:r>
    </w:p>
    <w:p w14:paraId="2FC2055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Secure APIs:</w:t>
      </w:r>
      <w:r w:rsidRPr="00345832">
        <w:rPr>
          <w:rFonts w:ascii="Times New Roman" w:hAnsi="Times New Roman" w:cs="Times New Roman"/>
        </w:rPr>
        <w:br/>
        <w:t>APIs should use authentication tokens and validate all incoming requests.</w:t>
      </w:r>
    </w:p>
    <w:p w14:paraId="4153493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Database Security:</w:t>
      </w:r>
      <w:r w:rsidRPr="00345832">
        <w:rPr>
          <w:rFonts w:ascii="Times New Roman" w:hAnsi="Times New Roman" w:cs="Times New Roman"/>
        </w:rPr>
        <w:br/>
        <w:t>Use parameterized queries, access controls, backups, and encryption where appropriate.</w:t>
      </w:r>
    </w:p>
    <w:p w14:paraId="332CE42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IoT Security:</w:t>
      </w:r>
      <w:r w:rsidRPr="00345832">
        <w:rPr>
          <w:rFonts w:ascii="Times New Roman" w:hAnsi="Times New Roman" w:cs="Times New Roman"/>
        </w:rPr>
        <w:br/>
        <w:t>Each RFID scanner, barcode scanner, and IoT device should be authenticated before transmitting baggage information.</w:t>
      </w:r>
    </w:p>
    <w:p w14:paraId="5C397AD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Network Security:</w:t>
      </w:r>
      <w:r w:rsidRPr="00345832">
        <w:rPr>
          <w:rFonts w:ascii="Times New Roman" w:hAnsi="Times New Roman" w:cs="Times New Roman"/>
        </w:rPr>
        <w:br/>
        <w:t>Use secure communication protocols and firewall controls.</w:t>
      </w:r>
    </w:p>
    <w:p w14:paraId="242A7FA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Privacy Protection:</w:t>
      </w:r>
      <w:r w:rsidRPr="00345832">
        <w:rPr>
          <w:rFonts w:ascii="Times New Roman" w:hAnsi="Times New Roman" w:cs="Times New Roman"/>
        </w:rPr>
        <w:br/>
        <w:t>Collect only the information required for baggage tracking and logistics operations and restrict access to sensitive data.</w:t>
      </w:r>
    </w:p>
    <w:p w14:paraId="0D709CB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689544EB">
          <v:rect id="_x0000_i1140" style="width:0;height:1.5pt" o:hralign="center" o:hrstd="t" o:hr="t" fillcolor="#a0a0a0" stroked="f"/>
        </w:pict>
      </w:r>
    </w:p>
    <w:p w14:paraId="3439BB6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345832">
        <w:rPr>
          <w:rFonts w:ascii="Times New Roman" w:hAnsi="Times New Roman" w:cs="Times New Roman"/>
          <w:b/>
          <w:bCs/>
          <w:u w:val="single"/>
        </w:rPr>
        <w:t>6. Reliability and Fault Tolerance</w:t>
      </w:r>
    </w:p>
    <w:p w14:paraId="25D82A5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platform must remain operational even when individual components fail.</w:t>
      </w:r>
    </w:p>
    <w:p w14:paraId="70DD8BC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Reliability Mechanisms</w:t>
      </w:r>
    </w:p>
    <w:p w14:paraId="7E48E76C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Database backup and recovery </w:t>
      </w:r>
    </w:p>
    <w:p w14:paraId="4DE32407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Redundant servers </w:t>
      </w:r>
    </w:p>
    <w:p w14:paraId="1DE9FBE2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Health monitoring </w:t>
      </w:r>
    </w:p>
    <w:p w14:paraId="3470D0B0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Automatic service restart </w:t>
      </w:r>
    </w:p>
    <w:p w14:paraId="6702C3A1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Fault detection </w:t>
      </w:r>
    </w:p>
    <w:p w14:paraId="7017F391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RFID/scanner failure detection </w:t>
      </w:r>
    </w:p>
    <w:p w14:paraId="61E7FA15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Error logging </w:t>
      </w:r>
    </w:p>
    <w:p w14:paraId="1B71F3F0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Retry mechanisms </w:t>
      </w:r>
    </w:p>
    <w:p w14:paraId="7DA7FEC6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Load balancing </w:t>
      </w:r>
    </w:p>
    <w:p w14:paraId="30E5E1CD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Disaster recovery procedures </w:t>
      </w:r>
    </w:p>
    <w:p w14:paraId="7E14304A" w14:textId="77777777" w:rsidR="00345832" w:rsidRPr="00345832" w:rsidRDefault="00345832" w:rsidP="00345832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Backup communication mechanisms </w:t>
      </w:r>
    </w:p>
    <w:p w14:paraId="678D774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For example, if an RFID scanner stops working, the system should identify the failure and notify the administrator instead of continuously displaying outdated baggage-location information as accurate real-time data.</w:t>
      </w:r>
    </w:p>
    <w:p w14:paraId="3925A3F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Availability</w:t>
      </w:r>
    </w:p>
    <w:p w14:paraId="740F943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platform should be designed for high availability because passengers and airport staff depend on current baggage information.</w:t>
      </w:r>
    </w:p>
    <w:p w14:paraId="14B5F44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Critical services should have redundancy so that failure of one service does not bring down the entire baggage-tracking platform.</w:t>
      </w:r>
    </w:p>
    <w:p w14:paraId="2367EEE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4181E37B">
          <v:rect id="_x0000_i1141" style="width:0;height:1.5pt" o:hralign="center" o:hrstd="t" o:hr="t" fillcolor="#a0a0a0" stroked="f"/>
        </w:pict>
      </w:r>
    </w:p>
    <w:p w14:paraId="6543E6FB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ED037E">
        <w:rPr>
          <w:rFonts w:ascii="Times New Roman" w:hAnsi="Times New Roman" w:cs="Times New Roman"/>
          <w:b/>
          <w:bCs/>
          <w:u w:val="single"/>
        </w:rPr>
        <w:t>7. Ethical Considerations</w:t>
      </w:r>
    </w:p>
    <w:p w14:paraId="790122B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system uses RFID scanners, IoT devices, passenger information, location data, and AI analytics. Therefore, ethical issues must be addressed.</w:t>
      </w:r>
    </w:p>
    <w:p w14:paraId="3B9CD5A4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ED037E">
        <w:rPr>
          <w:rFonts w:ascii="Times New Roman" w:hAnsi="Times New Roman" w:cs="Times New Roman"/>
          <w:b/>
          <w:bCs/>
        </w:rPr>
        <w:t>7.1 Privacy</w:t>
      </w:r>
    </w:p>
    <w:p w14:paraId="0ABCB97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platform should avoid unnecessary collection of personally identifiable information. Passenger, baggage, and location data should only be collected when necessary and handled securely.</w:t>
      </w:r>
    </w:p>
    <w:p w14:paraId="0522D4C2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ED037E">
        <w:rPr>
          <w:rFonts w:ascii="Times New Roman" w:hAnsi="Times New Roman" w:cs="Times New Roman"/>
          <w:b/>
          <w:bCs/>
        </w:rPr>
        <w:t>7.2 Transparency</w:t>
      </w:r>
    </w:p>
    <w:p w14:paraId="2448CC8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Users should be informed about:</w:t>
      </w:r>
    </w:p>
    <w:p w14:paraId="17DA22EB" w14:textId="77777777" w:rsidR="00345832" w:rsidRPr="00345832" w:rsidRDefault="00345832" w:rsidP="0034583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What data is collected </w:t>
      </w:r>
    </w:p>
    <w:p w14:paraId="267A51BD" w14:textId="77777777" w:rsidR="00345832" w:rsidRPr="00345832" w:rsidRDefault="00345832" w:rsidP="0034583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Why the data is collected </w:t>
      </w:r>
    </w:p>
    <w:p w14:paraId="3D9E7443" w14:textId="77777777" w:rsidR="00345832" w:rsidRPr="00345832" w:rsidRDefault="00345832" w:rsidP="0034583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How the data is used </w:t>
      </w:r>
    </w:p>
    <w:p w14:paraId="02DEF573" w14:textId="77777777" w:rsidR="00345832" w:rsidRPr="00345832" w:rsidRDefault="00345832" w:rsidP="0034583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How long it is retained </w:t>
      </w:r>
    </w:p>
    <w:p w14:paraId="3E7AFEB7" w14:textId="77777777" w:rsidR="00345832" w:rsidRPr="00345832" w:rsidRDefault="00345832" w:rsidP="00345832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Who can access the information </w:t>
      </w:r>
    </w:p>
    <w:p w14:paraId="0F8A8655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ED037E">
        <w:rPr>
          <w:rFonts w:ascii="Times New Roman" w:hAnsi="Times New Roman" w:cs="Times New Roman"/>
          <w:b/>
          <w:bCs/>
        </w:rPr>
        <w:t>7.3 Responsible AI</w:t>
      </w:r>
    </w:p>
    <w:p w14:paraId="505018C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AI-based baggage-delay, routing, and lost-baggage predictions should be regularly evaluated for accuracy and bias.</w:t>
      </w:r>
    </w:p>
    <w:p w14:paraId="2BD4A44D" w14:textId="77777777" w:rsid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system should not unfairly prioritize certain passengers or baggage without a valid operational reason.</w:t>
      </w:r>
    </w:p>
    <w:p w14:paraId="11F3DC96" w14:textId="77777777" w:rsidR="00ED037E" w:rsidRDefault="00ED037E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</w:p>
    <w:p w14:paraId="76CD0247" w14:textId="77777777" w:rsidR="00ED037E" w:rsidRPr="00345832" w:rsidRDefault="00ED037E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</w:p>
    <w:p w14:paraId="17AFF56B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ED037E">
        <w:rPr>
          <w:rFonts w:ascii="Times New Roman" w:hAnsi="Times New Roman" w:cs="Times New Roman"/>
          <w:b/>
          <w:bCs/>
        </w:rPr>
        <w:t>7.4 Surveillance</w:t>
      </w:r>
    </w:p>
    <w:p w14:paraId="5466BC5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Airport monitoring systems should be used only for legitimate security and baggage-management purposes. Access to surveillance and tracking data should be restricted to authorized personnel.</w:t>
      </w:r>
    </w:p>
    <w:p w14:paraId="045572B0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ED037E">
        <w:rPr>
          <w:rFonts w:ascii="Times New Roman" w:hAnsi="Times New Roman" w:cs="Times New Roman"/>
          <w:b/>
          <w:bCs/>
        </w:rPr>
        <w:t>7.5 Data Protection</w:t>
      </w:r>
    </w:p>
    <w:p w14:paraId="5D1D8C2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Passenger and baggage information should not be unnecessarily shared with third parties. Appropriate retention and deletion policies should be implemented.</w:t>
      </w:r>
    </w:p>
    <w:p w14:paraId="519763B4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ED037E">
        <w:rPr>
          <w:rFonts w:ascii="Times New Roman" w:hAnsi="Times New Roman" w:cs="Times New Roman"/>
          <w:b/>
          <w:bCs/>
        </w:rPr>
        <w:t>7.6 Accessibility and Fairness</w:t>
      </w:r>
    </w:p>
    <w:p w14:paraId="37D8C39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The platform should be accessible to passengers and airport employees with different levels of technical ability and should provide clear baggage and flight information without unfairly excluding particular groups.</w:t>
      </w:r>
    </w:p>
    <w:p w14:paraId="11D3369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2F00C60B">
          <v:rect id="_x0000_i1142" style="width:0;height:1.5pt" o:hralign="center" o:hrstd="t" o:hr="t" fillcolor="#a0a0a0" stroked="f"/>
        </w:pict>
      </w:r>
    </w:p>
    <w:p w14:paraId="6EE313ED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</w:rPr>
      </w:pPr>
      <w:r w:rsidRPr="00ED037E">
        <w:rPr>
          <w:rFonts w:ascii="Times New Roman" w:hAnsi="Times New Roman" w:cs="Times New Roman"/>
          <w:b/>
          <w:bCs/>
        </w:rPr>
        <w:t>8. Overall Quality and DevOps Architecture</w:t>
      </w:r>
    </w:p>
    <w:p w14:paraId="188064B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                    USERS</w:t>
      </w:r>
    </w:p>
    <w:p w14:paraId="10A4461A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|</w:t>
      </w:r>
    </w:p>
    <w:p w14:paraId="09221ED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↓</w:t>
      </w:r>
    </w:p>
    <w:p w14:paraId="7D05542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Mobile / Web Application</w:t>
      </w:r>
    </w:p>
    <w:p w14:paraId="507A2B4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|</w:t>
      </w:r>
    </w:p>
    <w:p w14:paraId="79DBAEE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↓</w:t>
      </w:r>
    </w:p>
    <w:p w14:paraId="7BD1481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API Gateway</w:t>
      </w:r>
    </w:p>
    <w:p w14:paraId="26C70CC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|</w:t>
      </w:r>
    </w:p>
    <w:p w14:paraId="3D42A66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--------------------------------</w:t>
      </w:r>
    </w:p>
    <w:p w14:paraId="40F5C0E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|              |               |</w:t>
      </w:r>
    </w:p>
    <w:p w14:paraId="2EF5A2A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↓              ↓               ↓</w:t>
      </w:r>
    </w:p>
    <w:p w14:paraId="206DA08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User Service   Baggage Service   Flight Service</w:t>
      </w:r>
    </w:p>
    <w:p w14:paraId="28B36BC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|</w:t>
      </w:r>
    </w:p>
    <w:p w14:paraId="063A6EE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↓</w:t>
      </w:r>
    </w:p>
    <w:p w14:paraId="0ABCB9C8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Logistics Service</w:t>
      </w:r>
    </w:p>
    <w:p w14:paraId="052FF3CB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|</w:t>
      </w:r>
    </w:p>
    <w:p w14:paraId="1BA866D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↓</w:t>
      </w:r>
    </w:p>
    <w:p w14:paraId="267D695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AI Analytics</w:t>
      </w:r>
    </w:p>
    <w:p w14:paraId="343F33C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|</w:t>
      </w:r>
    </w:p>
    <w:p w14:paraId="77B1445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-------------------------------</w:t>
      </w:r>
    </w:p>
    <w:p w14:paraId="66976D2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        |                             |</w:t>
      </w:r>
    </w:p>
    <w:p w14:paraId="5A448B1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↓                             ↓</w:t>
      </w:r>
    </w:p>
    <w:p w14:paraId="129934E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Baggage Prediction             Route Optimization</w:t>
      </w:r>
    </w:p>
    <w:p w14:paraId="1A8FF85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|                             |</w:t>
      </w:r>
    </w:p>
    <w:p w14:paraId="2037A4D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---------------+--------------</w:t>
      </w:r>
    </w:p>
    <w:p w14:paraId="11BC51A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|</w:t>
      </w:r>
    </w:p>
    <w:p w14:paraId="00965E2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↓</w:t>
      </w:r>
    </w:p>
    <w:p w14:paraId="23A78F4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Database</w:t>
      </w:r>
    </w:p>
    <w:p w14:paraId="6E309A1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               |</w:t>
      </w:r>
    </w:p>
    <w:p w14:paraId="59936C8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-------------------------------</w:t>
      </w:r>
    </w:p>
    <w:p w14:paraId="07B68FDF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|              |              |</w:t>
      </w:r>
    </w:p>
    <w:p w14:paraId="01BA0CE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↓              ↓              ↓</w:t>
      </w:r>
    </w:p>
    <w:p w14:paraId="598E61F8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RFID Scanners   Barcode Scanners   IoT Sensors</w:t>
      </w:r>
    </w:p>
    <w:p w14:paraId="465155B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|</w:t>
      </w:r>
    </w:p>
    <w:p w14:paraId="395135AD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  ↓</w:t>
      </w:r>
    </w:p>
    <w:p w14:paraId="7B85078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Real-Time Baggage Data Processing</w:t>
      </w:r>
    </w:p>
    <w:p w14:paraId="397EFCD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DevOps Pipeline</w:t>
      </w:r>
    </w:p>
    <w:p w14:paraId="57B7B247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Git Repository</w:t>
      </w:r>
    </w:p>
    <w:p w14:paraId="3D3F41A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↓</w:t>
      </w:r>
    </w:p>
    <w:p w14:paraId="3EC5B6A6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Build &amp; Test</w:t>
      </w:r>
    </w:p>
    <w:p w14:paraId="41FCCD21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lastRenderedPageBreak/>
        <w:t xml:space="preserve">      ↓</w:t>
      </w:r>
    </w:p>
    <w:p w14:paraId="1A564820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Security Scan</w:t>
      </w:r>
    </w:p>
    <w:p w14:paraId="7B19C4FE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↓</w:t>
      </w:r>
    </w:p>
    <w:p w14:paraId="26A74E85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Docker Build</w:t>
      </w:r>
    </w:p>
    <w:p w14:paraId="7B7BFCB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↓</w:t>
      </w:r>
    </w:p>
    <w:p w14:paraId="5E9BAFE2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Deployment</w:t>
      </w:r>
    </w:p>
    <w:p w14:paraId="15B7470C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      ↓</w:t>
      </w:r>
    </w:p>
    <w:p w14:paraId="332D57F3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Monitoring</w:t>
      </w:r>
    </w:p>
    <w:p w14:paraId="6D93CEC8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pict w14:anchorId="4BBA5E1A">
          <v:rect id="_x0000_i1143" style="width:0;height:1.5pt" o:hralign="center" o:hrstd="t" o:hr="t" fillcolor="#a0a0a0" stroked="f"/>
        </w:pict>
      </w:r>
    </w:p>
    <w:p w14:paraId="5A70AFC3" w14:textId="77777777" w:rsidR="00345832" w:rsidRPr="00ED037E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b/>
          <w:bCs/>
          <w:u w:val="single"/>
        </w:rPr>
      </w:pPr>
      <w:r w:rsidRPr="00ED037E">
        <w:rPr>
          <w:rFonts w:ascii="Times New Roman" w:hAnsi="Times New Roman" w:cs="Times New Roman"/>
          <w:b/>
          <w:bCs/>
          <w:u w:val="single"/>
        </w:rPr>
        <w:t>9. Expected Result</w:t>
      </w:r>
    </w:p>
    <w:p w14:paraId="3013B544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The proposed testing, QA, DevOps, security, reliability, and ethical framework </w:t>
      </w:r>
      <w:proofErr w:type="gramStart"/>
      <w:r w:rsidRPr="00345832">
        <w:rPr>
          <w:rFonts w:ascii="Times New Roman" w:hAnsi="Times New Roman" w:cs="Times New Roman"/>
        </w:rPr>
        <w:t>ensures</w:t>
      </w:r>
      <w:proofErr w:type="gramEnd"/>
      <w:r w:rsidRPr="00345832">
        <w:rPr>
          <w:rFonts w:ascii="Times New Roman" w:hAnsi="Times New Roman" w:cs="Times New Roman"/>
        </w:rPr>
        <w:t xml:space="preserve"> that the Intelligent Airport Baggage Tracking and Logistics Management Platform is:</w:t>
      </w:r>
    </w:p>
    <w:p w14:paraId="7F1DBAFB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Secure against unauthorized access and common attacks. </w:t>
      </w:r>
    </w:p>
    <w:p w14:paraId="329B21C0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Reliable during scanner, network, database, or service failures. </w:t>
      </w:r>
    </w:p>
    <w:p w14:paraId="046A9241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Scalable for multiple airport terminals and large baggage volumes. </w:t>
      </w:r>
    </w:p>
    <w:p w14:paraId="07797061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Performant during peak airport operations. </w:t>
      </w:r>
    </w:p>
    <w:p w14:paraId="58D8E585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Accurate in tracking baggage locations and status. </w:t>
      </w:r>
    </w:p>
    <w:p w14:paraId="13EA0692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Maintainable through automated testing and CI/CD. </w:t>
      </w:r>
    </w:p>
    <w:p w14:paraId="140ACE0F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Privacy-aware in its handling of passenger and baggage data. </w:t>
      </w:r>
    </w:p>
    <w:p w14:paraId="7D8FBFB5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 xml:space="preserve">Efficient in baggage routing and logistics management. </w:t>
      </w:r>
    </w:p>
    <w:p w14:paraId="0EBA6DAE" w14:textId="77777777" w:rsidR="00345832" w:rsidRPr="00345832" w:rsidRDefault="00345832" w:rsidP="00345832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  <w:r w:rsidRPr="00345832">
        <w:rPr>
          <w:rFonts w:ascii="Times New Roman" w:hAnsi="Times New Roman" w:cs="Times New Roman"/>
        </w:rPr>
        <w:t>Ethically responsible in the use of AI, IoT, and passenger data.</w:t>
      </w:r>
    </w:p>
    <w:p w14:paraId="18A120D9" w14:textId="77777777" w:rsidR="00345832" w:rsidRPr="00345832" w:rsidRDefault="00345832" w:rsidP="00345832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</w:rPr>
      </w:pPr>
    </w:p>
    <w:p w14:paraId="213AC28B" w14:textId="77777777" w:rsidR="00D16C1E" w:rsidRPr="00345832" w:rsidRDefault="00D16C1E" w:rsidP="0034583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16C1E" w:rsidRPr="00345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5E6"/>
    <w:multiLevelType w:val="multilevel"/>
    <w:tmpl w:val="FBB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D3ECE"/>
    <w:multiLevelType w:val="multilevel"/>
    <w:tmpl w:val="41E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6F3E"/>
    <w:multiLevelType w:val="multilevel"/>
    <w:tmpl w:val="D66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0F37"/>
    <w:multiLevelType w:val="multilevel"/>
    <w:tmpl w:val="DDF0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F1F74"/>
    <w:multiLevelType w:val="multilevel"/>
    <w:tmpl w:val="BFC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9749B"/>
    <w:multiLevelType w:val="multilevel"/>
    <w:tmpl w:val="630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66306"/>
    <w:multiLevelType w:val="multilevel"/>
    <w:tmpl w:val="45D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16A4"/>
    <w:multiLevelType w:val="multilevel"/>
    <w:tmpl w:val="A24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31244"/>
    <w:multiLevelType w:val="multilevel"/>
    <w:tmpl w:val="EDD6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C1BAA"/>
    <w:multiLevelType w:val="multilevel"/>
    <w:tmpl w:val="DD8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93D19"/>
    <w:multiLevelType w:val="multilevel"/>
    <w:tmpl w:val="566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370BD"/>
    <w:multiLevelType w:val="multilevel"/>
    <w:tmpl w:val="8AA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93BF8"/>
    <w:multiLevelType w:val="multilevel"/>
    <w:tmpl w:val="A6A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214F7"/>
    <w:multiLevelType w:val="multilevel"/>
    <w:tmpl w:val="117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6435A"/>
    <w:multiLevelType w:val="multilevel"/>
    <w:tmpl w:val="23C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D7E50"/>
    <w:multiLevelType w:val="multilevel"/>
    <w:tmpl w:val="2E8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4621A"/>
    <w:multiLevelType w:val="multilevel"/>
    <w:tmpl w:val="A27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3A68B7"/>
    <w:multiLevelType w:val="multilevel"/>
    <w:tmpl w:val="E8C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04BEC"/>
    <w:multiLevelType w:val="multilevel"/>
    <w:tmpl w:val="CA2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D6D7A"/>
    <w:multiLevelType w:val="multilevel"/>
    <w:tmpl w:val="6B64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F13C1C"/>
    <w:multiLevelType w:val="multilevel"/>
    <w:tmpl w:val="614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5193B"/>
    <w:multiLevelType w:val="multilevel"/>
    <w:tmpl w:val="561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928FD"/>
    <w:multiLevelType w:val="multilevel"/>
    <w:tmpl w:val="4CA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C18C2"/>
    <w:multiLevelType w:val="multilevel"/>
    <w:tmpl w:val="F09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D0C4C"/>
    <w:multiLevelType w:val="multilevel"/>
    <w:tmpl w:val="EF7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57C8E"/>
    <w:multiLevelType w:val="multilevel"/>
    <w:tmpl w:val="455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0360F"/>
    <w:multiLevelType w:val="multilevel"/>
    <w:tmpl w:val="48A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E7A90"/>
    <w:multiLevelType w:val="multilevel"/>
    <w:tmpl w:val="7D3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80174">
    <w:abstractNumId w:val="24"/>
  </w:num>
  <w:num w:numId="2" w16cid:durableId="178206778">
    <w:abstractNumId w:val="22"/>
  </w:num>
  <w:num w:numId="3" w16cid:durableId="1533762979">
    <w:abstractNumId w:val="16"/>
  </w:num>
  <w:num w:numId="4" w16cid:durableId="626665307">
    <w:abstractNumId w:val="20"/>
  </w:num>
  <w:num w:numId="5" w16cid:durableId="852034923">
    <w:abstractNumId w:val="8"/>
  </w:num>
  <w:num w:numId="6" w16cid:durableId="1034381384">
    <w:abstractNumId w:val="17"/>
  </w:num>
  <w:num w:numId="7" w16cid:durableId="1719016064">
    <w:abstractNumId w:val="0"/>
  </w:num>
  <w:num w:numId="8" w16cid:durableId="1100376165">
    <w:abstractNumId w:val="26"/>
  </w:num>
  <w:num w:numId="9" w16cid:durableId="630980808">
    <w:abstractNumId w:val="6"/>
  </w:num>
  <w:num w:numId="10" w16cid:durableId="1342733609">
    <w:abstractNumId w:val="11"/>
  </w:num>
  <w:num w:numId="11" w16cid:durableId="640623963">
    <w:abstractNumId w:val="10"/>
  </w:num>
  <w:num w:numId="12" w16cid:durableId="2089233816">
    <w:abstractNumId w:val="15"/>
  </w:num>
  <w:num w:numId="13" w16cid:durableId="1339382865">
    <w:abstractNumId w:val="23"/>
  </w:num>
  <w:num w:numId="14" w16cid:durableId="542791140">
    <w:abstractNumId w:val="3"/>
  </w:num>
  <w:num w:numId="15" w16cid:durableId="805776363">
    <w:abstractNumId w:val="25"/>
  </w:num>
  <w:num w:numId="16" w16cid:durableId="1241601134">
    <w:abstractNumId w:val="2"/>
  </w:num>
  <w:num w:numId="17" w16cid:durableId="1745950848">
    <w:abstractNumId w:val="19"/>
  </w:num>
  <w:num w:numId="18" w16cid:durableId="1364481496">
    <w:abstractNumId w:val="4"/>
  </w:num>
  <w:num w:numId="19" w16cid:durableId="959343650">
    <w:abstractNumId w:val="5"/>
  </w:num>
  <w:num w:numId="20" w16cid:durableId="1081759519">
    <w:abstractNumId w:val="9"/>
  </w:num>
  <w:num w:numId="21" w16cid:durableId="767429997">
    <w:abstractNumId w:val="1"/>
  </w:num>
  <w:num w:numId="22" w16cid:durableId="955451829">
    <w:abstractNumId w:val="12"/>
  </w:num>
  <w:num w:numId="23" w16cid:durableId="1352686562">
    <w:abstractNumId w:val="7"/>
  </w:num>
  <w:num w:numId="24" w16cid:durableId="462700950">
    <w:abstractNumId w:val="14"/>
  </w:num>
  <w:num w:numId="25" w16cid:durableId="1637679680">
    <w:abstractNumId w:val="18"/>
  </w:num>
  <w:num w:numId="26" w16cid:durableId="2089299511">
    <w:abstractNumId w:val="27"/>
  </w:num>
  <w:num w:numId="27" w16cid:durableId="1299070548">
    <w:abstractNumId w:val="13"/>
  </w:num>
  <w:num w:numId="28" w16cid:durableId="3191897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5"/>
    <w:rsid w:val="00345832"/>
    <w:rsid w:val="003F6455"/>
    <w:rsid w:val="005478F5"/>
    <w:rsid w:val="007446D3"/>
    <w:rsid w:val="0092599D"/>
    <w:rsid w:val="009A002A"/>
    <w:rsid w:val="00C5345F"/>
    <w:rsid w:val="00D16C1E"/>
    <w:rsid w:val="00ED037E"/>
    <w:rsid w:val="00EF26B9"/>
    <w:rsid w:val="00FD6E53"/>
    <w:rsid w:val="00FE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4D92"/>
  <w15:chartTrackingRefBased/>
  <w15:docId w15:val="{A629D48F-6562-488E-A903-BF77B963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8F5"/>
    <w:pPr>
      <w:spacing w:line="276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259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259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25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259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en-GB"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9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2599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259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92599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25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259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59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99D"/>
    <w:rPr>
      <w:rFonts w:ascii="Courier New" w:eastAsia="Times New Roman" w:hAnsi="Courier New" w:cs="Courier New"/>
      <w:sz w:val="20"/>
      <w:szCs w:val="20"/>
      <w:lang w:eastAsia="en-GB"/>
    </w:rPr>
  </w:style>
  <w:style w:type="table" w:styleId="PlainTable1">
    <w:name w:val="Plain Table 1"/>
    <w:basedOn w:val="TableNormal"/>
    <w:uiPriority w:val="41"/>
    <w:rsid w:val="00FE30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345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Arthika Koduru</cp:lastModifiedBy>
  <cp:revision>2</cp:revision>
  <dcterms:created xsi:type="dcterms:W3CDTF">2026-08-17T13:42:00Z</dcterms:created>
  <dcterms:modified xsi:type="dcterms:W3CDTF">2026-08-17T13:42:00Z</dcterms:modified>
</cp:coreProperties>
</file>