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spacing w:after="160" w:line="259" w:lineRule="auto"/>
        <w:ind w:left="0" w:firstLine="0"/>
        <w:rPr/>
      </w:pPr>
      <w:r w:rsidDel="00000000" w:rsidR="00000000" w:rsidRPr="00000000">
        <w:rPr/>
        <mc:AlternateContent>
          <mc:Choice Requires="wpg">
            <w:drawing>
              <wp:anchor allowOverlap="1" behindDoc="0" distB="0" distT="0" distL="182880" distR="182880" hidden="0" layoutInCell="1" locked="0" relativeHeight="0" simplePos="0">
                <wp:simplePos x="0" y="0"/>
                <wp:positionH relativeFrom="page">
                  <wp:posOffset>1495425</wp:posOffset>
                </wp:positionH>
                <wp:positionV relativeFrom="page">
                  <wp:posOffset>4201413</wp:posOffset>
                </wp:positionV>
                <wp:extent cx="4526280" cy="3037372"/>
                <wp:effectExtent b="0" l="0" r="0" t="0"/>
                <wp:wrapSquare wrapText="bothSides" distB="0" distT="0" distL="182880" distR="182880"/>
                <wp:docPr id="4" name=""/>
                <a:graphic>
                  <a:graphicData uri="http://schemas.microsoft.com/office/word/2010/wordprocessingShape">
                    <wps:wsp>
                      <wps:cNvSpPr/>
                      <wps:cNvPr id="55" name="Shape 55"/>
                      <wps:spPr>
                        <a:xfrm>
                          <a:off x="2553000" y="1080100"/>
                          <a:ext cx="5051400" cy="3381300"/>
                        </a:xfrm>
                        <a:prstGeom prst="rect">
                          <a:avLst/>
                        </a:prstGeom>
                        <a:noFill/>
                        <a:ln cap="flat" cmpd="sng" w="76200">
                          <a:solidFill>
                            <a:srgbClr val="9900FF"/>
                          </a:solidFill>
                          <a:prstDash val="solid"/>
                          <a:round/>
                          <a:headEnd len="sm" w="sm" type="none"/>
                          <a:tailEnd len="sm" w="sm" type="none"/>
                        </a:ln>
                      </wps:spPr>
                      <wps:txbx>
                        <w:txbxContent>
                          <w:p w:rsidR="00000000" w:rsidDel="00000000" w:rsidP="00000000" w:rsidRDefault="00000000" w:rsidRPr="00000000">
                            <w:pPr>
                              <w:spacing w:after="560" w:before="40" w:line="215.9999942779541"/>
                              <w:ind w:left="0" w:right="0" w:firstLine="0"/>
                              <w:jc w:val="center"/>
                              <w:textDirection w:val="btLr"/>
                            </w:pPr>
                          </w:p>
                          <w:p w:rsidR="00000000" w:rsidDel="00000000" w:rsidP="00000000" w:rsidRDefault="00000000" w:rsidRPr="00000000">
                            <w:pPr>
                              <w:spacing w:after="560" w:before="4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72"/>
                                <w:vertAlign w:val="baseline"/>
                              </w:rPr>
                            </w:r>
                            <w:r w:rsidDel="00000000" w:rsidR="00000000" w:rsidRPr="00000000">
                              <w:rPr>
                                <w:rFonts w:ascii="Arial" w:cs="Arial" w:eastAsia="Arial" w:hAnsi="Arial"/>
                                <w:b w:val="0"/>
                                <w:i w:val="0"/>
                                <w:smallCaps w:val="0"/>
                                <w:strike w:val="0"/>
                                <w:color w:val="000000"/>
                                <w:sz w:val="72"/>
                                <w:vertAlign w:val="baseline"/>
                              </w:rPr>
                              <w:t xml:space="preserve">Project Management</w:t>
                            </w:r>
                          </w:p>
                          <w:p w:rsidR="00000000" w:rsidDel="00000000" w:rsidP="00000000" w:rsidRDefault="00000000" w:rsidRPr="00000000">
                            <w:pPr>
                              <w:spacing w:after="40" w:before="40" w:line="240"/>
                              <w:ind w:left="720" w:right="0" w:firstLine="720"/>
                              <w:jc w:val="left"/>
                              <w:textDirection w:val="btLr"/>
                            </w:pPr>
                            <w:r w:rsidDel="00000000" w:rsidR="00000000" w:rsidRPr="00000000">
                              <w:rPr>
                                <w:rFonts w:ascii="Arial" w:cs="Arial" w:eastAsia="Arial" w:hAnsi="Arial"/>
                                <w:b w:val="0"/>
                                <w:i w:val="0"/>
                                <w:smallCaps w:val="0"/>
                                <w:strike w:val="0"/>
                                <w:color w:val="000000"/>
                                <w:sz w:val="72"/>
                                <w:vertAlign w:val="baseline"/>
                              </w:rPr>
                            </w:r>
                            <w:r w:rsidDel="00000000" w:rsidR="00000000" w:rsidRPr="00000000">
                              <w:rPr>
                                <w:rFonts w:ascii="Montserrat" w:cs="Montserrat" w:eastAsia="Montserrat" w:hAnsi="Montserrat"/>
                                <w:b w:val="1"/>
                                <w:i w:val="0"/>
                                <w:smallCaps w:val="1"/>
                                <w:strike w:val="0"/>
                                <w:color w:val="1f4e79"/>
                                <w:sz w:val="28"/>
                                <w:vertAlign w:val="baseline"/>
                              </w:rPr>
                              <w:t xml:space="preserve">ASSESSMENT ONE</w:t>
                            </w:r>
                          </w:p>
                          <w:p w:rsidR="00000000" w:rsidDel="00000000" w:rsidP="00000000" w:rsidRDefault="00000000" w:rsidRPr="00000000">
                            <w:pPr>
                              <w:spacing w:after="40" w:before="80" w:line="240"/>
                              <w:ind w:left="720" w:right="0" w:firstLine="720"/>
                              <w:jc w:val="left"/>
                              <w:textDirection w:val="btLr"/>
                            </w:pPr>
                            <w:r w:rsidDel="00000000" w:rsidR="00000000" w:rsidRPr="00000000">
                              <w:rPr>
                                <w:rFonts w:ascii="Montserrat" w:cs="Montserrat" w:eastAsia="Montserrat" w:hAnsi="Montserrat"/>
                                <w:b w:val="1"/>
                                <w:i w:val="0"/>
                                <w:smallCaps w:val="1"/>
                                <w:strike w:val="0"/>
                                <w:color w:val="1f4e79"/>
                                <w:sz w:val="28"/>
                                <w:vertAlign w:val="baseline"/>
                              </w:rPr>
                            </w:r>
                            <w:r w:rsidDel="00000000" w:rsidR="00000000" w:rsidRPr="00000000">
                              <w:rPr>
                                <w:rFonts w:ascii="Montserrat" w:cs="Montserrat" w:eastAsia="Montserrat" w:hAnsi="Montserrat"/>
                                <w:b w:val="1"/>
                                <w:i w:val="0"/>
                                <w:smallCaps w:val="1"/>
                                <w:strike w:val="0"/>
                                <w:color w:val="a720d4"/>
                                <w:sz w:val="24"/>
                                <w:vertAlign w:val="baseline"/>
                              </w:rPr>
                              <w:t xml:space="preserve">Arthur Leonard Lesmana</w:t>
                            </w:r>
                          </w:p>
                        </w:txbxContent>
                      </wps:txbx>
                      <wps:bodyPr anchorCtr="0" anchor="t" bIns="0" lIns="0" spcFirstLastPara="1" rIns="0" wrap="square" tIns="0">
                        <a:noAutofit/>
                      </wps:bodyPr>
                    </wps:wsp>
                  </a:graphicData>
                </a:graphic>
              </wp:anchor>
            </w:drawing>
          </mc:Choice>
          <mc:Fallback>
            <w:drawing>
              <wp:anchor allowOverlap="1" behindDoc="0" distB="0" distT="0" distL="182880" distR="182880" hidden="0" layoutInCell="1" locked="0" relativeHeight="0" simplePos="0">
                <wp:simplePos x="0" y="0"/>
                <wp:positionH relativeFrom="page">
                  <wp:posOffset>1495425</wp:posOffset>
                </wp:positionH>
                <wp:positionV relativeFrom="page">
                  <wp:posOffset>4201413</wp:posOffset>
                </wp:positionV>
                <wp:extent cx="4526280" cy="3037372"/>
                <wp:effectExtent b="0" l="0" r="0" t="0"/>
                <wp:wrapSquare wrapText="bothSides" distB="0" distT="0" distL="182880" distR="182880"/>
                <wp:docPr id="4"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4526280" cy="3037372"/>
                        </a:xfrm>
                        <a:prstGeom prst="rect"/>
                        <a:ln/>
                      </pic:spPr>
                    </pic:pic>
                  </a:graphicData>
                </a:graphic>
              </wp:anchor>
            </w:drawing>
          </mc:Fallback>
        </mc:AlternateContent>
      </w:r>
      <w:r w:rsidDel="00000000" w:rsidR="00000000" w:rsidRPr="00000000">
        <w:br w:type="page"/>
      </w:r>
      <w:r w:rsidDel="00000000" w:rsidR="00000000" w:rsidRPr="00000000">
        <w:rPr>
          <w:rtl w:val="0"/>
        </w:rPr>
      </w:r>
    </w:p>
    <w:tbl>
      <w:tblPr>
        <w:tblStyle w:val="Table1"/>
        <w:tblW w:w="89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3947"/>
        <w:gridCol w:w="1095"/>
        <w:gridCol w:w="1689"/>
        <w:tblGridChange w:id="0">
          <w:tblGrid>
            <w:gridCol w:w="2263"/>
            <w:gridCol w:w="3947"/>
            <w:gridCol w:w="1095"/>
            <w:gridCol w:w="1689"/>
          </w:tblGrid>
        </w:tblGridChange>
      </w:tblGrid>
      <w:tr>
        <w:trPr>
          <w:cantSplit w:val="0"/>
          <w:trHeight w:val="315" w:hRule="atLeast"/>
          <w:tblHeader w:val="0"/>
        </w:trPr>
        <w:tc>
          <w:tcPr>
            <w:shd w:fill="auto" w:val="clear"/>
            <w:vAlign w:val="center"/>
          </w:tcPr>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Name of Student</w:t>
            </w:r>
          </w:p>
        </w:tc>
        <w:tc>
          <w:tcPr>
            <w:shd w:fill="auto" w:val="clear"/>
            <w:vAlign w:val="center"/>
          </w:tcPr>
          <w:p w:rsidR="00000000" w:rsidDel="00000000" w:rsidP="00000000" w:rsidRDefault="00000000" w:rsidRPr="00000000" w14:paraId="00000004">
            <w:pPr>
              <w:spacing w:after="0" w:lineRule="auto"/>
              <w:rPr/>
            </w:pPr>
            <w:r w:rsidDel="00000000" w:rsidR="00000000" w:rsidRPr="00000000">
              <w:rPr>
                <w:rtl w:val="0"/>
              </w:rPr>
              <w:t xml:space="preserve">Arthur Leonard LESMANA</w:t>
            </w:r>
          </w:p>
        </w:tc>
        <w:tc>
          <w:tcPr>
            <w:shd w:fill="auto" w:val="clear"/>
            <w:vAlign w:val="center"/>
          </w:tcPr>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ID</w:t>
            </w:r>
          </w:p>
        </w:tc>
        <w:tc>
          <w:tcPr>
            <w:shd w:fill="auto" w:val="clear"/>
            <w:vAlign w:val="center"/>
          </w:tcPr>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18780</w:t>
            </w:r>
          </w:p>
        </w:tc>
      </w:tr>
    </w:tbl>
    <w:p w:rsidR="00000000" w:rsidDel="00000000" w:rsidP="00000000" w:rsidRDefault="00000000" w:rsidRPr="00000000" w14:paraId="00000007">
      <w:pPr>
        <w:spacing w:after="102" w:line="259" w:lineRule="auto"/>
        <w:ind w:left="0" w:firstLine="0"/>
        <w:rPr/>
      </w:pPr>
      <w:r w:rsidDel="00000000" w:rsidR="00000000" w:rsidRPr="00000000">
        <w:rPr>
          <w:rtl w:val="0"/>
        </w:rPr>
      </w:r>
    </w:p>
    <w:p w:rsidR="00000000" w:rsidDel="00000000" w:rsidP="00000000" w:rsidRDefault="00000000" w:rsidRPr="00000000" w14:paraId="00000008">
      <w:pPr>
        <w:spacing w:after="90" w:line="259" w:lineRule="auto"/>
        <w:ind w:left="0" w:firstLine="0"/>
        <w:rPr/>
      </w:pPr>
      <w:r w:rsidDel="00000000" w:rsidR="00000000" w:rsidRPr="00000000">
        <w:rPr>
          <w:rFonts w:ascii="Cambria" w:cs="Cambria" w:eastAsia="Cambria" w:hAnsi="Cambria"/>
          <w:color w:val="0f243e"/>
          <w:sz w:val="32"/>
          <w:szCs w:val="32"/>
          <w:rtl w:val="0"/>
        </w:rPr>
        <w:t xml:space="preserve"> </w:t>
      </w:r>
      <w:r w:rsidDel="00000000" w:rsidR="00000000" w:rsidRPr="00000000">
        <w:rPr>
          <w:rFonts w:ascii="Cambria" w:cs="Cambria" w:eastAsia="Cambria" w:hAnsi="Cambria"/>
          <w:b w:val="1"/>
          <w:color w:val="0f243e"/>
          <w:sz w:val="48"/>
          <w:szCs w:val="48"/>
          <w:rtl w:val="0"/>
        </w:rPr>
        <w:t xml:space="preserve">Assessment 1 – </w:t>
      </w:r>
      <w:r w:rsidDel="00000000" w:rsidR="00000000" w:rsidRPr="00000000">
        <w:rPr>
          <w:rFonts w:ascii="Cambria" w:cs="Cambria" w:eastAsia="Cambria" w:hAnsi="Cambria"/>
          <w:b w:val="1"/>
          <w:color w:val="0f243e"/>
          <w:sz w:val="40"/>
          <w:szCs w:val="40"/>
          <w:rtl w:val="0"/>
        </w:rPr>
        <w:t xml:space="preserve">Case Study </w:t>
      </w:r>
      <w:r w:rsidDel="00000000" w:rsidR="00000000" w:rsidRPr="00000000">
        <w:rPr>
          <w:rtl w:val="0"/>
        </w:rPr>
      </w:r>
    </w:p>
    <w:p w:rsidR="00000000" w:rsidDel="00000000" w:rsidP="00000000" w:rsidRDefault="00000000" w:rsidRPr="00000000" w14:paraId="00000009">
      <w:pPr>
        <w:spacing w:after="337" w:line="259" w:lineRule="auto"/>
        <w:ind w:left="-29" w:right="-52" w:firstLine="0"/>
        <w:rPr/>
      </w:pPr>
      <w:r w:rsidDel="00000000" w:rsidR="00000000" w:rsidRPr="00000000">
        <w:rPr>
          <w:sz w:val="22"/>
          <w:szCs w:val="22"/>
        </w:rPr>
        <mc:AlternateContent>
          <mc:Choice Requires="wpg">
            <w:drawing>
              <wp:inline distB="0" distT="0" distL="0" distR="0">
                <wp:extent cx="5768975" cy="12065"/>
                <wp:effectExtent b="0" l="0" r="0" t="0"/>
                <wp:docPr id="6" name=""/>
                <a:graphic>
                  <a:graphicData uri="http://schemas.microsoft.com/office/word/2010/wordprocessingGroup">
                    <wpg:wgp>
                      <wpg:cNvGrpSpPr/>
                      <wpg:grpSpPr>
                        <a:xfrm>
                          <a:off x="2461500" y="3773950"/>
                          <a:ext cx="5768975" cy="12065"/>
                          <a:chOff x="2461500" y="3773950"/>
                          <a:chExt cx="5769000" cy="12100"/>
                        </a:xfrm>
                      </wpg:grpSpPr>
                      <wpg:grpSp>
                        <wpg:cNvGrpSpPr/>
                        <wpg:grpSpPr>
                          <a:xfrm>
                            <a:off x="2461513" y="3773968"/>
                            <a:ext cx="5768975" cy="12065"/>
                            <a:chOff x="0" y="0"/>
                            <a:chExt cx="57692" cy="121"/>
                          </a:xfrm>
                        </wpg:grpSpPr>
                        <wps:wsp>
                          <wps:cNvSpPr/>
                          <wps:cNvPr id="3" name="Shape 3"/>
                          <wps:spPr>
                            <a:xfrm>
                              <a:off x="0" y="0"/>
                              <a:ext cx="57675" cy="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0" y="0"/>
                              <a:ext cx="57692" cy="121"/>
                            </a:xfrm>
                            <a:custGeom>
                              <a:rect b="b" l="l" r="r" t="t"/>
                              <a:pathLst>
                                <a:path extrusionOk="0" h="12192" w="5769229">
                                  <a:moveTo>
                                    <a:pt x="0" y="0"/>
                                  </a:moveTo>
                                  <a:lnTo>
                                    <a:pt x="5769229" y="0"/>
                                  </a:lnTo>
                                  <a:lnTo>
                                    <a:pt x="5769229" y="12192"/>
                                  </a:lnTo>
                                  <a:lnTo>
                                    <a:pt x="0" y="12192"/>
                                  </a:lnTo>
                                  <a:lnTo>
                                    <a:pt x="0" y="0"/>
                                  </a:lnTo>
                                </a:path>
                              </a:pathLst>
                            </a:custGeom>
                            <a:solidFill>
                              <a:srgbClr val="0F243E"/>
                            </a:solidFill>
                            <a:ln>
                              <a:noFill/>
                            </a:ln>
                          </wps:spPr>
                          <wps:bodyPr anchorCtr="0" anchor="ctr" bIns="91425" lIns="91425" spcFirstLastPara="1" rIns="91425" wrap="square" tIns="91425">
                            <a:noAutofit/>
                          </wps:bodyPr>
                        </wps:wsp>
                      </wpg:grpSp>
                    </wpg:wgp>
                  </a:graphicData>
                </a:graphic>
              </wp:inline>
            </w:drawing>
          </mc:Choice>
          <mc:Fallback>
            <w:drawing>
              <wp:inline distB="0" distT="0" distL="0" distR="0">
                <wp:extent cx="5768975" cy="12065"/>
                <wp:effectExtent b="0" l="0" r="0" t="0"/>
                <wp:docPr id="6"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5768975" cy="1206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A">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0" w:right="0" w:firstLine="0"/>
        <w:jc w:val="left"/>
        <w:rPr>
          <w:rFonts w:ascii="Calibri" w:cs="Calibri" w:eastAsia="Calibri" w:hAnsi="Calibri"/>
          <w:b w:val="1"/>
          <w:i w:val="0"/>
          <w:smallCaps w:val="0"/>
          <w:strike w:val="0"/>
          <w:color w:val="2f5496"/>
          <w:sz w:val="28"/>
          <w:szCs w:val="28"/>
          <w:u w:val="none"/>
          <w:shd w:fill="auto" w:val="clear"/>
          <w:vertAlign w:val="baseline"/>
        </w:rPr>
      </w:pPr>
      <w:r w:rsidDel="00000000" w:rsidR="00000000" w:rsidRPr="00000000">
        <w:rPr>
          <w:rFonts w:ascii="Calibri" w:cs="Calibri" w:eastAsia="Calibri" w:hAnsi="Calibri"/>
          <w:b w:val="1"/>
          <w:i w:val="0"/>
          <w:smallCaps w:val="0"/>
          <w:strike w:val="0"/>
          <w:color w:val="2f5496"/>
          <w:sz w:val="28"/>
          <w:szCs w:val="28"/>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994"/>
            </w:tabs>
            <w:spacing w:after="100" w:before="0" w:line="249"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Instruction:</w:t>
              <w:tab/>
              <w:t xml:space="preserve">2</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994"/>
            </w:tabs>
            <w:spacing w:after="100" w:before="0" w:line="249" w:lineRule="auto"/>
            <w:ind w:left="400" w:right="0" w:hanging="400"/>
            <w:jc w:val="left"/>
            <w:rPr>
              <w:rFonts w:ascii="Calibri" w:cs="Calibri" w:eastAsia="Calibri" w:hAnsi="Calibri"/>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Duration:</w:t>
              <w:tab/>
              <w:t xml:space="preserve">2</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994"/>
            </w:tabs>
            <w:spacing w:after="100" w:before="0" w:line="249"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Case Study:</w:t>
              <w:tab/>
              <w:t xml:space="preserve">2</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994"/>
            </w:tabs>
            <w:spacing w:after="100" w:before="0" w:line="249" w:lineRule="auto"/>
            <w:ind w:left="400" w:right="0" w:hanging="400"/>
            <w:jc w:val="left"/>
            <w:rPr>
              <w:rFonts w:ascii="Calibri" w:cs="Calibri" w:eastAsia="Calibri" w:hAnsi="Calibri"/>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Going Green application, Green IT Project Management</w:t>
              <w:tab/>
              <w:t xml:space="preserve">2</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994"/>
            </w:tabs>
            <w:spacing w:after="100" w:before="0" w:line="24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Project profile</w:t>
              <w:tab/>
              <w:t xml:space="preserve">2</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994"/>
            </w:tabs>
            <w:spacing w:after="100" w:before="0" w:line="249" w:lineRule="auto"/>
            <w:ind w:left="400" w:right="0" w:hanging="400"/>
            <w:jc w:val="left"/>
            <w:rPr>
              <w:rFonts w:ascii="Calibri" w:cs="Calibri" w:eastAsia="Calibri" w:hAnsi="Calibri"/>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Here is my software running on my phone! Or Access by:</w:t>
              <w:tab/>
              <w:t xml:space="preserve">4</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994"/>
            </w:tabs>
            <w:spacing w:after="100" w:before="0" w:line="249" w:lineRule="auto"/>
            <w:ind w:left="400" w:right="0" w:hanging="400"/>
            <w:jc w:val="left"/>
            <w:rPr>
              <w:rFonts w:ascii="Calibri" w:cs="Calibri" w:eastAsia="Calibri" w:hAnsi="Calibri"/>
              <w:b w:val="0"/>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Business situation</w:t>
              <w:tab/>
              <w:t xml:space="preserve">4</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994"/>
            </w:tabs>
            <w:spacing w:after="100" w:before="0" w:line="249"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Your tasks:</w:t>
              <w:tab/>
              <w:t xml:space="preserve">5</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994"/>
            </w:tabs>
            <w:spacing w:after="100" w:before="0" w:line="249" w:lineRule="auto"/>
            <w:ind w:left="400" w:right="0" w:hanging="400"/>
            <w:jc w:val="left"/>
            <w:rPr>
              <w:rFonts w:ascii="Calibri" w:cs="Calibri" w:eastAsia="Calibri" w:hAnsi="Calibri"/>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Task 1: Identify Business Strategy and Gap</w:t>
              <w:tab/>
              <w:t xml:space="preserve">5</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994"/>
            </w:tabs>
            <w:spacing w:after="100" w:before="0" w:line="249" w:lineRule="auto"/>
            <w:ind w:left="400" w:right="0" w:hanging="400"/>
            <w:jc w:val="left"/>
            <w:rPr>
              <w:rFonts w:ascii="Calibri" w:cs="Calibri" w:eastAsia="Calibri" w:hAnsi="Calibri"/>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Analyse Strategy</w:t>
              <w:tab/>
              <w:t xml:space="preserve">5</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994"/>
            </w:tabs>
            <w:spacing w:after="100" w:before="0" w:line="249" w:lineRule="auto"/>
            <w:ind w:left="400" w:right="0" w:hanging="400"/>
            <w:jc w:val="left"/>
            <w:rPr>
              <w:rFonts w:ascii="Calibri" w:cs="Calibri" w:eastAsia="Calibri" w:hAnsi="Calibri"/>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Task 2: Recommend a feasible solution</w:t>
              <w:tab/>
              <w:t xml:space="preserve">6</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994"/>
            </w:tabs>
            <w:spacing w:after="100" w:before="0" w:line="249" w:lineRule="auto"/>
            <w:ind w:left="400" w:right="0" w:hanging="400"/>
            <w:jc w:val="left"/>
            <w:rPr>
              <w:rFonts w:ascii="Calibri" w:cs="Calibri" w:eastAsia="Calibri" w:hAnsi="Calibri"/>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Task 3: Produce a Project Charter</w:t>
              <w:tab/>
              <w:t xml:space="preserve">6</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994"/>
            </w:tabs>
            <w:spacing w:after="100" w:before="0" w:line="249" w:lineRule="auto"/>
            <w:ind w:left="400" w:right="0" w:hanging="400"/>
            <w:jc w:val="left"/>
            <w:rPr>
              <w:rFonts w:ascii="Calibri" w:cs="Calibri" w:eastAsia="Calibri" w:hAnsi="Calibri"/>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Task 4: Project Document</w:t>
              <w:tab/>
              <w:t xml:space="preserve">8</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994"/>
            </w:tabs>
            <w:spacing w:after="100" w:before="0" w:line="249" w:lineRule="auto"/>
            <w:ind w:left="400" w:right="0" w:hanging="400"/>
            <w:jc w:val="left"/>
            <w:rPr>
              <w:rFonts w:ascii="Calibri" w:cs="Calibri" w:eastAsia="Calibri" w:hAnsi="Calibri"/>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Task 5: Project Closure</w:t>
              <w:tab/>
              <w:t xml:space="preserve">9</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994"/>
            </w:tabs>
            <w:spacing w:after="100" w:before="0" w:line="249"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Helpful web links to complete the assessment:</w:t>
              <w:tab/>
              <w:t xml:space="preserve">12</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8994"/>
            </w:tabs>
            <w:spacing w:after="100" w:before="0" w:line="249" w:lineRule="auto"/>
            <w:ind w:left="200" w:right="0" w:hanging="200"/>
            <w:jc w:val="left"/>
            <w:rPr>
              <w:rFonts w:ascii="Calibri" w:cs="Calibri" w:eastAsia="Calibri" w:hAnsi="Calibri"/>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Search Index</w:t>
              <w:tab/>
              <w:t xml:space="preserve">13</w:t>
            </w:r>
          </w:hyperlink>
          <w:r w:rsidDel="00000000" w:rsidR="00000000" w:rsidRPr="00000000">
            <w:rPr>
              <w:rtl w:val="0"/>
            </w:rPr>
          </w:r>
        </w:p>
        <w:p w:rsidR="00000000" w:rsidDel="00000000" w:rsidP="00000000" w:rsidRDefault="00000000" w:rsidRPr="00000000" w14:paraId="0000001B">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C">
      <w:pPr>
        <w:pStyle w:val="Heading2"/>
        <w:rPr/>
      </w:pPr>
      <w:r w:rsidDel="00000000" w:rsidR="00000000" w:rsidRPr="00000000">
        <w:rPr>
          <w:rtl w:val="0"/>
        </w:rPr>
      </w:r>
    </w:p>
    <w:p w:rsidR="00000000" w:rsidDel="00000000" w:rsidP="00000000" w:rsidRDefault="00000000" w:rsidRPr="00000000" w14:paraId="0000001D">
      <w:pPr>
        <w:pStyle w:val="Heading2"/>
        <w:rPr/>
      </w:pPr>
      <w:bookmarkStart w:colFirst="0" w:colLast="0" w:name="_gjdgxs" w:id="0"/>
      <w:bookmarkEnd w:id="0"/>
      <w:r w:rsidDel="00000000" w:rsidR="00000000" w:rsidRPr="00000000">
        <w:rPr>
          <w:rtl w:val="0"/>
        </w:rPr>
        <w:t xml:space="preserve">Instruction: </w:t>
      </w:r>
    </w:p>
    <w:p w:rsidR="00000000" w:rsidDel="00000000" w:rsidP="00000000" w:rsidRDefault="00000000" w:rsidRPr="00000000" w14:paraId="0000001E">
      <w:pPr>
        <w:spacing w:after="114" w:lineRule="auto"/>
        <w:rPr/>
      </w:pPr>
      <w:r w:rsidDel="00000000" w:rsidR="00000000" w:rsidRPr="00000000">
        <w:rPr>
          <w:rtl w:val="0"/>
        </w:rPr>
        <w:t xml:space="preserve">This task is to be completed individually. You need to analyse a case scenario and complete all the tasks mentioned after the scenario. </w:t>
      </w:r>
    </w:p>
    <w:p w:rsidR="00000000" w:rsidDel="00000000" w:rsidP="00000000" w:rsidRDefault="00000000" w:rsidRPr="00000000" w14:paraId="0000001F">
      <w:pPr>
        <w:spacing w:after="212" w:lineRule="auto"/>
        <w:rPr/>
      </w:pPr>
      <w:r w:rsidDel="00000000" w:rsidR="00000000" w:rsidRPr="00000000">
        <w:rPr>
          <w:rtl w:val="0"/>
        </w:rPr>
        <w:t xml:space="preserve">You need to demonstrate your IT project management ability to identify business strategy and gaps. You will also need to suggest a feasible solution to overcome identified gaps and produce a project charter along with a WBS to implement the proposed solution. </w:t>
      </w:r>
    </w:p>
    <w:p w:rsidR="00000000" w:rsidDel="00000000" w:rsidP="00000000" w:rsidRDefault="00000000" w:rsidRPr="00000000" w14:paraId="00000020">
      <w:pPr>
        <w:pStyle w:val="Heading3"/>
        <w:rPr/>
      </w:pPr>
      <w:bookmarkStart w:colFirst="0" w:colLast="0" w:name="_30j0zll" w:id="1"/>
      <w:bookmarkEnd w:id="1"/>
      <w:r w:rsidDel="00000000" w:rsidR="00000000" w:rsidRPr="00000000">
        <w:rPr>
          <w:rtl w:val="0"/>
        </w:rPr>
        <w:t xml:space="preserve">Duration: </w:t>
      </w:r>
    </w:p>
    <w:p w:rsidR="00000000" w:rsidDel="00000000" w:rsidP="00000000" w:rsidRDefault="00000000" w:rsidRPr="00000000" w14:paraId="00000021">
      <w:pPr>
        <w:spacing w:after="108" w:lineRule="auto"/>
        <w:rPr/>
      </w:pPr>
      <w:r w:rsidDel="00000000" w:rsidR="00000000" w:rsidRPr="00000000">
        <w:rPr>
          <w:rtl w:val="0"/>
        </w:rPr>
        <w:t xml:space="preserve">Trainer will set the duration of the assessment. </w:t>
      </w:r>
    </w:p>
    <w:p w:rsidR="00000000" w:rsidDel="00000000" w:rsidP="00000000" w:rsidRDefault="00000000" w:rsidRPr="00000000" w14:paraId="00000022">
      <w:pPr>
        <w:spacing w:after="108" w:lineRule="auto"/>
        <w:rPr>
          <w:b w:val="1"/>
        </w:rPr>
      </w:pPr>
      <w:r w:rsidDel="00000000" w:rsidR="00000000" w:rsidRPr="00000000">
        <w:rPr>
          <w:b w:val="1"/>
          <w:rtl w:val="0"/>
        </w:rPr>
        <w:t xml:space="preserve">All my works could be </w:t>
      </w:r>
      <w:r w:rsidDel="00000000" w:rsidR="00000000" w:rsidRPr="00000000">
        <w:rPr>
          <w:b w:val="1"/>
          <w:rtl w:val="0"/>
        </w:rPr>
        <w:t xml:space="preserve">opened</w:t>
      </w:r>
      <w:r w:rsidDel="00000000" w:rsidR="00000000" w:rsidRPr="00000000">
        <w:rPr>
          <w:b w:val="1"/>
          <w:rtl w:val="0"/>
        </w:rPr>
        <w:t xml:space="preserve"> in: </w:t>
      </w:r>
      <w:hyperlink r:id="rId8">
        <w:r w:rsidDel="00000000" w:rsidR="00000000" w:rsidRPr="00000000">
          <w:rPr>
            <w:b w:val="1"/>
            <w:color w:val="1155cc"/>
            <w:highlight w:val="yellow"/>
            <w:u w:val="single"/>
            <w:rtl w:val="0"/>
          </w:rPr>
          <w:t xml:space="preserve">https://arthleo.github.io/pmarthur18780/</w:t>
        </w:r>
      </w:hyperlink>
      <w:r w:rsidDel="00000000" w:rsidR="00000000" w:rsidRPr="00000000">
        <w:rPr>
          <w:rtl w:val="0"/>
        </w:rPr>
      </w:r>
    </w:p>
    <w:p w:rsidR="00000000" w:rsidDel="00000000" w:rsidP="00000000" w:rsidRDefault="00000000" w:rsidRPr="00000000" w14:paraId="00000023">
      <w:pPr>
        <w:spacing w:after="95" w:line="259" w:lineRule="auto"/>
        <w:ind w:left="0" w:firstLine="0"/>
        <w:rPr/>
      </w:pPr>
      <w:r w:rsidDel="00000000" w:rsidR="00000000" w:rsidRPr="00000000">
        <w:rPr>
          <w:rtl w:val="0"/>
        </w:rPr>
        <w:t xml:space="preserve"> </w:t>
      </w:r>
    </w:p>
    <w:p w:rsidR="00000000" w:rsidDel="00000000" w:rsidP="00000000" w:rsidRDefault="00000000" w:rsidRPr="00000000" w14:paraId="00000024">
      <w:pPr>
        <w:spacing w:after="0" w:line="259" w:lineRule="auto"/>
        <w:ind w:left="0" w:firstLine="0"/>
        <w:rPr/>
      </w:pPr>
      <w:r w:rsidDel="00000000" w:rsidR="00000000" w:rsidRPr="00000000">
        <w:rPr>
          <w:rFonts w:ascii="Arial" w:cs="Arial" w:eastAsia="Arial" w:hAnsi="Arial"/>
          <w:b w:val="1"/>
          <w:rtl w:val="0"/>
        </w:rPr>
        <w:t xml:space="preserve"> </w:t>
        <w:tab/>
        <w:t xml:space="preserve"> </w:t>
      </w:r>
      <w:r w:rsidDel="00000000" w:rsidR="00000000" w:rsidRPr="00000000">
        <w:rPr>
          <w:rtl w:val="0"/>
        </w:rPr>
      </w:r>
    </w:p>
    <w:p w:rsidR="00000000" w:rsidDel="00000000" w:rsidP="00000000" w:rsidRDefault="00000000" w:rsidRPr="00000000" w14:paraId="00000025">
      <w:pPr>
        <w:pStyle w:val="Heading2"/>
        <w:rPr/>
      </w:pPr>
      <w:bookmarkStart w:colFirst="0" w:colLast="0" w:name="_1fob9te" w:id="2"/>
      <w:bookmarkEnd w:id="2"/>
      <w:r w:rsidDel="00000000" w:rsidR="00000000" w:rsidRPr="00000000">
        <w:rPr>
          <w:rtl w:val="0"/>
        </w:rPr>
        <w:t xml:space="preserve">Case Study: </w:t>
      </w:r>
    </w:p>
    <w:p w:rsidR="00000000" w:rsidDel="00000000" w:rsidP="00000000" w:rsidRDefault="00000000" w:rsidRPr="00000000" w14:paraId="00000026">
      <w:pPr>
        <w:pStyle w:val="Heading3"/>
        <w:rPr/>
      </w:pPr>
      <w:bookmarkStart w:colFirst="0" w:colLast="0" w:name="_3znysh7" w:id="3"/>
      <w:bookmarkEnd w:id="3"/>
      <w:r w:rsidDel="00000000" w:rsidR="00000000" w:rsidRPr="00000000">
        <w:rPr>
          <w:rtl w:val="0"/>
        </w:rPr>
        <w:t xml:space="preserve">Going Green application, Green IT Project Management </w:t>
      </w:r>
    </w:p>
    <w:p w:rsidR="00000000" w:rsidDel="00000000" w:rsidP="00000000" w:rsidRDefault="00000000" w:rsidRPr="00000000" w14:paraId="00000027">
      <w:pPr>
        <w:pStyle w:val="Heading1"/>
        <w:ind w:left="-5" w:firstLine="0"/>
        <w:rPr/>
      </w:pPr>
      <w:bookmarkStart w:colFirst="0" w:colLast="0" w:name="_2et92p0" w:id="4"/>
      <w:bookmarkEnd w:id="4"/>
      <w:r w:rsidDel="00000000" w:rsidR="00000000" w:rsidRPr="00000000">
        <w:rPr>
          <w:rtl w:val="0"/>
        </w:rPr>
        <w:t xml:space="preserve">Project profile </w:t>
      </w:r>
    </w:p>
    <w:p w:rsidR="00000000" w:rsidDel="00000000" w:rsidP="00000000" w:rsidRDefault="00000000" w:rsidRPr="00000000" w14:paraId="00000028">
      <w:pPr>
        <w:spacing w:after="111" w:lineRule="auto"/>
        <w:rPr>
          <w:sz w:val="16"/>
          <w:szCs w:val="16"/>
        </w:rPr>
      </w:pPr>
      <w:r w:rsidDel="00000000" w:rsidR="00000000" w:rsidRPr="00000000">
        <w:rPr>
          <w:sz w:val="16"/>
          <w:szCs w:val="16"/>
          <w:rtl w:val="0"/>
        </w:rPr>
        <w:t xml:space="preserve">Going “Green” is a mission of many companies around the globe not just for reasons of environmental responsibility, but also for cutting costs in these extremely tight economic times. Green IT efforts represent a specific focus area within enterprises that hold attention to this trend. Green IT leverages information technology to streamline operations, cut costly waste, and reduce the impact on the environment. IT typically consumes only about 10% of an organization’s energy costs, but the net effect of a Green IT project is to go beyond just energy saving. To tackle the other 90%, a Green IT project extends into a variety of other departments, and to execute such an endeavour requires an effective project management function in order to identify and prioritize goals. A Green IT transformation can be a complex process. </w:t>
      </w:r>
    </w:p>
    <w:p w:rsidR="00000000" w:rsidDel="00000000" w:rsidP="00000000" w:rsidRDefault="00000000" w:rsidRPr="00000000" w14:paraId="00000029">
      <w:pPr>
        <w:spacing w:after="141" w:lineRule="auto"/>
        <w:rPr>
          <w:sz w:val="16"/>
          <w:szCs w:val="16"/>
        </w:rPr>
      </w:pPr>
      <w:r w:rsidDel="00000000" w:rsidR="00000000" w:rsidRPr="00000000">
        <w:rPr>
          <w:sz w:val="16"/>
          <w:szCs w:val="16"/>
          <w:rtl w:val="0"/>
        </w:rPr>
        <w:t xml:space="preserve">Vital Statistics: </w:t>
      </w:r>
    </w:p>
    <w:p w:rsidR="00000000" w:rsidDel="00000000" w:rsidP="00000000" w:rsidRDefault="00000000" w:rsidRPr="00000000" w14:paraId="0000002A">
      <w:pPr>
        <w:numPr>
          <w:ilvl w:val="0"/>
          <w:numId w:val="9"/>
        </w:numPr>
        <w:ind w:left="705" w:hanging="360"/>
        <w:rPr/>
      </w:pPr>
      <w:r w:rsidDel="00000000" w:rsidR="00000000" w:rsidRPr="00000000">
        <w:rPr>
          <w:sz w:val="16"/>
          <w:szCs w:val="16"/>
          <w:rtl w:val="0"/>
        </w:rPr>
        <w:t xml:space="preserve">Number of project tasks - 12 </w:t>
      </w:r>
    </w:p>
    <w:p w:rsidR="00000000" w:rsidDel="00000000" w:rsidP="00000000" w:rsidRDefault="00000000" w:rsidRPr="00000000" w14:paraId="0000002B">
      <w:pPr>
        <w:numPr>
          <w:ilvl w:val="0"/>
          <w:numId w:val="9"/>
        </w:numPr>
        <w:ind w:left="705" w:hanging="360"/>
        <w:rPr/>
      </w:pPr>
      <w:r w:rsidDel="00000000" w:rsidR="00000000" w:rsidRPr="00000000">
        <w:rPr>
          <w:sz w:val="16"/>
          <w:szCs w:val="16"/>
          <w:rtl w:val="0"/>
        </w:rPr>
        <w:t xml:space="preserve">Project duration - 16 months </w:t>
      </w:r>
    </w:p>
    <w:p w:rsidR="00000000" w:rsidDel="00000000" w:rsidP="00000000" w:rsidRDefault="00000000" w:rsidRPr="00000000" w14:paraId="0000002C">
      <w:pPr>
        <w:numPr>
          <w:ilvl w:val="0"/>
          <w:numId w:val="9"/>
        </w:numPr>
        <w:ind w:left="705" w:hanging="360"/>
        <w:rPr/>
      </w:pPr>
      <w:r w:rsidDel="00000000" w:rsidR="00000000" w:rsidRPr="00000000">
        <w:rPr>
          <w:sz w:val="16"/>
          <w:szCs w:val="16"/>
          <w:rtl w:val="0"/>
        </w:rPr>
        <w:t xml:space="preserve">Project budget - $1,200,000 </w:t>
      </w:r>
    </w:p>
    <w:p w:rsidR="00000000" w:rsidDel="00000000" w:rsidP="00000000" w:rsidRDefault="00000000" w:rsidRPr="00000000" w14:paraId="0000002D">
      <w:pPr>
        <w:numPr>
          <w:ilvl w:val="0"/>
          <w:numId w:val="9"/>
        </w:numPr>
        <w:spacing w:after="207" w:lineRule="auto"/>
        <w:ind w:left="705" w:hanging="360"/>
        <w:rPr/>
      </w:pPr>
      <w:r w:rsidDel="00000000" w:rsidR="00000000" w:rsidRPr="00000000">
        <w:rPr>
          <w:sz w:val="16"/>
          <w:szCs w:val="16"/>
          <w:rtl w:val="0"/>
        </w:rPr>
        <w:t xml:space="preserve">Number of users - 50 </w:t>
      </w:r>
    </w:p>
    <w:p w:rsidR="00000000" w:rsidDel="00000000" w:rsidP="00000000" w:rsidRDefault="00000000" w:rsidRPr="00000000" w14:paraId="0000002E">
      <w:pPr>
        <w:spacing w:after="207" w:lineRule="auto"/>
        <w:rPr>
          <w:b w:val="1"/>
          <w:highlight w:val="yellow"/>
        </w:rPr>
      </w:pPr>
      <w:r w:rsidDel="00000000" w:rsidR="00000000" w:rsidRPr="00000000">
        <w:rPr>
          <w:b w:val="1"/>
          <w:highlight w:val="yellow"/>
          <w:rtl w:val="0"/>
        </w:rPr>
        <w:t xml:space="preserve">I use Google Sheets to make Gantt Chart instead of Ms. Project Software,</w:t>
      </w:r>
      <w:r w:rsidDel="00000000" w:rsidR="00000000" w:rsidRPr="00000000">
        <w:rPr>
          <w:b w:val="1"/>
          <w:rtl w:val="0"/>
        </w:rPr>
        <w:t xml:space="preserve"> </w:t>
      </w:r>
      <w:r w:rsidDel="00000000" w:rsidR="00000000" w:rsidRPr="00000000">
        <w:rPr>
          <w:b w:val="1"/>
          <w:highlight w:val="yellow"/>
          <w:rtl w:val="0"/>
        </w:rPr>
        <w:t xml:space="preserve">I use Sir John’s reference which is very simple to follow:</w:t>
      </w:r>
    </w:p>
    <w:p w:rsidR="00000000" w:rsidDel="00000000" w:rsidP="00000000" w:rsidRDefault="00000000" w:rsidRPr="00000000" w14:paraId="0000002F">
      <w:pPr>
        <w:spacing w:after="207" w:lineRule="auto"/>
        <w:rPr>
          <w:color w:val="0000ff"/>
          <w:u w:val="single"/>
        </w:rPr>
      </w:pPr>
      <w:hyperlink r:id="rId9">
        <w:r w:rsidDel="00000000" w:rsidR="00000000" w:rsidRPr="00000000">
          <w:rPr>
            <w:color w:val="0000ff"/>
            <w:u w:val="single"/>
            <w:rtl w:val="0"/>
          </w:rPr>
          <w:t xml:space="preserve">https://docs.google.com/spreadsheets/d/1FKGZUtobBdEyA22cImz176jYuQU68G9CBRHwJqLayPA/edit?usp=sharing</w:t>
        </w:r>
      </w:hyperlink>
      <w:r w:rsidDel="00000000" w:rsidR="00000000" w:rsidRPr="00000000">
        <w:rPr>
          <w:rtl w:val="0"/>
        </w:rPr>
      </w:r>
    </w:p>
    <w:p w:rsidR="00000000" w:rsidDel="00000000" w:rsidP="00000000" w:rsidRDefault="00000000" w:rsidRPr="00000000" w14:paraId="00000030">
      <w:pPr>
        <w:rPr>
          <w:b w:val="1"/>
          <w:highlight w:val="yellow"/>
        </w:rPr>
      </w:pPr>
      <w:r w:rsidDel="00000000" w:rsidR="00000000" w:rsidRPr="00000000">
        <w:rPr>
          <w:b w:val="1"/>
          <w:highlight w:val="yellow"/>
          <w:rtl w:val="0"/>
        </w:rPr>
        <w:t xml:space="preserve">And this is my Gantt Chart Google Sheets link:</w:t>
      </w:r>
    </w:p>
    <w:p w:rsidR="00000000" w:rsidDel="00000000" w:rsidP="00000000" w:rsidRDefault="00000000" w:rsidRPr="00000000" w14:paraId="00000031">
      <w:pPr>
        <w:rPr>
          <w:b w:val="1"/>
          <w:highlight w:val="yellow"/>
        </w:rPr>
      </w:pPr>
      <w:hyperlink r:id="rId10">
        <w:r w:rsidDel="00000000" w:rsidR="00000000" w:rsidRPr="00000000">
          <w:rPr>
            <w:b w:val="1"/>
            <w:color w:val="1155cc"/>
            <w:highlight w:val="yellow"/>
            <w:u w:val="single"/>
            <w:rtl w:val="0"/>
          </w:rPr>
          <w:t xml:space="preserve">https://docs.google.com/spreadsheets/d/18PuwJ7gfSPf-d5Q7Mw0aNGt9jH1qbbZdgsUOxPIbb_Q/edit?usp=sharing</w:t>
        </w:r>
      </w:hyperlink>
      <w:r w:rsidDel="00000000" w:rsidR="00000000" w:rsidRPr="00000000">
        <w:rPr>
          <w:rtl w:val="0"/>
        </w:rPr>
      </w:r>
    </w:p>
    <w:p w:rsidR="00000000" w:rsidDel="00000000" w:rsidP="00000000" w:rsidRDefault="00000000" w:rsidRPr="00000000" w14:paraId="00000032">
      <w:pPr>
        <w:rPr>
          <w:b w:val="1"/>
          <w:highlight w:val="yellow"/>
        </w:rPr>
      </w:pPr>
      <w:hyperlink r:id="rId11">
        <w:r w:rsidDel="00000000" w:rsidR="00000000" w:rsidRPr="00000000">
          <w:rPr>
            <w:color w:val="0000ee"/>
            <w:u w:val="single"/>
            <w:shd w:fill="auto" w:val="clear"/>
            <w:rtl w:val="0"/>
          </w:rPr>
          <w:t xml:space="preserve">Gantt Chart PM</w:t>
        </w:r>
      </w:hyperlink>
      <w:r w:rsidDel="00000000" w:rsidR="00000000" w:rsidRPr="00000000">
        <w:rPr>
          <w:rtl w:val="0"/>
        </w:rPr>
      </w:r>
    </w:p>
    <w:p w:rsidR="00000000" w:rsidDel="00000000" w:rsidP="00000000" w:rsidRDefault="00000000" w:rsidRPr="00000000" w14:paraId="00000033">
      <w:pPr>
        <w:rPr>
          <w:color w:val="0000ff"/>
          <w:sz w:val="16"/>
          <w:szCs w:val="16"/>
          <w:u w:val="single"/>
        </w:rPr>
      </w:pPr>
      <w:r w:rsidDel="00000000" w:rsidR="00000000" w:rsidRPr="00000000">
        <w:rPr>
          <w:rtl w:val="0"/>
        </w:rPr>
      </w:r>
    </w:p>
    <w:p w:rsidR="00000000" w:rsidDel="00000000" w:rsidP="00000000" w:rsidRDefault="00000000" w:rsidRPr="00000000" w14:paraId="00000034">
      <w:pPr>
        <w:rPr>
          <w:sz w:val="16"/>
          <w:szCs w:val="16"/>
        </w:rPr>
      </w:pPr>
      <w:r w:rsidDel="00000000" w:rsidR="00000000" w:rsidRPr="00000000">
        <w:rPr/>
        <w:drawing>
          <wp:inline distB="114300" distT="114300" distL="114300" distR="114300">
            <wp:extent cx="5717230" cy="3035300"/>
            <wp:effectExtent b="0" l="0" r="0" t="0"/>
            <wp:docPr id="1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172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spacing w:after="207" w:lineRule="auto"/>
        <w:ind w:left="0" w:firstLine="0"/>
        <w:rPr>
          <w:b w:val="1"/>
          <w:highlight w:val="yellow"/>
        </w:rPr>
      </w:pPr>
      <w:r w:rsidDel="00000000" w:rsidR="00000000" w:rsidRPr="00000000">
        <w:rPr>
          <w:b w:val="1"/>
          <w:highlight w:val="yellow"/>
          <w:rtl w:val="0"/>
        </w:rPr>
        <w:t xml:space="preserve">Basic Tutorial Reference could be found in this link: </w:t>
      </w:r>
      <w:hyperlink r:id="rId13">
        <w:r w:rsidDel="00000000" w:rsidR="00000000" w:rsidRPr="00000000">
          <w:rPr>
            <w:b w:val="1"/>
            <w:color w:val="0000ff"/>
            <w:highlight w:val="yellow"/>
            <w:u w:val="single"/>
            <w:rtl w:val="0"/>
          </w:rPr>
          <w:t xml:space="preserve">https://www.youtube.com/watch?v=8eKk0M2zGIk</w:t>
        </w:r>
      </w:hyperlink>
      <w:r w:rsidDel="00000000" w:rsidR="00000000" w:rsidRPr="00000000">
        <w:rPr>
          <w:rtl w:val="0"/>
        </w:rPr>
      </w:r>
    </w:p>
    <w:p w:rsidR="00000000" w:rsidDel="00000000" w:rsidP="00000000" w:rsidRDefault="00000000" w:rsidRPr="00000000" w14:paraId="00000036">
      <w:pPr>
        <w:spacing w:after="207" w:lineRule="auto"/>
        <w:rPr/>
      </w:pPr>
      <w:r w:rsidDel="00000000" w:rsidR="00000000" w:rsidRPr="00000000">
        <w:rPr>
          <w:rtl w:val="0"/>
        </w:rPr>
      </w:r>
    </w:p>
    <w:p w:rsidR="00000000" w:rsidDel="00000000" w:rsidP="00000000" w:rsidRDefault="00000000" w:rsidRPr="00000000" w14:paraId="00000037">
      <w:pPr>
        <w:spacing w:after="207" w:lineRule="auto"/>
        <w:ind w:left="0" w:firstLine="0"/>
        <w:rPr/>
      </w:pPr>
      <w:r w:rsidDel="00000000" w:rsidR="00000000" w:rsidRPr="00000000">
        <w:rPr>
          <w:rtl w:val="0"/>
        </w:rPr>
      </w:r>
    </w:p>
    <w:p w:rsidR="00000000" w:rsidDel="00000000" w:rsidP="00000000" w:rsidRDefault="00000000" w:rsidRPr="00000000" w14:paraId="00000038">
      <w:pPr>
        <w:pStyle w:val="Heading3"/>
        <w:ind w:left="0" w:firstLine="0"/>
        <w:rPr>
          <w:sz w:val="28"/>
          <w:szCs w:val="28"/>
        </w:rPr>
      </w:pPr>
      <w:bookmarkStart w:colFirst="0" w:colLast="0" w:name="_tyjcwt" w:id="5"/>
      <w:bookmarkEnd w:id="5"/>
      <w:r w:rsidDel="00000000" w:rsidR="00000000" w:rsidRPr="00000000">
        <w:rPr>
          <w:sz w:val="28"/>
          <w:szCs w:val="28"/>
          <w:rtl w:val="0"/>
        </w:rPr>
        <w:t xml:space="preserve">Business situation </w:t>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spacing w:after="251" w:lineRule="auto"/>
        <w:rPr>
          <w:b w:val="1"/>
        </w:rPr>
      </w:pPr>
      <w:r w:rsidDel="00000000" w:rsidR="00000000" w:rsidRPr="00000000">
        <w:rPr>
          <w:b w:val="1"/>
          <w:highlight w:val="yellow"/>
          <w:rtl w:val="0"/>
        </w:rPr>
        <w:t xml:space="preserve">Sample Summary Report:</w:t>
      </w:r>
      <w:r w:rsidDel="00000000" w:rsidR="00000000" w:rsidRPr="00000000">
        <w:rPr>
          <w:rtl w:val="0"/>
        </w:rPr>
      </w:r>
    </w:p>
    <w:p w:rsidR="00000000" w:rsidDel="00000000" w:rsidP="00000000" w:rsidRDefault="00000000" w:rsidRPr="00000000" w14:paraId="0000003B">
      <w:pPr>
        <w:spacing w:after="251" w:lineRule="auto"/>
        <w:ind w:left="0" w:firstLine="0"/>
        <w:rPr>
          <w:b w:val="1"/>
          <w:highlight w:val="yellow"/>
        </w:rPr>
      </w:pPr>
      <w:r w:rsidDel="00000000" w:rsidR="00000000" w:rsidRPr="00000000">
        <w:rPr>
          <w:b w:val="1"/>
          <w:highlight w:val="yellow"/>
          <w:rtl w:val="0"/>
        </w:rPr>
        <w:t xml:space="preserve">The successful opening of a Discord company requires careful planning, execution, and ongoing management. By following the outlined tasks and timeline, the company can establish a strong presence on Discord and build a thriving community.</w:t>
      </w:r>
    </w:p>
    <w:p w:rsidR="00000000" w:rsidDel="00000000" w:rsidP="00000000" w:rsidRDefault="00000000" w:rsidRPr="00000000" w14:paraId="0000003C">
      <w:pPr>
        <w:spacing w:after="251" w:lineRule="auto"/>
        <w:ind w:left="0" w:firstLine="0"/>
        <w:rPr>
          <w:b w:val="1"/>
          <w:highlight w:val="yellow"/>
        </w:rPr>
      </w:pPr>
      <w:r w:rsidDel="00000000" w:rsidR="00000000" w:rsidRPr="00000000">
        <w:rPr>
          <w:b w:val="1"/>
          <w:highlight w:val="yellow"/>
          <w:rtl w:val="0"/>
        </w:rPr>
        <w:t xml:space="preserve">This summary report provides a high-level overview of the process, with the Gantt chart offering a visual representation of the timeline for each task. Adjustments can be made to the specific tasks and durations based on the company's goals and resources.</w:t>
      </w:r>
    </w:p>
    <w:p w:rsidR="00000000" w:rsidDel="00000000" w:rsidP="00000000" w:rsidRDefault="00000000" w:rsidRPr="00000000" w14:paraId="0000003D">
      <w:pPr>
        <w:spacing w:after="251" w:lineRule="auto"/>
        <w:rPr>
          <w:b w:val="1"/>
        </w:rPr>
      </w:pPr>
      <w:r w:rsidDel="00000000" w:rsidR="00000000" w:rsidRPr="00000000">
        <w:rPr>
          <w:rtl w:val="0"/>
        </w:rPr>
      </w:r>
    </w:p>
    <w:p w:rsidR="00000000" w:rsidDel="00000000" w:rsidP="00000000" w:rsidRDefault="00000000" w:rsidRPr="00000000" w14:paraId="0000003E">
      <w:pPr>
        <w:pStyle w:val="Heading2"/>
        <w:rPr/>
      </w:pPr>
      <w:bookmarkStart w:colFirst="0" w:colLast="0" w:name="_3dy6vkm" w:id="6"/>
      <w:bookmarkEnd w:id="6"/>
      <w:r w:rsidDel="00000000" w:rsidR="00000000" w:rsidRPr="00000000">
        <w:rPr>
          <w:rtl w:val="0"/>
        </w:rPr>
        <w:t xml:space="preserve">Your tasks: </w:t>
      </w:r>
    </w:p>
    <w:p w:rsidR="00000000" w:rsidDel="00000000" w:rsidP="00000000" w:rsidRDefault="00000000" w:rsidRPr="00000000" w14:paraId="0000003F">
      <w:pPr>
        <w:pStyle w:val="Heading3"/>
        <w:rPr/>
      </w:pPr>
      <w:bookmarkStart w:colFirst="0" w:colLast="0" w:name="_1t3h5sf" w:id="7"/>
      <w:bookmarkEnd w:id="7"/>
      <w:r w:rsidDel="00000000" w:rsidR="00000000" w:rsidRPr="00000000">
        <w:rPr>
          <w:rtl w:val="0"/>
        </w:rPr>
        <w:t xml:space="preserve">Task 1: Identify Business Strategy and Gap </w:t>
      </w:r>
    </w:p>
    <w:p w:rsidR="00000000" w:rsidDel="00000000" w:rsidP="00000000" w:rsidRDefault="00000000" w:rsidRPr="00000000" w14:paraId="00000040">
      <w:pPr>
        <w:spacing w:after="210" w:lineRule="auto"/>
        <w:rPr/>
      </w:pPr>
      <w:r w:rsidDel="00000000" w:rsidR="00000000" w:rsidRPr="00000000">
        <w:rPr>
          <w:rtl w:val="0"/>
        </w:rPr>
        <w:t xml:space="preserve">Document the business’s strategies of “Green IT” and also summarise the components required changes for the participating organisation to implement “Green IT Project”. (Min. 300 words) </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Business strategy is a planning function of any organisation. Business strategy incorporates having a strategic plan. </w:t>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2"/>
          <w:szCs w:val="22"/>
          <w:highlight w:val="yellow"/>
        </w:rPr>
      </w:pPr>
      <w:r w:rsidDel="00000000" w:rsidR="00000000" w:rsidRPr="00000000">
        <w:rPr>
          <w:b w:val="1"/>
          <w:sz w:val="22"/>
          <w:szCs w:val="22"/>
          <w:highlight w:val="yellow"/>
          <w:rtl w:val="0"/>
        </w:rPr>
        <w:t xml:space="preserve">I will be documenting my own Business Strategies which is “ Discord Company Project “. 👍</w:t>
      </w:r>
    </w:p>
    <w:p w:rsidR="00000000" w:rsidDel="00000000" w:rsidP="00000000" w:rsidRDefault="00000000" w:rsidRPr="00000000" w14:paraId="00000043">
      <w:pPr>
        <w:pStyle w:val="Heading3"/>
        <w:rPr/>
      </w:pPr>
      <w:bookmarkStart w:colFirst="0" w:colLast="0" w:name="_4d34og8" w:id="8"/>
      <w:bookmarkEnd w:id="8"/>
      <w:r w:rsidDel="00000000" w:rsidR="00000000" w:rsidRPr="00000000">
        <w:rPr>
          <w:rtl w:val="0"/>
        </w:rPr>
        <w:t xml:space="preserve">Analyse Strategy </w:t>
      </w:r>
    </w:p>
    <w:p w:rsidR="00000000" w:rsidDel="00000000" w:rsidP="00000000" w:rsidRDefault="00000000" w:rsidRPr="00000000" w14:paraId="00000044">
      <w:pPr>
        <w:spacing w:after="210" w:lineRule="auto"/>
        <w:rPr>
          <w:b w:val="1"/>
          <w:sz w:val="22"/>
          <w:szCs w:val="22"/>
          <w:highlight w:val="yellow"/>
        </w:rPr>
      </w:pPr>
      <w:r w:rsidDel="00000000" w:rsidR="00000000" w:rsidRPr="00000000">
        <w:rPr>
          <w:b w:val="1"/>
          <w:sz w:val="22"/>
          <w:szCs w:val="22"/>
          <w:highlight w:val="yellow"/>
          <w:rtl w:val="0"/>
        </w:rPr>
        <w:t xml:space="preserve">A project is a temporary initiative undertaken to achieve a specific goal. It has a predetermined start and end date and is distinct from normal business operations. Projects are governed by the triple constraint of time, scope, and cost. Project management involves skills in project management, people and workflow management, and strategy and leadership. The project manager is accountable for the project's success and must make decisions and take action to ensure the project stays on track.</w:t>
      </w:r>
    </w:p>
    <w:p w:rsidR="00000000" w:rsidDel="00000000" w:rsidP="00000000" w:rsidRDefault="00000000" w:rsidRPr="00000000" w14:paraId="00000045">
      <w:pPr>
        <w:spacing w:after="210" w:lineRule="auto"/>
        <w:rPr>
          <w:b w:val="1"/>
          <w:sz w:val="22"/>
          <w:szCs w:val="22"/>
          <w:highlight w:val="yellow"/>
        </w:rPr>
      </w:pPr>
      <w:r w:rsidDel="00000000" w:rsidR="00000000" w:rsidRPr="00000000">
        <w:rPr>
          <w:b w:val="1"/>
          <w:sz w:val="22"/>
          <w:szCs w:val="22"/>
          <w:highlight w:val="yellow"/>
          <w:rtl w:val="0"/>
        </w:rPr>
        <w:t xml:space="preserve">📈 Projects can be triggered by various factors, such as market needs, business needs, technological advancements, customer requests, legal requirements, social needs, and ecological considerations. These triggers create demands for projects and determine their priority.</w:t>
      </w:r>
      <w:r w:rsidDel="00000000" w:rsidR="00000000" w:rsidRPr="00000000">
        <w:drawing>
          <wp:anchor allowOverlap="1" behindDoc="0" distB="0" distT="0" distL="114300" distR="114300" hidden="0" layoutInCell="1" locked="0" relativeHeight="0" simplePos="0">
            <wp:simplePos x="0" y="0"/>
            <wp:positionH relativeFrom="column">
              <wp:posOffset>1990725</wp:posOffset>
            </wp:positionH>
            <wp:positionV relativeFrom="paragraph">
              <wp:posOffset>166370</wp:posOffset>
            </wp:positionV>
            <wp:extent cx="3810000" cy="2790825"/>
            <wp:effectExtent b="0" l="0" r="0" t="0"/>
            <wp:wrapSquare wrapText="bothSides" distB="0" distT="0" distL="114300" distR="114300"/>
            <wp:docPr descr="Image result for Identify Business Strategy and Gap" id="11" name="image7.png"/>
            <a:graphic>
              <a:graphicData uri="http://schemas.openxmlformats.org/drawingml/2006/picture">
                <pic:pic>
                  <pic:nvPicPr>
                    <pic:cNvPr descr="Image result for Identify Business Strategy and Gap" id="0" name="image7.png"/>
                    <pic:cNvPicPr preferRelativeResize="0"/>
                  </pic:nvPicPr>
                  <pic:blipFill>
                    <a:blip r:embed="rId14"/>
                    <a:srcRect b="0" l="11397" r="11397" t="0"/>
                    <a:stretch>
                      <a:fillRect/>
                    </a:stretch>
                  </pic:blipFill>
                  <pic:spPr>
                    <a:xfrm>
                      <a:off x="0" y="0"/>
                      <a:ext cx="3810000" cy="2790825"/>
                    </a:xfrm>
                    <a:prstGeom prst="rect"/>
                    <a:ln/>
                  </pic:spPr>
                </pic:pic>
              </a:graphicData>
            </a:graphic>
          </wp:anchor>
        </w:drawing>
      </w:r>
    </w:p>
    <w:p w:rsidR="00000000" w:rsidDel="00000000" w:rsidP="00000000" w:rsidRDefault="00000000" w:rsidRPr="00000000" w14:paraId="00000046">
      <w:pPr>
        <w:spacing w:after="210" w:lineRule="auto"/>
        <w:rPr/>
      </w:pPr>
      <w:r w:rsidDel="00000000" w:rsidR="00000000" w:rsidRPr="00000000">
        <w:rPr>
          <w:rtl w:val="0"/>
        </w:rPr>
      </w:r>
    </w:p>
    <w:p w:rsidR="00000000" w:rsidDel="00000000" w:rsidP="00000000" w:rsidRDefault="00000000" w:rsidRPr="00000000" w14:paraId="00000047">
      <w:pPr>
        <w:pStyle w:val="Heading1"/>
        <w:ind w:left="-5" w:firstLine="0"/>
        <w:rPr/>
      </w:pPr>
      <w:r w:rsidDel="00000000" w:rsidR="00000000" w:rsidRPr="00000000">
        <w:rPr>
          <w:rtl w:val="0"/>
        </w:rPr>
      </w:r>
    </w:p>
    <w:p w:rsidR="00000000" w:rsidDel="00000000" w:rsidP="00000000" w:rsidRDefault="00000000" w:rsidRPr="00000000" w14:paraId="00000048">
      <w:pPr>
        <w:pStyle w:val="Heading1"/>
        <w:ind w:left="-5" w:firstLine="0"/>
        <w:rPr/>
      </w:pPr>
      <w:r w:rsidDel="00000000" w:rsidR="00000000" w:rsidRPr="00000000">
        <w:rPr>
          <w:rtl w:val="0"/>
        </w:rPr>
      </w:r>
    </w:p>
    <w:p w:rsidR="00000000" w:rsidDel="00000000" w:rsidP="00000000" w:rsidRDefault="00000000" w:rsidRPr="00000000" w14:paraId="00000049">
      <w:pPr>
        <w:pStyle w:val="Heading1"/>
        <w:ind w:left="-5" w:firstLine="0"/>
        <w:rPr/>
      </w:pPr>
      <w:r w:rsidDel="00000000" w:rsidR="00000000" w:rsidRPr="00000000">
        <w:rPr>
          <w:rtl w:val="0"/>
        </w:rPr>
      </w:r>
    </w:p>
    <w:p w:rsidR="00000000" w:rsidDel="00000000" w:rsidP="00000000" w:rsidRDefault="00000000" w:rsidRPr="00000000" w14:paraId="0000004A">
      <w:pPr>
        <w:pStyle w:val="Heading1"/>
        <w:ind w:left="-5" w:firstLine="0"/>
        <w:rPr/>
      </w:pPr>
      <w:r w:rsidDel="00000000" w:rsidR="00000000" w:rsidRPr="00000000">
        <w:rPr>
          <w:rtl w:val="0"/>
        </w:rPr>
      </w:r>
    </w:p>
    <w:p w:rsidR="00000000" w:rsidDel="00000000" w:rsidP="00000000" w:rsidRDefault="00000000" w:rsidRPr="00000000" w14:paraId="0000004B">
      <w:pPr>
        <w:pStyle w:val="Heading1"/>
        <w:ind w:left="-5" w:firstLine="0"/>
        <w:rPr/>
      </w:pPr>
      <w:r w:rsidDel="00000000" w:rsidR="00000000" w:rsidRPr="00000000">
        <w:rPr>
          <w:rtl w:val="0"/>
        </w:rPr>
      </w:r>
    </w:p>
    <w:p w:rsidR="00000000" w:rsidDel="00000000" w:rsidP="00000000" w:rsidRDefault="00000000" w:rsidRPr="00000000" w14:paraId="0000004C">
      <w:pPr>
        <w:pStyle w:val="Heading1"/>
        <w:ind w:left="-5" w:firstLine="0"/>
        <w:rPr/>
      </w:pPr>
      <w:r w:rsidDel="00000000" w:rsidR="00000000" w:rsidRPr="00000000">
        <w:rPr>
          <w:rtl w:val="0"/>
        </w:rPr>
      </w:r>
    </w:p>
    <w:p w:rsidR="00000000" w:rsidDel="00000000" w:rsidP="00000000" w:rsidRDefault="00000000" w:rsidRPr="00000000" w14:paraId="0000004D">
      <w:pPr>
        <w:pStyle w:val="Heading3"/>
        <w:rPr/>
      </w:pPr>
      <w:bookmarkStart w:colFirst="0" w:colLast="0" w:name="_2s8eyo1" w:id="9"/>
      <w:bookmarkEnd w:id="9"/>
      <w:r w:rsidDel="00000000" w:rsidR="00000000" w:rsidRPr="00000000">
        <w:rPr>
          <w:rtl w:val="0"/>
        </w:rPr>
        <w:t xml:space="preserve">Task 2: Recommend a feasible solution </w:t>
      </w:r>
    </w:p>
    <w:p w:rsidR="00000000" w:rsidDel="00000000" w:rsidP="00000000" w:rsidRDefault="00000000" w:rsidRPr="00000000" w14:paraId="0000004E">
      <w:pPr>
        <w:spacing w:after="212" w:lineRule="auto"/>
        <w:rPr/>
      </w:pPr>
      <w:r w:rsidDel="00000000" w:rsidR="00000000" w:rsidRPr="00000000">
        <w:rPr>
          <w:rtl w:val="0"/>
        </w:rPr>
      </w:r>
    </w:p>
    <w:p w:rsidR="00000000" w:rsidDel="00000000" w:rsidP="00000000" w:rsidRDefault="00000000" w:rsidRPr="00000000" w14:paraId="0000004F">
      <w:pPr>
        <w:spacing w:after="212" w:lineRule="auto"/>
        <w:rPr>
          <w:b w:val="1"/>
          <w:highlight w:val="yellow"/>
        </w:rPr>
      </w:pPr>
      <w:r w:rsidDel="00000000" w:rsidR="00000000" w:rsidRPr="00000000">
        <w:rPr>
          <w:rFonts w:ascii="Roboto" w:cs="Roboto" w:eastAsia="Roboto" w:hAnsi="Roboto"/>
          <w:b w:val="1"/>
          <w:sz w:val="21"/>
          <w:szCs w:val="21"/>
          <w:highlight w:val="yellow"/>
          <w:rtl w:val="0"/>
        </w:rPr>
        <w:t xml:space="preserve">The project manager plays a critical role in ensuring project success. They are accountable for the project's achievement of its specific goal within the constraints of time, scope, and cost. Project managers must possess a diverse set of skills, knowledge, and expertise to effectively lead and manage projects.</w:t>
      </w:r>
      <w:r w:rsidDel="00000000" w:rsidR="00000000" w:rsidRPr="00000000">
        <w:rPr>
          <w:rtl w:val="0"/>
        </w:rPr>
      </w:r>
    </w:p>
    <w:p w:rsidR="00000000" w:rsidDel="00000000" w:rsidP="00000000" w:rsidRDefault="00000000" w:rsidRPr="00000000" w14:paraId="00000050">
      <w:pPr>
        <w:spacing w:after="212" w:lineRule="auto"/>
        <w:rPr/>
      </w:pPr>
      <w:r w:rsidDel="00000000" w:rsidR="00000000" w:rsidRPr="00000000">
        <w:rPr/>
        <w:drawing>
          <wp:inline distB="114300" distT="114300" distL="114300" distR="114300">
            <wp:extent cx="5717230" cy="3213100"/>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1723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after="212" w:lineRule="auto"/>
        <w:rPr/>
      </w:pPr>
      <w:r w:rsidDel="00000000" w:rsidR="00000000" w:rsidRPr="00000000">
        <w:rPr>
          <w:b w:val="1"/>
          <w:highlight w:val="yellow"/>
          <w:rtl w:val="0"/>
        </w:rPr>
        <w:t xml:space="preserve">See above simple example. </w:t>
      </w:r>
      <w:r w:rsidDel="00000000" w:rsidR="00000000" w:rsidRPr="00000000">
        <w:rPr>
          <w:rtl w:val="0"/>
        </w:rPr>
      </w:r>
    </w:p>
    <w:p w:rsidR="00000000" w:rsidDel="00000000" w:rsidP="00000000" w:rsidRDefault="00000000" w:rsidRPr="00000000" w14:paraId="00000052">
      <w:pPr>
        <w:pStyle w:val="Heading3"/>
        <w:rPr/>
      </w:pPr>
      <w:bookmarkStart w:colFirst="0" w:colLast="0" w:name="_17dp8vu" w:id="10"/>
      <w:bookmarkEnd w:id="10"/>
      <w:r w:rsidDel="00000000" w:rsidR="00000000" w:rsidRPr="00000000">
        <w:rPr>
          <w:rtl w:val="0"/>
        </w:rPr>
        <w:t xml:space="preserve">Task 3: Produce a Project Charter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Please view my project charter (here only show part):</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0" distT="0" distL="0" distR="0">
            <wp:extent cx="5717540" cy="2578100"/>
            <wp:effectExtent b="0" l="0" r="0" t="0"/>
            <wp:docPr id="1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1754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111" w:lineRule="auto"/>
        <w:rPr/>
      </w:pPr>
      <w:r w:rsidDel="00000000" w:rsidR="00000000" w:rsidRPr="00000000">
        <w:rPr>
          <w:rtl w:val="0"/>
        </w:rPr>
      </w:r>
    </w:p>
    <w:p w:rsidR="00000000" w:rsidDel="00000000" w:rsidP="00000000" w:rsidRDefault="00000000" w:rsidRPr="00000000" w14:paraId="00000058">
      <w:pPr>
        <w:spacing w:after="111" w:lineRule="auto"/>
        <w:rPr/>
      </w:pPr>
      <w:r w:rsidDel="00000000" w:rsidR="00000000" w:rsidRPr="00000000">
        <w:rPr>
          <w:rtl w:val="0"/>
        </w:rPr>
        <w:t xml:space="preserve">Develop a project charter for the Windsor project specifying project start date, finish date, approximate budget, project manager, project team with roles and responsibilities, project objective, project approach and stakeholders. </w:t>
      </w:r>
    </w:p>
    <w:p w:rsidR="00000000" w:rsidDel="00000000" w:rsidP="00000000" w:rsidRDefault="00000000" w:rsidRPr="00000000" w14:paraId="00000059">
      <w:pPr>
        <w:spacing w:after="111" w:lineRule="auto"/>
        <w:rPr>
          <w:b w:val="1"/>
          <w:highlight w:val="yellow"/>
        </w:rPr>
      </w:pPr>
      <w:r w:rsidDel="00000000" w:rsidR="00000000" w:rsidRPr="00000000">
        <w:rPr>
          <w:b w:val="1"/>
          <w:highlight w:val="yellow"/>
          <w:rtl w:val="0"/>
        </w:rPr>
        <w:t xml:space="preserve">Name: Discord Company Project</w:t>
      </w:r>
    </w:p>
    <w:p w:rsidR="00000000" w:rsidDel="00000000" w:rsidP="00000000" w:rsidRDefault="00000000" w:rsidRPr="00000000" w14:paraId="0000005A">
      <w:pPr>
        <w:spacing w:after="111" w:lineRule="auto"/>
        <w:rPr>
          <w:b w:val="1"/>
          <w:highlight w:val="yellow"/>
        </w:rPr>
      </w:pPr>
      <w:r w:rsidDel="00000000" w:rsidR="00000000" w:rsidRPr="00000000">
        <w:rPr>
          <w:b w:val="1"/>
          <w:highlight w:val="yellow"/>
          <w:rtl w:val="0"/>
        </w:rPr>
        <w:t xml:space="preserve">Description: Opening a platform for communities and make their very own servers</w:t>
      </w:r>
    </w:p>
    <w:p w:rsidR="00000000" w:rsidDel="00000000" w:rsidP="00000000" w:rsidRDefault="00000000" w:rsidRPr="00000000" w14:paraId="0000005B">
      <w:pPr>
        <w:spacing w:after="111" w:lineRule="auto"/>
        <w:rPr>
          <w:b w:val="1"/>
          <w:highlight w:val="yellow"/>
        </w:rPr>
      </w:pPr>
      <w:r w:rsidDel="00000000" w:rsidR="00000000" w:rsidRPr="00000000">
        <w:rPr>
          <w:b w:val="1"/>
          <w:highlight w:val="yellow"/>
          <w:rtl w:val="0"/>
        </w:rPr>
        <w:t xml:space="preserve">Manager: Arthur Leonard</w:t>
      </w:r>
    </w:p>
    <w:p w:rsidR="00000000" w:rsidDel="00000000" w:rsidP="00000000" w:rsidRDefault="00000000" w:rsidRPr="00000000" w14:paraId="0000005C">
      <w:pPr>
        <w:spacing w:after="111" w:lineRule="auto"/>
        <w:rPr>
          <w:b w:val="1"/>
          <w:highlight w:val="yellow"/>
        </w:rPr>
      </w:pPr>
      <w:r w:rsidDel="00000000" w:rsidR="00000000" w:rsidRPr="00000000">
        <w:rPr>
          <w:b w:val="1"/>
          <w:highlight w:val="yellow"/>
          <w:rtl w:val="0"/>
        </w:rPr>
        <w:t xml:space="preserve">Date Approved: May 6, 2024.</w:t>
      </w:r>
    </w:p>
    <w:p w:rsidR="00000000" w:rsidDel="00000000" w:rsidP="00000000" w:rsidRDefault="00000000" w:rsidRPr="00000000" w14:paraId="0000005D">
      <w:pPr>
        <w:spacing w:after="111" w:lineRule="auto"/>
        <w:rPr>
          <w:b w:val="1"/>
          <w:highlight w:val="yellow"/>
        </w:rPr>
      </w:pPr>
      <w:r w:rsidDel="00000000" w:rsidR="00000000" w:rsidRPr="00000000">
        <w:rPr>
          <w:b w:val="1"/>
          <w:color w:val="000000"/>
          <w:highlight w:val="yellow"/>
          <w:rtl w:val="0"/>
        </w:rPr>
        <w:t xml:space="preserve">Project Start Date: May 15, 2024</w:t>
      </w:r>
      <w:r w:rsidDel="00000000" w:rsidR="00000000" w:rsidRPr="00000000">
        <w:rPr>
          <w:rtl w:val="0"/>
        </w:rPr>
      </w:r>
    </w:p>
    <w:p w:rsidR="00000000" w:rsidDel="00000000" w:rsidP="00000000" w:rsidRDefault="00000000" w:rsidRPr="00000000" w14:paraId="0000005E">
      <w:pPr>
        <w:spacing w:after="111" w:lineRule="auto"/>
        <w:rPr>
          <w:b w:val="1"/>
          <w:highlight w:val="yellow"/>
        </w:rPr>
      </w:pPr>
      <w:r w:rsidDel="00000000" w:rsidR="00000000" w:rsidRPr="00000000">
        <w:rPr>
          <w:b w:val="1"/>
          <w:color w:val="000000"/>
          <w:highlight w:val="yellow"/>
          <w:rtl w:val="0"/>
        </w:rPr>
        <w:t xml:space="preserve">Project Finish Date: </w:t>
      </w:r>
      <w:r w:rsidDel="00000000" w:rsidR="00000000" w:rsidRPr="00000000">
        <w:rPr>
          <w:b w:val="1"/>
          <w:highlight w:val="yellow"/>
          <w:rtl w:val="0"/>
        </w:rPr>
        <w:t xml:space="preserve">July</w:t>
      </w:r>
      <w:r w:rsidDel="00000000" w:rsidR="00000000" w:rsidRPr="00000000">
        <w:rPr>
          <w:b w:val="1"/>
          <w:color w:val="000000"/>
          <w:highlight w:val="yellow"/>
          <w:rtl w:val="0"/>
        </w:rPr>
        <w:t xml:space="preserve"> 30, 2024</w:t>
      </w:r>
      <w:r w:rsidDel="00000000" w:rsidR="00000000" w:rsidRPr="00000000">
        <w:rPr>
          <w:rtl w:val="0"/>
        </w:rPr>
      </w:r>
    </w:p>
    <w:p w:rsidR="00000000" w:rsidDel="00000000" w:rsidP="00000000" w:rsidRDefault="00000000" w:rsidRPr="00000000" w14:paraId="0000005F">
      <w:pPr>
        <w:spacing w:after="111" w:lineRule="auto"/>
        <w:rPr>
          <w:b w:val="1"/>
          <w:color w:val="000000"/>
          <w:highlight w:val="yellow"/>
        </w:rPr>
      </w:pPr>
      <w:r w:rsidDel="00000000" w:rsidR="00000000" w:rsidRPr="00000000">
        <w:rPr>
          <w:b w:val="1"/>
          <w:color w:val="000000"/>
          <w:highlight w:val="yellow"/>
          <w:rtl w:val="0"/>
        </w:rPr>
        <w:t xml:space="preserve">Approximate Budget: $500,000</w:t>
      </w:r>
    </w:p>
    <w:p w:rsidR="00000000" w:rsidDel="00000000" w:rsidP="00000000" w:rsidRDefault="00000000" w:rsidRPr="00000000" w14:paraId="00000060">
      <w:pPr>
        <w:spacing w:after="111" w:lineRule="auto"/>
        <w:rPr>
          <w:b w:val="1"/>
          <w:sz w:val="24"/>
          <w:szCs w:val="24"/>
          <w:highlight w:val="yellow"/>
        </w:rPr>
      </w:pPr>
      <w:r w:rsidDel="00000000" w:rsidR="00000000" w:rsidRPr="00000000">
        <w:rPr>
          <w:b w:val="1"/>
          <w:sz w:val="24"/>
          <w:szCs w:val="24"/>
          <w:highlight w:val="yellow"/>
          <w:rtl w:val="0"/>
        </w:rPr>
        <w:t xml:space="preserve">Project Team:</w:t>
      </w:r>
    </w:p>
    <w:tbl>
      <w:tblPr>
        <w:tblStyle w:val="Table2"/>
        <w:tblW w:w="8955.0" w:type="dxa"/>
        <w:jc w:val="left"/>
        <w:tblInd w:w="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10"/>
        <w:gridCol w:w="3360"/>
        <w:gridCol w:w="2985"/>
        <w:tblGridChange w:id="0">
          <w:tblGrid>
            <w:gridCol w:w="2610"/>
            <w:gridCol w:w="3360"/>
            <w:gridCol w:w="2985"/>
          </w:tblGrid>
        </w:tblGridChange>
      </w:tblGrid>
      <w:tr>
        <w:trPr>
          <w:cantSplit w:val="0"/>
          <w:trHeight w:val="961.5624999999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highlight w:val="yellow"/>
                <w:u w:val="none"/>
              </w:rPr>
            </w:pPr>
            <w:r w:rsidDel="00000000" w:rsidR="00000000" w:rsidRPr="00000000">
              <w:rPr>
                <w:b w:val="1"/>
                <w:highlight w:val="yellow"/>
                <w:rtl w:val="0"/>
              </w:rPr>
              <w:t xml:space="preserve">Project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Responsibilities: Overall project oversight, communication with stakeholders, resource allocation, risk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Arthur Leonard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highlight w:val="yellow"/>
                <w:u w:val="none"/>
              </w:rPr>
            </w:pPr>
            <w:r w:rsidDel="00000000" w:rsidR="00000000" w:rsidRPr="00000000">
              <w:rPr>
                <w:b w:val="1"/>
                <w:highlight w:val="yellow"/>
                <w:rtl w:val="0"/>
              </w:rPr>
              <w:t xml:space="preserve">Software Development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Responsibilities: Developing and implementing new features, ensuring platform stability and scalability.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Kurosaki Ichigo</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Son Goku</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Gon Freecs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highlight w:val="yellow"/>
                <w:u w:val="none"/>
              </w:rPr>
            </w:pPr>
            <w:r w:rsidDel="00000000" w:rsidR="00000000" w:rsidRPr="00000000">
              <w:rPr>
                <w:b w:val="1"/>
                <w:highlight w:val="yellow"/>
                <w:rtl w:val="0"/>
              </w:rPr>
              <w:t xml:space="preserve">UX/UI Design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Responsibilities: Designing intuitive user interfaces, improving user experience.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Yuji Itadori</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Satoru Gojo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1"/>
                <w:highlight w:val="yellow"/>
                <w:u w:val="none"/>
              </w:rPr>
            </w:pPr>
            <w:r w:rsidDel="00000000" w:rsidR="00000000" w:rsidRPr="00000000">
              <w:rPr>
                <w:b w:val="1"/>
                <w:highlight w:val="yellow"/>
                <w:rtl w:val="0"/>
              </w:rPr>
              <w:t xml:space="preserve">Quality Assurance 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Responsibilities: Testing the platform for bugs and issues, ensuring high-quality deliverables.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Maki Zenin</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highlight w:val="yellow"/>
              </w:rPr>
            </w:pPr>
            <w:r w:rsidDel="00000000" w:rsidR="00000000" w:rsidRPr="00000000">
              <w:rPr>
                <w:b w:val="1"/>
                <w:highlight w:val="yellow"/>
                <w:rtl w:val="0"/>
              </w:rPr>
              <w:t xml:space="preserve">Toji Fushiguro</w:t>
            </w:r>
          </w:p>
        </w:tc>
      </w:tr>
    </w:tbl>
    <w:p w:rsidR="00000000" w:rsidDel="00000000" w:rsidP="00000000" w:rsidRDefault="00000000" w:rsidRPr="00000000" w14:paraId="00000071">
      <w:pPr>
        <w:spacing w:after="111" w:lineRule="auto"/>
        <w:ind w:left="0"/>
        <w:rPr>
          <w:b w:val="1"/>
          <w:highlight w:val="yellow"/>
        </w:rPr>
      </w:pPr>
      <w:r w:rsidDel="00000000" w:rsidR="00000000" w:rsidRPr="00000000">
        <w:rPr>
          <w:rtl w:val="0"/>
        </w:rPr>
      </w:r>
    </w:p>
    <w:p w:rsidR="00000000" w:rsidDel="00000000" w:rsidP="00000000" w:rsidRDefault="00000000" w:rsidRPr="00000000" w14:paraId="00000072">
      <w:pPr>
        <w:spacing w:after="111" w:lineRule="auto"/>
        <w:ind w:left="0"/>
        <w:rPr>
          <w:b w:val="1"/>
          <w:highlight w:val="yellow"/>
        </w:rPr>
      </w:pPr>
      <w:r w:rsidDel="00000000" w:rsidR="00000000" w:rsidRPr="00000000">
        <w:rPr>
          <w:rtl w:val="0"/>
        </w:rPr>
      </w:r>
    </w:p>
    <w:p w:rsidR="00000000" w:rsidDel="00000000" w:rsidP="00000000" w:rsidRDefault="00000000" w:rsidRPr="00000000" w14:paraId="00000073">
      <w:pPr>
        <w:spacing w:after="111" w:lineRule="auto"/>
        <w:ind w:left="0"/>
        <w:rPr>
          <w:b w:val="1"/>
          <w:sz w:val="24"/>
          <w:szCs w:val="24"/>
          <w:highlight w:val="yellow"/>
        </w:rPr>
      </w:pPr>
      <w:r w:rsidDel="00000000" w:rsidR="00000000" w:rsidRPr="00000000">
        <w:rPr>
          <w:b w:val="1"/>
          <w:sz w:val="24"/>
          <w:szCs w:val="24"/>
          <w:highlight w:val="yellow"/>
          <w:rtl w:val="0"/>
        </w:rPr>
        <w:t xml:space="preserve">Project Objective:</w:t>
      </w:r>
    </w:p>
    <w:p w:rsidR="00000000" w:rsidDel="00000000" w:rsidP="00000000" w:rsidRDefault="00000000" w:rsidRPr="00000000" w14:paraId="00000074">
      <w:pPr>
        <w:spacing w:after="111" w:lineRule="auto"/>
        <w:ind w:left="0"/>
        <w:rPr>
          <w:b w:val="1"/>
          <w:highlight w:val="yellow"/>
        </w:rPr>
      </w:pPr>
      <w:r w:rsidDel="00000000" w:rsidR="00000000" w:rsidRPr="00000000">
        <w:rPr>
          <w:b w:val="1"/>
          <w:highlight w:val="yellow"/>
          <w:rtl w:val="0"/>
        </w:rPr>
        <w:t xml:space="preserve">The objective of the Discord Company Project is to enhance the existing Discord platform by implementing new features, improving user experience, and ensuring platform stability. This project aims to solidify Discord's position as a leading communication platform for communities, gamers, and businesses.</w:t>
      </w:r>
    </w:p>
    <w:p w:rsidR="00000000" w:rsidDel="00000000" w:rsidP="00000000" w:rsidRDefault="00000000" w:rsidRPr="00000000" w14:paraId="00000075">
      <w:pPr>
        <w:spacing w:after="111" w:lineRule="auto"/>
        <w:ind w:left="0" w:firstLine="0"/>
        <w:rPr>
          <w:b w:val="1"/>
          <w:sz w:val="24"/>
          <w:szCs w:val="24"/>
          <w:highlight w:val="yellow"/>
        </w:rPr>
      </w:pPr>
      <w:r w:rsidDel="00000000" w:rsidR="00000000" w:rsidRPr="00000000">
        <w:rPr>
          <w:b w:val="1"/>
          <w:sz w:val="24"/>
          <w:szCs w:val="24"/>
          <w:highlight w:val="yellow"/>
          <w:rtl w:val="0"/>
        </w:rPr>
        <w:t xml:space="preserve">Project Approach:</w:t>
      </w:r>
    </w:p>
    <w:p w:rsidR="00000000" w:rsidDel="00000000" w:rsidP="00000000" w:rsidRDefault="00000000" w:rsidRPr="00000000" w14:paraId="00000076">
      <w:pPr>
        <w:numPr>
          <w:ilvl w:val="0"/>
          <w:numId w:val="11"/>
        </w:numPr>
        <w:spacing w:after="0" w:afterAutospacing="0" w:lineRule="auto"/>
        <w:ind w:left="720" w:hanging="360"/>
        <w:rPr>
          <w:b w:val="1"/>
          <w:highlight w:val="yellow"/>
          <w:u w:val="none"/>
        </w:rPr>
      </w:pPr>
      <w:r w:rsidDel="00000000" w:rsidR="00000000" w:rsidRPr="00000000">
        <w:rPr>
          <w:b w:val="1"/>
          <w:highlight w:val="yellow"/>
          <w:rtl w:val="0"/>
        </w:rPr>
        <w:t xml:space="preserve">Analysis and Planning: Conduct a thorough analysis of user feedback, market trends, and technological advancements. Develop a detailed project plan outlining tasks, timelines, and resource requirements.</w:t>
      </w:r>
    </w:p>
    <w:p w:rsidR="00000000" w:rsidDel="00000000" w:rsidP="00000000" w:rsidRDefault="00000000" w:rsidRPr="00000000" w14:paraId="00000077">
      <w:pPr>
        <w:numPr>
          <w:ilvl w:val="0"/>
          <w:numId w:val="11"/>
        </w:numPr>
        <w:spacing w:after="0" w:afterAutospacing="0" w:lineRule="auto"/>
        <w:ind w:left="720" w:hanging="360"/>
        <w:rPr>
          <w:b w:val="1"/>
          <w:highlight w:val="yellow"/>
          <w:u w:val="none"/>
        </w:rPr>
      </w:pPr>
      <w:r w:rsidDel="00000000" w:rsidR="00000000" w:rsidRPr="00000000">
        <w:rPr>
          <w:b w:val="1"/>
          <w:highlight w:val="yellow"/>
          <w:rtl w:val="0"/>
        </w:rPr>
        <w:t xml:space="preserve">Development and Implementation: Execute the planned development tasks including feature enhancements, UI/UX improvements, and backend optimizations. Utilize agile methodologies to adapt to changing requirements and ensure timely delivery.</w:t>
      </w:r>
    </w:p>
    <w:p w:rsidR="00000000" w:rsidDel="00000000" w:rsidP="00000000" w:rsidRDefault="00000000" w:rsidRPr="00000000" w14:paraId="00000078">
      <w:pPr>
        <w:numPr>
          <w:ilvl w:val="0"/>
          <w:numId w:val="11"/>
        </w:numPr>
        <w:spacing w:after="0" w:afterAutospacing="0" w:lineRule="auto"/>
        <w:ind w:left="720" w:hanging="360"/>
        <w:rPr>
          <w:b w:val="1"/>
          <w:highlight w:val="yellow"/>
          <w:u w:val="none"/>
        </w:rPr>
      </w:pPr>
      <w:r w:rsidDel="00000000" w:rsidR="00000000" w:rsidRPr="00000000">
        <w:rPr>
          <w:b w:val="1"/>
          <w:highlight w:val="yellow"/>
          <w:rtl w:val="0"/>
        </w:rPr>
        <w:t xml:space="preserve">Testing and Quality Assurance: Implement rigorous testing procedures to identify and resolve any bugs or issues. Conduct user acceptance testing to ensure that the new features meet user expectations and quality standards.</w:t>
      </w:r>
    </w:p>
    <w:p w:rsidR="00000000" w:rsidDel="00000000" w:rsidP="00000000" w:rsidRDefault="00000000" w:rsidRPr="00000000" w14:paraId="00000079">
      <w:pPr>
        <w:numPr>
          <w:ilvl w:val="0"/>
          <w:numId w:val="11"/>
        </w:numPr>
        <w:spacing w:after="111" w:lineRule="auto"/>
        <w:ind w:left="720" w:hanging="360"/>
        <w:rPr>
          <w:b w:val="1"/>
          <w:highlight w:val="yellow"/>
          <w:u w:val="none"/>
        </w:rPr>
      </w:pPr>
      <w:r w:rsidDel="00000000" w:rsidR="00000000" w:rsidRPr="00000000">
        <w:rPr>
          <w:b w:val="1"/>
          <w:highlight w:val="yellow"/>
          <w:rtl w:val="0"/>
        </w:rPr>
        <w:t xml:space="preserve">Deployment and Monitoring: Deploy the updated platform in phases, closely monitoring performance and user feedback. Implement necessary adjustments and updates based on user response and performance metrics.</w:t>
      </w:r>
    </w:p>
    <w:p w:rsidR="00000000" w:rsidDel="00000000" w:rsidP="00000000" w:rsidRDefault="00000000" w:rsidRPr="00000000" w14:paraId="0000007A">
      <w:pPr>
        <w:spacing w:after="111" w:lineRule="auto"/>
        <w:ind w:left="0" w:firstLine="0"/>
        <w:rPr>
          <w:b w:val="1"/>
          <w:sz w:val="24"/>
          <w:szCs w:val="24"/>
          <w:highlight w:val="yellow"/>
        </w:rPr>
      </w:pPr>
      <w:r w:rsidDel="00000000" w:rsidR="00000000" w:rsidRPr="00000000">
        <w:rPr>
          <w:b w:val="1"/>
          <w:sz w:val="24"/>
          <w:szCs w:val="24"/>
          <w:highlight w:val="yellow"/>
          <w:rtl w:val="0"/>
        </w:rPr>
        <w:t xml:space="preserve">Stakeholders:</w:t>
      </w:r>
    </w:p>
    <w:p w:rsidR="00000000" w:rsidDel="00000000" w:rsidP="00000000" w:rsidRDefault="00000000" w:rsidRPr="00000000" w14:paraId="0000007B">
      <w:pPr>
        <w:spacing w:after="111" w:lineRule="auto"/>
        <w:ind w:left="0" w:firstLine="0"/>
        <w:rPr>
          <w:b w:val="1"/>
          <w:highlight w:val="yellow"/>
        </w:rPr>
      </w:pPr>
      <w:r w:rsidDel="00000000" w:rsidR="00000000" w:rsidRPr="00000000">
        <w:rPr>
          <w:rtl w:val="0"/>
        </w:rPr>
      </w:r>
    </w:p>
    <w:p w:rsidR="00000000" w:rsidDel="00000000" w:rsidP="00000000" w:rsidRDefault="00000000" w:rsidRPr="00000000" w14:paraId="0000007C">
      <w:pPr>
        <w:numPr>
          <w:ilvl w:val="0"/>
          <w:numId w:val="13"/>
        </w:numPr>
        <w:spacing w:after="0" w:afterAutospacing="0" w:lineRule="auto"/>
        <w:ind w:left="720" w:hanging="360"/>
        <w:rPr>
          <w:b w:val="1"/>
          <w:highlight w:val="yellow"/>
          <w:u w:val="none"/>
        </w:rPr>
      </w:pPr>
      <w:r w:rsidDel="00000000" w:rsidR="00000000" w:rsidRPr="00000000">
        <w:rPr>
          <w:b w:val="1"/>
          <w:highlight w:val="yellow"/>
          <w:rtl w:val="0"/>
        </w:rPr>
        <w:t xml:space="preserve">Internal Stakeholders:</w:t>
      </w:r>
    </w:p>
    <w:p w:rsidR="00000000" w:rsidDel="00000000" w:rsidP="00000000" w:rsidRDefault="00000000" w:rsidRPr="00000000" w14:paraId="0000007D">
      <w:pPr>
        <w:numPr>
          <w:ilvl w:val="0"/>
          <w:numId w:val="14"/>
        </w:numPr>
        <w:spacing w:after="0" w:afterAutospacing="0" w:lineRule="auto"/>
        <w:ind w:left="450" w:hanging="360"/>
        <w:rPr>
          <w:b w:val="1"/>
          <w:highlight w:val="yellow"/>
          <w:u w:val="none"/>
        </w:rPr>
      </w:pPr>
      <w:r w:rsidDel="00000000" w:rsidR="00000000" w:rsidRPr="00000000">
        <w:rPr>
          <w:b w:val="1"/>
          <w:highlight w:val="yellow"/>
          <w:rtl w:val="0"/>
        </w:rPr>
        <w:t xml:space="preserve">Project Team Members</w:t>
      </w:r>
    </w:p>
    <w:p w:rsidR="00000000" w:rsidDel="00000000" w:rsidP="00000000" w:rsidRDefault="00000000" w:rsidRPr="00000000" w14:paraId="0000007E">
      <w:pPr>
        <w:numPr>
          <w:ilvl w:val="0"/>
          <w:numId w:val="14"/>
        </w:numPr>
        <w:spacing w:after="0" w:afterAutospacing="0" w:lineRule="auto"/>
        <w:ind w:left="450" w:hanging="360"/>
        <w:rPr>
          <w:b w:val="1"/>
          <w:highlight w:val="yellow"/>
          <w:u w:val="none"/>
        </w:rPr>
      </w:pPr>
      <w:r w:rsidDel="00000000" w:rsidR="00000000" w:rsidRPr="00000000">
        <w:rPr>
          <w:b w:val="1"/>
          <w:highlight w:val="yellow"/>
          <w:rtl w:val="0"/>
        </w:rPr>
        <w:t xml:space="preserve">Senior Management</w:t>
      </w:r>
    </w:p>
    <w:p w:rsidR="00000000" w:rsidDel="00000000" w:rsidP="00000000" w:rsidRDefault="00000000" w:rsidRPr="00000000" w14:paraId="0000007F">
      <w:pPr>
        <w:numPr>
          <w:ilvl w:val="0"/>
          <w:numId w:val="14"/>
        </w:numPr>
        <w:spacing w:after="111" w:lineRule="auto"/>
        <w:ind w:left="450" w:hanging="360"/>
        <w:rPr>
          <w:b w:val="1"/>
          <w:highlight w:val="yellow"/>
          <w:u w:val="none"/>
        </w:rPr>
      </w:pPr>
      <w:r w:rsidDel="00000000" w:rsidR="00000000" w:rsidRPr="00000000">
        <w:rPr>
          <w:b w:val="1"/>
          <w:highlight w:val="yellow"/>
          <w:rtl w:val="0"/>
        </w:rPr>
        <w:t xml:space="preserve">Development and Operations Teams</w:t>
      </w:r>
    </w:p>
    <w:p w:rsidR="00000000" w:rsidDel="00000000" w:rsidP="00000000" w:rsidRDefault="00000000" w:rsidRPr="00000000" w14:paraId="00000080">
      <w:pPr>
        <w:spacing w:after="111" w:lineRule="auto"/>
        <w:ind w:left="0" w:firstLine="0"/>
        <w:rPr>
          <w:b w:val="1"/>
          <w:highlight w:val="yellow"/>
        </w:rPr>
      </w:pPr>
      <w:r w:rsidDel="00000000" w:rsidR="00000000" w:rsidRPr="00000000">
        <w:rPr>
          <w:rtl w:val="0"/>
        </w:rPr>
      </w:r>
    </w:p>
    <w:p w:rsidR="00000000" w:rsidDel="00000000" w:rsidP="00000000" w:rsidRDefault="00000000" w:rsidRPr="00000000" w14:paraId="00000081">
      <w:pPr>
        <w:numPr>
          <w:ilvl w:val="0"/>
          <w:numId w:val="13"/>
        </w:numPr>
        <w:spacing w:after="0" w:afterAutospacing="0" w:lineRule="auto"/>
        <w:ind w:left="720" w:hanging="360"/>
        <w:rPr>
          <w:b w:val="1"/>
          <w:highlight w:val="yellow"/>
          <w:u w:val="none"/>
        </w:rPr>
      </w:pPr>
      <w:r w:rsidDel="00000000" w:rsidR="00000000" w:rsidRPr="00000000">
        <w:rPr>
          <w:b w:val="1"/>
          <w:highlight w:val="yellow"/>
          <w:rtl w:val="0"/>
        </w:rPr>
        <w:t xml:space="preserve">External Stakeholders:</w:t>
      </w:r>
    </w:p>
    <w:p w:rsidR="00000000" w:rsidDel="00000000" w:rsidP="00000000" w:rsidRDefault="00000000" w:rsidRPr="00000000" w14:paraId="00000082">
      <w:pPr>
        <w:numPr>
          <w:ilvl w:val="0"/>
          <w:numId w:val="7"/>
        </w:numPr>
        <w:spacing w:after="0" w:afterAutospacing="0" w:lineRule="auto"/>
        <w:ind w:left="450" w:hanging="360"/>
        <w:rPr>
          <w:b w:val="1"/>
          <w:highlight w:val="yellow"/>
          <w:u w:val="none"/>
        </w:rPr>
      </w:pPr>
      <w:r w:rsidDel="00000000" w:rsidR="00000000" w:rsidRPr="00000000">
        <w:rPr>
          <w:b w:val="1"/>
          <w:highlight w:val="yellow"/>
          <w:rtl w:val="0"/>
        </w:rPr>
        <w:t xml:space="preserve">Discord Users</w:t>
      </w:r>
    </w:p>
    <w:p w:rsidR="00000000" w:rsidDel="00000000" w:rsidP="00000000" w:rsidRDefault="00000000" w:rsidRPr="00000000" w14:paraId="00000083">
      <w:pPr>
        <w:numPr>
          <w:ilvl w:val="0"/>
          <w:numId w:val="7"/>
        </w:numPr>
        <w:spacing w:after="0" w:afterAutospacing="0" w:lineRule="auto"/>
        <w:ind w:left="450" w:hanging="360"/>
        <w:rPr>
          <w:b w:val="1"/>
          <w:highlight w:val="yellow"/>
          <w:u w:val="none"/>
        </w:rPr>
      </w:pPr>
      <w:r w:rsidDel="00000000" w:rsidR="00000000" w:rsidRPr="00000000">
        <w:rPr>
          <w:b w:val="1"/>
          <w:highlight w:val="yellow"/>
          <w:rtl w:val="0"/>
        </w:rPr>
        <w:t xml:space="preserve">Investors</w:t>
      </w:r>
    </w:p>
    <w:p w:rsidR="00000000" w:rsidDel="00000000" w:rsidP="00000000" w:rsidRDefault="00000000" w:rsidRPr="00000000" w14:paraId="00000084">
      <w:pPr>
        <w:numPr>
          <w:ilvl w:val="0"/>
          <w:numId w:val="7"/>
        </w:numPr>
        <w:spacing w:after="0" w:afterAutospacing="0" w:lineRule="auto"/>
        <w:ind w:left="450" w:hanging="360"/>
        <w:rPr>
          <w:b w:val="1"/>
          <w:highlight w:val="yellow"/>
          <w:u w:val="none"/>
        </w:rPr>
      </w:pPr>
      <w:r w:rsidDel="00000000" w:rsidR="00000000" w:rsidRPr="00000000">
        <w:rPr>
          <w:b w:val="1"/>
          <w:highlight w:val="yellow"/>
          <w:rtl w:val="0"/>
        </w:rPr>
        <w:t xml:space="preserve">Third-party Developers</w:t>
      </w:r>
    </w:p>
    <w:p w:rsidR="00000000" w:rsidDel="00000000" w:rsidP="00000000" w:rsidRDefault="00000000" w:rsidRPr="00000000" w14:paraId="00000085">
      <w:pPr>
        <w:numPr>
          <w:ilvl w:val="0"/>
          <w:numId w:val="7"/>
        </w:numPr>
        <w:spacing w:after="111" w:lineRule="auto"/>
        <w:ind w:left="450" w:hanging="360"/>
        <w:rPr>
          <w:b w:val="1"/>
          <w:highlight w:val="yellow"/>
          <w:u w:val="none"/>
        </w:rPr>
      </w:pPr>
      <w:r w:rsidDel="00000000" w:rsidR="00000000" w:rsidRPr="00000000">
        <w:rPr>
          <w:b w:val="1"/>
          <w:highlight w:val="yellow"/>
          <w:rtl w:val="0"/>
        </w:rPr>
        <w:t xml:space="preserve">Business Partners</w:t>
      </w:r>
    </w:p>
    <w:p w:rsidR="00000000" w:rsidDel="00000000" w:rsidP="00000000" w:rsidRDefault="00000000" w:rsidRPr="00000000" w14:paraId="00000086">
      <w:pPr>
        <w:spacing w:after="111" w:lineRule="auto"/>
        <w:ind w:left="0" w:firstLine="0"/>
        <w:rPr>
          <w:b w:val="1"/>
          <w:highlight w:val="yellow"/>
        </w:rPr>
      </w:pPr>
      <w:r w:rsidDel="00000000" w:rsidR="00000000" w:rsidRPr="00000000">
        <w:rPr>
          <w:rtl w:val="0"/>
        </w:rPr>
      </w:r>
    </w:p>
    <w:p w:rsidR="00000000" w:rsidDel="00000000" w:rsidP="00000000" w:rsidRDefault="00000000" w:rsidRPr="00000000" w14:paraId="00000087">
      <w:pPr>
        <w:numPr>
          <w:ilvl w:val="0"/>
          <w:numId w:val="13"/>
        </w:numPr>
        <w:spacing w:after="0" w:afterAutospacing="0" w:lineRule="auto"/>
        <w:ind w:left="720" w:hanging="360"/>
        <w:rPr>
          <w:b w:val="1"/>
          <w:highlight w:val="yellow"/>
          <w:u w:val="none"/>
        </w:rPr>
      </w:pPr>
      <w:r w:rsidDel="00000000" w:rsidR="00000000" w:rsidRPr="00000000">
        <w:rPr>
          <w:b w:val="1"/>
          <w:highlight w:val="yellow"/>
          <w:rtl w:val="0"/>
        </w:rPr>
        <w:t xml:space="preserve">Key Partners:</w:t>
      </w:r>
    </w:p>
    <w:p w:rsidR="00000000" w:rsidDel="00000000" w:rsidP="00000000" w:rsidRDefault="00000000" w:rsidRPr="00000000" w14:paraId="00000088">
      <w:pPr>
        <w:numPr>
          <w:ilvl w:val="0"/>
          <w:numId w:val="1"/>
        </w:numPr>
        <w:spacing w:after="0" w:afterAutospacing="0" w:lineRule="auto"/>
        <w:ind w:left="450" w:hanging="360"/>
        <w:rPr>
          <w:b w:val="1"/>
          <w:highlight w:val="yellow"/>
          <w:u w:val="none"/>
        </w:rPr>
      </w:pPr>
      <w:r w:rsidDel="00000000" w:rsidR="00000000" w:rsidRPr="00000000">
        <w:rPr>
          <w:b w:val="1"/>
          <w:highlight w:val="yellow"/>
          <w:rtl w:val="0"/>
        </w:rPr>
        <w:t xml:space="preserve">Technology Providers</w:t>
      </w:r>
    </w:p>
    <w:p w:rsidR="00000000" w:rsidDel="00000000" w:rsidP="00000000" w:rsidRDefault="00000000" w:rsidRPr="00000000" w14:paraId="00000089">
      <w:pPr>
        <w:numPr>
          <w:ilvl w:val="0"/>
          <w:numId w:val="1"/>
        </w:numPr>
        <w:spacing w:after="0" w:afterAutospacing="0" w:lineRule="auto"/>
        <w:ind w:left="450" w:hanging="360"/>
        <w:rPr>
          <w:b w:val="1"/>
          <w:highlight w:val="yellow"/>
          <w:u w:val="none"/>
        </w:rPr>
      </w:pPr>
      <w:r w:rsidDel="00000000" w:rsidR="00000000" w:rsidRPr="00000000">
        <w:rPr>
          <w:b w:val="1"/>
          <w:highlight w:val="yellow"/>
          <w:rtl w:val="0"/>
        </w:rPr>
        <w:t xml:space="preserve">User Experience Consultants</w:t>
      </w:r>
    </w:p>
    <w:p w:rsidR="00000000" w:rsidDel="00000000" w:rsidP="00000000" w:rsidRDefault="00000000" w:rsidRPr="00000000" w14:paraId="0000008A">
      <w:pPr>
        <w:numPr>
          <w:ilvl w:val="0"/>
          <w:numId w:val="1"/>
        </w:numPr>
        <w:spacing w:after="111" w:lineRule="auto"/>
        <w:ind w:left="450" w:hanging="360"/>
        <w:rPr>
          <w:b w:val="1"/>
          <w:highlight w:val="yellow"/>
          <w:u w:val="none"/>
        </w:rPr>
      </w:pPr>
      <w:r w:rsidDel="00000000" w:rsidR="00000000" w:rsidRPr="00000000">
        <w:rPr>
          <w:b w:val="1"/>
          <w:highlight w:val="yellow"/>
          <w:rtl w:val="0"/>
        </w:rPr>
        <w:t xml:space="preserve">Marketing Agencies</w:t>
      </w:r>
    </w:p>
    <w:p w:rsidR="00000000" w:rsidDel="00000000" w:rsidP="00000000" w:rsidRDefault="00000000" w:rsidRPr="00000000" w14:paraId="0000008B">
      <w:pPr>
        <w:spacing w:after="111" w:lineRule="auto"/>
        <w:ind w:left="0" w:firstLine="0"/>
        <w:rPr>
          <w:b w:val="1"/>
          <w:highlight w:val="yellow"/>
        </w:rPr>
      </w:pPr>
      <w:r w:rsidDel="00000000" w:rsidR="00000000" w:rsidRPr="00000000">
        <w:rPr>
          <w:rtl w:val="0"/>
        </w:rPr>
      </w:r>
    </w:p>
    <w:p w:rsidR="00000000" w:rsidDel="00000000" w:rsidP="00000000" w:rsidRDefault="00000000" w:rsidRPr="00000000" w14:paraId="0000008C">
      <w:pPr>
        <w:numPr>
          <w:ilvl w:val="0"/>
          <w:numId w:val="13"/>
        </w:numPr>
        <w:spacing w:after="0" w:afterAutospacing="0" w:lineRule="auto"/>
        <w:ind w:left="720" w:hanging="360"/>
        <w:rPr>
          <w:b w:val="1"/>
          <w:highlight w:val="yellow"/>
          <w:u w:val="none"/>
        </w:rPr>
      </w:pPr>
      <w:r w:rsidDel="00000000" w:rsidR="00000000" w:rsidRPr="00000000">
        <w:rPr>
          <w:b w:val="1"/>
          <w:highlight w:val="yellow"/>
          <w:rtl w:val="0"/>
        </w:rPr>
        <w:t xml:space="preserve">Regulatory Bodies:</w:t>
      </w:r>
    </w:p>
    <w:p w:rsidR="00000000" w:rsidDel="00000000" w:rsidP="00000000" w:rsidRDefault="00000000" w:rsidRPr="00000000" w14:paraId="0000008D">
      <w:pPr>
        <w:numPr>
          <w:ilvl w:val="0"/>
          <w:numId w:val="17"/>
        </w:numPr>
        <w:spacing w:after="0" w:afterAutospacing="0" w:lineRule="auto"/>
        <w:ind w:left="450" w:hanging="360"/>
        <w:rPr>
          <w:b w:val="1"/>
          <w:highlight w:val="yellow"/>
          <w:u w:val="none"/>
        </w:rPr>
      </w:pPr>
      <w:r w:rsidDel="00000000" w:rsidR="00000000" w:rsidRPr="00000000">
        <w:rPr>
          <w:b w:val="1"/>
          <w:highlight w:val="yellow"/>
          <w:rtl w:val="0"/>
        </w:rPr>
        <w:t xml:space="preserve">Compliance Agencies</w:t>
      </w:r>
    </w:p>
    <w:p w:rsidR="00000000" w:rsidDel="00000000" w:rsidP="00000000" w:rsidRDefault="00000000" w:rsidRPr="00000000" w14:paraId="0000008E">
      <w:pPr>
        <w:numPr>
          <w:ilvl w:val="0"/>
          <w:numId w:val="17"/>
        </w:numPr>
        <w:spacing w:after="111" w:lineRule="auto"/>
        <w:ind w:left="450" w:hanging="360"/>
        <w:rPr>
          <w:b w:val="1"/>
          <w:highlight w:val="yellow"/>
          <w:u w:val="none"/>
        </w:rPr>
      </w:pPr>
      <w:r w:rsidDel="00000000" w:rsidR="00000000" w:rsidRPr="00000000">
        <w:rPr>
          <w:b w:val="1"/>
          <w:highlight w:val="yellow"/>
          <w:rtl w:val="0"/>
        </w:rPr>
        <w:t xml:space="preserve">Data Protection Authorities</w:t>
      </w:r>
    </w:p>
    <w:p w:rsidR="00000000" w:rsidDel="00000000" w:rsidP="00000000" w:rsidRDefault="00000000" w:rsidRPr="00000000" w14:paraId="0000008F">
      <w:pPr>
        <w:spacing w:after="111" w:lineRule="auto"/>
        <w:ind w:left="0" w:firstLine="0"/>
        <w:rPr>
          <w:b w:val="1"/>
          <w:highlight w:val="yellow"/>
        </w:rPr>
      </w:pPr>
      <w:r w:rsidDel="00000000" w:rsidR="00000000" w:rsidRPr="00000000">
        <w:rPr>
          <w:rtl w:val="0"/>
        </w:rPr>
      </w:r>
    </w:p>
    <w:p w:rsidR="00000000" w:rsidDel="00000000" w:rsidP="00000000" w:rsidRDefault="00000000" w:rsidRPr="00000000" w14:paraId="00000090">
      <w:pPr>
        <w:spacing w:after="111" w:lineRule="auto"/>
        <w:ind w:left="0"/>
        <w:rPr>
          <w:b w:val="1"/>
          <w:highlight w:val="yellow"/>
        </w:rPr>
      </w:pPr>
      <w:r w:rsidDel="00000000" w:rsidR="00000000" w:rsidRPr="00000000">
        <w:rPr>
          <w:b w:val="1"/>
          <w:highlight w:val="yellow"/>
          <w:rtl w:val="0"/>
        </w:rPr>
        <w:t xml:space="preserve">This project charter outlines the scope, objectives, approach, and key stakeholders of the Discord Company Project. It serves as a reference document to guide the project team throughout the project lifecycle.</w:t>
      </w:r>
    </w:p>
    <w:p w:rsidR="00000000" w:rsidDel="00000000" w:rsidP="00000000" w:rsidRDefault="00000000" w:rsidRPr="00000000" w14:paraId="00000091">
      <w:pPr>
        <w:spacing w:after="111" w:lineRule="auto"/>
        <w:ind w:left="0" w:firstLine="0"/>
        <w:rPr>
          <w:b w:val="1"/>
          <w:highlight w:val="yellow"/>
        </w:rPr>
      </w:pPr>
      <w:r w:rsidDel="00000000" w:rsidR="00000000" w:rsidRPr="00000000">
        <w:rPr>
          <w:rtl w:val="0"/>
        </w:rPr>
      </w:r>
    </w:p>
    <w:p w:rsidR="00000000" w:rsidDel="00000000" w:rsidP="00000000" w:rsidRDefault="00000000" w:rsidRPr="00000000" w14:paraId="00000092">
      <w:pPr>
        <w:spacing w:after="111" w:lineRule="auto"/>
        <w:ind w:left="0" w:firstLine="0"/>
        <w:rPr>
          <w:b w:val="1"/>
          <w:highlight w:val="yellow"/>
        </w:rPr>
      </w:pPr>
      <w:r w:rsidDel="00000000" w:rsidR="00000000" w:rsidRPr="00000000">
        <w:rPr>
          <w:rtl w:val="0"/>
        </w:rPr>
      </w:r>
    </w:p>
    <w:p w:rsidR="00000000" w:rsidDel="00000000" w:rsidP="00000000" w:rsidRDefault="00000000" w:rsidRPr="00000000" w14:paraId="00000093">
      <w:pPr>
        <w:pStyle w:val="Heading3"/>
        <w:rPr/>
      </w:pPr>
      <w:bookmarkStart w:colFirst="0" w:colLast="0" w:name="_3rdcrjn" w:id="11"/>
      <w:bookmarkEnd w:id="11"/>
      <w:r w:rsidDel="00000000" w:rsidR="00000000" w:rsidRPr="00000000">
        <w:rPr>
          <w:rtl w:val="0"/>
        </w:rPr>
        <w:t xml:space="preserve">Task 4: Project Document </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highlight w:val="yellow"/>
        </w:rPr>
      </w:pPr>
      <w:r w:rsidDel="00000000" w:rsidR="00000000" w:rsidRPr="00000000">
        <w:rPr>
          <w:b w:val="1"/>
          <w:rtl w:val="0"/>
        </w:rPr>
        <w:t xml:space="preserve">Please check my site: </w:t>
      </w:r>
      <w:hyperlink r:id="rId17">
        <w:r w:rsidDel="00000000" w:rsidR="00000000" w:rsidRPr="00000000">
          <w:rPr>
            <w:b w:val="1"/>
            <w:color w:val="1155cc"/>
            <w:highlight w:val="yellow"/>
            <w:u w:val="single"/>
            <w:rtl w:val="0"/>
          </w:rPr>
          <w:t xml:space="preserve">https://arthleo.github.io/pmarthur18780/</w:t>
        </w:r>
      </w:hyperlink>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highlight w:val="yellow"/>
          <w:rtl w:val="0"/>
        </w:rPr>
        <w:t xml:space="preserve">Please replace the images by yours below:</w:t>
      </w: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5717230" cy="3035300"/>
            <wp:effectExtent b="0" l="0" r="0" t="0"/>
            <wp:docPr id="17"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7172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spacing w:after="145" w:lineRule="auto"/>
        <w:rPr/>
      </w:pPr>
      <w:r w:rsidDel="00000000" w:rsidR="00000000" w:rsidRPr="00000000">
        <w:rPr>
          <w:highlight w:val="yellow"/>
          <w:rtl w:val="0"/>
        </w:rPr>
        <w:t xml:space="preserve">Please update below the contents about goal and cost</w:t>
      </w: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114300" distT="114300" distL="114300" distR="114300">
            <wp:extent cx="5717230" cy="3035300"/>
            <wp:effectExtent b="0" l="0" r="0" t="0"/>
            <wp:docPr id="1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17230" cy="30353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drawing>
          <wp:inline distB="114300" distT="114300" distL="114300" distR="114300">
            <wp:extent cx="5717230" cy="3022600"/>
            <wp:effectExtent b="0" l="0" r="0" t="0"/>
            <wp:docPr id="9"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71723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145" w:lineRule="auto"/>
        <w:rPr/>
      </w:pPr>
      <w:r w:rsidDel="00000000" w:rsidR="00000000" w:rsidRPr="00000000">
        <w:rPr>
          <w:rtl w:val="0"/>
        </w:rPr>
      </w:r>
    </w:p>
    <w:p w:rsidR="00000000" w:rsidDel="00000000" w:rsidP="00000000" w:rsidRDefault="00000000" w:rsidRPr="00000000" w14:paraId="000000A1">
      <w:pPr>
        <w:spacing w:after="145" w:lineRule="auto"/>
        <w:rPr/>
      </w:pPr>
      <w:r w:rsidDel="00000000" w:rsidR="00000000" w:rsidRPr="00000000">
        <w:rPr>
          <w:rtl w:val="0"/>
        </w:rPr>
        <w:t xml:space="preserve">Refer to your current project, you have been asked to develop a project plan for WIC. Project plan outline as following: </w:t>
      </w:r>
    </w:p>
    <w:p w:rsidR="00000000" w:rsidDel="00000000" w:rsidP="00000000" w:rsidRDefault="00000000" w:rsidRPr="00000000" w14:paraId="000000A2">
      <w:pPr>
        <w:spacing w:after="145" w:lineRule="auto"/>
        <w:rPr>
          <w:b w:val="1"/>
          <w:highlight w:val="yellow"/>
        </w:rPr>
      </w:pPr>
      <w:r w:rsidDel="00000000" w:rsidR="00000000" w:rsidRPr="00000000">
        <w:rPr>
          <w:b w:val="1"/>
          <w:highlight w:val="yellow"/>
          <w:rtl w:val="0"/>
        </w:rPr>
        <w:t xml:space="preserve">In my Discord Company Project, I designed following topics:</w:t>
      </w:r>
    </w:p>
    <w:p w:rsidR="00000000" w:rsidDel="00000000" w:rsidP="00000000" w:rsidRDefault="00000000" w:rsidRPr="00000000" w14:paraId="000000A3">
      <w:pPr>
        <w:numPr>
          <w:ilvl w:val="0"/>
          <w:numId w:val="12"/>
        </w:numPr>
        <w:ind w:left="705" w:hanging="360"/>
        <w:rPr/>
      </w:pPr>
      <w:r w:rsidDel="00000000" w:rsidR="00000000" w:rsidRPr="00000000">
        <w:rPr>
          <w:rtl w:val="0"/>
        </w:rPr>
        <w:t xml:space="preserve">Introduction (Select one recommendation from Task 2 for implement project plan) </w:t>
      </w:r>
    </w:p>
    <w:p w:rsidR="00000000" w:rsidDel="00000000" w:rsidP="00000000" w:rsidRDefault="00000000" w:rsidRPr="00000000" w14:paraId="000000A4">
      <w:pPr>
        <w:ind w:left="705" w:firstLine="0"/>
        <w:rPr>
          <w:b w:val="1"/>
        </w:rPr>
      </w:pPr>
      <w:r w:rsidDel="00000000" w:rsidR="00000000" w:rsidRPr="00000000">
        <w:rPr>
          <w:b w:val="1"/>
          <w:rtl w:val="0"/>
        </w:rPr>
        <w:t xml:space="preserve">(</w:t>
      </w:r>
      <w:r w:rsidDel="00000000" w:rsidR="00000000" w:rsidRPr="00000000">
        <w:rPr>
          <w:b w:val="1"/>
          <w:highlight w:val="yellow"/>
          <w:rtl w:val="0"/>
        </w:rPr>
        <w:t xml:space="preserve">Please look on above my project charter</w:t>
      </w:r>
      <w:r w:rsidDel="00000000" w:rsidR="00000000" w:rsidRPr="00000000">
        <w:rPr>
          <w:b w:val="1"/>
          <w:rtl w:val="0"/>
        </w:rPr>
        <w:t xml:space="preserve">)</w:t>
      </w:r>
    </w:p>
    <w:p w:rsidR="00000000" w:rsidDel="00000000" w:rsidP="00000000" w:rsidRDefault="00000000" w:rsidRPr="00000000" w14:paraId="000000A5">
      <w:pPr>
        <w:numPr>
          <w:ilvl w:val="0"/>
          <w:numId w:val="12"/>
        </w:numPr>
        <w:ind w:left="705" w:hanging="360"/>
        <w:rPr/>
      </w:pPr>
      <w:r w:rsidDel="00000000" w:rsidR="00000000" w:rsidRPr="00000000">
        <w:rPr>
          <w:rtl w:val="0"/>
        </w:rPr>
        <w:t xml:space="preserve">Project background </w:t>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62" w:before="0" w:line="249" w:lineRule="auto"/>
        <w:ind w:left="705" w:right="0" w:firstLine="0"/>
        <w:jc w:val="left"/>
        <w:rPr>
          <w:b w:val="1"/>
          <w:i w:val="0"/>
          <w:smallCaps w:val="0"/>
          <w:strike w:val="0"/>
          <w:color w:val="000000"/>
          <w:sz w:val="20"/>
          <w:szCs w:val="20"/>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0"/>
          <w:szCs w:val="20"/>
          <w:highlight w:val="yellow"/>
          <w:u w:val="none"/>
          <w:vertAlign w:val="baseline"/>
          <w:rtl w:val="0"/>
        </w:rPr>
        <w:t xml:space="preserve">Ma</w:t>
      </w:r>
      <w:r w:rsidDel="00000000" w:rsidR="00000000" w:rsidRPr="00000000">
        <w:rPr>
          <w:b w:val="1"/>
          <w:highlight w:val="yellow"/>
          <w:rtl w:val="0"/>
        </w:rPr>
        <w:t xml:space="preserve">de</w:t>
      </w:r>
      <w:r w:rsidDel="00000000" w:rsidR="00000000" w:rsidRPr="00000000">
        <w:rPr>
          <w:b w:val="1"/>
          <w:i w:val="0"/>
          <w:smallCaps w:val="0"/>
          <w:strike w:val="0"/>
          <w:color w:val="000000"/>
          <w:sz w:val="20"/>
          <w:szCs w:val="20"/>
          <w:highlight w:val="yellow"/>
          <w:u w:val="none"/>
          <w:vertAlign w:val="baseline"/>
          <w:rtl w:val="0"/>
        </w:rPr>
        <w:t xml:space="preserve"> </w:t>
      </w:r>
      <w:r w:rsidDel="00000000" w:rsidR="00000000" w:rsidRPr="00000000">
        <w:rPr>
          <w:b w:val="1"/>
          <w:highlight w:val="yellow"/>
          <w:rtl w:val="0"/>
        </w:rPr>
        <w:t xml:space="preserve">Tasks and Plans</w:t>
      </w:r>
      <w:r w:rsidDel="00000000" w:rsidR="00000000" w:rsidRPr="00000000">
        <w:rPr>
          <w:b w:val="1"/>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7">
      <w:pPr>
        <w:numPr>
          <w:ilvl w:val="0"/>
          <w:numId w:val="12"/>
        </w:numPr>
        <w:ind w:left="705" w:hanging="360"/>
        <w:rPr>
          <w:b w:val="1"/>
          <w:highlight w:val="yellow"/>
        </w:rPr>
      </w:pPr>
      <w:r w:rsidDel="00000000" w:rsidR="00000000" w:rsidRPr="00000000">
        <w:rPr>
          <w:b w:val="1"/>
          <w:highlight w:val="yellow"/>
          <w:rtl w:val="0"/>
        </w:rPr>
        <w:t xml:space="preserve">Related factor to organization </w:t>
      </w:r>
    </w:p>
    <w:p w:rsidR="00000000" w:rsidDel="00000000" w:rsidP="00000000" w:rsidRDefault="00000000" w:rsidRPr="00000000" w14:paraId="000000A8">
      <w:pPr>
        <w:numPr>
          <w:ilvl w:val="0"/>
          <w:numId w:val="12"/>
        </w:numPr>
        <w:ind w:left="705" w:hanging="360"/>
        <w:rPr>
          <w:b w:val="1"/>
          <w:highlight w:val="yellow"/>
        </w:rPr>
      </w:pPr>
      <w:r w:rsidDel="00000000" w:rsidR="00000000" w:rsidRPr="00000000">
        <w:rPr>
          <w:b w:val="1"/>
          <w:highlight w:val="yellow"/>
          <w:rtl w:val="0"/>
        </w:rPr>
        <w:t xml:space="preserve">Scope and objective of the project </w:t>
      </w:r>
    </w:p>
    <w:p w:rsidR="00000000" w:rsidDel="00000000" w:rsidP="00000000" w:rsidRDefault="00000000" w:rsidRPr="00000000" w14:paraId="000000A9">
      <w:pPr>
        <w:numPr>
          <w:ilvl w:val="0"/>
          <w:numId w:val="12"/>
        </w:numPr>
        <w:ind w:left="705" w:hanging="360"/>
        <w:rPr>
          <w:b w:val="1"/>
          <w:highlight w:val="yellow"/>
        </w:rPr>
      </w:pPr>
      <w:r w:rsidDel="00000000" w:rsidR="00000000" w:rsidRPr="00000000">
        <w:rPr>
          <w:b w:val="1"/>
          <w:highlight w:val="yellow"/>
          <w:rtl w:val="0"/>
        </w:rPr>
        <w:t xml:space="preserve">Information gathering plan and approach </w:t>
      </w:r>
    </w:p>
    <w:p w:rsidR="00000000" w:rsidDel="00000000" w:rsidP="00000000" w:rsidRDefault="00000000" w:rsidRPr="00000000" w14:paraId="000000AA">
      <w:pPr>
        <w:numPr>
          <w:ilvl w:val="0"/>
          <w:numId w:val="12"/>
        </w:numPr>
        <w:ind w:left="705" w:hanging="360"/>
        <w:rPr>
          <w:b w:val="1"/>
          <w:highlight w:val="yellow"/>
        </w:rPr>
      </w:pPr>
      <w:r w:rsidDel="00000000" w:rsidR="00000000" w:rsidRPr="00000000">
        <w:rPr>
          <w:b w:val="1"/>
          <w:highlight w:val="yellow"/>
          <w:rtl w:val="0"/>
        </w:rPr>
        <w:t xml:space="preserve">Gathering method, can be one of the following </w:t>
      </w:r>
    </w:p>
    <w:p w:rsidR="00000000" w:rsidDel="00000000" w:rsidP="00000000" w:rsidRDefault="00000000" w:rsidRPr="00000000" w14:paraId="000000AB">
      <w:pPr>
        <w:ind w:left="705" w:firstLine="0"/>
        <w:rPr/>
      </w:pPr>
      <w:r w:rsidDel="00000000" w:rsidR="00000000" w:rsidRPr="00000000">
        <w:rPr>
          <w:b w:val="1"/>
          <w:highlight w:val="yellow"/>
          <w:rtl w:val="0"/>
        </w:rPr>
        <w:t xml:space="preserve">Observation </w:t>
      </w:r>
      <w:r w:rsidDel="00000000" w:rsidR="00000000" w:rsidRPr="00000000">
        <w:rPr>
          <w:rtl w:val="0"/>
        </w:rPr>
      </w:r>
    </w:p>
    <w:p w:rsidR="00000000" w:rsidDel="00000000" w:rsidP="00000000" w:rsidRDefault="00000000" w:rsidRPr="00000000" w14:paraId="000000AC">
      <w:pPr>
        <w:numPr>
          <w:ilvl w:val="0"/>
          <w:numId w:val="12"/>
        </w:numPr>
        <w:ind w:left="705" w:hanging="360"/>
        <w:rPr>
          <w:b w:val="1"/>
          <w:highlight w:val="yellow"/>
        </w:rPr>
      </w:pPr>
      <w:r w:rsidDel="00000000" w:rsidR="00000000" w:rsidRPr="00000000">
        <w:rPr>
          <w:b w:val="1"/>
          <w:highlight w:val="yellow"/>
          <w:rtl w:val="0"/>
        </w:rPr>
        <w:t xml:space="preserve">Project plan and schedule (Development and Maintenance) </w:t>
      </w:r>
    </w:p>
    <w:p w:rsidR="00000000" w:rsidDel="00000000" w:rsidP="00000000" w:rsidRDefault="00000000" w:rsidRPr="00000000" w14:paraId="000000AD">
      <w:pPr>
        <w:numPr>
          <w:ilvl w:val="0"/>
          <w:numId w:val="12"/>
        </w:numPr>
        <w:ind w:left="705" w:hanging="360"/>
        <w:rPr>
          <w:b w:val="1"/>
          <w:highlight w:val="yellow"/>
        </w:rPr>
      </w:pPr>
      <w:r w:rsidDel="00000000" w:rsidR="00000000" w:rsidRPr="00000000">
        <w:rPr>
          <w:b w:val="1"/>
          <w:highlight w:val="yellow"/>
          <w:rtl w:val="0"/>
        </w:rPr>
        <w:t xml:space="preserve">Work breakdown structure </w:t>
      </w:r>
    </w:p>
    <w:p w:rsidR="00000000" w:rsidDel="00000000" w:rsidP="00000000" w:rsidRDefault="00000000" w:rsidRPr="00000000" w14:paraId="000000AE">
      <w:pPr>
        <w:numPr>
          <w:ilvl w:val="0"/>
          <w:numId w:val="12"/>
        </w:numPr>
        <w:ind w:left="705" w:hanging="360"/>
        <w:rPr>
          <w:b w:val="1"/>
          <w:highlight w:val="yellow"/>
        </w:rPr>
      </w:pPr>
      <w:r w:rsidDel="00000000" w:rsidR="00000000" w:rsidRPr="00000000">
        <w:rPr>
          <w:b w:val="1"/>
          <w:highlight w:val="yellow"/>
          <w:rtl w:val="0"/>
        </w:rPr>
        <w:t xml:space="preserve">Gantt Chart </w:t>
      </w:r>
      <w:r w:rsidDel="00000000" w:rsidR="00000000" w:rsidRPr="00000000">
        <w:rPr>
          <w:rtl w:val="0"/>
        </w:rPr>
      </w:r>
    </w:p>
    <w:p w:rsidR="00000000" w:rsidDel="00000000" w:rsidP="00000000" w:rsidRDefault="00000000" w:rsidRPr="00000000" w14:paraId="000000AF">
      <w:pPr>
        <w:numPr>
          <w:ilvl w:val="0"/>
          <w:numId w:val="12"/>
        </w:numPr>
        <w:ind w:left="705" w:hanging="360"/>
        <w:rPr>
          <w:b w:val="1"/>
          <w:highlight w:val="yellow"/>
        </w:rPr>
      </w:pPr>
      <w:r w:rsidDel="00000000" w:rsidR="00000000" w:rsidRPr="00000000">
        <w:rPr>
          <w:b w:val="1"/>
          <w:highlight w:val="yellow"/>
          <w:rtl w:val="0"/>
        </w:rPr>
        <w:t xml:space="preserve">Recourse and budget</w:t>
      </w:r>
      <w:r w:rsidDel="00000000" w:rsidR="00000000" w:rsidRPr="00000000">
        <w:rPr>
          <w:rtl w:val="0"/>
        </w:rPr>
      </w:r>
    </w:p>
    <w:p w:rsidR="00000000" w:rsidDel="00000000" w:rsidP="00000000" w:rsidRDefault="00000000" w:rsidRPr="00000000" w14:paraId="000000B0">
      <w:pPr>
        <w:ind w:left="0"/>
        <w:rPr/>
      </w:pPr>
      <w:r w:rsidDel="00000000" w:rsidR="00000000" w:rsidRPr="00000000">
        <w:rPr>
          <w:rtl w:val="0"/>
        </w:rPr>
      </w:r>
    </w:p>
    <w:p w:rsidR="00000000" w:rsidDel="00000000" w:rsidP="00000000" w:rsidRDefault="00000000" w:rsidRPr="00000000" w14:paraId="000000B1">
      <w:pPr>
        <w:ind w:left="0"/>
        <w:rPr/>
      </w:pPr>
      <w:r w:rsidDel="00000000" w:rsidR="00000000" w:rsidRPr="00000000">
        <w:rPr>
          <w:rtl w:val="0"/>
        </w:rPr>
      </w:r>
    </w:p>
    <w:p w:rsidR="00000000" w:rsidDel="00000000" w:rsidP="00000000" w:rsidRDefault="00000000" w:rsidRPr="00000000" w14:paraId="000000B2">
      <w:pPr>
        <w:pStyle w:val="Heading3"/>
        <w:rPr/>
      </w:pPr>
      <w:bookmarkStart w:colFirst="0" w:colLast="0" w:name="_26in1rg" w:id="12"/>
      <w:bookmarkEnd w:id="12"/>
      <w:r w:rsidDel="00000000" w:rsidR="00000000" w:rsidRPr="00000000">
        <w:rPr>
          <w:rtl w:val="0"/>
        </w:rPr>
        <w:t xml:space="preserve">Task 5: Project Closure </w:t>
      </w:r>
    </w:p>
    <w:p w:rsidR="00000000" w:rsidDel="00000000" w:rsidP="00000000" w:rsidRDefault="00000000" w:rsidRPr="00000000" w14:paraId="000000B3">
      <w:pPr>
        <w:spacing w:after="138" w:lineRule="auto"/>
        <w:rPr/>
      </w:pPr>
      <w:r w:rsidDel="00000000" w:rsidR="00000000" w:rsidRPr="00000000">
        <w:rPr>
          <w:rtl w:val="0"/>
        </w:rPr>
        <w:t xml:space="preserve">Prepare project closure document template as following: </w:t>
      </w:r>
    </w:p>
    <w:p w:rsidR="00000000" w:rsidDel="00000000" w:rsidP="00000000" w:rsidRDefault="00000000" w:rsidRPr="00000000" w14:paraId="000000B4">
      <w:pPr>
        <w:numPr>
          <w:ilvl w:val="0"/>
          <w:numId w:val="2"/>
        </w:numPr>
        <w:ind w:left="705" w:hanging="360"/>
        <w:rPr/>
      </w:pPr>
      <w:r w:rsidDel="00000000" w:rsidR="00000000" w:rsidRPr="00000000">
        <w:rPr>
          <w:rtl w:val="0"/>
        </w:rPr>
        <w:t xml:space="preserve">Project Sign-off document </w:t>
      </w:r>
    </w:p>
    <w:p w:rsidR="00000000" w:rsidDel="00000000" w:rsidP="00000000" w:rsidRDefault="00000000" w:rsidRPr="00000000" w14:paraId="000000B5">
      <w:pPr>
        <w:ind w:left="705" w:firstLine="0"/>
        <w:rPr/>
      </w:pPr>
      <w:r w:rsidDel="00000000" w:rsidR="00000000" w:rsidRPr="00000000">
        <w:rPr>
          <w:rtl w:val="0"/>
        </w:rPr>
        <w:t xml:space="preserve">When project sign off, it means your project finished. So you need make one clear sheet to tell everyone about your project. It will include: </w:t>
      </w:r>
    </w:p>
    <w:p w:rsidR="00000000" w:rsidDel="00000000" w:rsidP="00000000" w:rsidRDefault="00000000" w:rsidRPr="00000000" w14:paraId="000000B6">
      <w:pPr>
        <w:numPr>
          <w:ilvl w:val="0"/>
          <w:numId w:val="4"/>
        </w:numPr>
        <w:spacing w:after="111" w:lineRule="auto"/>
        <w:ind w:left="1425" w:hanging="360"/>
        <w:rPr>
          <w:highlight w:val="yellow"/>
        </w:rPr>
      </w:pPr>
      <w:r w:rsidDel="00000000" w:rsidR="00000000" w:rsidRPr="00000000">
        <w:rPr>
          <w:b w:val="1"/>
          <w:highlight w:val="yellow"/>
          <w:rtl w:val="0"/>
        </w:rPr>
        <w:t xml:space="preserve">Project Start Date: May 15, 2024</w:t>
      </w:r>
      <w:r w:rsidDel="00000000" w:rsidR="00000000" w:rsidRPr="00000000">
        <w:rPr>
          <w:rtl w:val="0"/>
        </w:rPr>
      </w:r>
    </w:p>
    <w:p w:rsidR="00000000" w:rsidDel="00000000" w:rsidP="00000000" w:rsidRDefault="00000000" w:rsidRPr="00000000" w14:paraId="000000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9" w:lineRule="auto"/>
        <w:ind w:left="1425" w:right="0" w:hanging="360"/>
        <w:jc w:val="left"/>
        <w:rPr>
          <w:b w:val="1"/>
          <w:highlight w:val="yellow"/>
        </w:rPr>
      </w:pPr>
      <w:r w:rsidDel="00000000" w:rsidR="00000000" w:rsidRPr="00000000">
        <w:rPr>
          <w:b w:val="1"/>
          <w:highlight w:val="yellow"/>
          <w:rtl w:val="0"/>
        </w:rPr>
        <w:t xml:space="preserve">Project Manager: Arthur Leonard</w:t>
      </w:r>
      <w:r w:rsidDel="00000000" w:rsidR="00000000" w:rsidRPr="00000000">
        <w:rPr>
          <w:rtl w:val="0"/>
        </w:rPr>
      </w:r>
    </w:p>
    <w:p w:rsidR="00000000" w:rsidDel="00000000" w:rsidP="00000000" w:rsidRDefault="00000000" w:rsidRPr="00000000" w14:paraId="000000B8">
      <w:pPr>
        <w:numPr>
          <w:ilvl w:val="0"/>
          <w:numId w:val="4"/>
        </w:numPr>
        <w:spacing w:after="111" w:lineRule="auto"/>
        <w:ind w:left="1425" w:hanging="360"/>
        <w:rPr>
          <w:highlight w:val="yellow"/>
        </w:rPr>
      </w:pPr>
      <w:r w:rsidDel="00000000" w:rsidR="00000000" w:rsidRPr="00000000">
        <w:rPr>
          <w:b w:val="1"/>
          <w:highlight w:val="yellow"/>
          <w:rtl w:val="0"/>
        </w:rPr>
        <w:t xml:space="preserve">Project Finish Date: July 30, 2024</w:t>
      </w: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9" w:lineRule="auto"/>
        <w:ind w:left="1425" w:right="0" w:hanging="360"/>
        <w:jc w:val="left"/>
        <w:rPr>
          <w:b w:val="1"/>
          <w:highlight w:val="yellow"/>
        </w:rPr>
      </w:pPr>
      <w:r w:rsidDel="00000000" w:rsidR="00000000" w:rsidRPr="00000000">
        <w:rPr>
          <w:b w:val="1"/>
          <w:highlight w:val="yellow"/>
          <w:rtl w:val="0"/>
        </w:rPr>
        <w:t xml:space="preserve">If something goes wrong, we could apply our plan B, which is:</w:t>
      </w:r>
    </w:p>
    <w:p w:rsidR="00000000" w:rsidDel="00000000" w:rsidP="00000000" w:rsidRDefault="00000000" w:rsidRPr="00000000" w14:paraId="000000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9" w:lineRule="auto"/>
        <w:ind w:left="1425" w:right="0" w:hanging="360"/>
        <w:jc w:val="left"/>
        <w:rPr>
          <w:b w:val="1"/>
          <w:highlight w:val="yellow"/>
        </w:rPr>
      </w:pPr>
      <w:r w:rsidDel="00000000" w:rsidR="00000000" w:rsidRPr="00000000">
        <w:rPr>
          <w:b w:val="1"/>
          <w:highlight w:val="yellow"/>
          <w:rtl w:val="0"/>
        </w:rPr>
        <w:t xml:space="preserve">The objective of the Plan B for the Discord Company Project is to maintain and improve the current Discord platform with limited resources and time. This strategy aims to ensure continuity of service and address critical issues while minimizing costs.</w:t>
      </w:r>
      <w:r w:rsidDel="00000000" w:rsidR="00000000" w:rsidRPr="00000000">
        <w:rPr>
          <w:rtl w:val="0"/>
        </w:rPr>
      </w:r>
    </w:p>
    <w:p w:rsidR="00000000" w:rsidDel="00000000" w:rsidP="00000000" w:rsidRDefault="00000000" w:rsidRPr="00000000" w14:paraId="000000BB">
      <w:pPr>
        <w:ind w:left="705" w:firstLine="0"/>
        <w:rPr/>
      </w:pPr>
      <w:r w:rsidDel="00000000" w:rsidR="00000000" w:rsidRPr="00000000">
        <w:rPr/>
        <w:drawing>
          <wp:inline distB="114300" distT="114300" distL="114300" distR="114300">
            <wp:extent cx="5717230" cy="6731000"/>
            <wp:effectExtent b="0" l="0" r="0" t="0"/>
            <wp:docPr id="10"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717230" cy="67310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numPr>
          <w:ilvl w:val="0"/>
          <w:numId w:val="2"/>
        </w:numPr>
        <w:ind w:left="705" w:hanging="360"/>
        <w:rPr/>
      </w:pPr>
      <w:r w:rsidDel="00000000" w:rsidR="00000000" w:rsidRPr="00000000">
        <w:rPr>
          <w:rtl w:val="0"/>
        </w:rPr>
        <w:t xml:space="preserve">Project evaluation document </w:t>
      </w:r>
    </w:p>
    <w:p w:rsidR="00000000" w:rsidDel="00000000" w:rsidP="00000000" w:rsidRDefault="00000000" w:rsidRPr="00000000" w14:paraId="000000BD">
      <w:pPr>
        <w:ind w:left="705" w:firstLine="0"/>
        <w:rPr/>
      </w:pPr>
      <w:r w:rsidDel="00000000" w:rsidR="00000000" w:rsidRPr="00000000">
        <w:rPr>
          <w:rtl w:val="0"/>
        </w:rPr>
        <w:t xml:space="preserve">You need to show your project, good or not enough. Summary all about your project</w:t>
      </w:r>
    </w:p>
    <w:p w:rsidR="00000000" w:rsidDel="00000000" w:rsidP="00000000" w:rsidRDefault="00000000" w:rsidRPr="00000000" w14:paraId="000000BE">
      <w:pPr>
        <w:ind w:left="705" w:firstLine="0"/>
        <w:rPr/>
      </w:pPr>
      <w:r w:rsidDel="00000000" w:rsidR="00000000" w:rsidRPr="00000000">
        <w:rPr>
          <w:rtl w:val="0"/>
        </w:rPr>
        <w:t xml:space="preserve">It may include:</w:t>
      </w:r>
    </w:p>
    <w:p w:rsidR="00000000" w:rsidDel="00000000" w:rsidP="00000000" w:rsidRDefault="00000000" w:rsidRPr="00000000" w14:paraId="000000BF">
      <w:pPr>
        <w:ind w:left="705" w:firstLine="0"/>
        <w:rPr/>
      </w:pPr>
      <w:r w:rsidDel="00000000" w:rsidR="00000000" w:rsidRPr="00000000">
        <w:rPr>
          <w:rtl w:val="0"/>
        </w:rPr>
      </w:r>
    </w:p>
    <w:p w:rsidR="00000000" w:rsidDel="00000000" w:rsidP="00000000" w:rsidRDefault="00000000" w:rsidRPr="00000000" w14:paraId="000000C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9" w:lineRule="auto"/>
        <w:ind w:left="720" w:right="0" w:hanging="360"/>
        <w:jc w:val="left"/>
        <w:rPr>
          <w:b w:val="1"/>
          <w:highlight w:val="yellow"/>
        </w:rPr>
      </w:pPr>
      <w:r w:rsidDel="00000000" w:rsidR="00000000" w:rsidRPr="00000000">
        <w:rPr>
          <w:b w:val="1"/>
          <w:highlight w:val="yellow"/>
          <w:rtl w:val="0"/>
        </w:rPr>
        <w:t xml:space="preserve">Budget Evaluation:</w:t>
      </w:r>
    </w:p>
    <w:p w:rsidR="00000000" w:rsidDel="00000000" w:rsidP="00000000" w:rsidRDefault="00000000" w:rsidRPr="00000000" w14:paraId="000000C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9" w:lineRule="auto"/>
        <w:ind w:left="1425" w:right="0" w:hanging="360"/>
        <w:jc w:val="left"/>
        <w:rPr>
          <w:b w:val="1"/>
          <w:highlight w:val="yellow"/>
        </w:rPr>
      </w:pPr>
      <w:r w:rsidDel="00000000" w:rsidR="00000000" w:rsidRPr="00000000">
        <w:rPr>
          <w:b w:val="1"/>
          <w:highlight w:val="yellow"/>
          <w:rtl w:val="0"/>
        </w:rPr>
        <w:t xml:space="preserve">Budget Allocation: The initial budget allocated for the project was $500,000. Actual expenditure amounted to $480,000, demonstrating effective cost management practices.</w:t>
      </w:r>
    </w:p>
    <w:p w:rsidR="00000000" w:rsidDel="00000000" w:rsidP="00000000" w:rsidRDefault="00000000" w:rsidRPr="00000000" w14:paraId="000000C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9" w:lineRule="auto"/>
        <w:ind w:left="1425" w:right="0" w:hanging="360"/>
        <w:jc w:val="left"/>
        <w:rPr>
          <w:b w:val="1"/>
          <w:highlight w:val="yellow"/>
        </w:rPr>
      </w:pPr>
      <w:r w:rsidDel="00000000" w:rsidR="00000000" w:rsidRPr="00000000">
        <w:rPr>
          <w:b w:val="1"/>
          <w:highlight w:val="yellow"/>
          <w:rtl w:val="0"/>
        </w:rPr>
        <w:t xml:space="preserve">Budget Utilization: Detailed tracking of expenses revealed that the majority of the budget was utilized for development and testing activities, with minimal overspending in certain areas due to unforeseen technical challenges.</w:t>
      </w:r>
    </w:p>
    <w:p w:rsidR="00000000" w:rsidDel="00000000" w:rsidP="00000000" w:rsidRDefault="00000000" w:rsidRPr="00000000" w14:paraId="000000C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9" w:lineRule="auto"/>
        <w:ind w:left="1425" w:right="0" w:hanging="360"/>
        <w:jc w:val="left"/>
        <w:rPr>
          <w:b w:val="1"/>
          <w:highlight w:val="yellow"/>
        </w:rPr>
      </w:pPr>
      <w:r w:rsidDel="00000000" w:rsidR="00000000" w:rsidRPr="00000000">
        <w:rPr>
          <w:b w:val="1"/>
          <w:highlight w:val="yellow"/>
          <w:rtl w:val="0"/>
        </w:rPr>
        <w:t xml:space="preserve">Budget Variance: The project team managed to maintain a variance of less than 5% between planned and actual expenditures, indicating a high level of budgetary control throughout the project lifecycle.</w:t>
      </w:r>
    </w:p>
    <w:p w:rsidR="00000000" w:rsidDel="00000000" w:rsidP="00000000" w:rsidRDefault="00000000" w:rsidRPr="00000000" w14:paraId="000000C4">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9" w:lineRule="auto"/>
        <w:ind w:left="720" w:right="0" w:hanging="360"/>
        <w:jc w:val="left"/>
        <w:rPr>
          <w:b w:val="1"/>
          <w:highlight w:val="yellow"/>
        </w:rPr>
      </w:pPr>
      <w:r w:rsidDel="00000000" w:rsidR="00000000" w:rsidRPr="00000000">
        <w:rPr>
          <w:b w:val="1"/>
          <w:highlight w:val="yellow"/>
          <w:rtl w:val="0"/>
        </w:rPr>
        <w:t xml:space="preserve">Quality Evaluation:</w:t>
      </w:r>
    </w:p>
    <w:p w:rsidR="00000000" w:rsidDel="00000000" w:rsidP="00000000" w:rsidRDefault="00000000" w:rsidRPr="00000000" w14:paraId="000000C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9" w:lineRule="auto"/>
        <w:ind w:left="1425" w:right="0" w:hanging="360"/>
        <w:jc w:val="left"/>
        <w:rPr>
          <w:b w:val="1"/>
          <w:highlight w:val="yellow"/>
        </w:rPr>
      </w:pPr>
      <w:r w:rsidDel="00000000" w:rsidR="00000000" w:rsidRPr="00000000">
        <w:rPr>
          <w:b w:val="1"/>
          <w:highlight w:val="yellow"/>
          <w:rtl w:val="0"/>
        </w:rPr>
        <w:t xml:space="preserve">Quality Assurance Processes: Rigorous testing procedures were implemented to ensure the quality and stability of the Discord platform. Continuous integration and automated testing helped identify and address issues promptly, resulting in a robust and reliable product.</w:t>
      </w:r>
    </w:p>
    <w:p w:rsidR="00000000" w:rsidDel="00000000" w:rsidP="00000000" w:rsidRDefault="00000000" w:rsidRPr="00000000" w14:paraId="000000C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9" w:lineRule="auto"/>
        <w:ind w:left="1425" w:right="0" w:hanging="360"/>
        <w:jc w:val="left"/>
        <w:rPr>
          <w:b w:val="1"/>
          <w:highlight w:val="yellow"/>
        </w:rPr>
      </w:pPr>
      <w:r w:rsidDel="00000000" w:rsidR="00000000" w:rsidRPr="00000000">
        <w:rPr>
          <w:b w:val="1"/>
          <w:highlight w:val="yellow"/>
          <w:rtl w:val="0"/>
        </w:rPr>
        <w:t xml:space="preserve">User Feedback: Regular solicitation of user feedback and engagement facilitated iterative improvements to the platform's features and user experience. Positive feedback from users indicated satisfaction with the quality of service provided.</w:t>
      </w:r>
    </w:p>
    <w:p w:rsidR="00000000" w:rsidDel="00000000" w:rsidP="00000000" w:rsidRDefault="00000000" w:rsidRPr="00000000" w14:paraId="000000C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9" w:lineRule="auto"/>
        <w:ind w:left="1425" w:right="0" w:hanging="360"/>
        <w:jc w:val="left"/>
        <w:rPr>
          <w:b w:val="1"/>
          <w:highlight w:val="yellow"/>
        </w:rPr>
      </w:pPr>
      <w:r w:rsidDel="00000000" w:rsidR="00000000" w:rsidRPr="00000000">
        <w:rPr>
          <w:b w:val="1"/>
          <w:highlight w:val="yellow"/>
          <w:rtl w:val="0"/>
        </w:rPr>
        <w:t xml:space="preserve">Bug Resolution: The project team demonstrated efficiency in resolving reported bugs and issues, maintaining a low bug density rate over the evaluation period. Critical bugs were prioritized and addressed promptly to minimize user impact.</w:t>
      </w:r>
    </w:p>
    <w:p w:rsidR="00000000" w:rsidDel="00000000" w:rsidP="00000000" w:rsidRDefault="00000000" w:rsidRPr="00000000" w14:paraId="000000C8">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9" w:lineRule="auto"/>
        <w:ind w:left="720" w:right="0" w:hanging="360"/>
        <w:jc w:val="left"/>
        <w:rPr>
          <w:b w:val="1"/>
          <w:highlight w:val="yellow"/>
        </w:rPr>
      </w:pPr>
      <w:r w:rsidDel="00000000" w:rsidR="00000000" w:rsidRPr="00000000">
        <w:rPr>
          <w:b w:val="1"/>
          <w:highlight w:val="yellow"/>
          <w:rtl w:val="0"/>
        </w:rPr>
        <w:t xml:space="preserve">Benefit Evaluation:</w:t>
      </w:r>
    </w:p>
    <w:p w:rsidR="00000000" w:rsidDel="00000000" w:rsidP="00000000" w:rsidRDefault="00000000" w:rsidRPr="00000000" w14:paraId="000000C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9" w:lineRule="auto"/>
        <w:ind w:left="1425" w:right="0" w:hanging="360"/>
        <w:jc w:val="left"/>
        <w:rPr>
          <w:b w:val="1"/>
          <w:highlight w:val="yellow"/>
        </w:rPr>
      </w:pPr>
      <w:r w:rsidDel="00000000" w:rsidR="00000000" w:rsidRPr="00000000">
        <w:rPr>
          <w:b w:val="1"/>
          <w:highlight w:val="yellow"/>
          <w:rtl w:val="0"/>
        </w:rPr>
        <w:t xml:space="preserve">User Adoption: Analysis of user metrics revealed a steady increase in user adoption and engagement since the implementation of new features and improvements. Key performance indicators such as active user count, session duration, and user retention rate showed positive trends over the evaluation period.</w:t>
      </w:r>
    </w:p>
    <w:p w:rsidR="00000000" w:rsidDel="00000000" w:rsidP="00000000" w:rsidRDefault="00000000" w:rsidRPr="00000000" w14:paraId="000000C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9" w:lineRule="auto"/>
        <w:ind w:left="1425" w:right="0" w:hanging="360"/>
        <w:jc w:val="left"/>
        <w:rPr>
          <w:b w:val="1"/>
          <w:highlight w:val="yellow"/>
        </w:rPr>
      </w:pPr>
      <w:r w:rsidDel="00000000" w:rsidR="00000000" w:rsidRPr="00000000">
        <w:rPr>
          <w:b w:val="1"/>
          <w:highlight w:val="yellow"/>
          <w:rtl w:val="0"/>
        </w:rPr>
        <w:t xml:space="preserve">Business Impact: The project's deliverables contributed to the company's strategic objectives by enhancing the platform's competitiveness and market position. Increased user satisfaction and retention translated into improved monetization opportunities and revenue growth.</w:t>
      </w:r>
    </w:p>
    <w:p w:rsidR="00000000" w:rsidDel="00000000" w:rsidP="00000000" w:rsidRDefault="00000000" w:rsidRPr="00000000" w14:paraId="000000C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9" w:lineRule="auto"/>
        <w:ind w:left="1425" w:right="0" w:hanging="360"/>
        <w:jc w:val="left"/>
        <w:rPr>
          <w:b w:val="1"/>
          <w:highlight w:val="yellow"/>
        </w:rPr>
      </w:pPr>
      <w:r w:rsidDel="00000000" w:rsidR="00000000" w:rsidRPr="00000000">
        <w:rPr>
          <w:b w:val="1"/>
          <w:highlight w:val="yellow"/>
          <w:rtl w:val="0"/>
        </w:rPr>
        <w:t xml:space="preserve">Operational Efficiency: Streamlined development processes and optimized resource utilization resulted in improved operational efficiency and productivity. Agile methodologies enabled the project team to adapt to changing requirements and deliver value to stakeholders in a timely manner.</w:t>
      </w:r>
    </w:p>
    <w:p w:rsidR="00000000" w:rsidDel="00000000" w:rsidP="00000000" w:rsidRDefault="00000000" w:rsidRPr="00000000" w14:paraId="000000C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9" w:lineRule="auto"/>
        <w:ind w:left="720" w:right="0" w:hanging="360"/>
        <w:jc w:val="left"/>
        <w:rPr>
          <w:b w:val="1"/>
          <w:highlight w:val="yellow"/>
          <w:u w:val="none"/>
        </w:rPr>
      </w:pPr>
      <w:r w:rsidDel="00000000" w:rsidR="00000000" w:rsidRPr="00000000">
        <w:rPr>
          <w:b w:val="1"/>
          <w:highlight w:val="yellow"/>
          <w:rtl w:val="0"/>
        </w:rPr>
        <w:t xml:space="preserve">Stakeholder Satisfaction:</w:t>
      </w:r>
    </w:p>
    <w:p w:rsidR="00000000" w:rsidDel="00000000" w:rsidP="00000000" w:rsidRDefault="00000000" w:rsidRPr="00000000" w14:paraId="000000C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0" w:right="0" w:firstLine="0"/>
        <w:jc w:val="left"/>
        <w:rPr>
          <w:b w:val="1"/>
          <w:highlight w:val="yellow"/>
        </w:rPr>
      </w:pP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9" w:lineRule="auto"/>
        <w:ind w:left="1440" w:right="0" w:hanging="360"/>
        <w:jc w:val="left"/>
        <w:rPr>
          <w:b w:val="1"/>
          <w:highlight w:val="yellow"/>
          <w:u w:val="none"/>
        </w:rPr>
      </w:pPr>
      <w:r w:rsidDel="00000000" w:rsidR="00000000" w:rsidRPr="00000000">
        <w:rPr>
          <w:b w:val="1"/>
          <w:highlight w:val="yellow"/>
          <w:rtl w:val="0"/>
        </w:rPr>
        <w:t xml:space="preserve">Internal Stakeholders: Feedback from internal stakeholders, including project team members and senior management, indicated overall satisfaction with the project's outcomes and the team's performance. Effective communication and collaboration fostered a positive working environment conducive to project success.</w:t>
      </w:r>
    </w:p>
    <w:p w:rsidR="00000000" w:rsidDel="00000000" w:rsidP="00000000" w:rsidRDefault="00000000" w:rsidRPr="00000000" w14:paraId="000000C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9" w:lineRule="auto"/>
        <w:ind w:left="1440" w:right="0" w:hanging="360"/>
        <w:jc w:val="left"/>
        <w:rPr>
          <w:b w:val="1"/>
          <w:highlight w:val="yellow"/>
          <w:u w:val="none"/>
        </w:rPr>
      </w:pPr>
      <w:r w:rsidDel="00000000" w:rsidR="00000000" w:rsidRPr="00000000">
        <w:rPr>
          <w:b w:val="1"/>
          <w:highlight w:val="yellow"/>
          <w:rtl w:val="0"/>
        </w:rPr>
        <w:t xml:space="preserve">External Stakeholders: External stakeholders, such as Discord users, investors, and business partners, expressed satisfaction with the platform's improvements and responsiveness to their needs. Transparent communication and responsiveness to feedback strengthened trust and loyalty among external stakeholders.</w:t>
      </w:r>
    </w:p>
    <w:p w:rsidR="00000000" w:rsidDel="00000000" w:rsidP="00000000" w:rsidRDefault="00000000" w:rsidRPr="00000000" w14:paraId="000000D0">
      <w:pPr>
        <w:ind w:left="705" w:firstLine="0"/>
        <w:rPr/>
      </w:pPr>
      <w:r w:rsidDel="00000000" w:rsidR="00000000" w:rsidRPr="00000000">
        <w:rPr/>
        <w:drawing>
          <wp:inline distB="0" distT="0" distL="0" distR="0">
            <wp:extent cx="3714750" cy="4286250"/>
            <wp:effectExtent b="0" l="0" r="0" t="0"/>
            <wp:docPr descr="Image result for ï§ Project evaluation document" id="15" name="image5.jpg"/>
            <a:graphic>
              <a:graphicData uri="http://schemas.openxmlformats.org/drawingml/2006/picture">
                <pic:pic>
                  <pic:nvPicPr>
                    <pic:cNvPr descr="Image result for ï§ Project evaluation document" id="0" name="image5.jpg"/>
                    <pic:cNvPicPr preferRelativeResize="0"/>
                  </pic:nvPicPr>
                  <pic:blipFill>
                    <a:blip r:embed="rId22"/>
                    <a:srcRect b="0" l="0" r="0" t="0"/>
                    <a:stretch>
                      <a:fillRect/>
                    </a:stretch>
                  </pic:blipFill>
                  <pic:spPr>
                    <a:xfrm>
                      <a:off x="0" y="0"/>
                      <a:ext cx="3714750" cy="42862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numPr>
          <w:ilvl w:val="0"/>
          <w:numId w:val="2"/>
        </w:numPr>
        <w:spacing w:after="246" w:lineRule="auto"/>
        <w:ind w:left="705" w:hanging="360"/>
        <w:rPr/>
      </w:pPr>
      <w:r w:rsidDel="00000000" w:rsidR="00000000" w:rsidRPr="00000000">
        <w:rPr>
          <w:rtl w:val="0"/>
        </w:rPr>
        <w:t xml:space="preserve">Lesson learned template </w:t>
      </w:r>
    </w:p>
    <w:p w:rsidR="00000000" w:rsidDel="00000000" w:rsidP="00000000" w:rsidRDefault="00000000" w:rsidRPr="00000000" w14:paraId="000000D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9" w:lineRule="auto"/>
        <w:ind w:left="705" w:right="0"/>
        <w:jc w:val="left"/>
        <w:rPr>
          <w:b w:val="1"/>
          <w:i w:val="0"/>
          <w:smallCaps w:val="0"/>
          <w:strike w:val="0"/>
          <w:color w:val="000000"/>
          <w:sz w:val="20"/>
          <w:szCs w:val="20"/>
          <w:highlight w:val="yellow"/>
          <w:u w:val="none"/>
          <w:vertAlign w:val="baseline"/>
        </w:rPr>
      </w:pPr>
      <w:r w:rsidDel="00000000" w:rsidR="00000000" w:rsidRPr="00000000">
        <w:rPr>
          <w:b w:val="1"/>
          <w:i w:val="0"/>
          <w:smallCaps w:val="0"/>
          <w:strike w:val="0"/>
          <w:color w:val="000000"/>
          <w:sz w:val="20"/>
          <w:szCs w:val="20"/>
          <w:highlight w:val="yellow"/>
          <w:u w:val="none"/>
          <w:vertAlign w:val="baseline"/>
          <w:rtl w:val="0"/>
        </w:rPr>
        <w:t xml:space="preserve">What we have learn through this project</w:t>
      </w:r>
    </w:p>
    <w:p w:rsidR="00000000" w:rsidDel="00000000" w:rsidP="00000000" w:rsidRDefault="00000000" w:rsidRPr="00000000" w14:paraId="000000D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9" w:lineRule="auto"/>
        <w:ind w:left="720" w:right="0" w:hanging="360"/>
        <w:jc w:val="left"/>
        <w:rPr>
          <w:b w:val="1"/>
          <w:highlight w:val="yellow"/>
          <w:u w:val="none"/>
        </w:rPr>
      </w:pPr>
      <w:r w:rsidDel="00000000" w:rsidR="00000000" w:rsidRPr="00000000">
        <w:rPr>
          <w:b w:val="1"/>
          <w:highlight w:val="yellow"/>
          <w:rtl w:val="0"/>
        </w:rPr>
        <w:t xml:space="preserve">Importance of User Feedback: We learned that soliciting and incorporating user feedback is crucial for understanding user needs and preferences. Continuous engagement with users helped us prioritize features and improvements that directly impact user experience.</w:t>
      </w:r>
    </w:p>
    <w:p w:rsidR="00000000" w:rsidDel="00000000" w:rsidP="00000000" w:rsidRDefault="00000000" w:rsidRPr="00000000" w14:paraId="000000D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9" w:lineRule="auto"/>
        <w:ind w:left="720" w:right="0" w:hanging="360"/>
        <w:jc w:val="left"/>
        <w:rPr>
          <w:b w:val="1"/>
          <w:highlight w:val="yellow"/>
          <w:u w:val="none"/>
        </w:rPr>
      </w:pPr>
      <w:r w:rsidDel="00000000" w:rsidR="00000000" w:rsidRPr="00000000">
        <w:rPr>
          <w:b w:val="1"/>
          <w:highlight w:val="yellow"/>
          <w:rtl w:val="0"/>
        </w:rPr>
        <w:t xml:space="preserve">Agile Methodologies for Adaptability: Agile methodologies enabled us to adapt to changing requirements and deliver value iteratively. Embracing agile principles allowed us to respond quickly to challenges and incorporate feedback throughout the project lifecycle.</w:t>
      </w:r>
    </w:p>
    <w:p w:rsidR="00000000" w:rsidDel="00000000" w:rsidP="00000000" w:rsidRDefault="00000000" w:rsidRPr="00000000" w14:paraId="000000D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9" w:lineRule="auto"/>
        <w:ind w:left="720" w:right="0" w:hanging="360"/>
        <w:jc w:val="left"/>
        <w:rPr>
          <w:b w:val="1"/>
          <w:highlight w:val="yellow"/>
          <w:u w:val="none"/>
        </w:rPr>
      </w:pPr>
      <w:r w:rsidDel="00000000" w:rsidR="00000000" w:rsidRPr="00000000">
        <w:rPr>
          <w:b w:val="1"/>
          <w:highlight w:val="yellow"/>
          <w:rtl w:val="0"/>
        </w:rPr>
        <w:t xml:space="preserve">Effective Communication and Collaboration: Clear and transparent communication among project team members and stakeholders fostered collaboration and alignment towards common goals. Regular meetings, status updates, and feedback sessions facilitated a shared understanding of project objectives and priorities.</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720" w:right="0" w:firstLine="0"/>
        <w:jc w:val="left"/>
        <w:rPr>
          <w:b w:val="1"/>
          <w:highlight w:val="yellow"/>
        </w:rPr>
      </w:pPr>
      <w:r w:rsidDel="00000000" w:rsidR="00000000" w:rsidRPr="00000000">
        <w:rPr>
          <w:rtl w:val="0"/>
        </w:rPr>
      </w:r>
    </w:p>
    <w:p w:rsidR="00000000" w:rsidDel="00000000" w:rsidP="00000000" w:rsidRDefault="00000000" w:rsidRPr="00000000" w14:paraId="000000D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9" w:lineRule="auto"/>
        <w:ind w:left="705" w:right="0" w:hanging="705"/>
        <w:jc w:val="left"/>
        <w:rPr>
          <w:b w:val="1"/>
          <w:highlight w:val="yellow"/>
        </w:rPr>
      </w:pPr>
      <w:r w:rsidDel="00000000" w:rsidR="00000000" w:rsidRPr="00000000">
        <w:rPr>
          <w:b w:val="1"/>
          <w:highlight w:val="yellow"/>
          <w:rtl w:val="0"/>
        </w:rPr>
        <w:t xml:space="preserve">Next Steps for Future Projects:</w:t>
      </w:r>
    </w:p>
    <w:p w:rsidR="00000000" w:rsidDel="00000000" w:rsidP="00000000" w:rsidRDefault="00000000" w:rsidRPr="00000000" w14:paraId="000000D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9" w:lineRule="auto"/>
        <w:ind w:left="720" w:right="0" w:hanging="360"/>
        <w:jc w:val="left"/>
        <w:rPr>
          <w:b w:val="1"/>
          <w:highlight w:val="yellow"/>
        </w:rPr>
      </w:pPr>
      <w:r w:rsidDel="00000000" w:rsidR="00000000" w:rsidRPr="00000000">
        <w:rPr>
          <w:b w:val="1"/>
          <w:highlight w:val="yellow"/>
          <w:rtl w:val="0"/>
        </w:rPr>
        <w:t xml:space="preserve">Comprehensive Project Planning: Prioritize comprehensive project planning to establish clear objectives, timelines, and resource requirements from the outset. Conduct thorough risk assessments and contingency planning to mitigate potential disruptions.</w:t>
      </w:r>
    </w:p>
    <w:p w:rsidR="00000000" w:rsidDel="00000000" w:rsidP="00000000" w:rsidRDefault="00000000" w:rsidRPr="00000000" w14:paraId="000000D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9" w:lineRule="auto"/>
        <w:ind w:left="720" w:right="0" w:hanging="360"/>
        <w:jc w:val="left"/>
        <w:rPr>
          <w:b w:val="1"/>
          <w:highlight w:val="yellow"/>
        </w:rPr>
      </w:pPr>
      <w:r w:rsidDel="00000000" w:rsidR="00000000" w:rsidRPr="00000000">
        <w:rPr>
          <w:b w:val="1"/>
          <w:highlight w:val="yellow"/>
          <w:rtl w:val="0"/>
        </w:rPr>
        <w:t xml:space="preserve">Stakeholder Engagement and Management: Proactively engage with stakeholders to gather input, manage expectations, and foster buy-in throughout the project lifecycle. Establish clear communication channels and feedback mechanisms to ensure stakeholders remain informed and involved.</w:t>
      </w:r>
    </w:p>
    <w:p w:rsidR="00000000" w:rsidDel="00000000" w:rsidP="00000000" w:rsidRDefault="00000000" w:rsidRPr="00000000" w14:paraId="000000D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9" w:lineRule="auto"/>
        <w:ind w:left="720" w:right="0" w:hanging="360"/>
        <w:jc w:val="left"/>
        <w:rPr>
          <w:b w:val="1"/>
          <w:highlight w:val="yellow"/>
        </w:rPr>
      </w:pPr>
      <w:r w:rsidDel="00000000" w:rsidR="00000000" w:rsidRPr="00000000">
        <w:rPr>
          <w:b w:val="1"/>
          <w:highlight w:val="yellow"/>
          <w:rtl w:val="0"/>
        </w:rPr>
        <w:t xml:space="preserve">Continuous Improvement and Learning: Encourage a culture of continuous improvement and learning within the project team. Conduct post-project reviews to identify areas for improvement and implement lessons learned in future projects.</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9" w:lineRule="auto"/>
        <w:ind w:left="720" w:right="0" w:firstLine="0"/>
        <w:jc w:val="left"/>
        <w:rPr>
          <w:b w:val="1"/>
          <w:highlight w:val="yellow"/>
        </w:rPr>
      </w:pPr>
      <w:r w:rsidDel="00000000" w:rsidR="00000000" w:rsidRPr="00000000">
        <w:rPr>
          <w:rtl w:val="0"/>
        </w:rPr>
      </w:r>
    </w:p>
    <w:p w:rsidR="00000000" w:rsidDel="00000000" w:rsidP="00000000" w:rsidRDefault="00000000" w:rsidRPr="00000000" w14:paraId="000000D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46" w:before="0" w:line="249" w:lineRule="auto"/>
        <w:ind w:left="705" w:right="0" w:hanging="705"/>
        <w:jc w:val="left"/>
        <w:rPr>
          <w:b w:val="1"/>
          <w:highlight w:val="yellow"/>
        </w:rPr>
      </w:pPr>
      <w:r w:rsidDel="00000000" w:rsidR="00000000" w:rsidRPr="00000000">
        <w:rPr>
          <w:b w:val="1"/>
          <w:highlight w:val="yellow"/>
          <w:rtl w:val="0"/>
        </w:rPr>
        <w:t xml:space="preserve">Lessons to Avoid Repeat Mistakes</w:t>
      </w:r>
    </w:p>
    <w:p w:rsidR="00000000" w:rsidDel="00000000" w:rsidP="00000000" w:rsidRDefault="00000000" w:rsidRPr="00000000" w14:paraId="000000D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249" w:lineRule="auto"/>
        <w:ind w:left="720" w:right="0" w:hanging="360"/>
        <w:jc w:val="left"/>
        <w:rPr>
          <w:b w:val="1"/>
          <w:highlight w:val="yellow"/>
        </w:rPr>
      </w:pPr>
      <w:r w:rsidDel="00000000" w:rsidR="00000000" w:rsidRPr="00000000">
        <w:rPr>
          <w:b w:val="1"/>
          <w:highlight w:val="yellow"/>
          <w:rtl w:val="0"/>
        </w:rPr>
        <w:t xml:space="preserve">Proactive Issue Identification and Resolution: Implement proactive measures to identify and address issues early in the project lifecycle, rather than waiting for them to escalate. Regular monitoring and communication can help prevent minor issues from becoming major setbacks.</w:t>
      </w:r>
    </w:p>
    <w:p w:rsidR="00000000" w:rsidDel="00000000" w:rsidP="00000000" w:rsidRDefault="00000000" w:rsidRPr="00000000" w14:paraId="000000DE">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afterAutospacing="0" w:before="0" w:line="249" w:lineRule="auto"/>
        <w:ind w:left="720" w:right="0" w:hanging="360"/>
        <w:jc w:val="left"/>
        <w:rPr>
          <w:b w:val="1"/>
          <w:highlight w:val="yellow"/>
        </w:rPr>
      </w:pPr>
      <w:r w:rsidDel="00000000" w:rsidR="00000000" w:rsidRPr="00000000">
        <w:rPr>
          <w:b w:val="1"/>
          <w:highlight w:val="yellow"/>
          <w:rtl w:val="0"/>
        </w:rPr>
        <w:t xml:space="preserve">Alignment of Stakeholder Expectations: Ensure alignment of stakeholder expectations with project objectives and deliverables from the outset. Clearly define roles, responsibilities, and success criteria to avoid misunderstandings and conflicts later in the project.</w:t>
      </w:r>
    </w:p>
    <w:p w:rsidR="00000000" w:rsidDel="00000000" w:rsidP="00000000" w:rsidRDefault="00000000" w:rsidRPr="00000000" w14:paraId="000000DF">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46" w:before="0" w:line="249" w:lineRule="auto"/>
        <w:ind w:left="720" w:right="0" w:hanging="360"/>
        <w:jc w:val="left"/>
        <w:rPr>
          <w:b w:val="1"/>
          <w:highlight w:val="yellow"/>
        </w:rPr>
      </w:pPr>
      <w:r w:rsidDel="00000000" w:rsidR="00000000" w:rsidRPr="00000000">
        <w:rPr>
          <w:b w:val="1"/>
          <w:highlight w:val="yellow"/>
          <w:rtl w:val="0"/>
        </w:rPr>
        <w:t xml:space="preserve">Flexibility in Project Planning: Maintain flexibility in project planning to accommodate changing requirements and priorities. Avoid rigid plans that do not allow for adjustments in response to evolving circumstances or stakeholder feedback.</w:t>
      </w:r>
      <w:r w:rsidDel="00000000" w:rsidR="00000000" w:rsidRPr="00000000">
        <w:rPr>
          <w:rtl w:val="0"/>
        </w:rPr>
      </w:r>
    </w:p>
    <w:p w:rsidR="00000000" w:rsidDel="00000000" w:rsidP="00000000" w:rsidRDefault="00000000" w:rsidRPr="00000000" w14:paraId="000000E0">
      <w:pPr>
        <w:spacing w:after="246" w:lineRule="auto"/>
        <w:ind w:left="705" w:firstLine="0"/>
        <w:rPr/>
      </w:pPr>
      <w:bookmarkStart w:colFirst="0" w:colLast="0" w:name="_lnxbz9" w:id="13"/>
      <w:bookmarkEnd w:id="13"/>
      <w:r w:rsidDel="00000000" w:rsidR="00000000" w:rsidRPr="00000000">
        <w:rPr>
          <w:rtl w:val="0"/>
        </w:rPr>
      </w:r>
    </w:p>
    <w:p w:rsidR="00000000" w:rsidDel="00000000" w:rsidP="00000000" w:rsidRDefault="00000000" w:rsidRPr="00000000" w14:paraId="000000E1">
      <w:pPr>
        <w:spacing w:after="246" w:lineRule="auto"/>
        <w:ind w:left="705" w:firstLine="0"/>
        <w:rPr/>
      </w:pPr>
      <w:r w:rsidDel="00000000" w:rsidR="00000000" w:rsidRPr="00000000">
        <w:rPr>
          <w:rtl w:val="0"/>
        </w:rPr>
      </w:r>
    </w:p>
    <w:p w:rsidR="00000000" w:rsidDel="00000000" w:rsidP="00000000" w:rsidRDefault="00000000" w:rsidRPr="00000000" w14:paraId="000000E2">
      <w:pPr>
        <w:pStyle w:val="Heading2"/>
        <w:rPr/>
      </w:pPr>
      <w:bookmarkStart w:colFirst="0" w:colLast="0" w:name="_35nkun2" w:id="14"/>
      <w:bookmarkEnd w:id="14"/>
      <w:r w:rsidDel="00000000" w:rsidR="00000000" w:rsidRPr="00000000">
        <w:rPr>
          <w:rtl w:val="0"/>
        </w:rPr>
        <w:t xml:space="preserve">Helpful web links to complete the assessment: </w:t>
      </w:r>
    </w:p>
    <w:p w:rsidR="00000000" w:rsidDel="00000000" w:rsidP="00000000" w:rsidRDefault="00000000" w:rsidRPr="00000000" w14:paraId="000000E3">
      <w:pPr>
        <w:spacing w:after="40" w:line="259" w:lineRule="auto"/>
        <w:ind w:left="0" w:firstLine="0"/>
        <w:rPr/>
      </w:pPr>
      <w:r w:rsidDel="00000000" w:rsidR="00000000" w:rsidRPr="00000000">
        <w:rPr>
          <w:rtl w:val="0"/>
        </w:rPr>
      </w:r>
    </w:p>
    <w:p w:rsidR="00000000" w:rsidDel="00000000" w:rsidP="00000000" w:rsidRDefault="00000000" w:rsidRPr="00000000" w14:paraId="000000E4">
      <w:pPr>
        <w:pStyle w:val="Heading2"/>
        <w:rPr>
          <w:u w:val="single"/>
        </w:rPr>
      </w:pPr>
      <w:bookmarkStart w:colFirst="0" w:colLast="0" w:name="_1ksv4uv" w:id="15"/>
      <w:bookmarkEnd w:id="15"/>
      <w:r w:rsidDel="00000000" w:rsidR="00000000" w:rsidRPr="00000000">
        <w:rPr>
          <w:u w:val="single"/>
          <w:rtl w:val="0"/>
        </w:rPr>
        <w:t xml:space="preserve">Search Index</w:t>
      </w:r>
    </w:p>
    <w:p w:rsidR="00000000" w:rsidDel="00000000" w:rsidP="00000000" w:rsidRDefault="00000000" w:rsidRPr="00000000" w14:paraId="000000E5">
      <w:pPr>
        <w:rPr/>
        <w:sectPr>
          <w:headerReference r:id="rId23" w:type="default"/>
          <w:headerReference r:id="rId24" w:type="first"/>
          <w:headerReference r:id="rId25" w:type="even"/>
          <w:footerReference r:id="rId26" w:type="default"/>
          <w:footerReference r:id="rId27" w:type="first"/>
          <w:footerReference r:id="rId28" w:type="even"/>
          <w:pgSz w:h="16838" w:w="11906" w:orient="portrait"/>
          <w:pgMar w:bottom="1241" w:top="2421" w:left="1440" w:right="1462" w:header="569" w:footer="440"/>
          <w:pgNumType w:start="0"/>
        </w:sectPr>
      </w:pPr>
      <w:r w:rsidDel="00000000" w:rsidR="00000000" w:rsidRPr="00000000">
        <w:rPr>
          <w:rtl w:val="0"/>
        </w:rPr>
        <w:tab/>
      </w:r>
    </w:p>
    <w:p w:rsidR="00000000" w:rsidDel="00000000" w:rsidP="00000000" w:rsidRDefault="00000000" w:rsidRPr="00000000" w14:paraId="000000E6">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leader="none" w:pos="4132"/>
        </w:tabs>
        <w:spacing w:after="120" w:before="240" w:line="249" w:lineRule="auto"/>
        <w:ind w:left="10" w:right="0" w:hanging="1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B</w:t>
      </w:r>
      <w:r w:rsidDel="00000000" w:rsidR="00000000" w:rsidRPr="00000000">
        <w:rPr>
          <w:rtl w:val="0"/>
        </w:rPr>
      </w:r>
    </w:p>
    <w:p w:rsidR="00000000" w:rsidDel="00000000" w:rsidP="00000000" w:rsidRDefault="00000000" w:rsidRPr="00000000" w14:paraId="000000E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32"/>
        </w:tabs>
        <w:spacing w:after="0" w:before="0" w:line="249"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Benefit evaluation</w:t>
        <w:tab/>
        <w:t xml:space="preserve">10</w:t>
      </w:r>
    </w:p>
    <w:p w:rsidR="00000000" w:rsidDel="00000000" w:rsidP="00000000" w:rsidRDefault="00000000" w:rsidRPr="00000000" w14:paraId="000000E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32"/>
        </w:tabs>
        <w:spacing w:after="0" w:before="0" w:line="249"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Budget evaluation</w:t>
        <w:tab/>
        <w:t xml:space="preserve">10</w:t>
      </w:r>
    </w:p>
    <w:p w:rsidR="00000000" w:rsidDel="00000000" w:rsidP="00000000" w:rsidRDefault="00000000" w:rsidRPr="00000000" w14:paraId="000000E9">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leader="none" w:pos="4132"/>
        </w:tabs>
        <w:spacing w:after="120" w:before="240" w:line="249" w:lineRule="auto"/>
        <w:ind w:left="10" w:right="0" w:hanging="1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F</w:t>
      </w:r>
      <w:r w:rsidDel="00000000" w:rsidR="00000000" w:rsidRPr="00000000">
        <w:rPr>
          <w:rtl w:val="0"/>
        </w:rPr>
      </w:r>
    </w:p>
    <w:p w:rsidR="00000000" w:rsidDel="00000000" w:rsidP="00000000" w:rsidRDefault="00000000" w:rsidRPr="00000000" w14:paraId="000000E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32"/>
        </w:tabs>
        <w:spacing w:after="0" w:before="0" w:line="249"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feasible solution</w:t>
        <w:tab/>
        <w:t xml:space="preserve">1, 4</w:t>
      </w:r>
    </w:p>
    <w:p w:rsidR="00000000" w:rsidDel="00000000" w:rsidP="00000000" w:rsidRDefault="00000000" w:rsidRPr="00000000" w14:paraId="000000EB">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leader="none" w:pos="4132"/>
        </w:tabs>
        <w:spacing w:after="120" w:before="240" w:line="249" w:lineRule="auto"/>
        <w:ind w:left="10" w:right="0" w:hanging="1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w:t>
      </w:r>
      <w:r w:rsidDel="00000000" w:rsidR="00000000" w:rsidRPr="00000000">
        <w:rPr>
          <w:rtl w:val="0"/>
        </w:rPr>
      </w:r>
    </w:p>
    <w:p w:rsidR="00000000" w:rsidDel="00000000" w:rsidP="00000000" w:rsidRDefault="00000000" w:rsidRPr="00000000" w14:paraId="000000E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32"/>
        </w:tabs>
        <w:spacing w:after="0" w:before="0" w:line="249"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project sign off</w:t>
        <w:tab/>
        <w:t xml:space="preserve">9</w:t>
      </w:r>
    </w:p>
    <w:p w:rsidR="00000000" w:rsidDel="00000000" w:rsidP="00000000" w:rsidRDefault="00000000" w:rsidRPr="00000000" w14:paraId="000000ED">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leader="none" w:pos="4132"/>
        </w:tabs>
        <w:spacing w:after="120" w:before="240" w:line="249" w:lineRule="auto"/>
        <w:ind w:left="10" w:right="0" w:hanging="1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Q</w:t>
      </w:r>
      <w:r w:rsidDel="00000000" w:rsidR="00000000" w:rsidRPr="00000000">
        <w:rPr>
          <w:rtl w:val="0"/>
        </w:rPr>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32"/>
        </w:tabs>
        <w:spacing w:after="0" w:before="0" w:line="249"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Quality evaluation</w:t>
        <w:tab/>
        <w:t xml:space="preserve">10</w:t>
      </w:r>
    </w:p>
    <w:p w:rsidR="00000000" w:rsidDel="00000000" w:rsidP="00000000" w:rsidRDefault="00000000" w:rsidRPr="00000000" w14:paraId="000000EF">
      <w:pPr>
        <w:keepNext w:val="1"/>
        <w:keepLines w:val="0"/>
        <w:pageBreakBefore w:val="0"/>
        <w:widowControl w:val="1"/>
        <w:pBdr>
          <w:top w:color="000000" w:space="0" w:sz="6" w:val="single"/>
          <w:left w:color="000000" w:space="0" w:sz="6" w:val="single"/>
          <w:bottom w:color="000000" w:space="0" w:sz="6" w:val="single"/>
          <w:right w:color="000000" w:space="0" w:sz="6" w:val="single"/>
          <w:between w:space="0" w:sz="0" w:val="nil"/>
        </w:pBdr>
        <w:shd w:fill="auto" w:val="clear"/>
        <w:tabs>
          <w:tab w:val="right" w:leader="none" w:pos="4132"/>
        </w:tabs>
        <w:spacing w:after="120" w:before="240" w:line="249" w:lineRule="auto"/>
        <w:ind w:left="10" w:right="0" w:hanging="1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S</w:t>
      </w:r>
      <w:r w:rsidDel="00000000" w:rsidR="00000000" w:rsidRPr="00000000">
        <w:rPr>
          <w:rtl w:val="0"/>
        </w:rPr>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32"/>
        </w:tabs>
        <w:spacing w:after="0" w:before="0" w:line="249"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same mistake</w:t>
        <w:tab/>
        <w:t xml:space="preserve">10</w:t>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32"/>
        </w:tabs>
        <w:spacing w:after="0" w:before="0" w:line="249"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scenario</w:t>
        <w:tab/>
        <w:t xml:space="preserve">1</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4132"/>
        </w:tabs>
        <w:spacing w:after="0" w:before="0" w:line="249" w:lineRule="auto"/>
        <w:ind w:left="200" w:right="0" w:hanging="200"/>
        <w:jc w:val="left"/>
        <w:rPr>
          <w:rFonts w:ascii="Calibri" w:cs="Calibri" w:eastAsia="Calibri" w:hAnsi="Calibri"/>
          <w:b w:val="0"/>
          <w:i w:val="0"/>
          <w:smallCaps w:val="0"/>
          <w:strike w:val="0"/>
          <w:color w:val="000000"/>
          <w:sz w:val="18"/>
          <w:szCs w:val="18"/>
          <w:u w:val="none"/>
          <w:shd w:fill="auto" w:val="clear"/>
          <w:vertAlign w:val="baseline"/>
        </w:rPr>
        <w:sectPr>
          <w:type w:val="continuous"/>
          <w:pgSz w:h="16838" w:w="11906" w:orient="portrait"/>
          <w:pgMar w:bottom="1241" w:top="2421" w:left="1440" w:right="1462" w:header="569" w:footer="440"/>
          <w:cols w:equalWidth="0" w:num="2">
            <w:col w:space="720" w:w="4141.999999999999"/>
            <w:col w:space="0" w:w="4141.999999999999"/>
          </w:cols>
        </w:sectPr>
      </w:pP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specific focus</w:t>
        <w:tab/>
        <w:t xml:space="preserve">2</w:t>
      </w:r>
    </w:p>
    <w:p w:rsidR="00000000" w:rsidDel="00000000" w:rsidP="00000000" w:rsidRDefault="00000000" w:rsidRPr="00000000" w14:paraId="000000F3">
      <w:pPr>
        <w:ind w:left="705" w:firstLine="0"/>
        <w:rPr/>
      </w:pPr>
      <w:r w:rsidDel="00000000" w:rsidR="00000000" w:rsidRPr="00000000">
        <w:rPr>
          <w:rtl w:val="0"/>
        </w:rPr>
      </w:r>
    </w:p>
    <w:sectPr>
      <w:type w:val="continuous"/>
      <w:pgSz w:h="16838" w:w="11906" w:orient="portrait"/>
      <w:pgMar w:bottom="1241" w:top="2421" w:left="1440" w:right="1462" w:header="569" w:footer="44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tabs>
        <w:tab w:val="right" w:leader="none" w:pos="9191"/>
      </w:tabs>
      <w:spacing w:after="0" w:line="259" w:lineRule="auto"/>
      <w:ind w:left="-264" w:right="-186" w:firstLine="0"/>
      <w:rPr/>
    </w:pPr>
    <w:r w:rsidDel="00000000" w:rsidR="00000000" w:rsidRPr="00000000">
      <w:rPr>
        <w:b w:val="1"/>
        <w:sz w:val="16"/>
        <w:szCs w:val="16"/>
        <w:rtl w:val="0"/>
      </w:rPr>
      <w:t xml:space="preserve">Project Management </w:t>
    </w:r>
    <w:r w:rsidDel="00000000" w:rsidR="00000000" w:rsidRPr="00000000">
      <w:rPr>
        <w:color w:val="808080"/>
        <w:sz w:val="16"/>
        <w:szCs w:val="16"/>
        <w:rtl w:val="0"/>
      </w:rPr>
      <w:t xml:space="preserve">- Assessment Task 1  </w:t>
      <w:tab/>
      <w:t xml:space="preserve"> </w:t>
    </w:r>
    <w:r w:rsidDel="00000000" w:rsidR="00000000" w:rsidRPr="00000000">
      <w:rPr>
        <w:b w:val="1"/>
        <w:sz w:val="16"/>
        <w:szCs w:val="16"/>
        <w:rtl w:val="0"/>
      </w:rPr>
      <w:t xml:space="preserve">LAST</w:t>
    </w:r>
    <w:r w:rsidDel="00000000" w:rsidR="00000000" w:rsidRPr="00000000">
      <w:rPr>
        <w:sz w:val="16"/>
        <w:szCs w:val="16"/>
        <w:rtl w:val="0"/>
      </w:rPr>
      <w:t xml:space="preserve"> </w:t>
    </w:r>
    <w:r w:rsidDel="00000000" w:rsidR="00000000" w:rsidRPr="00000000">
      <w:rPr>
        <w:b w:val="1"/>
        <w:sz w:val="16"/>
        <w:szCs w:val="16"/>
        <w:rtl w:val="0"/>
      </w:rPr>
      <w:t xml:space="preserve">UPDATED:</w:t>
    </w:r>
    <w:r w:rsidDel="00000000" w:rsidR="00000000" w:rsidRPr="00000000">
      <w:rPr>
        <w:sz w:val="16"/>
        <w:szCs w:val="16"/>
        <w:rtl w:val="0"/>
      </w:rPr>
      <w:t xml:space="preserve"> </w:t>
    </w:r>
    <w:r w:rsidDel="00000000" w:rsidR="00000000" w:rsidRPr="00000000">
      <w:rPr>
        <w:color w:val="808080"/>
        <w:sz w:val="16"/>
        <w:szCs w:val="16"/>
        <w:rtl w:val="0"/>
      </w:rPr>
      <w:t xml:space="preserve">March 2018, Version No. 1.0 </w:t>
    </w:r>
    <w:r w:rsidDel="00000000" w:rsidR="00000000" w:rsidRPr="00000000">
      <w:rPr>
        <w:rtl w:val="0"/>
      </w:rPr>
    </w:r>
  </w:p>
  <w:p w:rsidR="00000000" w:rsidDel="00000000" w:rsidP="00000000" w:rsidRDefault="00000000" w:rsidRPr="00000000" w14:paraId="000000F8">
    <w:pPr>
      <w:spacing w:after="0" w:line="259" w:lineRule="auto"/>
      <w:ind w:left="-429" w:right="-356" w:firstLine="0"/>
      <w:jc w:val="center"/>
      <w:rPr/>
    </w:pPr>
    <w:r w:rsidDel="00000000" w:rsidR="00000000" w:rsidRPr="00000000">
      <w:rPr>
        <w:color w:val="808080"/>
        <w:sz w:val="16"/>
        <w:szCs w:val="16"/>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-266699</wp:posOffset>
              </wp:positionH>
              <wp:positionV relativeFrom="paragraph">
                <wp:posOffset>10210800</wp:posOffset>
              </wp:positionV>
              <wp:extent cx="6216650" cy="6350"/>
              <wp:effectExtent b="0" l="0" r="0" t="0"/>
              <wp:wrapSquare wrapText="bothSides" distB="0" distT="0" distL="114300" distR="114300"/>
              <wp:docPr id="3" name=""/>
              <a:graphic>
                <a:graphicData uri="http://schemas.microsoft.com/office/word/2010/wordprocessingGroup">
                  <wpg:wgp>
                    <wpg:cNvGrpSpPr/>
                    <wpg:grpSpPr>
                      <a:xfrm>
                        <a:off x="2237650" y="3772050"/>
                        <a:ext cx="6216650" cy="6350"/>
                        <a:chOff x="2237650" y="3772050"/>
                        <a:chExt cx="6216700" cy="15900"/>
                      </a:xfrm>
                    </wpg:grpSpPr>
                    <wpg:grpSp>
                      <wpg:cNvGrpSpPr/>
                      <wpg:grpSpPr>
                        <a:xfrm>
                          <a:off x="2237675" y="3776825"/>
                          <a:ext cx="6216650" cy="6350"/>
                          <a:chOff x="0" y="0"/>
                          <a:chExt cx="62166" cy="63"/>
                        </a:xfrm>
                      </wpg:grpSpPr>
                      <wps:wsp>
                        <wps:cNvSpPr/>
                        <wps:cNvPr id="3" name="Shape 3"/>
                        <wps:spPr>
                          <a:xfrm>
                            <a:off x="0" y="0"/>
                            <a:ext cx="621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0" y="0"/>
                            <a:ext cx="62166" cy="63"/>
                          </a:xfrm>
                          <a:custGeom>
                            <a:rect b="b" l="l" r="r" t="t"/>
                            <a:pathLst>
                              <a:path extrusionOk="0" h="6350" w="6216650">
                                <a:moveTo>
                                  <a:pt x="0" y="0"/>
                                </a:moveTo>
                                <a:lnTo>
                                  <a:pt x="6216650" y="6350"/>
                                </a:lnTo>
                              </a:path>
                            </a:pathLst>
                          </a:custGeom>
                          <a:noFill/>
                          <a:ln cap="flat" cmpd="sng" w="9525">
                            <a:solidFill>
                              <a:srgbClr val="7F7F7F"/>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-266699</wp:posOffset>
              </wp:positionH>
              <wp:positionV relativeFrom="paragraph">
                <wp:posOffset>10210800</wp:posOffset>
              </wp:positionV>
              <wp:extent cx="6216650" cy="6350"/>
              <wp:effectExtent b="0" l="0" r="0" t="0"/>
              <wp:wrapSquare wrapText="bothSides" distB="0" distT="0" distL="114300" distR="114300"/>
              <wp:docPr id="3"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6216650" cy="6350"/>
                      </a:xfrm>
                      <a:prstGeom prst="rect"/>
                      <a:ln/>
                    </pic:spPr>
                  </pic:pic>
                </a:graphicData>
              </a:graphic>
            </wp:anchor>
          </w:drawing>
        </mc:Fallback>
      </mc:AlternateContent>
    </w:r>
  </w:p>
  <w:p w:rsidR="00000000" w:rsidDel="00000000" w:rsidP="00000000" w:rsidRDefault="00000000" w:rsidRPr="00000000" w14:paraId="000000F9">
    <w:pPr>
      <w:spacing w:after="0" w:line="259" w:lineRule="auto"/>
      <w:ind w:left="26" w:firstLine="0"/>
      <w:jc w:val="center"/>
      <w:rPr/>
    </w:pPr>
    <w:r w:rsidDel="00000000" w:rsidR="00000000" w:rsidRPr="00000000">
      <w:rPr>
        <w:color w:val="808080"/>
        <w:sz w:val="16"/>
        <w:szCs w:val="16"/>
        <w:rtl w:val="0"/>
      </w:rPr>
      <w:t xml:space="preserve">Page </w:t>
    </w:r>
    <w:r w:rsidDel="00000000" w:rsidR="00000000" w:rsidRPr="00000000">
      <w:rPr>
        <w:b w:val="1"/>
        <w:color w:val="808080"/>
        <w:sz w:val="16"/>
        <w:szCs w:val="16"/>
      </w:rPr>
      <w:fldChar w:fldCharType="begin"/>
      <w:instrText xml:space="preserve">PAGE</w:instrText>
      <w:fldChar w:fldCharType="separate"/>
      <w:fldChar w:fldCharType="end"/>
    </w:r>
    <w:r w:rsidDel="00000000" w:rsidR="00000000" w:rsidRPr="00000000">
      <w:rPr>
        <w:color w:val="808080"/>
        <w:sz w:val="16"/>
        <w:szCs w:val="16"/>
        <w:rtl w:val="0"/>
      </w:rPr>
      <w:t xml:space="preserve"> of </w:t>
    </w:r>
    <w:r w:rsidDel="00000000" w:rsidR="00000000" w:rsidRPr="00000000">
      <w:rPr>
        <w:b w:val="1"/>
        <w:color w:val="808080"/>
        <w:sz w:val="16"/>
        <w:szCs w:val="16"/>
      </w:rPr>
      <w:fldChar w:fldCharType="begin"/>
      <w:instrText xml:space="preserve">NUMPAGES</w:instrText>
      <w:fldChar w:fldCharType="separate"/>
      <w:fldChar w:fldCharType="end"/>
    </w:r>
    <w:r w:rsidDel="00000000" w:rsidR="00000000" w:rsidRPr="00000000">
      <w:rPr>
        <w:color w:val="808080"/>
        <w:sz w:val="16"/>
        <w:szCs w:val="16"/>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tabs>
        <w:tab w:val="right" w:leader="none" w:pos="9191"/>
      </w:tabs>
      <w:spacing w:after="0" w:line="259" w:lineRule="auto"/>
      <w:ind w:left="-264" w:right="-186" w:firstLine="0"/>
      <w:rPr/>
    </w:pPr>
    <w:r w:rsidDel="00000000" w:rsidR="00000000" w:rsidRPr="00000000">
      <w:rPr>
        <w:b w:val="1"/>
        <w:sz w:val="16"/>
        <w:szCs w:val="16"/>
        <w:rtl w:val="0"/>
      </w:rPr>
      <w:t xml:space="preserve">Project Management </w:t>
    </w:r>
    <w:r w:rsidDel="00000000" w:rsidR="00000000" w:rsidRPr="00000000">
      <w:rPr>
        <w:color w:val="808080"/>
        <w:sz w:val="16"/>
        <w:szCs w:val="16"/>
        <w:rtl w:val="0"/>
      </w:rPr>
      <w:t xml:space="preserve">- Assessment Task 1  </w:t>
      <w:tab/>
      <w:t xml:space="preserve"> </w:t>
    </w:r>
    <w:r w:rsidDel="00000000" w:rsidR="00000000" w:rsidRPr="00000000">
      <w:rPr>
        <w:b w:val="1"/>
        <w:sz w:val="16"/>
        <w:szCs w:val="16"/>
        <w:rtl w:val="0"/>
      </w:rPr>
      <w:t xml:space="preserve">LAST</w:t>
    </w:r>
    <w:r w:rsidDel="00000000" w:rsidR="00000000" w:rsidRPr="00000000">
      <w:rPr>
        <w:sz w:val="16"/>
        <w:szCs w:val="16"/>
        <w:rtl w:val="0"/>
      </w:rPr>
      <w:t xml:space="preserve"> </w:t>
    </w:r>
    <w:r w:rsidDel="00000000" w:rsidR="00000000" w:rsidRPr="00000000">
      <w:rPr>
        <w:b w:val="1"/>
        <w:sz w:val="16"/>
        <w:szCs w:val="16"/>
        <w:rtl w:val="0"/>
      </w:rPr>
      <w:t xml:space="preserve">UPDATED:</w:t>
    </w:r>
    <w:r w:rsidDel="00000000" w:rsidR="00000000" w:rsidRPr="00000000">
      <w:rPr>
        <w:sz w:val="16"/>
        <w:szCs w:val="16"/>
        <w:rtl w:val="0"/>
      </w:rPr>
      <w:t xml:space="preserve"> </w:t>
    </w:r>
    <w:r w:rsidDel="00000000" w:rsidR="00000000" w:rsidRPr="00000000">
      <w:rPr>
        <w:color w:val="808080"/>
        <w:sz w:val="16"/>
        <w:szCs w:val="16"/>
        <w:rtl w:val="0"/>
      </w:rPr>
      <w:t xml:space="preserve">March 2018, Version No. 1.0 </w:t>
    </w:r>
    <w:r w:rsidDel="00000000" w:rsidR="00000000" w:rsidRPr="00000000">
      <w:rPr>
        <w:rtl w:val="0"/>
      </w:rPr>
    </w:r>
  </w:p>
  <w:p w:rsidR="00000000" w:rsidDel="00000000" w:rsidP="00000000" w:rsidRDefault="00000000" w:rsidRPr="00000000" w14:paraId="000000FB">
    <w:pPr>
      <w:spacing w:after="0" w:line="259" w:lineRule="auto"/>
      <w:ind w:left="-429" w:right="-356" w:firstLine="0"/>
      <w:jc w:val="center"/>
      <w:rPr/>
    </w:pPr>
    <w:r w:rsidDel="00000000" w:rsidR="00000000" w:rsidRPr="00000000">
      <w:rPr>
        <w:color w:val="808080"/>
        <w:sz w:val="16"/>
        <w:szCs w:val="16"/>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-266699</wp:posOffset>
              </wp:positionH>
              <wp:positionV relativeFrom="paragraph">
                <wp:posOffset>10210800</wp:posOffset>
              </wp:positionV>
              <wp:extent cx="6216650" cy="6350"/>
              <wp:effectExtent b="0" l="0" r="0" t="0"/>
              <wp:wrapSquare wrapText="bothSides" distB="0" distT="0" distL="114300" distR="114300"/>
              <wp:docPr id="7" name=""/>
              <a:graphic>
                <a:graphicData uri="http://schemas.microsoft.com/office/word/2010/wordprocessingGroup">
                  <wpg:wgp>
                    <wpg:cNvGrpSpPr/>
                    <wpg:grpSpPr>
                      <a:xfrm>
                        <a:off x="2237650" y="3772050"/>
                        <a:ext cx="6216650" cy="6350"/>
                        <a:chOff x="2237650" y="3772050"/>
                        <a:chExt cx="6216700" cy="15900"/>
                      </a:xfrm>
                    </wpg:grpSpPr>
                    <wpg:grpSp>
                      <wpg:cNvGrpSpPr/>
                      <wpg:grpSpPr>
                        <a:xfrm>
                          <a:off x="2237675" y="3776825"/>
                          <a:ext cx="6216650" cy="6350"/>
                          <a:chOff x="0" y="0"/>
                          <a:chExt cx="62166" cy="63"/>
                        </a:xfrm>
                      </wpg:grpSpPr>
                      <wps:wsp>
                        <wps:cNvSpPr/>
                        <wps:cNvPr id="3" name="Shape 3"/>
                        <wps:spPr>
                          <a:xfrm>
                            <a:off x="0" y="0"/>
                            <a:ext cx="621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1" name="Shape 61"/>
                        <wps:spPr>
                          <a:xfrm>
                            <a:off x="0" y="0"/>
                            <a:ext cx="62166" cy="63"/>
                          </a:xfrm>
                          <a:custGeom>
                            <a:rect b="b" l="l" r="r" t="t"/>
                            <a:pathLst>
                              <a:path extrusionOk="0" h="6350" w="6216650">
                                <a:moveTo>
                                  <a:pt x="0" y="0"/>
                                </a:moveTo>
                                <a:lnTo>
                                  <a:pt x="6216650" y="6350"/>
                                </a:lnTo>
                              </a:path>
                            </a:pathLst>
                          </a:custGeom>
                          <a:noFill/>
                          <a:ln cap="flat" cmpd="sng" w="9525">
                            <a:solidFill>
                              <a:srgbClr val="7F7F7F"/>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-266699</wp:posOffset>
              </wp:positionH>
              <wp:positionV relativeFrom="paragraph">
                <wp:posOffset>10210800</wp:posOffset>
              </wp:positionV>
              <wp:extent cx="6216650" cy="6350"/>
              <wp:effectExtent b="0" l="0" r="0" t="0"/>
              <wp:wrapSquare wrapText="bothSides" distB="0" distT="0" distL="114300" distR="114300"/>
              <wp:docPr id="7"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6216650" cy="6350"/>
                      </a:xfrm>
                      <a:prstGeom prst="rect"/>
                      <a:ln/>
                    </pic:spPr>
                  </pic:pic>
                </a:graphicData>
              </a:graphic>
            </wp:anchor>
          </w:drawing>
        </mc:Fallback>
      </mc:AlternateContent>
    </w:r>
  </w:p>
  <w:p w:rsidR="00000000" w:rsidDel="00000000" w:rsidP="00000000" w:rsidRDefault="00000000" w:rsidRPr="00000000" w14:paraId="000000FC">
    <w:pPr>
      <w:spacing w:after="0" w:line="259" w:lineRule="auto"/>
      <w:ind w:left="26" w:firstLine="0"/>
      <w:jc w:val="center"/>
      <w:rPr/>
    </w:pPr>
    <w:r w:rsidDel="00000000" w:rsidR="00000000" w:rsidRPr="00000000">
      <w:rPr>
        <w:color w:val="808080"/>
        <w:sz w:val="16"/>
        <w:szCs w:val="16"/>
        <w:rtl w:val="0"/>
      </w:rPr>
      <w:t xml:space="preserve">Page </w:t>
    </w:r>
    <w:r w:rsidDel="00000000" w:rsidR="00000000" w:rsidRPr="00000000">
      <w:rPr>
        <w:b w:val="1"/>
        <w:color w:val="808080"/>
        <w:sz w:val="16"/>
        <w:szCs w:val="16"/>
      </w:rPr>
      <w:fldChar w:fldCharType="begin"/>
      <w:instrText xml:space="preserve">PAGE</w:instrText>
      <w:fldChar w:fldCharType="separate"/>
      <w:fldChar w:fldCharType="end"/>
    </w:r>
    <w:r w:rsidDel="00000000" w:rsidR="00000000" w:rsidRPr="00000000">
      <w:rPr>
        <w:color w:val="808080"/>
        <w:sz w:val="16"/>
        <w:szCs w:val="16"/>
        <w:rtl w:val="0"/>
      </w:rPr>
      <w:t xml:space="preserve"> of </w:t>
    </w:r>
    <w:r w:rsidDel="00000000" w:rsidR="00000000" w:rsidRPr="00000000">
      <w:rPr>
        <w:b w:val="1"/>
        <w:color w:val="808080"/>
        <w:sz w:val="16"/>
        <w:szCs w:val="16"/>
      </w:rPr>
      <w:fldChar w:fldCharType="begin"/>
      <w:instrText xml:space="preserve">NUMPAGES</w:instrText>
      <w:fldChar w:fldCharType="separate"/>
      <w:fldChar w:fldCharType="end"/>
    </w:r>
    <w:r w:rsidDel="00000000" w:rsidR="00000000" w:rsidRPr="00000000">
      <w:rPr>
        <w:color w:val="808080"/>
        <w:sz w:val="16"/>
        <w:szCs w:val="16"/>
        <w:rtl w:val="0"/>
      </w:rPr>
      <w:t xml:space="preserve"> </w:t>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D">
    <w:pPr>
      <w:tabs>
        <w:tab w:val="right" w:leader="none" w:pos="9191"/>
      </w:tabs>
      <w:spacing w:after="0" w:line="259" w:lineRule="auto"/>
      <w:ind w:left="-264" w:right="-186" w:firstLine="0"/>
      <w:rPr/>
    </w:pPr>
    <w:r w:rsidDel="00000000" w:rsidR="00000000" w:rsidRPr="00000000">
      <w:rPr>
        <w:b w:val="1"/>
        <w:sz w:val="16"/>
        <w:szCs w:val="16"/>
        <w:rtl w:val="0"/>
      </w:rPr>
      <w:t xml:space="preserve">Project Management </w:t>
    </w:r>
    <w:r w:rsidDel="00000000" w:rsidR="00000000" w:rsidRPr="00000000">
      <w:rPr>
        <w:color w:val="808080"/>
        <w:sz w:val="16"/>
        <w:szCs w:val="16"/>
        <w:rtl w:val="0"/>
      </w:rPr>
      <w:t xml:space="preserve">- Assessment Task 1  </w:t>
      <w:tab/>
      <w:t xml:space="preserve"> </w:t>
    </w:r>
    <w:r w:rsidDel="00000000" w:rsidR="00000000" w:rsidRPr="00000000">
      <w:rPr>
        <w:b w:val="1"/>
        <w:sz w:val="16"/>
        <w:szCs w:val="16"/>
        <w:rtl w:val="0"/>
      </w:rPr>
      <w:t xml:space="preserve">LAST</w:t>
    </w:r>
    <w:r w:rsidDel="00000000" w:rsidR="00000000" w:rsidRPr="00000000">
      <w:rPr>
        <w:sz w:val="16"/>
        <w:szCs w:val="16"/>
        <w:rtl w:val="0"/>
      </w:rPr>
      <w:t xml:space="preserve"> </w:t>
    </w:r>
    <w:r w:rsidDel="00000000" w:rsidR="00000000" w:rsidRPr="00000000">
      <w:rPr>
        <w:b w:val="1"/>
        <w:sz w:val="16"/>
        <w:szCs w:val="16"/>
        <w:rtl w:val="0"/>
      </w:rPr>
      <w:t xml:space="preserve">UPDATED:</w:t>
    </w:r>
    <w:r w:rsidDel="00000000" w:rsidR="00000000" w:rsidRPr="00000000">
      <w:rPr>
        <w:sz w:val="16"/>
        <w:szCs w:val="16"/>
        <w:rtl w:val="0"/>
      </w:rPr>
      <w:t xml:space="preserve"> </w:t>
    </w:r>
    <w:r w:rsidDel="00000000" w:rsidR="00000000" w:rsidRPr="00000000">
      <w:rPr>
        <w:color w:val="808080"/>
        <w:sz w:val="16"/>
        <w:szCs w:val="16"/>
        <w:rtl w:val="0"/>
      </w:rPr>
      <w:t xml:space="preserve">March 2018, Version No. 1.0 </w:t>
    </w:r>
    <w:r w:rsidDel="00000000" w:rsidR="00000000" w:rsidRPr="00000000">
      <w:rPr>
        <w:rtl w:val="0"/>
      </w:rPr>
    </w:r>
  </w:p>
  <w:p w:rsidR="00000000" w:rsidDel="00000000" w:rsidP="00000000" w:rsidRDefault="00000000" w:rsidRPr="00000000" w14:paraId="000000FE">
    <w:pPr>
      <w:spacing w:after="0" w:line="259" w:lineRule="auto"/>
      <w:ind w:left="-429" w:right="-356" w:firstLine="0"/>
      <w:jc w:val="center"/>
      <w:rPr/>
    </w:pPr>
    <w:r w:rsidDel="00000000" w:rsidR="00000000" w:rsidRPr="00000000">
      <w:rPr>
        <w:color w:val="808080"/>
        <w:sz w:val="16"/>
        <w:szCs w:val="16"/>
        <w:rtl w:val="0"/>
      </w:rPr>
      <w:t xml:space="preserve"> </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-266699</wp:posOffset>
              </wp:positionH>
              <wp:positionV relativeFrom="paragraph">
                <wp:posOffset>10210800</wp:posOffset>
              </wp:positionV>
              <wp:extent cx="6216650" cy="6350"/>
              <wp:effectExtent b="0" l="0" r="0" t="0"/>
              <wp:wrapSquare wrapText="bothSides" distB="0" distT="0" distL="114300" distR="114300"/>
              <wp:docPr id="5" name=""/>
              <a:graphic>
                <a:graphicData uri="http://schemas.microsoft.com/office/word/2010/wordprocessingGroup">
                  <wpg:wgp>
                    <wpg:cNvGrpSpPr/>
                    <wpg:grpSpPr>
                      <a:xfrm>
                        <a:off x="2237650" y="3772050"/>
                        <a:ext cx="6216650" cy="6350"/>
                        <a:chOff x="2237650" y="3772050"/>
                        <a:chExt cx="6216700" cy="15900"/>
                      </a:xfrm>
                    </wpg:grpSpPr>
                    <wpg:grpSp>
                      <wpg:cNvGrpSpPr/>
                      <wpg:grpSpPr>
                        <a:xfrm>
                          <a:off x="2237675" y="3776825"/>
                          <a:ext cx="6216650" cy="6350"/>
                          <a:chOff x="0" y="0"/>
                          <a:chExt cx="62166" cy="63"/>
                        </a:xfrm>
                      </wpg:grpSpPr>
                      <wps:wsp>
                        <wps:cNvSpPr/>
                        <wps:cNvPr id="3" name="Shape 3"/>
                        <wps:spPr>
                          <a:xfrm>
                            <a:off x="0" y="0"/>
                            <a:ext cx="62150" cy="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0" y="0"/>
                            <a:ext cx="62166" cy="63"/>
                          </a:xfrm>
                          <a:custGeom>
                            <a:rect b="b" l="l" r="r" t="t"/>
                            <a:pathLst>
                              <a:path extrusionOk="0" h="6350" w="6216650">
                                <a:moveTo>
                                  <a:pt x="0" y="0"/>
                                </a:moveTo>
                                <a:lnTo>
                                  <a:pt x="6216650" y="6350"/>
                                </a:lnTo>
                              </a:path>
                            </a:pathLst>
                          </a:custGeom>
                          <a:noFill/>
                          <a:ln cap="flat" cmpd="sng" w="9525">
                            <a:solidFill>
                              <a:srgbClr val="7F7F7F"/>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-266699</wp:posOffset>
              </wp:positionH>
              <wp:positionV relativeFrom="paragraph">
                <wp:posOffset>10210800</wp:posOffset>
              </wp:positionV>
              <wp:extent cx="6216650" cy="6350"/>
              <wp:effectExtent b="0" l="0" r="0" t="0"/>
              <wp:wrapSquare wrapText="bothSides" distB="0" distT="0" distL="114300" distR="114300"/>
              <wp:docPr id="5"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6216650" cy="6350"/>
                      </a:xfrm>
                      <a:prstGeom prst="rect"/>
                      <a:ln/>
                    </pic:spPr>
                  </pic:pic>
                </a:graphicData>
              </a:graphic>
            </wp:anchor>
          </w:drawing>
        </mc:Fallback>
      </mc:AlternateContent>
    </w:r>
  </w:p>
  <w:p w:rsidR="00000000" w:rsidDel="00000000" w:rsidP="00000000" w:rsidRDefault="00000000" w:rsidRPr="00000000" w14:paraId="000000FF">
    <w:pPr>
      <w:spacing w:after="0" w:line="259" w:lineRule="auto"/>
      <w:ind w:left="26" w:firstLine="0"/>
      <w:jc w:val="center"/>
      <w:rPr/>
    </w:pPr>
    <w:r w:rsidDel="00000000" w:rsidR="00000000" w:rsidRPr="00000000">
      <w:rPr>
        <w:color w:val="808080"/>
        <w:sz w:val="16"/>
        <w:szCs w:val="16"/>
        <w:rtl w:val="0"/>
      </w:rPr>
      <w:t xml:space="preserve">Page </w:t>
    </w:r>
    <w:r w:rsidDel="00000000" w:rsidR="00000000" w:rsidRPr="00000000">
      <w:rPr>
        <w:b w:val="1"/>
        <w:color w:val="808080"/>
        <w:sz w:val="16"/>
        <w:szCs w:val="16"/>
      </w:rPr>
      <w:fldChar w:fldCharType="begin"/>
      <w:instrText xml:space="preserve">PAGE</w:instrText>
      <w:fldChar w:fldCharType="separate"/>
      <w:fldChar w:fldCharType="end"/>
    </w:r>
    <w:r w:rsidDel="00000000" w:rsidR="00000000" w:rsidRPr="00000000">
      <w:rPr>
        <w:color w:val="808080"/>
        <w:sz w:val="16"/>
        <w:szCs w:val="16"/>
        <w:rtl w:val="0"/>
      </w:rPr>
      <w:t xml:space="preserve"> of </w:t>
    </w:r>
    <w:r w:rsidDel="00000000" w:rsidR="00000000" w:rsidRPr="00000000">
      <w:rPr>
        <w:b w:val="1"/>
        <w:color w:val="808080"/>
        <w:sz w:val="16"/>
        <w:szCs w:val="16"/>
      </w:rPr>
      <w:fldChar w:fldCharType="begin"/>
      <w:instrText xml:space="preserve">NUMPAGES</w:instrText>
      <w:fldChar w:fldCharType="separate"/>
      <w:fldChar w:fldCharType="end"/>
    </w:r>
    <w:r w:rsidDel="00000000" w:rsidR="00000000" w:rsidRPr="00000000">
      <w:rPr>
        <w:color w:val="808080"/>
        <w:sz w:val="16"/>
        <w:szCs w:val="16"/>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spacing w:after="0" w:line="259" w:lineRule="auto"/>
      <w:ind w:left="-1440" w:right="10445" w:firstLine="0"/>
      <w:rPr/>
    </w:pPr>
    <w:r w:rsidDel="00000000" w:rsidR="00000000" w:rsidRPr="00000000">
      <w:rPr>
        <w:sz w:val="22"/>
        <w:szCs w:val="22"/>
      </w:rPr>
      <mc:AlternateContent>
        <mc:Choice Requires="wpg">
          <w:drawing>
            <wp:anchor allowOverlap="1" behindDoc="0" distB="0" distT="0" distL="114300" distR="114300" hidden="0" layoutInCell="1" locked="0" relativeHeight="0" simplePos="0">
              <wp:simplePos x="0" y="0"/>
              <wp:positionH relativeFrom="page">
                <wp:posOffset>643255</wp:posOffset>
              </wp:positionH>
              <wp:positionV relativeFrom="page">
                <wp:posOffset>361315</wp:posOffset>
              </wp:positionV>
              <wp:extent cx="6684645" cy="1071880"/>
              <wp:effectExtent b="0" l="0" r="0" t="0"/>
              <wp:wrapSquare wrapText="bothSides" distB="0" distT="0" distL="114300" distR="114300"/>
              <wp:docPr id="8" name=""/>
              <a:graphic>
                <a:graphicData uri="http://schemas.microsoft.com/office/word/2010/wordprocessingGroup">
                  <wpg:wgp>
                    <wpg:cNvGrpSpPr/>
                    <wpg:grpSpPr>
                      <a:xfrm>
                        <a:off x="1994150" y="3234525"/>
                        <a:ext cx="6684645" cy="1071880"/>
                        <a:chOff x="1994150" y="3234525"/>
                        <a:chExt cx="7752725" cy="1123925"/>
                      </a:xfrm>
                    </wpg:grpSpPr>
                    <wpg:grpSp>
                      <wpg:cNvGrpSpPr/>
                      <wpg:grpSpPr>
                        <a:xfrm>
                          <a:off x="2003678" y="3244060"/>
                          <a:ext cx="7743184" cy="1114375"/>
                          <a:chOff x="0" y="0"/>
                          <a:chExt cx="77429" cy="11145"/>
                        </a:xfrm>
                      </wpg:grpSpPr>
                      <wps:wsp>
                        <wps:cNvSpPr/>
                        <wps:cNvPr id="3" name="Shape 3"/>
                        <wps:spPr>
                          <a:xfrm>
                            <a:off x="0" y="0"/>
                            <a:ext cx="66825" cy="1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3" name="Shape 63"/>
                        <wps:spPr>
                          <a:xfrm>
                            <a:off x="23140" y="9432"/>
                            <a:ext cx="380" cy="171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64" name="Shape 64"/>
                        <wps:spPr>
                          <a:xfrm>
                            <a:off x="31370" y="9432"/>
                            <a:ext cx="380" cy="171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65" name="Shape 65"/>
                        <wps:spPr>
                          <a:xfrm>
                            <a:off x="60043" y="9432"/>
                            <a:ext cx="380" cy="171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p>
                          </w:txbxContent>
                        </wps:txbx>
                        <wps:bodyPr anchorCtr="0" anchor="t" bIns="0" lIns="0" spcFirstLastPara="1" rIns="0" wrap="square" tIns="0">
                          <a:noAutofit/>
                        </wps:bodyPr>
                      </wps:wsp>
                      <pic:pic>
                        <pic:nvPicPr>
                          <pic:cNvPr id="66" name="Shape 66"/>
                          <pic:cNvPicPr preferRelativeResize="0"/>
                        </pic:nvPicPr>
                        <pic:blipFill rotWithShape="1">
                          <a:blip r:embed="rId1">
                            <a:alphaModFix/>
                          </a:blip>
                          <a:srcRect b="0" l="0" r="0" t="0"/>
                          <a:stretch/>
                        </pic:blipFill>
                        <pic:spPr>
                          <a:xfrm>
                            <a:off x="0" y="0"/>
                            <a:ext cx="23149" cy="10378"/>
                          </a:xfrm>
                          <a:prstGeom prst="rect">
                            <a:avLst/>
                          </a:prstGeom>
                          <a:noFill/>
                          <a:ln cap="flat" cmpd="sng" w="9525">
                            <a:solidFill>
                              <a:srgbClr val="000000"/>
                            </a:solidFill>
                            <a:prstDash val="solid"/>
                            <a:round/>
                            <a:headEnd len="sm" w="sm" type="none"/>
                            <a:tailEnd len="sm" w="sm" type="none"/>
                          </a:ln>
                        </pic:spPr>
                      </pic:pic>
                      <wps:wsp>
                        <wps:cNvSpPr/>
                        <wps:cNvPr id="67" name="Shape 67"/>
                        <wps:spPr>
                          <a:xfrm>
                            <a:off x="22308" y="5525"/>
                            <a:ext cx="44405" cy="0"/>
                          </a:xfrm>
                          <a:custGeom>
                            <a:rect b="b" l="l" r="r" t="t"/>
                            <a:pathLst>
                              <a:path extrusionOk="0" h="120000" w="4440556">
                                <a:moveTo>
                                  <a:pt x="0" y="0"/>
                                </a:moveTo>
                                <a:lnTo>
                                  <a:pt x="4440556" y="0"/>
                                </a:lnTo>
                              </a:path>
                            </a:pathLst>
                          </a:cu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SpPr/>
                        <wps:cNvPr id="68" name="Shape 68"/>
                        <wps:spPr>
                          <a:xfrm>
                            <a:off x="48872" y="2739"/>
                            <a:ext cx="1031"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T.</w:t>
                              </w:r>
                            </w:p>
                          </w:txbxContent>
                        </wps:txbx>
                        <wps:bodyPr anchorCtr="0" anchor="t" bIns="0" lIns="0" spcFirstLastPara="1" rIns="0" wrap="square" tIns="0">
                          <a:noAutofit/>
                        </wps:bodyPr>
                      </wps:wsp>
                      <wps:wsp>
                        <wps:cNvSpPr/>
                        <wps:cNvPr id="69" name="Shape 69"/>
                        <wps:spPr>
                          <a:xfrm>
                            <a:off x="49649" y="2739"/>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 </w:t>
                              </w:r>
                            </w:p>
                          </w:txbxContent>
                        </wps:txbx>
                        <wps:bodyPr anchorCtr="0" anchor="t" bIns="0" lIns="0" spcFirstLastPara="1" rIns="0" wrap="square" tIns="0">
                          <a:noAutofit/>
                        </wps:bodyPr>
                      </wps:wsp>
                      <wps:wsp>
                        <wps:cNvSpPr/>
                        <wps:cNvPr id="70" name="Shape 70"/>
                        <wps:spPr>
                          <a:xfrm>
                            <a:off x="49877" y="2739"/>
                            <a:ext cx="3042"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+61 2</w:t>
                              </w:r>
                            </w:p>
                          </w:txbxContent>
                        </wps:txbx>
                        <wps:bodyPr anchorCtr="0" anchor="t" bIns="0" lIns="0" spcFirstLastPara="1" rIns="0" wrap="square" tIns="0">
                          <a:noAutofit/>
                        </wps:bodyPr>
                      </wps:wsp>
                      <wps:wsp>
                        <wps:cNvSpPr/>
                        <wps:cNvPr id="71" name="Shape 71"/>
                        <wps:spPr>
                          <a:xfrm>
                            <a:off x="52165" y="2739"/>
                            <a:ext cx="8558"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9283 4388   |   </w:t>
                              </w:r>
                            </w:p>
                          </w:txbxContent>
                        </wps:txbx>
                        <wps:bodyPr anchorCtr="0" anchor="t" bIns="0" lIns="0" spcFirstLastPara="1" rIns="0" wrap="square" tIns="0">
                          <a:noAutofit/>
                        </wps:bodyPr>
                      </wps:wsp>
                      <wps:wsp>
                        <wps:cNvSpPr/>
                        <wps:cNvPr id="72" name="Shape 72"/>
                        <wps:spPr>
                          <a:xfrm>
                            <a:off x="58595" y="2739"/>
                            <a:ext cx="1011"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E.</w:t>
                              </w:r>
                            </w:p>
                          </w:txbxContent>
                        </wps:txbx>
                        <wps:bodyPr anchorCtr="0" anchor="t" bIns="0" lIns="0" spcFirstLastPara="1" rIns="0" wrap="square" tIns="0">
                          <a:noAutofit/>
                        </wps:bodyPr>
                      </wps:wsp>
                      <wps:wsp>
                        <wps:cNvSpPr/>
                        <wps:cNvPr id="73" name="Shape 73"/>
                        <wps:spPr>
                          <a:xfrm>
                            <a:off x="59357" y="2739"/>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 </w:t>
                              </w:r>
                            </w:p>
                          </w:txbxContent>
                        </wps:txbx>
                        <wps:bodyPr anchorCtr="0" anchor="t" bIns="0" lIns="0" spcFirstLastPara="1" rIns="0" wrap="square" tIns="0">
                          <a:noAutofit/>
                        </wps:bodyPr>
                      </wps:wsp>
                      <wps:wsp>
                        <wps:cNvSpPr/>
                        <wps:cNvPr id="74" name="Shape 74"/>
                        <wps:spPr>
                          <a:xfrm>
                            <a:off x="59585" y="2739"/>
                            <a:ext cx="932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info@wic.edu.au</w:t>
                              </w:r>
                            </w:p>
                          </w:txbxContent>
                        </wps:txbx>
                        <wps:bodyPr anchorCtr="0" anchor="t" bIns="0" lIns="0" spcFirstLastPara="1" rIns="0" wrap="square" tIns="0">
                          <a:noAutofit/>
                        </wps:bodyPr>
                      </wps:wsp>
                      <wps:wsp>
                        <wps:cNvSpPr/>
                        <wps:cNvPr id="75" name="Shape 75"/>
                        <wps:spPr>
                          <a:xfrm>
                            <a:off x="66598" y="2739"/>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w:t>
                              </w:r>
                            </w:p>
                          </w:txbxContent>
                        </wps:txbx>
                        <wps:bodyPr anchorCtr="0" anchor="t" bIns="0" lIns="0" spcFirstLastPara="1" rIns="0" wrap="square" tIns="0">
                          <a:noAutofit/>
                        </wps:bodyPr>
                      </wps:wsp>
                      <wps:wsp>
                        <wps:cNvSpPr/>
                        <wps:cNvPr id="76" name="Shape 76"/>
                        <wps:spPr>
                          <a:xfrm>
                            <a:off x="33735" y="3973"/>
                            <a:ext cx="43694"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Lower Ground, 101 Sussex St., Sydney NSW 2000 Australia   |   www.wic.edu.au</w:t>
                              </w:r>
                            </w:p>
                          </w:txbxContent>
                        </wps:txbx>
                        <wps:bodyPr anchorCtr="0" anchor="t" bIns="0" lIns="0" spcFirstLastPara="1" rIns="0" wrap="square" tIns="0">
                          <a:noAutofit/>
                        </wps:bodyPr>
                      </wps:wsp>
                      <wps:wsp>
                        <wps:cNvSpPr/>
                        <wps:cNvPr id="77" name="Shape 77"/>
                        <wps:spPr>
                          <a:xfrm>
                            <a:off x="66598" y="3973"/>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w:t>
                              </w:r>
                            </w:p>
                          </w:txbxContent>
                        </wps:txbx>
                        <wps:bodyPr anchorCtr="0" anchor="t" bIns="0" lIns="0" spcFirstLastPara="1" rIns="0" wrap="square" tIns="0">
                          <a:noAutofit/>
                        </wps:bodyPr>
                      </wps:wsp>
                      <wps:wsp>
                        <wps:cNvSpPr/>
                        <wps:cNvPr id="78" name="Shape 78"/>
                        <wps:spPr>
                          <a:xfrm>
                            <a:off x="39602" y="6473"/>
                            <a:ext cx="3161"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ABN: </w:t>
                              </w:r>
                            </w:p>
                          </w:txbxContent>
                        </wps:txbx>
                        <wps:bodyPr anchorCtr="0" anchor="t" bIns="0" lIns="0" spcFirstLastPara="1" rIns="0" wrap="square" tIns="0">
                          <a:noAutofit/>
                        </wps:bodyPr>
                      </wps:wsp>
                      <wps:wsp>
                        <wps:cNvSpPr/>
                        <wps:cNvPr id="79" name="Shape 79"/>
                        <wps:spPr>
                          <a:xfrm>
                            <a:off x="41979" y="6473"/>
                            <a:ext cx="1377"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19</w:t>
                              </w:r>
                            </w:p>
                          </w:txbxContent>
                        </wps:txbx>
                        <wps:bodyPr anchorCtr="0" anchor="t" bIns="0" lIns="0" spcFirstLastPara="1" rIns="0" wrap="square" tIns="0">
                          <a:noAutofit/>
                        </wps:bodyPr>
                      </wps:wsp>
                      <wps:wsp>
                        <wps:cNvSpPr/>
                        <wps:cNvPr id="80" name="Shape 80"/>
                        <wps:spPr>
                          <a:xfrm>
                            <a:off x="43015" y="6473"/>
                            <a:ext cx="9833"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080 559 600    |   </w:t>
                              </w:r>
                            </w:p>
                          </w:txbxContent>
                        </wps:txbx>
                        <wps:bodyPr anchorCtr="0" anchor="t" bIns="0" lIns="0" spcFirstLastPara="1" rIns="0" wrap="square" tIns="0">
                          <a:noAutofit/>
                        </wps:bodyPr>
                      </wps:wsp>
                      <wps:wsp>
                        <wps:cNvSpPr/>
                        <wps:cNvPr id="81" name="Shape 81"/>
                        <wps:spPr>
                          <a:xfrm>
                            <a:off x="50411" y="6473"/>
                            <a:ext cx="8209"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CRICOS CODE: </w:t>
                              </w:r>
                            </w:p>
                          </w:txbxContent>
                        </wps:txbx>
                        <wps:bodyPr anchorCtr="0" anchor="t" bIns="0" lIns="0" spcFirstLastPara="1" rIns="0" wrap="square" tIns="0">
                          <a:noAutofit/>
                        </wps:bodyPr>
                      </wps:wsp>
                      <wps:wsp>
                        <wps:cNvSpPr/>
                        <wps:cNvPr id="82" name="Shape 82"/>
                        <wps:spPr>
                          <a:xfrm>
                            <a:off x="56583" y="6473"/>
                            <a:ext cx="3442"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01856</w:t>
                              </w:r>
                            </w:p>
                          </w:txbxContent>
                        </wps:txbx>
                        <wps:bodyPr anchorCtr="0" anchor="t" bIns="0" lIns="0" spcFirstLastPara="1" rIns="0" wrap="square" tIns="0">
                          <a:noAutofit/>
                        </wps:bodyPr>
                      </wps:wsp>
                      <wps:wsp>
                        <wps:cNvSpPr/>
                        <wps:cNvPr id="83" name="Shape 83"/>
                        <wps:spPr>
                          <a:xfrm>
                            <a:off x="59172" y="6473"/>
                            <a:ext cx="3473"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K    |   </w:t>
                              </w:r>
                            </w:p>
                          </w:txbxContent>
                        </wps:txbx>
                        <wps:bodyPr anchorCtr="0" anchor="t" bIns="0" lIns="0" spcFirstLastPara="1" rIns="0" wrap="square" tIns="0">
                          <a:noAutofit/>
                        </wps:bodyPr>
                      </wps:wsp>
                      <wps:wsp>
                        <wps:cNvSpPr/>
                        <wps:cNvPr id="84" name="Shape 84"/>
                        <wps:spPr>
                          <a:xfrm>
                            <a:off x="61765" y="6473"/>
                            <a:ext cx="3021"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RTO: </w:t>
                              </w:r>
                            </w:p>
                          </w:txbxContent>
                        </wps:txbx>
                        <wps:bodyPr anchorCtr="0" anchor="t" bIns="0" lIns="0" spcFirstLastPara="1" rIns="0" wrap="square" tIns="0">
                          <a:noAutofit/>
                        </wps:bodyPr>
                      </wps:wsp>
                      <wps:wsp>
                        <wps:cNvSpPr/>
                        <wps:cNvPr id="85" name="Shape 85"/>
                        <wps:spPr>
                          <a:xfrm>
                            <a:off x="64038" y="6473"/>
                            <a:ext cx="3445"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90501</w:t>
                              </w:r>
                            </w:p>
                          </w:txbxContent>
                        </wps:txbx>
                        <wps:bodyPr anchorCtr="0" anchor="t" bIns="0" lIns="0" spcFirstLastPara="1" rIns="0" wrap="square" tIns="0">
                          <a:noAutofit/>
                        </wps:bodyPr>
                      </wps:wsp>
                      <wps:wsp>
                        <wps:cNvSpPr/>
                        <wps:cNvPr id="86" name="Shape 86"/>
                        <wps:spPr>
                          <a:xfrm>
                            <a:off x="66614" y="6473"/>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643255</wp:posOffset>
              </wp:positionH>
              <wp:positionV relativeFrom="page">
                <wp:posOffset>361315</wp:posOffset>
              </wp:positionV>
              <wp:extent cx="6684645" cy="1071880"/>
              <wp:effectExtent b="0" l="0" r="0" t="0"/>
              <wp:wrapSquare wrapText="bothSides" distB="0" distT="0" distL="114300" distR="114300"/>
              <wp:docPr id="8" name="image18.png"/>
              <a:graphic>
                <a:graphicData uri="http://schemas.openxmlformats.org/drawingml/2006/picture">
                  <pic:pic>
                    <pic:nvPicPr>
                      <pic:cNvPr id="0" name="image18.png"/>
                      <pic:cNvPicPr preferRelativeResize="0"/>
                    </pic:nvPicPr>
                    <pic:blipFill>
                      <a:blip r:embed="rId2"/>
                      <a:srcRect/>
                      <a:stretch>
                        <a:fillRect/>
                      </a:stretch>
                    </pic:blipFill>
                    <pic:spPr>
                      <a:xfrm>
                        <a:off x="0" y="0"/>
                        <a:ext cx="6684645" cy="1071880"/>
                      </a:xfrm>
                      <a:prstGeom prst="rect"/>
                      <a:ln/>
                    </pic:spPr>
                  </pic:pic>
                </a:graphicData>
              </a:graphic>
            </wp:anchor>
          </w:drawing>
        </mc:Fallback>
      </mc:AlternateConten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5">
    <w:pPr>
      <w:spacing w:after="0" w:line="259" w:lineRule="auto"/>
      <w:ind w:left="-1440" w:right="10445" w:firstLine="0"/>
      <w:rPr/>
    </w:pPr>
    <w:r w:rsidDel="00000000" w:rsidR="00000000" w:rsidRPr="00000000">
      <w:rPr>
        <w:sz w:val="22"/>
        <w:szCs w:val="22"/>
      </w:rPr>
      <mc:AlternateContent>
        <mc:Choice Requires="wpg">
          <w:drawing>
            <wp:anchor allowOverlap="1" behindDoc="0" distB="0" distT="0" distL="114300" distR="114300" hidden="0" layoutInCell="1" locked="0" relativeHeight="0" simplePos="0">
              <wp:simplePos x="0" y="0"/>
              <wp:positionH relativeFrom="page">
                <wp:posOffset>643255</wp:posOffset>
              </wp:positionH>
              <wp:positionV relativeFrom="page">
                <wp:posOffset>361315</wp:posOffset>
              </wp:positionV>
              <wp:extent cx="6684645" cy="1071880"/>
              <wp:effectExtent b="0" l="0" r="0" t="0"/>
              <wp:wrapSquare wrapText="bothSides" distB="0" distT="0" distL="114300" distR="114300"/>
              <wp:docPr id="1" name=""/>
              <a:graphic>
                <a:graphicData uri="http://schemas.microsoft.com/office/word/2010/wordprocessingGroup">
                  <wpg:wgp>
                    <wpg:cNvGrpSpPr/>
                    <wpg:grpSpPr>
                      <a:xfrm>
                        <a:off x="1994150" y="3234525"/>
                        <a:ext cx="6684645" cy="1071880"/>
                        <a:chOff x="1994150" y="3234525"/>
                        <a:chExt cx="7752725" cy="1123925"/>
                      </a:xfrm>
                    </wpg:grpSpPr>
                    <wpg:grpSp>
                      <wpg:cNvGrpSpPr/>
                      <wpg:grpSpPr>
                        <a:xfrm>
                          <a:off x="2003678" y="3244060"/>
                          <a:ext cx="7743184" cy="1114375"/>
                          <a:chOff x="0" y="0"/>
                          <a:chExt cx="77429" cy="11145"/>
                        </a:xfrm>
                      </wpg:grpSpPr>
                      <wps:wsp>
                        <wps:cNvSpPr/>
                        <wps:cNvPr id="3" name="Shape 3"/>
                        <wps:spPr>
                          <a:xfrm>
                            <a:off x="0" y="0"/>
                            <a:ext cx="66825" cy="1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3140" y="9432"/>
                            <a:ext cx="380" cy="171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5" name="Shape 5"/>
                        <wps:spPr>
                          <a:xfrm>
                            <a:off x="31370" y="9432"/>
                            <a:ext cx="380" cy="171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6" name="Shape 6"/>
                        <wps:spPr>
                          <a:xfrm>
                            <a:off x="60043" y="9432"/>
                            <a:ext cx="380" cy="171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p>
                          </w:txbxContent>
                        </wps:txbx>
                        <wps:bodyPr anchorCtr="0" anchor="t" bIns="0" lIns="0" spcFirstLastPara="1" rIns="0" wrap="square" tIns="0">
                          <a:noAutofit/>
                        </wps:bodyPr>
                      </wps:wsp>
                      <pic:pic>
                        <pic:nvPicPr>
                          <pic:cNvPr id="7" name="Shape 7"/>
                          <pic:cNvPicPr preferRelativeResize="0"/>
                        </pic:nvPicPr>
                        <pic:blipFill rotWithShape="1">
                          <a:blip r:embed="rId1">
                            <a:alphaModFix/>
                          </a:blip>
                          <a:srcRect b="0" l="0" r="0" t="0"/>
                          <a:stretch/>
                        </pic:blipFill>
                        <pic:spPr>
                          <a:xfrm>
                            <a:off x="0" y="0"/>
                            <a:ext cx="23149" cy="10378"/>
                          </a:xfrm>
                          <a:prstGeom prst="rect">
                            <a:avLst/>
                          </a:prstGeom>
                          <a:noFill/>
                          <a:ln cap="flat" cmpd="sng" w="9525">
                            <a:solidFill>
                              <a:srgbClr val="000000"/>
                            </a:solidFill>
                            <a:prstDash val="solid"/>
                            <a:round/>
                            <a:headEnd len="sm" w="sm" type="none"/>
                            <a:tailEnd len="sm" w="sm" type="none"/>
                          </a:ln>
                        </pic:spPr>
                      </pic:pic>
                      <wps:wsp>
                        <wps:cNvSpPr/>
                        <wps:cNvPr id="8" name="Shape 8"/>
                        <wps:spPr>
                          <a:xfrm>
                            <a:off x="22308" y="5525"/>
                            <a:ext cx="44405" cy="0"/>
                          </a:xfrm>
                          <a:custGeom>
                            <a:rect b="b" l="l" r="r" t="t"/>
                            <a:pathLst>
                              <a:path extrusionOk="0" h="120000" w="4440556">
                                <a:moveTo>
                                  <a:pt x="0" y="0"/>
                                </a:moveTo>
                                <a:lnTo>
                                  <a:pt x="4440556" y="0"/>
                                </a:lnTo>
                              </a:path>
                            </a:pathLst>
                          </a:cu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SpPr/>
                        <wps:cNvPr id="9" name="Shape 9"/>
                        <wps:spPr>
                          <a:xfrm>
                            <a:off x="48872" y="2739"/>
                            <a:ext cx="1031"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T.</w:t>
                              </w:r>
                            </w:p>
                          </w:txbxContent>
                        </wps:txbx>
                        <wps:bodyPr anchorCtr="0" anchor="t" bIns="0" lIns="0" spcFirstLastPara="1" rIns="0" wrap="square" tIns="0">
                          <a:noAutofit/>
                        </wps:bodyPr>
                      </wps:wsp>
                      <wps:wsp>
                        <wps:cNvSpPr/>
                        <wps:cNvPr id="10" name="Shape 10"/>
                        <wps:spPr>
                          <a:xfrm>
                            <a:off x="49649" y="2739"/>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 </w:t>
                              </w:r>
                            </w:p>
                          </w:txbxContent>
                        </wps:txbx>
                        <wps:bodyPr anchorCtr="0" anchor="t" bIns="0" lIns="0" spcFirstLastPara="1" rIns="0" wrap="square" tIns="0">
                          <a:noAutofit/>
                        </wps:bodyPr>
                      </wps:wsp>
                      <wps:wsp>
                        <wps:cNvSpPr/>
                        <wps:cNvPr id="11" name="Shape 11"/>
                        <wps:spPr>
                          <a:xfrm>
                            <a:off x="49877" y="2739"/>
                            <a:ext cx="3042"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+61 2</w:t>
                              </w:r>
                            </w:p>
                          </w:txbxContent>
                        </wps:txbx>
                        <wps:bodyPr anchorCtr="0" anchor="t" bIns="0" lIns="0" spcFirstLastPara="1" rIns="0" wrap="square" tIns="0">
                          <a:noAutofit/>
                        </wps:bodyPr>
                      </wps:wsp>
                      <wps:wsp>
                        <wps:cNvSpPr/>
                        <wps:cNvPr id="12" name="Shape 12"/>
                        <wps:spPr>
                          <a:xfrm>
                            <a:off x="52165" y="2739"/>
                            <a:ext cx="8558"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9283 4388   |   </w:t>
                              </w:r>
                            </w:p>
                          </w:txbxContent>
                        </wps:txbx>
                        <wps:bodyPr anchorCtr="0" anchor="t" bIns="0" lIns="0" spcFirstLastPara="1" rIns="0" wrap="square" tIns="0">
                          <a:noAutofit/>
                        </wps:bodyPr>
                      </wps:wsp>
                      <wps:wsp>
                        <wps:cNvSpPr/>
                        <wps:cNvPr id="13" name="Shape 13"/>
                        <wps:spPr>
                          <a:xfrm>
                            <a:off x="58595" y="2739"/>
                            <a:ext cx="1011"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E.</w:t>
                              </w:r>
                            </w:p>
                          </w:txbxContent>
                        </wps:txbx>
                        <wps:bodyPr anchorCtr="0" anchor="t" bIns="0" lIns="0" spcFirstLastPara="1" rIns="0" wrap="square" tIns="0">
                          <a:noAutofit/>
                        </wps:bodyPr>
                      </wps:wsp>
                      <wps:wsp>
                        <wps:cNvSpPr/>
                        <wps:cNvPr id="14" name="Shape 14"/>
                        <wps:spPr>
                          <a:xfrm>
                            <a:off x="59357" y="2739"/>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 </w:t>
                              </w:r>
                            </w:p>
                          </w:txbxContent>
                        </wps:txbx>
                        <wps:bodyPr anchorCtr="0" anchor="t" bIns="0" lIns="0" spcFirstLastPara="1" rIns="0" wrap="square" tIns="0">
                          <a:noAutofit/>
                        </wps:bodyPr>
                      </wps:wsp>
                      <wps:wsp>
                        <wps:cNvSpPr/>
                        <wps:cNvPr id="15" name="Shape 15"/>
                        <wps:spPr>
                          <a:xfrm>
                            <a:off x="59585" y="2739"/>
                            <a:ext cx="932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info@wic.edu.au</w:t>
                              </w:r>
                            </w:p>
                          </w:txbxContent>
                        </wps:txbx>
                        <wps:bodyPr anchorCtr="0" anchor="t" bIns="0" lIns="0" spcFirstLastPara="1" rIns="0" wrap="square" tIns="0">
                          <a:noAutofit/>
                        </wps:bodyPr>
                      </wps:wsp>
                      <wps:wsp>
                        <wps:cNvSpPr/>
                        <wps:cNvPr id="16" name="Shape 16"/>
                        <wps:spPr>
                          <a:xfrm>
                            <a:off x="66598" y="2739"/>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w:t>
                              </w:r>
                            </w:p>
                          </w:txbxContent>
                        </wps:txbx>
                        <wps:bodyPr anchorCtr="0" anchor="t" bIns="0" lIns="0" spcFirstLastPara="1" rIns="0" wrap="square" tIns="0">
                          <a:noAutofit/>
                        </wps:bodyPr>
                      </wps:wsp>
                      <wps:wsp>
                        <wps:cNvSpPr/>
                        <wps:cNvPr id="17" name="Shape 17"/>
                        <wps:spPr>
                          <a:xfrm>
                            <a:off x="33735" y="3973"/>
                            <a:ext cx="43694"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Lower Ground, 101 Sussex St., Sydney NSW 2000 Australia   |   www.wic.edu.au</w:t>
                              </w:r>
                            </w:p>
                          </w:txbxContent>
                        </wps:txbx>
                        <wps:bodyPr anchorCtr="0" anchor="t" bIns="0" lIns="0" spcFirstLastPara="1" rIns="0" wrap="square" tIns="0">
                          <a:noAutofit/>
                        </wps:bodyPr>
                      </wps:wsp>
                      <wps:wsp>
                        <wps:cNvSpPr/>
                        <wps:cNvPr id="18" name="Shape 18"/>
                        <wps:spPr>
                          <a:xfrm>
                            <a:off x="66598" y="3973"/>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w:t>
                              </w:r>
                            </w:p>
                          </w:txbxContent>
                        </wps:txbx>
                        <wps:bodyPr anchorCtr="0" anchor="t" bIns="0" lIns="0" spcFirstLastPara="1" rIns="0" wrap="square" tIns="0">
                          <a:noAutofit/>
                        </wps:bodyPr>
                      </wps:wsp>
                      <wps:wsp>
                        <wps:cNvSpPr/>
                        <wps:cNvPr id="19" name="Shape 19"/>
                        <wps:spPr>
                          <a:xfrm>
                            <a:off x="39602" y="6473"/>
                            <a:ext cx="3161"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ABN: </w:t>
                              </w:r>
                            </w:p>
                          </w:txbxContent>
                        </wps:txbx>
                        <wps:bodyPr anchorCtr="0" anchor="t" bIns="0" lIns="0" spcFirstLastPara="1" rIns="0" wrap="square" tIns="0">
                          <a:noAutofit/>
                        </wps:bodyPr>
                      </wps:wsp>
                      <wps:wsp>
                        <wps:cNvSpPr/>
                        <wps:cNvPr id="20" name="Shape 20"/>
                        <wps:spPr>
                          <a:xfrm>
                            <a:off x="41979" y="6473"/>
                            <a:ext cx="1377"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19</w:t>
                              </w:r>
                            </w:p>
                          </w:txbxContent>
                        </wps:txbx>
                        <wps:bodyPr anchorCtr="0" anchor="t" bIns="0" lIns="0" spcFirstLastPara="1" rIns="0" wrap="square" tIns="0">
                          <a:noAutofit/>
                        </wps:bodyPr>
                      </wps:wsp>
                      <wps:wsp>
                        <wps:cNvSpPr/>
                        <wps:cNvPr id="21" name="Shape 21"/>
                        <wps:spPr>
                          <a:xfrm>
                            <a:off x="43015" y="6473"/>
                            <a:ext cx="9833"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080 559 600    |   </w:t>
                              </w:r>
                            </w:p>
                          </w:txbxContent>
                        </wps:txbx>
                        <wps:bodyPr anchorCtr="0" anchor="t" bIns="0" lIns="0" spcFirstLastPara="1" rIns="0" wrap="square" tIns="0">
                          <a:noAutofit/>
                        </wps:bodyPr>
                      </wps:wsp>
                      <wps:wsp>
                        <wps:cNvSpPr/>
                        <wps:cNvPr id="22" name="Shape 22"/>
                        <wps:spPr>
                          <a:xfrm>
                            <a:off x="50411" y="6473"/>
                            <a:ext cx="8209"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CRICOS CODE: </w:t>
                              </w:r>
                            </w:p>
                          </w:txbxContent>
                        </wps:txbx>
                        <wps:bodyPr anchorCtr="0" anchor="t" bIns="0" lIns="0" spcFirstLastPara="1" rIns="0" wrap="square" tIns="0">
                          <a:noAutofit/>
                        </wps:bodyPr>
                      </wps:wsp>
                      <wps:wsp>
                        <wps:cNvSpPr/>
                        <wps:cNvPr id="23" name="Shape 23"/>
                        <wps:spPr>
                          <a:xfrm>
                            <a:off x="56583" y="6473"/>
                            <a:ext cx="3442"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01856</w:t>
                              </w:r>
                            </w:p>
                          </w:txbxContent>
                        </wps:txbx>
                        <wps:bodyPr anchorCtr="0" anchor="t" bIns="0" lIns="0" spcFirstLastPara="1" rIns="0" wrap="square" tIns="0">
                          <a:noAutofit/>
                        </wps:bodyPr>
                      </wps:wsp>
                      <wps:wsp>
                        <wps:cNvSpPr/>
                        <wps:cNvPr id="24" name="Shape 24"/>
                        <wps:spPr>
                          <a:xfrm>
                            <a:off x="59172" y="6473"/>
                            <a:ext cx="3473"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K    |   </w:t>
                              </w:r>
                            </w:p>
                          </w:txbxContent>
                        </wps:txbx>
                        <wps:bodyPr anchorCtr="0" anchor="t" bIns="0" lIns="0" spcFirstLastPara="1" rIns="0" wrap="square" tIns="0">
                          <a:noAutofit/>
                        </wps:bodyPr>
                      </wps:wsp>
                      <wps:wsp>
                        <wps:cNvSpPr/>
                        <wps:cNvPr id="25" name="Shape 25"/>
                        <wps:spPr>
                          <a:xfrm>
                            <a:off x="61765" y="6473"/>
                            <a:ext cx="3021"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RTO: </w:t>
                              </w:r>
                            </w:p>
                          </w:txbxContent>
                        </wps:txbx>
                        <wps:bodyPr anchorCtr="0" anchor="t" bIns="0" lIns="0" spcFirstLastPara="1" rIns="0" wrap="square" tIns="0">
                          <a:noAutofit/>
                        </wps:bodyPr>
                      </wps:wsp>
                      <wps:wsp>
                        <wps:cNvSpPr/>
                        <wps:cNvPr id="26" name="Shape 26"/>
                        <wps:spPr>
                          <a:xfrm>
                            <a:off x="64038" y="6473"/>
                            <a:ext cx="3445"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90501</w:t>
                              </w:r>
                            </w:p>
                          </w:txbxContent>
                        </wps:txbx>
                        <wps:bodyPr anchorCtr="0" anchor="t" bIns="0" lIns="0" spcFirstLastPara="1" rIns="0" wrap="square" tIns="0">
                          <a:noAutofit/>
                        </wps:bodyPr>
                      </wps:wsp>
                      <wps:wsp>
                        <wps:cNvSpPr/>
                        <wps:cNvPr id="27" name="Shape 27"/>
                        <wps:spPr>
                          <a:xfrm>
                            <a:off x="66614" y="6473"/>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643255</wp:posOffset>
              </wp:positionH>
              <wp:positionV relativeFrom="page">
                <wp:posOffset>361315</wp:posOffset>
              </wp:positionV>
              <wp:extent cx="6684645" cy="1071880"/>
              <wp:effectExtent b="0" l="0" r="0" t="0"/>
              <wp:wrapSquare wrapText="bothSides" distB="0" distT="0" distL="114300" distR="114300"/>
              <wp:docPr id="1" name="image11.png"/>
              <a:graphic>
                <a:graphicData uri="http://schemas.openxmlformats.org/drawingml/2006/picture">
                  <pic:pic>
                    <pic:nvPicPr>
                      <pic:cNvPr id="0" name="image11.png"/>
                      <pic:cNvPicPr preferRelativeResize="0"/>
                    </pic:nvPicPr>
                    <pic:blipFill>
                      <a:blip r:embed="rId2"/>
                      <a:srcRect/>
                      <a:stretch>
                        <a:fillRect/>
                      </a:stretch>
                    </pic:blipFill>
                    <pic:spPr>
                      <a:xfrm>
                        <a:off x="0" y="0"/>
                        <a:ext cx="6684645" cy="1071880"/>
                      </a:xfrm>
                      <a:prstGeom prst="rect"/>
                      <a:ln/>
                    </pic:spPr>
                  </pic:pic>
                </a:graphicData>
              </a:graphic>
            </wp:anchor>
          </w:drawing>
        </mc:Fallback>
      </mc:AlternateContent>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6">
    <w:pPr>
      <w:spacing w:after="0" w:line="259" w:lineRule="auto"/>
      <w:ind w:left="-1440" w:right="10445" w:firstLine="0"/>
      <w:rPr/>
    </w:pPr>
    <w:r w:rsidDel="00000000" w:rsidR="00000000" w:rsidRPr="00000000">
      <w:rPr>
        <w:sz w:val="22"/>
        <w:szCs w:val="22"/>
      </w:rPr>
      <mc:AlternateContent>
        <mc:Choice Requires="wpg">
          <w:drawing>
            <wp:anchor allowOverlap="1" behindDoc="0" distB="0" distT="0" distL="114300" distR="114300" hidden="0" layoutInCell="1" locked="0" relativeHeight="0" simplePos="0">
              <wp:simplePos x="0" y="0"/>
              <wp:positionH relativeFrom="page">
                <wp:posOffset>643255</wp:posOffset>
              </wp:positionH>
              <wp:positionV relativeFrom="page">
                <wp:posOffset>361315</wp:posOffset>
              </wp:positionV>
              <wp:extent cx="6684645" cy="1071880"/>
              <wp:effectExtent b="0" l="0" r="0" t="0"/>
              <wp:wrapSquare wrapText="bothSides" distB="0" distT="0" distL="114300" distR="114300"/>
              <wp:docPr id="2" name=""/>
              <a:graphic>
                <a:graphicData uri="http://schemas.microsoft.com/office/word/2010/wordprocessingGroup">
                  <wpg:wgp>
                    <wpg:cNvGrpSpPr/>
                    <wpg:grpSpPr>
                      <a:xfrm>
                        <a:off x="1994150" y="3234525"/>
                        <a:ext cx="6684645" cy="1071880"/>
                        <a:chOff x="1994150" y="3234525"/>
                        <a:chExt cx="7752725" cy="1123925"/>
                      </a:xfrm>
                    </wpg:grpSpPr>
                    <wpg:grpSp>
                      <wpg:cNvGrpSpPr/>
                      <wpg:grpSpPr>
                        <a:xfrm>
                          <a:off x="2003678" y="3244060"/>
                          <a:ext cx="7743184" cy="1114375"/>
                          <a:chOff x="0" y="0"/>
                          <a:chExt cx="77429" cy="11145"/>
                        </a:xfrm>
                      </wpg:grpSpPr>
                      <wps:wsp>
                        <wps:cNvSpPr/>
                        <wps:cNvPr id="3" name="Shape 3"/>
                        <wps:spPr>
                          <a:xfrm>
                            <a:off x="0" y="0"/>
                            <a:ext cx="66825" cy="1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23140" y="9432"/>
                            <a:ext cx="380" cy="171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30" name="Shape 30"/>
                        <wps:spPr>
                          <a:xfrm>
                            <a:off x="31370" y="9432"/>
                            <a:ext cx="380" cy="171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p>
                          </w:txbxContent>
                        </wps:txbx>
                        <wps:bodyPr anchorCtr="0" anchor="t" bIns="0" lIns="0" spcFirstLastPara="1" rIns="0" wrap="square" tIns="0">
                          <a:noAutofit/>
                        </wps:bodyPr>
                      </wps:wsp>
                      <wps:wsp>
                        <wps:cNvSpPr/>
                        <wps:cNvPr id="31" name="Shape 31"/>
                        <wps:spPr>
                          <a:xfrm>
                            <a:off x="60043" y="9432"/>
                            <a:ext cx="380" cy="171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t xml:space="preserve"> </w:t>
                              </w:r>
                            </w:p>
                          </w:txbxContent>
                        </wps:txbx>
                        <wps:bodyPr anchorCtr="0" anchor="t" bIns="0" lIns="0" spcFirstLastPara="1" rIns="0" wrap="square" tIns="0">
                          <a:noAutofit/>
                        </wps:bodyPr>
                      </wps:wsp>
                      <pic:pic>
                        <pic:nvPicPr>
                          <pic:cNvPr id="32" name="Shape 32"/>
                          <pic:cNvPicPr preferRelativeResize="0"/>
                        </pic:nvPicPr>
                        <pic:blipFill rotWithShape="1">
                          <a:blip r:embed="rId1">
                            <a:alphaModFix/>
                          </a:blip>
                          <a:srcRect b="0" l="0" r="0" t="0"/>
                          <a:stretch/>
                        </pic:blipFill>
                        <pic:spPr>
                          <a:xfrm>
                            <a:off x="0" y="0"/>
                            <a:ext cx="23149" cy="10378"/>
                          </a:xfrm>
                          <a:prstGeom prst="rect">
                            <a:avLst/>
                          </a:prstGeom>
                          <a:noFill/>
                          <a:ln cap="flat" cmpd="sng" w="9525">
                            <a:solidFill>
                              <a:srgbClr val="000000"/>
                            </a:solidFill>
                            <a:prstDash val="solid"/>
                            <a:round/>
                            <a:headEnd len="sm" w="sm" type="none"/>
                            <a:tailEnd len="sm" w="sm" type="none"/>
                          </a:ln>
                        </pic:spPr>
                      </pic:pic>
                      <wps:wsp>
                        <wps:cNvSpPr/>
                        <wps:cNvPr id="33" name="Shape 33"/>
                        <wps:spPr>
                          <a:xfrm>
                            <a:off x="22308" y="5525"/>
                            <a:ext cx="44405" cy="0"/>
                          </a:xfrm>
                          <a:custGeom>
                            <a:rect b="b" l="l" r="r" t="t"/>
                            <a:pathLst>
                              <a:path extrusionOk="0" h="120000" w="4440556">
                                <a:moveTo>
                                  <a:pt x="0" y="0"/>
                                </a:moveTo>
                                <a:lnTo>
                                  <a:pt x="4440556" y="0"/>
                                </a:lnTo>
                              </a:path>
                            </a:pathLst>
                          </a:cu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wps:wsp>
                        <wps:cNvSpPr/>
                        <wps:cNvPr id="34" name="Shape 34"/>
                        <wps:spPr>
                          <a:xfrm>
                            <a:off x="48872" y="2739"/>
                            <a:ext cx="1031"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T.</w:t>
                              </w:r>
                            </w:p>
                          </w:txbxContent>
                        </wps:txbx>
                        <wps:bodyPr anchorCtr="0" anchor="t" bIns="0" lIns="0" spcFirstLastPara="1" rIns="0" wrap="square" tIns="0">
                          <a:noAutofit/>
                        </wps:bodyPr>
                      </wps:wsp>
                      <wps:wsp>
                        <wps:cNvSpPr/>
                        <wps:cNvPr id="35" name="Shape 35"/>
                        <wps:spPr>
                          <a:xfrm>
                            <a:off x="49649" y="2739"/>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 </w:t>
                              </w:r>
                            </w:p>
                          </w:txbxContent>
                        </wps:txbx>
                        <wps:bodyPr anchorCtr="0" anchor="t" bIns="0" lIns="0" spcFirstLastPara="1" rIns="0" wrap="square" tIns="0">
                          <a:noAutofit/>
                        </wps:bodyPr>
                      </wps:wsp>
                      <wps:wsp>
                        <wps:cNvSpPr/>
                        <wps:cNvPr id="36" name="Shape 36"/>
                        <wps:spPr>
                          <a:xfrm>
                            <a:off x="49877" y="2739"/>
                            <a:ext cx="3042"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+61 2</w:t>
                              </w:r>
                            </w:p>
                          </w:txbxContent>
                        </wps:txbx>
                        <wps:bodyPr anchorCtr="0" anchor="t" bIns="0" lIns="0" spcFirstLastPara="1" rIns="0" wrap="square" tIns="0">
                          <a:noAutofit/>
                        </wps:bodyPr>
                      </wps:wsp>
                      <wps:wsp>
                        <wps:cNvSpPr/>
                        <wps:cNvPr id="37" name="Shape 37"/>
                        <wps:spPr>
                          <a:xfrm>
                            <a:off x="52165" y="2739"/>
                            <a:ext cx="8558"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9283 4388   |   </w:t>
                              </w:r>
                            </w:p>
                          </w:txbxContent>
                        </wps:txbx>
                        <wps:bodyPr anchorCtr="0" anchor="t" bIns="0" lIns="0" spcFirstLastPara="1" rIns="0" wrap="square" tIns="0">
                          <a:noAutofit/>
                        </wps:bodyPr>
                      </wps:wsp>
                      <wps:wsp>
                        <wps:cNvSpPr/>
                        <wps:cNvPr id="38" name="Shape 38"/>
                        <wps:spPr>
                          <a:xfrm>
                            <a:off x="58595" y="2739"/>
                            <a:ext cx="1011"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E.</w:t>
                              </w:r>
                            </w:p>
                          </w:txbxContent>
                        </wps:txbx>
                        <wps:bodyPr anchorCtr="0" anchor="t" bIns="0" lIns="0" spcFirstLastPara="1" rIns="0" wrap="square" tIns="0">
                          <a:noAutofit/>
                        </wps:bodyPr>
                      </wps:wsp>
                      <wps:wsp>
                        <wps:cNvSpPr/>
                        <wps:cNvPr id="39" name="Shape 39"/>
                        <wps:spPr>
                          <a:xfrm>
                            <a:off x="59357" y="2739"/>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000000"/>
                                  <w:sz w:val="16"/>
                                  <w:vertAlign w:val="baseline"/>
                                </w:rPr>
                                <w:t xml:space="preserve"> </w:t>
                              </w:r>
                            </w:p>
                          </w:txbxContent>
                        </wps:txbx>
                        <wps:bodyPr anchorCtr="0" anchor="t" bIns="0" lIns="0" spcFirstLastPara="1" rIns="0" wrap="square" tIns="0">
                          <a:noAutofit/>
                        </wps:bodyPr>
                      </wps:wsp>
                      <wps:wsp>
                        <wps:cNvSpPr/>
                        <wps:cNvPr id="40" name="Shape 40"/>
                        <wps:spPr>
                          <a:xfrm>
                            <a:off x="59585" y="2739"/>
                            <a:ext cx="932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info@wic.edu.au</w:t>
                              </w:r>
                            </w:p>
                          </w:txbxContent>
                        </wps:txbx>
                        <wps:bodyPr anchorCtr="0" anchor="t" bIns="0" lIns="0" spcFirstLastPara="1" rIns="0" wrap="square" tIns="0">
                          <a:noAutofit/>
                        </wps:bodyPr>
                      </wps:wsp>
                      <wps:wsp>
                        <wps:cNvSpPr/>
                        <wps:cNvPr id="41" name="Shape 41"/>
                        <wps:spPr>
                          <a:xfrm>
                            <a:off x="66598" y="2739"/>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w:t>
                              </w:r>
                            </w:p>
                          </w:txbxContent>
                        </wps:txbx>
                        <wps:bodyPr anchorCtr="0" anchor="t" bIns="0" lIns="0" spcFirstLastPara="1" rIns="0" wrap="square" tIns="0">
                          <a:noAutofit/>
                        </wps:bodyPr>
                      </wps:wsp>
                      <wps:wsp>
                        <wps:cNvSpPr/>
                        <wps:cNvPr id="42" name="Shape 42"/>
                        <wps:spPr>
                          <a:xfrm>
                            <a:off x="33735" y="3973"/>
                            <a:ext cx="43694"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Lower Ground, 101 Sussex St., Sydney NSW 2000 Australia   |   www.wic.edu.au</w:t>
                              </w:r>
                            </w:p>
                          </w:txbxContent>
                        </wps:txbx>
                        <wps:bodyPr anchorCtr="0" anchor="t" bIns="0" lIns="0" spcFirstLastPara="1" rIns="0" wrap="square" tIns="0">
                          <a:noAutofit/>
                        </wps:bodyPr>
                      </wps:wsp>
                      <wps:wsp>
                        <wps:cNvSpPr/>
                        <wps:cNvPr id="43" name="Shape 43"/>
                        <wps:spPr>
                          <a:xfrm>
                            <a:off x="66598" y="3973"/>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w:t>
                              </w:r>
                            </w:p>
                          </w:txbxContent>
                        </wps:txbx>
                        <wps:bodyPr anchorCtr="0" anchor="t" bIns="0" lIns="0" spcFirstLastPara="1" rIns="0" wrap="square" tIns="0">
                          <a:noAutofit/>
                        </wps:bodyPr>
                      </wps:wsp>
                      <wps:wsp>
                        <wps:cNvSpPr/>
                        <wps:cNvPr id="44" name="Shape 44"/>
                        <wps:spPr>
                          <a:xfrm>
                            <a:off x="39602" y="6473"/>
                            <a:ext cx="3161"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ABN: </w:t>
                              </w:r>
                            </w:p>
                          </w:txbxContent>
                        </wps:txbx>
                        <wps:bodyPr anchorCtr="0" anchor="t" bIns="0" lIns="0" spcFirstLastPara="1" rIns="0" wrap="square" tIns="0">
                          <a:noAutofit/>
                        </wps:bodyPr>
                      </wps:wsp>
                      <wps:wsp>
                        <wps:cNvSpPr/>
                        <wps:cNvPr id="45" name="Shape 45"/>
                        <wps:spPr>
                          <a:xfrm>
                            <a:off x="41979" y="6473"/>
                            <a:ext cx="1377"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19</w:t>
                              </w:r>
                            </w:p>
                          </w:txbxContent>
                        </wps:txbx>
                        <wps:bodyPr anchorCtr="0" anchor="t" bIns="0" lIns="0" spcFirstLastPara="1" rIns="0" wrap="square" tIns="0">
                          <a:noAutofit/>
                        </wps:bodyPr>
                      </wps:wsp>
                      <wps:wsp>
                        <wps:cNvSpPr/>
                        <wps:cNvPr id="46" name="Shape 46"/>
                        <wps:spPr>
                          <a:xfrm>
                            <a:off x="43015" y="6473"/>
                            <a:ext cx="9833"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080 559 600    |   </w:t>
                              </w:r>
                            </w:p>
                          </w:txbxContent>
                        </wps:txbx>
                        <wps:bodyPr anchorCtr="0" anchor="t" bIns="0" lIns="0" spcFirstLastPara="1" rIns="0" wrap="square" tIns="0">
                          <a:noAutofit/>
                        </wps:bodyPr>
                      </wps:wsp>
                      <wps:wsp>
                        <wps:cNvSpPr/>
                        <wps:cNvPr id="47" name="Shape 47"/>
                        <wps:spPr>
                          <a:xfrm>
                            <a:off x="50411" y="6473"/>
                            <a:ext cx="8209"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CRICOS CODE: </w:t>
                              </w:r>
                            </w:p>
                          </w:txbxContent>
                        </wps:txbx>
                        <wps:bodyPr anchorCtr="0" anchor="t" bIns="0" lIns="0" spcFirstLastPara="1" rIns="0" wrap="square" tIns="0">
                          <a:noAutofit/>
                        </wps:bodyPr>
                      </wps:wsp>
                      <wps:wsp>
                        <wps:cNvSpPr/>
                        <wps:cNvPr id="48" name="Shape 48"/>
                        <wps:spPr>
                          <a:xfrm>
                            <a:off x="56583" y="6473"/>
                            <a:ext cx="3442"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01856</w:t>
                              </w:r>
                            </w:p>
                          </w:txbxContent>
                        </wps:txbx>
                        <wps:bodyPr anchorCtr="0" anchor="t" bIns="0" lIns="0" spcFirstLastPara="1" rIns="0" wrap="square" tIns="0">
                          <a:noAutofit/>
                        </wps:bodyPr>
                      </wps:wsp>
                      <wps:wsp>
                        <wps:cNvSpPr/>
                        <wps:cNvPr id="49" name="Shape 49"/>
                        <wps:spPr>
                          <a:xfrm>
                            <a:off x="59172" y="6473"/>
                            <a:ext cx="3473"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K    |   </w:t>
                              </w:r>
                            </w:p>
                          </w:txbxContent>
                        </wps:txbx>
                        <wps:bodyPr anchorCtr="0" anchor="t" bIns="0" lIns="0" spcFirstLastPara="1" rIns="0" wrap="square" tIns="0">
                          <a:noAutofit/>
                        </wps:bodyPr>
                      </wps:wsp>
                      <wps:wsp>
                        <wps:cNvSpPr/>
                        <wps:cNvPr id="50" name="Shape 50"/>
                        <wps:spPr>
                          <a:xfrm>
                            <a:off x="61765" y="6473"/>
                            <a:ext cx="3021"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1"/>
                                  <w:i w:val="0"/>
                                  <w:smallCaps w:val="0"/>
                                  <w:strike w:val="0"/>
                                  <w:color w:val="000000"/>
                                  <w:sz w:val="16"/>
                                  <w:vertAlign w:val="baseline"/>
                                </w:rPr>
                                <w:t xml:space="preserve">RTO: </w:t>
                              </w:r>
                            </w:p>
                          </w:txbxContent>
                        </wps:txbx>
                        <wps:bodyPr anchorCtr="0" anchor="t" bIns="0" lIns="0" spcFirstLastPara="1" rIns="0" wrap="square" tIns="0">
                          <a:noAutofit/>
                        </wps:bodyPr>
                      </wps:wsp>
                      <wps:wsp>
                        <wps:cNvSpPr/>
                        <wps:cNvPr id="51" name="Shape 51"/>
                        <wps:spPr>
                          <a:xfrm>
                            <a:off x="64038" y="6473"/>
                            <a:ext cx="3445"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90501</w:t>
                              </w:r>
                            </w:p>
                          </w:txbxContent>
                        </wps:txbx>
                        <wps:bodyPr anchorCtr="0" anchor="t" bIns="0" lIns="0" spcFirstLastPara="1" rIns="0" wrap="square" tIns="0">
                          <a:noAutofit/>
                        </wps:bodyPr>
                      </wps:wsp>
                      <wps:wsp>
                        <wps:cNvSpPr/>
                        <wps:cNvPr id="52" name="Shape 52"/>
                        <wps:spPr>
                          <a:xfrm>
                            <a:off x="66614" y="6473"/>
                            <a:ext cx="306" cy="1383"/>
                          </a:xfrm>
                          <a:prstGeom prst="rect">
                            <a:avLst/>
                          </a:prstGeom>
                          <a:noFill/>
                          <a:ln>
                            <a:noFill/>
                          </a:ln>
                        </wps:spPr>
                        <wps:txbx>
                          <w:txbxContent>
                            <w:p w:rsidR="00000000" w:rsidDel="00000000" w:rsidP="00000000" w:rsidRDefault="00000000" w:rsidRPr="00000000">
                              <w:pPr>
                                <w:spacing w:after="160" w:before="0" w:line="258.99999618530273"/>
                                <w:ind w:left="0" w:right="0" w:firstLine="0"/>
                                <w:jc w:val="left"/>
                                <w:textDirection w:val="btLr"/>
                              </w:pPr>
                              <w:r w:rsidDel="00000000" w:rsidR="00000000" w:rsidRPr="00000000">
                                <w:rPr>
                                  <w:rFonts w:ascii="Calibri" w:cs="Calibri" w:eastAsia="Calibri" w:hAnsi="Calibri"/>
                                  <w:b w:val="0"/>
                                  <w:i w:val="0"/>
                                  <w:smallCaps w:val="0"/>
                                  <w:strike w:val="0"/>
                                  <w:color w:val="808080"/>
                                  <w:sz w:val="16"/>
                                  <w:vertAlign w:val="baseline"/>
                                </w:rPr>
                                <w:t xml:space="preserve"> </w:t>
                              </w:r>
                            </w:p>
                          </w:txbxContent>
                        </wps:txbx>
                        <wps:bodyPr anchorCtr="0" anchor="t" bIns="0" lIns="0" spcFirstLastPara="1" rIns="0" wrap="square" tIns="0">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page">
                <wp:posOffset>643255</wp:posOffset>
              </wp:positionH>
              <wp:positionV relativeFrom="page">
                <wp:posOffset>361315</wp:posOffset>
              </wp:positionV>
              <wp:extent cx="6684645" cy="1071880"/>
              <wp:effectExtent b="0" l="0" r="0" t="0"/>
              <wp:wrapSquare wrapText="bothSides" distB="0" distT="0" distL="114300" distR="114300"/>
              <wp:docPr id="2"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6684645" cy="107188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05" w:hanging="705"/>
      </w:pPr>
      <w:rPr>
        <w:rFonts w:ascii="Noto Sans Symbols" w:cs="Noto Sans Symbols" w:eastAsia="Noto Sans Symbols" w:hAnsi="Noto Sans Symbols"/>
        <w:b w:val="0"/>
        <w:i w:val="0"/>
        <w:strike w:val="0"/>
        <w:color w:val="000000"/>
        <w:sz w:val="20"/>
        <w:szCs w:val="20"/>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0"/>
        <w:szCs w:val="20"/>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0"/>
        <w:szCs w:val="20"/>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0"/>
        <w:szCs w:val="20"/>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0"/>
        <w:szCs w:val="20"/>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0"/>
        <w:szCs w:val="20"/>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0"/>
        <w:szCs w:val="20"/>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0"/>
        <w:szCs w:val="20"/>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0"/>
        <w:szCs w:val="20"/>
        <w:u w:val="none"/>
        <w:shd w:fill="auto" w:val="clear"/>
        <w:vertAlign w:val="baseli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5">
    <w:lvl w:ilvl="0">
      <w:start w:val="1"/>
      <w:numFmt w:val="bullet"/>
      <w:lvlText w:val="●"/>
      <w:lvlJc w:val="left"/>
      <w:pPr>
        <w:ind w:left="1425" w:hanging="360"/>
      </w:pPr>
      <w:rPr>
        <w:rFonts w:ascii="Noto Sans Symbols" w:cs="Noto Sans Symbols" w:eastAsia="Noto Sans Symbols" w:hAnsi="Noto Sans Symbols"/>
      </w:rPr>
    </w:lvl>
    <w:lvl w:ilvl="1">
      <w:start w:val="1"/>
      <w:numFmt w:val="bullet"/>
      <w:lvlText w:val="o"/>
      <w:lvlJc w:val="left"/>
      <w:pPr>
        <w:ind w:left="2145" w:hanging="360"/>
      </w:pPr>
      <w:rPr>
        <w:rFonts w:ascii="Courier New" w:cs="Courier New" w:eastAsia="Courier New" w:hAnsi="Courier New"/>
      </w:rPr>
    </w:lvl>
    <w:lvl w:ilvl="2">
      <w:start w:val="1"/>
      <w:numFmt w:val="bullet"/>
      <w:lvlText w:val="▪"/>
      <w:lvlJc w:val="left"/>
      <w:pPr>
        <w:ind w:left="2865" w:hanging="360"/>
      </w:pPr>
      <w:rPr>
        <w:rFonts w:ascii="Noto Sans Symbols" w:cs="Noto Sans Symbols" w:eastAsia="Noto Sans Symbols" w:hAnsi="Noto Sans Symbols"/>
      </w:rPr>
    </w:lvl>
    <w:lvl w:ilvl="3">
      <w:start w:val="1"/>
      <w:numFmt w:val="bullet"/>
      <w:lvlText w:val="●"/>
      <w:lvlJc w:val="left"/>
      <w:pPr>
        <w:ind w:left="3585" w:hanging="360"/>
      </w:pPr>
      <w:rPr>
        <w:rFonts w:ascii="Noto Sans Symbols" w:cs="Noto Sans Symbols" w:eastAsia="Noto Sans Symbols" w:hAnsi="Noto Sans Symbols"/>
      </w:rPr>
    </w:lvl>
    <w:lvl w:ilvl="4">
      <w:start w:val="1"/>
      <w:numFmt w:val="bullet"/>
      <w:lvlText w:val="o"/>
      <w:lvlJc w:val="left"/>
      <w:pPr>
        <w:ind w:left="4305" w:hanging="360"/>
      </w:pPr>
      <w:rPr>
        <w:rFonts w:ascii="Courier New" w:cs="Courier New" w:eastAsia="Courier New" w:hAnsi="Courier New"/>
      </w:rPr>
    </w:lvl>
    <w:lvl w:ilvl="5">
      <w:start w:val="1"/>
      <w:numFmt w:val="bullet"/>
      <w:lvlText w:val="▪"/>
      <w:lvlJc w:val="left"/>
      <w:pPr>
        <w:ind w:left="5025" w:hanging="360"/>
      </w:pPr>
      <w:rPr>
        <w:rFonts w:ascii="Noto Sans Symbols" w:cs="Noto Sans Symbols" w:eastAsia="Noto Sans Symbols" w:hAnsi="Noto Sans Symbols"/>
      </w:rPr>
    </w:lvl>
    <w:lvl w:ilvl="6">
      <w:start w:val="1"/>
      <w:numFmt w:val="bullet"/>
      <w:lvlText w:val="●"/>
      <w:lvlJc w:val="left"/>
      <w:pPr>
        <w:ind w:left="5745" w:hanging="360"/>
      </w:pPr>
      <w:rPr>
        <w:rFonts w:ascii="Noto Sans Symbols" w:cs="Noto Sans Symbols" w:eastAsia="Noto Sans Symbols" w:hAnsi="Noto Sans Symbols"/>
      </w:rPr>
    </w:lvl>
    <w:lvl w:ilvl="7">
      <w:start w:val="1"/>
      <w:numFmt w:val="bullet"/>
      <w:lvlText w:val="o"/>
      <w:lvlJc w:val="left"/>
      <w:pPr>
        <w:ind w:left="6465" w:hanging="360"/>
      </w:pPr>
      <w:rPr>
        <w:rFonts w:ascii="Courier New" w:cs="Courier New" w:eastAsia="Courier New" w:hAnsi="Courier New"/>
      </w:rPr>
    </w:lvl>
    <w:lvl w:ilvl="8">
      <w:start w:val="1"/>
      <w:numFmt w:val="bullet"/>
      <w:lvlText w:val="▪"/>
      <w:lvlJc w:val="left"/>
      <w:pPr>
        <w:ind w:left="7185"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05" w:hanging="705"/>
      </w:pPr>
      <w:rPr>
        <w:rFonts w:ascii="Noto Sans Symbols" w:cs="Noto Sans Symbols" w:eastAsia="Noto Sans Symbols" w:hAnsi="Noto Sans Symbols"/>
        <w:b w:val="0"/>
        <w:i w:val="0"/>
        <w:strike w:val="0"/>
        <w:color w:val="000000"/>
        <w:sz w:val="20"/>
        <w:szCs w:val="20"/>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0"/>
        <w:szCs w:val="20"/>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0"/>
        <w:szCs w:val="20"/>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0"/>
        <w:szCs w:val="20"/>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0"/>
        <w:szCs w:val="20"/>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0"/>
        <w:szCs w:val="20"/>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0"/>
        <w:szCs w:val="20"/>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0"/>
        <w:szCs w:val="20"/>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0"/>
        <w:szCs w:val="20"/>
        <w:u w:val="none"/>
        <w:shd w:fill="auto" w:val="clear"/>
        <w:vertAlign w:val="baseli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05" w:hanging="705"/>
      </w:pPr>
      <w:rPr>
        <w:rFonts w:ascii="Noto Sans Symbols" w:cs="Noto Sans Symbols" w:eastAsia="Noto Sans Symbols" w:hAnsi="Noto Sans Symbols"/>
        <w:b w:val="0"/>
        <w:i w:val="0"/>
        <w:strike w:val="0"/>
        <w:color w:val="000000"/>
        <w:sz w:val="20"/>
        <w:szCs w:val="20"/>
        <w:u w:val="none"/>
        <w:shd w:fill="auto" w:val="clear"/>
        <w:vertAlign w:val="baseline"/>
      </w:rPr>
    </w:lvl>
    <w:lvl w:ilvl="1">
      <w:start w:val="1"/>
      <w:numFmt w:val="bullet"/>
      <w:lvlText w:val="□"/>
      <w:lvlJc w:val="left"/>
      <w:pPr>
        <w:ind w:left="1440" w:hanging="1440"/>
      </w:pPr>
      <w:rPr>
        <w:rFonts w:ascii="Noto Sans Symbols" w:cs="Noto Sans Symbols" w:eastAsia="Noto Sans Symbols" w:hAnsi="Noto Sans Symbols"/>
        <w:b w:val="0"/>
        <w:i w:val="0"/>
        <w:strike w:val="0"/>
        <w:color w:val="000000"/>
        <w:sz w:val="20"/>
        <w:szCs w:val="20"/>
        <w:u w:val="none"/>
        <w:shd w:fill="auto" w:val="clear"/>
        <w:vertAlign w:val="baseline"/>
      </w:rPr>
    </w:lvl>
    <w:lvl w:ilvl="2">
      <w:start w:val="1"/>
      <w:numFmt w:val="bullet"/>
      <w:lvlText w:val="▪"/>
      <w:lvlJc w:val="left"/>
      <w:pPr>
        <w:ind w:left="2160" w:hanging="2160"/>
      </w:pPr>
      <w:rPr>
        <w:rFonts w:ascii="Noto Sans Symbols" w:cs="Noto Sans Symbols" w:eastAsia="Noto Sans Symbols" w:hAnsi="Noto Sans Symbols"/>
        <w:b w:val="0"/>
        <w:i w:val="0"/>
        <w:strike w:val="0"/>
        <w:color w:val="000000"/>
        <w:sz w:val="20"/>
        <w:szCs w:val="20"/>
        <w:u w:val="none"/>
        <w:shd w:fill="auto" w:val="clear"/>
        <w:vertAlign w:val="baseline"/>
      </w:rPr>
    </w:lvl>
    <w:lvl w:ilvl="3">
      <w:start w:val="1"/>
      <w:numFmt w:val="bullet"/>
      <w:lvlText w:val="•"/>
      <w:lvlJc w:val="left"/>
      <w:pPr>
        <w:ind w:left="2880" w:hanging="2880"/>
      </w:pPr>
      <w:rPr>
        <w:rFonts w:ascii="Noto Sans Symbols" w:cs="Noto Sans Symbols" w:eastAsia="Noto Sans Symbols" w:hAnsi="Noto Sans Symbols"/>
        <w:b w:val="0"/>
        <w:i w:val="0"/>
        <w:strike w:val="0"/>
        <w:color w:val="000000"/>
        <w:sz w:val="20"/>
        <w:szCs w:val="20"/>
        <w:u w:val="none"/>
        <w:shd w:fill="auto" w:val="clear"/>
        <w:vertAlign w:val="baseline"/>
      </w:rPr>
    </w:lvl>
    <w:lvl w:ilvl="4">
      <w:start w:val="1"/>
      <w:numFmt w:val="bullet"/>
      <w:lvlText w:val="□"/>
      <w:lvlJc w:val="left"/>
      <w:pPr>
        <w:ind w:left="3600" w:hanging="3600"/>
      </w:pPr>
      <w:rPr>
        <w:rFonts w:ascii="Noto Sans Symbols" w:cs="Noto Sans Symbols" w:eastAsia="Noto Sans Symbols" w:hAnsi="Noto Sans Symbols"/>
        <w:b w:val="0"/>
        <w:i w:val="0"/>
        <w:strike w:val="0"/>
        <w:color w:val="000000"/>
        <w:sz w:val="20"/>
        <w:szCs w:val="20"/>
        <w:u w:val="none"/>
        <w:shd w:fill="auto" w:val="clear"/>
        <w:vertAlign w:val="baseline"/>
      </w:rPr>
    </w:lvl>
    <w:lvl w:ilvl="5">
      <w:start w:val="1"/>
      <w:numFmt w:val="bullet"/>
      <w:lvlText w:val="▪"/>
      <w:lvlJc w:val="left"/>
      <w:pPr>
        <w:ind w:left="4320" w:hanging="4320"/>
      </w:pPr>
      <w:rPr>
        <w:rFonts w:ascii="Noto Sans Symbols" w:cs="Noto Sans Symbols" w:eastAsia="Noto Sans Symbols" w:hAnsi="Noto Sans Symbols"/>
        <w:b w:val="0"/>
        <w:i w:val="0"/>
        <w:strike w:val="0"/>
        <w:color w:val="000000"/>
        <w:sz w:val="20"/>
        <w:szCs w:val="20"/>
        <w:u w:val="none"/>
        <w:shd w:fill="auto" w:val="clear"/>
        <w:vertAlign w:val="baseline"/>
      </w:rPr>
    </w:lvl>
    <w:lvl w:ilvl="6">
      <w:start w:val="1"/>
      <w:numFmt w:val="bullet"/>
      <w:lvlText w:val="•"/>
      <w:lvlJc w:val="left"/>
      <w:pPr>
        <w:ind w:left="5040" w:hanging="5040"/>
      </w:pPr>
      <w:rPr>
        <w:rFonts w:ascii="Noto Sans Symbols" w:cs="Noto Sans Symbols" w:eastAsia="Noto Sans Symbols" w:hAnsi="Noto Sans Symbols"/>
        <w:b w:val="0"/>
        <w:i w:val="0"/>
        <w:strike w:val="0"/>
        <w:color w:val="000000"/>
        <w:sz w:val="20"/>
        <w:szCs w:val="20"/>
        <w:u w:val="none"/>
        <w:shd w:fill="auto" w:val="clear"/>
        <w:vertAlign w:val="baseline"/>
      </w:rPr>
    </w:lvl>
    <w:lvl w:ilvl="7">
      <w:start w:val="1"/>
      <w:numFmt w:val="bullet"/>
      <w:lvlText w:val="□"/>
      <w:lvlJc w:val="left"/>
      <w:pPr>
        <w:ind w:left="5760" w:hanging="5760"/>
      </w:pPr>
      <w:rPr>
        <w:rFonts w:ascii="Noto Sans Symbols" w:cs="Noto Sans Symbols" w:eastAsia="Noto Sans Symbols" w:hAnsi="Noto Sans Symbols"/>
        <w:b w:val="0"/>
        <w:i w:val="0"/>
        <w:strike w:val="0"/>
        <w:color w:val="000000"/>
        <w:sz w:val="20"/>
        <w:szCs w:val="20"/>
        <w:u w:val="none"/>
        <w:shd w:fill="auto" w:val="clear"/>
        <w:vertAlign w:val="baseline"/>
      </w:rPr>
    </w:lvl>
    <w:lvl w:ilvl="8">
      <w:start w:val="1"/>
      <w:numFmt w:val="bullet"/>
      <w:lvlText w:val="▪"/>
      <w:lvlJc w:val="left"/>
      <w:pPr>
        <w:ind w:left="6480" w:hanging="6480"/>
      </w:pPr>
      <w:rPr>
        <w:rFonts w:ascii="Noto Sans Symbols" w:cs="Noto Sans Symbols" w:eastAsia="Noto Sans Symbols" w:hAnsi="Noto Sans Symbols"/>
        <w:b w:val="0"/>
        <w:i w:val="0"/>
        <w:strike w:val="0"/>
        <w:color w:val="000000"/>
        <w:sz w:val="20"/>
        <w:szCs w:val="20"/>
        <w:u w:val="none"/>
        <w:shd w:fill="auto" w:val="clear"/>
        <w:vertAlign w:val="baseli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45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AU"/>
      </w:rPr>
    </w:rPrDefault>
    <w:pPrDefault>
      <w:pPr>
        <w:spacing w:after="62" w:line="249" w:lineRule="auto"/>
        <w:ind w:left="1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 w:right="0" w:hanging="10"/>
      <w:jc w:val="left"/>
    </w:pPr>
    <w:rPr>
      <w:rFonts w:ascii="Cambria" w:cs="Cambria" w:eastAsia="Cambria" w:hAnsi="Cambria"/>
      <w:b w:val="1"/>
      <w:i w:val="1"/>
      <w:smallCaps w:val="0"/>
      <w:strike w:val="0"/>
      <w:color w:val="0f243e"/>
      <w:sz w:val="22"/>
      <w:szCs w:val="22"/>
      <w:u w:val="none"/>
      <w:shd w:fill="auto" w:val="clear"/>
      <w:vertAlign w:val="baseline"/>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472c4"/>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472c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5.jpg"/><Relationship Id="rId21" Type="http://schemas.openxmlformats.org/officeDocument/2006/relationships/image" Target="media/image8.png"/><Relationship Id="rId24" Type="http://schemas.openxmlformats.org/officeDocument/2006/relationships/header" Target="header3.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FKGZUtobBdEyA22cImz176jYuQU68G9CBRHwJqLayPA/edit?usp=sharing" TargetMode="External"/><Relationship Id="rId26" Type="http://schemas.openxmlformats.org/officeDocument/2006/relationships/footer" Target="footer3.xml"/><Relationship Id="rId25" Type="http://schemas.openxmlformats.org/officeDocument/2006/relationships/header" Target="header2.xml"/><Relationship Id="rId28" Type="http://schemas.openxmlformats.org/officeDocument/2006/relationships/footer" Target="footer1.xml"/><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16.png"/><Relationship Id="rId8" Type="http://schemas.openxmlformats.org/officeDocument/2006/relationships/hyperlink" Target="https://arthleo.github.io/pmarthur18780/" TargetMode="External"/><Relationship Id="rId11" Type="http://schemas.openxmlformats.org/officeDocument/2006/relationships/hyperlink" Target="https://docs.google.com/spreadsheets/d/18PuwJ7gfSPf-d5Q7Mw0aNGt9jH1qbbZdgsUOxPIbb_Q/edit?usp=sharing" TargetMode="External"/><Relationship Id="rId10" Type="http://schemas.openxmlformats.org/officeDocument/2006/relationships/hyperlink" Target="https://docs.google.com/spreadsheets/d/18PuwJ7gfSPf-d5Q7Mw0aNGt9jH1qbbZdgsUOxPIbb_Q/edit?usp=sharing" TargetMode="External"/><Relationship Id="rId13" Type="http://schemas.openxmlformats.org/officeDocument/2006/relationships/hyperlink" Target="https://www.youtube.com/watch?v=8eKk0M2zGIk" TargetMode="External"/><Relationship Id="rId12" Type="http://schemas.openxmlformats.org/officeDocument/2006/relationships/image" Target="media/image2.png"/><Relationship Id="rId15" Type="http://schemas.openxmlformats.org/officeDocument/2006/relationships/image" Target="media/image6.png"/><Relationship Id="rId14" Type="http://schemas.openxmlformats.org/officeDocument/2006/relationships/image" Target="media/image7.png"/><Relationship Id="rId17" Type="http://schemas.openxmlformats.org/officeDocument/2006/relationships/hyperlink" Target="https://arthleo.github.io/pmarthur18780/" TargetMode="External"/><Relationship Id="rId16" Type="http://schemas.openxmlformats.org/officeDocument/2006/relationships/image" Target="media/image1.png"/><Relationship Id="rId19" Type="http://schemas.openxmlformats.org/officeDocument/2006/relationships/image" Target="media/image9.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footer2.xml.rels><?xml version="1.0" encoding="UTF-8" standalone="yes"?><Relationships xmlns="http://schemas.openxmlformats.org/package/2006/relationships"><Relationship Id="rId1" Type="http://schemas.openxmlformats.org/officeDocument/2006/relationships/image" Target="media/image17.png"/></Relationships>
</file>

<file path=word/_rels/footer3.xml.rels><?xml version="1.0" encoding="UTF-8" standalone="yes"?><Relationships xmlns="http://schemas.openxmlformats.org/package/2006/relationships"><Relationship Id="rId1"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