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7.jpeg" ContentType="image/jpeg"/>
  <Override PartName="/word/media/image16.jpeg" ContentType="image/jpeg"/>
  <Override PartName="/word/media/image14.png" ContentType="image/png"/>
  <Override PartName="/word/media/image12.png" ContentType="image/png"/>
  <Override PartName="/word/media/image15.jpeg" ContentType="image/jpeg"/>
  <Override PartName="/word/media/image13.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0"/>
          <w:szCs w:val="40"/>
          <w:u w:val="single"/>
        </w:rPr>
      </w:pPr>
      <w:r>
        <w:rPr>
          <w:b/>
          <w:sz w:val="40"/>
          <w:szCs w:val="40"/>
          <w:u w:val="single"/>
        </w:rPr>
        <w:t>Computer System Architecture Project – Phase IV</w:t>
      </w:r>
    </w:p>
    <w:p>
      <w:pPr>
        <w:pStyle w:val="Normal"/>
        <w:jc w:val="center"/>
        <w:rPr>
          <w:b/>
          <w:sz w:val="32"/>
          <w:szCs w:val="32"/>
          <w:u w:val="single"/>
        </w:rPr>
      </w:pPr>
      <w:r>
        <w:rPr>
          <w:b/>
          <w:sz w:val="32"/>
          <w:szCs w:val="32"/>
          <w:u w:val="single"/>
        </w:rPr>
        <w:t>Machine Simulation Usage Manual</w:t>
      </w:r>
    </w:p>
    <w:p>
      <w:pPr>
        <w:pStyle w:val="Normal"/>
        <w:jc w:val="center"/>
        <w:rPr>
          <w:b/>
          <w:u w:val="single"/>
        </w:rPr>
      </w:pPr>
      <w:r>
        <w:rPr>
          <w:b/>
          <w:u w:val="single"/>
        </w:rPr>
        <w:t>By Priyanka More, Phani Gadepalli, Akshay Thombre, Siddarth Gandhi</w:t>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ListParagraph"/>
        <w:numPr>
          <w:ilvl w:val="0"/>
          <w:numId w:val="1"/>
        </w:numPr>
        <w:rPr/>
      </w:pPr>
      <w:r>
        <w:rPr>
          <w:b/>
        </w:rPr>
        <w:t>Console UI:</w:t>
      </w:r>
      <w:r>
        <w:rPr/>
        <w:t xml:space="preserve"> </w:t>
      </w:r>
    </w:p>
    <w:p>
      <w:pPr>
        <w:pStyle w:val="ListParagraph"/>
        <w:rPr>
          <w:b/>
        </w:rPr>
      </w:pPr>
      <w:r>
        <w:rPr>
          <w:b/>
        </w:rPr>
      </w:r>
    </w:p>
    <w:p>
      <w:pPr>
        <w:pStyle w:val="Normal"/>
        <w:rPr/>
      </w:pPr>
      <w:r>
        <w:rPr/>
        <w:drawing>
          <wp:inline distT="0" distB="0" distL="0" distR="0">
            <wp:extent cx="5934075" cy="4610735"/>
            <wp:effectExtent l="0" t="0" r="0" b="0"/>
            <wp:docPr id="0" name="Picture" descr="../../../Desktop/Screen%20Shot%202016-02-27%20at%205.43.4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ktop/Screen%20Shot%202016-02-27%20at%205.43.47%20PM."/>
                    <pic:cNvPicPr>
                      <a:picLocks noChangeAspect="1" noChangeArrowheads="1"/>
                    </pic:cNvPicPr>
                  </pic:nvPicPr>
                  <pic:blipFill>
                    <a:blip r:embed="rId2"/>
                    <a:stretch>
                      <a:fillRect/>
                    </a:stretch>
                  </pic:blipFill>
                  <pic:spPr bwMode="auto">
                    <a:xfrm>
                      <a:off x="0" y="0"/>
                      <a:ext cx="5934075" cy="4610735"/>
                    </a:xfrm>
                    <a:prstGeom prst="rect">
                      <a:avLst/>
                    </a:prstGeom>
                    <a:noFill/>
                    <a:ln w="9525">
                      <a:noFill/>
                      <a:miter lim="800000"/>
                      <a:headEnd/>
                      <a:tailEnd/>
                    </a:ln>
                  </pic:spPr>
                </pic:pic>
              </a:graphicData>
            </a:graphic>
          </wp:inline>
        </w:drawing>
      </w:r>
    </w:p>
    <w:p>
      <w:pPr>
        <w:pStyle w:val="Normal"/>
        <w:rPr/>
      </w:pPr>
      <w:r>
        <w:rPr/>
        <w:t>The console UI can be used to:</w:t>
      </w:r>
    </w:p>
    <w:p>
      <w:pPr>
        <w:pStyle w:val="ListParagraph"/>
        <w:numPr>
          <w:ilvl w:val="0"/>
          <w:numId w:val="2"/>
        </w:numPr>
        <w:rPr/>
      </w:pPr>
      <w:r>
        <w:rPr/>
        <w:t>Run/halt the simulator.</w:t>
      </w:r>
    </w:p>
    <w:p>
      <w:pPr>
        <w:pStyle w:val="ListParagraph"/>
        <w:numPr>
          <w:ilvl w:val="0"/>
          <w:numId w:val="2"/>
        </w:numPr>
        <w:rPr/>
      </w:pPr>
      <w:r>
        <w:rPr/>
        <w:t>Deposit data into a specific memory location using the Memory panel.</w:t>
      </w:r>
    </w:p>
    <w:p>
      <w:pPr>
        <w:pStyle w:val="ListParagraph"/>
        <w:numPr>
          <w:ilvl w:val="0"/>
          <w:numId w:val="2"/>
        </w:numPr>
        <w:rPr/>
      </w:pPr>
      <w:r>
        <w:rPr/>
        <w:t>Execute a single instruction using the Instruction panel.</w:t>
      </w:r>
    </w:p>
    <w:p>
      <w:pPr>
        <w:pStyle w:val="ListParagraph"/>
        <w:numPr>
          <w:ilvl w:val="0"/>
          <w:numId w:val="2"/>
        </w:numPr>
        <w:rPr/>
      </w:pPr>
      <w:r>
        <w:rPr/>
        <w:t>Deposit data into or display data from the General Purpose Registers, Index Registers or the Memory.</w:t>
      </w:r>
    </w:p>
    <w:p>
      <w:pPr>
        <w:pStyle w:val="ListParagraph"/>
        <w:numPr>
          <w:ilvl w:val="0"/>
          <w:numId w:val="2"/>
        </w:numPr>
        <w:rPr/>
      </w:pPr>
      <w:r>
        <w:rPr/>
        <w:t>Run a given program saved in a txt file “program1.txt” in the same directory as the jar file.</w:t>
      </w:r>
    </w:p>
    <w:p>
      <w:pPr>
        <w:pStyle w:val="ListParagraph"/>
        <w:numPr>
          <w:ilvl w:val="0"/>
          <w:numId w:val="1"/>
        </w:numPr>
        <w:rPr>
          <w:b/>
        </w:rPr>
      </w:pPr>
      <w:r>
        <w:rPr>
          <w:b/>
        </w:rPr>
        <w:t>Working of the LDR instruction:</w:t>
      </w:r>
    </w:p>
    <w:p>
      <w:pPr>
        <w:pStyle w:val="ListParagraph"/>
        <w:rPr>
          <w:b/>
        </w:rPr>
      </w:pPr>
      <w:r>
        <w:rPr>
          <w:b/>
        </w:rPr>
      </w:r>
    </w:p>
    <w:p>
      <w:pPr>
        <w:pStyle w:val="ListParagraph"/>
        <w:numPr>
          <w:ilvl w:val="0"/>
          <w:numId w:val="3"/>
        </w:numPr>
        <w:rPr/>
      </w:pPr>
      <w:r>
        <w:rPr/>
        <w:t>Use the memory panel to enter the address and the data that is to be stored in that address location.</w:t>
      </w:r>
    </w:p>
    <w:p>
      <w:pPr>
        <w:pStyle w:val="ListParagraph"/>
        <w:ind w:left="1080" w:right="0" w:hanging="0"/>
        <w:rPr/>
      </w:pPr>
      <w:r>
        <w:rPr/>
      </w:r>
    </w:p>
    <w:p>
      <w:pPr>
        <w:pStyle w:val="ListParagraph"/>
        <w:ind w:left="1080" w:right="0" w:hanging="0"/>
        <w:rPr/>
      </w:pPr>
      <w:r>
        <w:rPr/>
      </w:r>
    </w:p>
    <w:p>
      <w:pPr>
        <w:pStyle w:val="ListParagraph"/>
        <w:ind w:left="1080" w:right="0" w:hanging="0"/>
        <w:rPr/>
      </w:pPr>
      <w:r>
        <w:rPr/>
        <w:drawing>
          <wp:inline distT="0" distB="0" distL="0" distR="0">
            <wp:extent cx="2567940" cy="1362075"/>
            <wp:effectExtent l="0" t="0" r="0" b="0"/>
            <wp:docPr id="1" name="Picture" descr="/Users/Siddarth/Desktop/Screen Shot 2016-02-06 at 3.30.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sers/Siddarth/Desktop/Screen Shot 2016-02-06 at 3.30.41 PM.png"/>
                    <pic:cNvPicPr>
                      <a:picLocks noChangeAspect="1" noChangeArrowheads="1"/>
                    </pic:cNvPicPr>
                  </pic:nvPicPr>
                  <pic:blipFill>
                    <a:blip r:embed="rId3"/>
                    <a:stretch>
                      <a:fillRect/>
                    </a:stretch>
                  </pic:blipFill>
                  <pic:spPr bwMode="auto">
                    <a:xfrm>
                      <a:off x="0" y="0"/>
                      <a:ext cx="2567940" cy="1362075"/>
                    </a:xfrm>
                    <a:prstGeom prst="rect">
                      <a:avLst/>
                    </a:prstGeom>
                    <a:noFill/>
                    <a:ln w="9525">
                      <a:noFill/>
                      <a:miter lim="800000"/>
                      <a:headEnd/>
                      <a:tailEnd/>
                    </a:ln>
                  </pic:spPr>
                </pic:pic>
              </a:graphicData>
            </a:graphic>
          </wp:inline>
        </w:drawing>
      </w:r>
    </w:p>
    <w:p>
      <w:pPr>
        <w:pStyle w:val="ListParagraph"/>
        <w:ind w:left="1080" w:right="0" w:hanging="0"/>
        <w:rPr/>
      </w:pPr>
      <w:r>
        <w:rPr/>
      </w:r>
    </w:p>
    <w:p>
      <w:pPr>
        <w:pStyle w:val="ListParagraph"/>
        <w:ind w:left="1080" w:right="0" w:hanging="0"/>
        <w:rPr/>
      </w:pPr>
      <w:r>
        <w:rPr/>
      </w:r>
    </w:p>
    <w:p>
      <w:pPr>
        <w:pStyle w:val="ListParagraph"/>
        <w:numPr>
          <w:ilvl w:val="0"/>
          <w:numId w:val="3"/>
        </w:numPr>
        <w:rPr/>
      </w:pPr>
      <w:r>
        <w:rPr/>
        <w:t>Select the radio buttons in the instruction panel as follows:</w:t>
      </w:r>
    </w:p>
    <w:p>
      <w:pPr>
        <w:pStyle w:val="ListParagraph"/>
        <w:numPr>
          <w:ilvl w:val="1"/>
          <w:numId w:val="3"/>
        </w:numPr>
        <w:rPr/>
      </w:pPr>
      <w:r>
        <w:rPr/>
        <w:t>0-5 for Opcode</w:t>
      </w:r>
    </w:p>
    <w:p>
      <w:pPr>
        <w:pStyle w:val="ListParagraph"/>
        <w:numPr>
          <w:ilvl w:val="1"/>
          <w:numId w:val="3"/>
        </w:numPr>
        <w:rPr/>
      </w:pPr>
      <w:r>
        <w:rPr/>
        <w:t>6 and 7 to select General Purpose Register (0-3)</w:t>
      </w:r>
    </w:p>
    <w:p>
      <w:pPr>
        <w:pStyle w:val="ListParagraph"/>
        <w:numPr>
          <w:ilvl w:val="1"/>
          <w:numId w:val="3"/>
        </w:numPr>
        <w:rPr/>
      </w:pPr>
      <w:r>
        <w:rPr/>
        <w:t>8 and 9 to select Index Register (1-3)</w:t>
      </w:r>
    </w:p>
    <w:p>
      <w:pPr>
        <w:pStyle w:val="ListParagraph"/>
        <w:numPr>
          <w:ilvl w:val="1"/>
          <w:numId w:val="3"/>
        </w:numPr>
        <w:rPr/>
      </w:pPr>
      <w:r>
        <w:rPr/>
        <w:t>10 for Indirect access</w:t>
      </w:r>
    </w:p>
    <w:p>
      <w:pPr>
        <w:pStyle w:val="ListParagraph"/>
        <w:numPr>
          <w:ilvl w:val="1"/>
          <w:numId w:val="3"/>
        </w:numPr>
        <w:rPr/>
      </w:pPr>
      <w:r>
        <w:rPr/>
        <w:t>11-15 for memory address</w:t>
      </w:r>
    </w:p>
    <w:p>
      <w:pPr>
        <w:pStyle w:val="Normal"/>
        <w:rPr/>
      </w:pPr>
      <w:r>
        <w:rPr/>
      </w:r>
    </w:p>
    <w:p>
      <w:pPr>
        <w:pStyle w:val="Normal"/>
        <w:rPr/>
      </w:pPr>
      <w:r>
        <w:rPr/>
      </w:r>
    </w:p>
    <w:p>
      <w:pPr>
        <w:pStyle w:val="ListParagraph"/>
        <w:ind w:left="1080" w:right="0" w:hanging="0"/>
        <w:rPr/>
      </w:pPr>
      <w:r>
        <w:rPr/>
        <w:drawing>
          <wp:inline distT="0" distB="0" distL="0" distR="0">
            <wp:extent cx="5330825" cy="1332865"/>
            <wp:effectExtent l="0" t="0" r="0" b="0"/>
            <wp:docPr id="2" name="Picture" descr="/Users/Siddarth/Desktop/Screen Shot 2016-02-06 at 3.3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Users/Siddarth/Desktop/Screen Shot 2016-02-06 at 3.32.07 PM.png"/>
                    <pic:cNvPicPr>
                      <a:picLocks noChangeAspect="1" noChangeArrowheads="1"/>
                    </pic:cNvPicPr>
                  </pic:nvPicPr>
                  <pic:blipFill>
                    <a:blip r:embed="rId4"/>
                    <a:stretch>
                      <a:fillRect/>
                    </a:stretch>
                  </pic:blipFill>
                  <pic:spPr bwMode="auto">
                    <a:xfrm>
                      <a:off x="0" y="0"/>
                      <a:ext cx="5330825" cy="1332865"/>
                    </a:xfrm>
                    <a:prstGeom prst="rect">
                      <a:avLst/>
                    </a:prstGeom>
                    <a:noFill/>
                    <a:ln w="9525">
                      <a:noFill/>
                      <a:miter lim="800000"/>
                      <a:headEnd/>
                      <a:tailEnd/>
                    </a:ln>
                  </pic:spPr>
                </pic:pic>
              </a:graphicData>
            </a:graphic>
          </wp:inline>
        </w:drawing>
      </w:r>
    </w:p>
    <w:p>
      <w:pPr>
        <w:pStyle w:val="ListParagraph"/>
        <w:ind w:left="1080" w:right="0" w:hanging="0"/>
        <w:rPr/>
      </w:pPr>
      <w:r>
        <w:rPr/>
      </w:r>
    </w:p>
    <w:p>
      <w:pPr>
        <w:pStyle w:val="ListParagraph"/>
        <w:ind w:left="1080" w:right="0" w:hanging="0"/>
        <w:rPr/>
      </w:pPr>
      <w:r>
        <w:rPr/>
      </w:r>
    </w:p>
    <w:p>
      <w:pPr>
        <w:pStyle w:val="ListParagraph"/>
        <w:numPr>
          <w:ilvl w:val="0"/>
          <w:numId w:val="3"/>
        </w:numPr>
        <w:rPr/>
      </w:pPr>
      <w:r>
        <w:rPr/>
        <w:t>Click on the “Single Step” button to execute the instruction.</w:t>
      </w:r>
    </w:p>
    <w:p>
      <w:pPr>
        <w:pStyle w:val="Normal"/>
        <w:rPr/>
      </w:pPr>
      <w:r>
        <w:rPr/>
      </w:r>
    </w:p>
    <w:p>
      <w:pPr>
        <w:pStyle w:val="ListParagraph"/>
        <w:pageBreakBefore/>
        <w:numPr>
          <w:ilvl w:val="0"/>
          <w:numId w:val="3"/>
        </w:numPr>
        <w:rPr/>
      </w:pPr>
      <w:r>
        <w:rPr/>
        <w:t>After the instruction is executed, the register and memory values will be updated.</w:t>
      </w:r>
    </w:p>
    <w:p>
      <w:pPr>
        <w:pStyle w:val="Normal"/>
        <w:rPr/>
      </w:pPr>
      <w:r>
        <w:rPr/>
      </w:r>
    </w:p>
    <w:p>
      <w:pPr>
        <w:pStyle w:val="Normal"/>
        <w:ind w:left="1080" w:right="0" w:hanging="0"/>
        <w:rPr/>
      </w:pPr>
      <w:r>
        <w:rPr/>
      </w:r>
    </w:p>
    <w:p>
      <w:pPr>
        <w:pStyle w:val="Normal"/>
        <w:rPr/>
      </w:pPr>
      <w:r>
        <w:rPr/>
        <w:drawing>
          <wp:inline distT="0" distB="0" distL="0" distR="0">
            <wp:extent cx="5934075" cy="4610735"/>
            <wp:effectExtent l="0" t="0" r="0" b="0"/>
            <wp:docPr id="3" name="Picture" descr="../../../Desktop/Screen%20Shot%202016-02-27%20at%206.53.4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sktop/Screen%20Shot%202016-02-27%20at%206.53.42%20PM."/>
                    <pic:cNvPicPr>
                      <a:picLocks noChangeAspect="1" noChangeArrowheads="1"/>
                    </pic:cNvPicPr>
                  </pic:nvPicPr>
                  <pic:blipFill>
                    <a:blip r:embed="rId5"/>
                    <a:stretch>
                      <a:fillRect/>
                    </a:stretch>
                  </pic:blipFill>
                  <pic:spPr bwMode="auto">
                    <a:xfrm>
                      <a:off x="0" y="0"/>
                      <a:ext cx="5934075" cy="4610735"/>
                    </a:xfrm>
                    <a:prstGeom prst="rect">
                      <a:avLst/>
                    </a:prstGeom>
                    <a:noFill/>
                    <a:ln w="9525">
                      <a:noFill/>
                      <a:miter lim="800000"/>
                      <a:headEnd/>
                      <a:tailEnd/>
                    </a:ln>
                  </pic:spPr>
                </pic:pic>
              </a:graphicData>
            </a:graphic>
          </wp:inline>
        </w:drawing>
      </w:r>
    </w:p>
    <w:p>
      <w:pPr>
        <w:pStyle w:val="Normal"/>
        <w:ind w:left="1080" w:right="0" w:hanging="0"/>
        <w:rPr/>
      </w:pPr>
      <w:r>
        <w:rPr/>
      </w:r>
    </w:p>
    <w:p>
      <w:pPr>
        <w:pStyle w:val="ListParagraph"/>
        <w:numPr>
          <w:ilvl w:val="1"/>
          <w:numId w:val="3"/>
        </w:numPr>
        <w:rPr/>
      </w:pPr>
      <w:r>
        <w:rPr/>
        <w:t>The selected GPR, register 1 now holds the value “30” which was deposited into the memory earlier.</w:t>
      </w:r>
    </w:p>
    <w:p>
      <w:pPr>
        <w:pStyle w:val="ListParagraph"/>
        <w:numPr>
          <w:ilvl w:val="1"/>
          <w:numId w:val="3"/>
        </w:numPr>
        <w:rPr/>
      </w:pPr>
      <w:r>
        <w:rPr/>
        <w:t>The MAR shows the memory address where the data is stored.</w:t>
      </w:r>
    </w:p>
    <w:p>
      <w:pPr>
        <w:pStyle w:val="ListParagraph"/>
        <w:numPr>
          <w:ilvl w:val="1"/>
          <w:numId w:val="3"/>
        </w:numPr>
        <w:rPr/>
      </w:pPr>
      <w:r>
        <w:rPr/>
        <w:t>The MBR shows the data that was loaded into the selected GPR.</w:t>
      </w:r>
    </w:p>
    <w:p>
      <w:pPr>
        <w:pStyle w:val="ListParagraph"/>
        <w:ind w:left="0" w:right="0" w:hanging="0"/>
        <w:rPr/>
      </w:pPr>
      <w:r>
        <w:rPr/>
      </w:r>
    </w:p>
    <w:p>
      <w:pPr>
        <w:pStyle w:val="ListParagraph"/>
        <w:pageBreakBefore/>
        <w:numPr>
          <w:ilvl w:val="0"/>
          <w:numId w:val="1"/>
        </w:numPr>
        <w:rPr>
          <w:b/>
        </w:rPr>
      </w:pPr>
      <w:r>
        <w:rPr>
          <w:b/>
        </w:rPr>
        <w:t>Depositing Data in a Register:</w:t>
      </w:r>
    </w:p>
    <w:p>
      <w:pPr>
        <w:pStyle w:val="ListParagraph"/>
        <w:rPr/>
      </w:pPr>
      <w:r>
        <w:rPr/>
      </w:r>
    </w:p>
    <w:p>
      <w:pPr>
        <w:pStyle w:val="ListParagraph"/>
        <w:rPr/>
      </w:pPr>
      <w:r>
        <w:rPr/>
        <w:drawing>
          <wp:inline distT="0" distB="0" distL="0" distR="0">
            <wp:extent cx="5934075" cy="486410"/>
            <wp:effectExtent l="0" t="0" r="0" b="0"/>
            <wp:docPr id="4" name="Picture" descr="/Users/Siddarth/Desktop/Screen Shot 2016-02-06 at 6.2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Users/Siddarth/Desktop/Screen Shot 2016-02-06 at 6.27.21 PM.png"/>
                    <pic:cNvPicPr>
                      <a:picLocks noChangeAspect="1" noChangeArrowheads="1"/>
                    </pic:cNvPicPr>
                  </pic:nvPicPr>
                  <pic:blipFill>
                    <a:blip r:embed="rId6"/>
                    <a:stretch>
                      <a:fillRect/>
                    </a:stretch>
                  </pic:blipFill>
                  <pic:spPr bwMode="auto">
                    <a:xfrm>
                      <a:off x="0" y="0"/>
                      <a:ext cx="5934075" cy="486410"/>
                    </a:xfrm>
                    <a:prstGeom prst="rect">
                      <a:avLst/>
                    </a:prstGeom>
                    <a:noFill/>
                    <a:ln w="9525">
                      <a:noFill/>
                      <a:miter lim="800000"/>
                      <a:headEnd/>
                      <a:tailEnd/>
                    </a:ln>
                  </pic:spPr>
                </pic:pic>
              </a:graphicData>
            </a:graphic>
          </wp:inline>
        </w:drawing>
      </w:r>
    </w:p>
    <w:p>
      <w:pPr>
        <w:pStyle w:val="ListParagraph"/>
        <w:rPr>
          <w:b/>
        </w:rPr>
      </w:pPr>
      <w:r>
        <w:rPr>
          <w:b/>
        </w:rPr>
      </w:r>
    </w:p>
    <w:p>
      <w:pPr>
        <w:pStyle w:val="ListParagraph"/>
        <w:numPr>
          <w:ilvl w:val="0"/>
          <w:numId w:val="4"/>
        </w:numPr>
        <w:rPr/>
      </w:pPr>
      <w:r>
        <w:rPr/>
        <w:t>Enter a value to deposit in the text field.</w:t>
      </w:r>
    </w:p>
    <w:p>
      <w:pPr>
        <w:pStyle w:val="ListParagraph"/>
        <w:rPr/>
      </w:pPr>
      <w:r>
        <w:rPr/>
      </w:r>
    </w:p>
    <w:p>
      <w:pPr>
        <w:pStyle w:val="ListParagraph"/>
        <w:rPr/>
      </w:pPr>
      <w:r>
        <w:rPr/>
        <w:drawing>
          <wp:inline distT="0" distB="0" distL="0" distR="0">
            <wp:extent cx="5943600" cy="466725"/>
            <wp:effectExtent l="0" t="0" r="0" b="0"/>
            <wp:docPr id="5" name="Picture" descr="/Users/Siddarth/Desktop/Screen Shot 2016-02-06 at 6.2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Users/Siddarth/Desktop/Screen Shot 2016-02-06 at 6.27.45 PM.png"/>
                    <pic:cNvPicPr>
                      <a:picLocks noChangeAspect="1" noChangeArrowheads="1"/>
                    </pic:cNvPicPr>
                  </pic:nvPicPr>
                  <pic:blipFill>
                    <a:blip r:embed="rId7"/>
                    <a:stretch>
                      <a:fillRect/>
                    </a:stretch>
                  </pic:blipFill>
                  <pic:spPr bwMode="auto">
                    <a:xfrm>
                      <a:off x="0" y="0"/>
                      <a:ext cx="5943600" cy="466725"/>
                    </a:xfrm>
                    <a:prstGeom prst="rect">
                      <a:avLst/>
                    </a:prstGeom>
                    <a:noFill/>
                    <a:ln w="9525">
                      <a:noFill/>
                      <a:miter lim="800000"/>
                      <a:headEnd/>
                      <a:tailEnd/>
                    </a:ln>
                  </pic:spPr>
                </pic:pic>
              </a:graphicData>
            </a:graphic>
          </wp:inline>
        </w:drawing>
      </w:r>
    </w:p>
    <w:p>
      <w:pPr>
        <w:pStyle w:val="ListParagraph"/>
        <w:rPr/>
      </w:pPr>
      <w:r>
        <w:rPr/>
      </w:r>
    </w:p>
    <w:p>
      <w:pPr>
        <w:pStyle w:val="ListParagraph"/>
        <w:numPr>
          <w:ilvl w:val="0"/>
          <w:numId w:val="4"/>
        </w:numPr>
        <w:rPr/>
      </w:pPr>
      <w:r>
        <w:rPr/>
        <w:t>Click on deposit to deposit the value in the selected register.</w:t>
      </w:r>
    </w:p>
    <w:p>
      <w:pPr>
        <w:pStyle w:val="ListParagraph"/>
        <w:rPr/>
      </w:pPr>
      <w:r>
        <w:rPr/>
      </w:r>
    </w:p>
    <w:p>
      <w:pPr>
        <w:pStyle w:val="ListParagraph"/>
        <w:rPr/>
      </w:pPr>
      <w:r>
        <w:rPr/>
        <w:drawing>
          <wp:inline distT="0" distB="0" distL="0" distR="0">
            <wp:extent cx="5943600" cy="476885"/>
            <wp:effectExtent l="0" t="0" r="0" b="0"/>
            <wp:docPr id="6" name="Picture" descr="/Users/Siddarth/Desktop/Screen Shot 2016-02-06 at 6.19.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Users/Siddarth/Desktop/Screen Shot 2016-02-06 at 6.19.43 PM.png"/>
                    <pic:cNvPicPr>
                      <a:picLocks noChangeAspect="1" noChangeArrowheads="1"/>
                    </pic:cNvPicPr>
                  </pic:nvPicPr>
                  <pic:blipFill>
                    <a:blip r:embed="rId8"/>
                    <a:stretch>
                      <a:fillRect/>
                    </a:stretch>
                  </pic:blipFill>
                  <pic:spPr bwMode="auto">
                    <a:xfrm>
                      <a:off x="0" y="0"/>
                      <a:ext cx="5943600" cy="47688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ListParagraph"/>
        <w:pageBreakBefore/>
        <w:numPr>
          <w:ilvl w:val="0"/>
          <w:numId w:val="1"/>
        </w:numPr>
        <w:rPr>
          <w:b/>
        </w:rPr>
      </w:pPr>
      <w:r>
        <w:rPr>
          <w:b/>
        </w:rPr>
        <w:t>Program 1 Execution:</w:t>
      </w:r>
    </w:p>
    <w:p>
      <w:pPr>
        <w:pStyle w:val="Normal"/>
        <w:rPr/>
      </w:pPr>
      <w:r>
        <w:rPr/>
      </w:r>
    </w:p>
    <w:p>
      <w:pPr>
        <w:pStyle w:val="ListParagraph"/>
        <w:numPr>
          <w:ilvl w:val="0"/>
          <w:numId w:val="6"/>
        </w:numPr>
        <w:rPr/>
      </w:pPr>
      <w:r>
        <w:rPr/>
        <w:t>Launch and run the simulator.</w:t>
      </w:r>
    </w:p>
    <w:p>
      <w:pPr>
        <w:pStyle w:val="ListParagraph"/>
        <w:numPr>
          <w:ilvl w:val="0"/>
          <w:numId w:val="6"/>
        </w:numPr>
        <w:rPr/>
      </w:pPr>
      <w:r>
        <w:rPr/>
        <w:t>In the keyboard field, enter 20 integers divided by spaces followed by an integer which you want to search in the first given 20 integers.</w:t>
      </w:r>
    </w:p>
    <w:p>
      <w:pPr>
        <w:pStyle w:val="Normal"/>
        <w:ind w:left="360" w:right="0" w:hanging="0"/>
        <w:rPr/>
      </w:pPr>
      <w:r>
        <w:rPr/>
      </w:r>
    </w:p>
    <w:p>
      <w:pPr>
        <w:pStyle w:val="Normal"/>
        <w:ind w:left="360" w:right="0" w:hanging="0"/>
        <w:rPr/>
      </w:pPr>
      <w:r>
        <w:rPr/>
        <w:drawing>
          <wp:inline distT="0" distB="0" distL="0" distR="0">
            <wp:extent cx="3754755" cy="1128395"/>
            <wp:effectExtent l="0" t="0" r="0" b="0"/>
            <wp:docPr id="7" name="Picture" descr="../../../Desktop/Screen%20Shot%202016-02-27%20at%206.17.5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esktop/Screen%20Shot%202016-02-27%20at%206.17.56%20PM."/>
                    <pic:cNvPicPr>
                      <a:picLocks noChangeAspect="1" noChangeArrowheads="1"/>
                    </pic:cNvPicPr>
                  </pic:nvPicPr>
                  <pic:blipFill>
                    <a:blip r:embed="rId9"/>
                    <a:stretch>
                      <a:fillRect/>
                    </a:stretch>
                  </pic:blipFill>
                  <pic:spPr bwMode="auto">
                    <a:xfrm>
                      <a:off x="0" y="0"/>
                      <a:ext cx="3754755" cy="1128395"/>
                    </a:xfrm>
                    <a:prstGeom prst="rect">
                      <a:avLst/>
                    </a:prstGeom>
                    <a:noFill/>
                    <a:ln w="9525">
                      <a:noFill/>
                      <a:miter lim="800000"/>
                      <a:headEnd/>
                      <a:tailEnd/>
                    </a:ln>
                  </pic:spPr>
                </pic:pic>
              </a:graphicData>
            </a:graphic>
          </wp:inline>
        </w:drawing>
      </w:r>
    </w:p>
    <w:p>
      <w:pPr>
        <w:pStyle w:val="Normal"/>
        <w:ind w:left="360" w:right="0" w:hanging="0"/>
        <w:rPr/>
      </w:pPr>
      <w:r>
        <w:rPr/>
      </w:r>
    </w:p>
    <w:p>
      <w:pPr>
        <w:pStyle w:val="ListParagraph"/>
        <w:numPr>
          <w:ilvl w:val="0"/>
          <w:numId w:val="6"/>
        </w:numPr>
        <w:rPr/>
      </w:pPr>
      <w:r>
        <w:rPr/>
        <w:t>For example, the 20 integers are “1, 2, 3, 5, …., 67, 71, 73, 79” and the value to be searched is “32”.</w:t>
      </w:r>
    </w:p>
    <w:p>
      <w:pPr>
        <w:pStyle w:val="ListParagraph"/>
        <w:numPr>
          <w:ilvl w:val="0"/>
          <w:numId w:val="6"/>
        </w:numPr>
        <w:rPr/>
      </w:pPr>
      <w:r>
        <w:rPr/>
        <w:t>Click on the Program 1 button to execute the instructions from the program1.txt file.</w:t>
      </w:r>
    </w:p>
    <w:p>
      <w:pPr>
        <w:pStyle w:val="Normal"/>
        <w:ind w:left="360" w:right="0" w:hanging="0"/>
        <w:rPr/>
      </w:pPr>
      <w:r>
        <w:rPr/>
      </w:r>
    </w:p>
    <w:p>
      <w:pPr>
        <w:pStyle w:val="Normal"/>
        <w:ind w:left="360" w:right="0" w:hanging="0"/>
        <w:rPr/>
      </w:pPr>
      <w:r>
        <w:rPr/>
        <w:drawing>
          <wp:inline distT="0" distB="0" distL="0" distR="0">
            <wp:extent cx="4124325" cy="5715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124325" cy="571500"/>
                    </a:xfrm>
                    <a:prstGeom prst="rect">
                      <a:avLst/>
                    </a:prstGeom>
                    <a:noFill/>
                    <a:ln w="9525">
                      <a:noFill/>
                      <a:miter lim="800000"/>
                      <a:headEnd/>
                      <a:tailEnd/>
                    </a:ln>
                  </pic:spPr>
                </pic:pic>
              </a:graphicData>
            </a:graphic>
          </wp:inline>
        </w:drawing>
      </w:r>
    </w:p>
    <w:p>
      <w:pPr>
        <w:pStyle w:val="Normal"/>
        <w:ind w:left="360" w:right="0" w:hanging="0"/>
        <w:rPr/>
      </w:pPr>
      <w:r>
        <w:rPr/>
      </w:r>
    </w:p>
    <w:p>
      <w:pPr>
        <w:pStyle w:val="ListParagraph"/>
        <w:numPr>
          <w:ilvl w:val="0"/>
          <w:numId w:val="6"/>
        </w:numPr>
        <w:rPr/>
      </w:pPr>
      <w:r>
        <w:rPr/>
        <w:t>The simulator will execute the program and show the entered 20 integers followed by the search result, if found in the simulator console.</w:t>
      </w:r>
    </w:p>
    <w:p>
      <w:pPr>
        <w:pStyle w:val="Normal"/>
        <w:ind w:left="360" w:right="0" w:hanging="0"/>
        <w:rPr/>
      </w:pPr>
      <w:r>
        <w:rPr/>
      </w:r>
    </w:p>
    <w:p>
      <w:pPr>
        <w:pStyle w:val="Normal"/>
        <w:ind w:left="360" w:right="0" w:hanging="0"/>
        <w:rPr/>
      </w:pPr>
      <w:r>
        <w:rPr/>
        <w:drawing>
          <wp:inline distT="0" distB="0" distL="0" distR="0">
            <wp:extent cx="1771015" cy="3390265"/>
            <wp:effectExtent l="0" t="0" r="0" b="0"/>
            <wp:docPr id="9" name="Picture" descr="../../../Desktop/Screen%20Shot%202016-02-27%20at%206.18.2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esktop/Screen%20Shot%202016-02-27%20at%206.18.25%20PM."/>
                    <pic:cNvPicPr>
                      <a:picLocks noChangeAspect="1" noChangeArrowheads="1"/>
                    </pic:cNvPicPr>
                  </pic:nvPicPr>
                  <pic:blipFill>
                    <a:blip r:embed="rId11"/>
                    <a:stretch>
                      <a:fillRect/>
                    </a:stretch>
                  </pic:blipFill>
                  <pic:spPr bwMode="auto">
                    <a:xfrm>
                      <a:off x="0" y="0"/>
                      <a:ext cx="1771015" cy="3390265"/>
                    </a:xfrm>
                    <a:prstGeom prst="rect">
                      <a:avLst/>
                    </a:prstGeom>
                    <a:noFill/>
                    <a:ln w="9525">
                      <a:noFill/>
                      <a:miter lim="800000"/>
                      <a:headEnd/>
                      <a:tailEnd/>
                    </a:ln>
                  </pic:spPr>
                </pic:pic>
              </a:graphicData>
            </a:graphic>
          </wp:inline>
        </w:drawing>
      </w:r>
    </w:p>
    <w:p>
      <w:pPr>
        <w:pStyle w:val="ListParagraph"/>
        <w:pageBreakBefore/>
        <w:numPr>
          <w:ilvl w:val="0"/>
          <w:numId w:val="7"/>
        </w:numPr>
        <w:rPr>
          <w:b/>
        </w:rPr>
      </w:pPr>
      <w:r>
        <w:rPr>
          <w:b/>
        </w:rPr>
        <w:t>Program 2 Execution</w:t>
      </w:r>
    </w:p>
    <w:p>
      <w:pPr>
        <w:pStyle w:val="Normal"/>
        <w:rPr>
          <w:b/>
        </w:rPr>
      </w:pPr>
      <w:r>
        <w:rPr>
          <w:b/>
        </w:rPr>
      </w:r>
    </w:p>
    <w:p>
      <w:pPr>
        <w:pStyle w:val="ListParagraph"/>
        <w:numPr>
          <w:ilvl w:val="0"/>
          <w:numId w:val="8"/>
        </w:numPr>
        <w:rPr/>
      </w:pPr>
      <w:r>
        <w:rPr/>
        <w:t>Launch and run the simulator.</w:t>
      </w:r>
    </w:p>
    <w:p>
      <w:pPr>
        <w:pStyle w:val="Normal"/>
        <w:rPr/>
      </w:pPr>
      <w:r>
        <w:rPr/>
      </w:r>
    </w:p>
    <w:p>
      <w:pPr>
        <w:pStyle w:val="ListParagraph"/>
        <w:rPr/>
      </w:pPr>
      <w:r>
        <w:rPr/>
        <w:drawing>
          <wp:inline distT="0" distB="0" distL="0" distR="0">
            <wp:extent cx="5098415" cy="31051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098415" cy="3105150"/>
                    </a:xfrm>
                    <a:prstGeom prst="rect">
                      <a:avLst/>
                    </a:prstGeom>
                    <a:noFill/>
                    <a:ln w="9525">
                      <a:noFill/>
                      <a:miter lim="800000"/>
                      <a:headEnd/>
                      <a:tailEnd/>
                    </a:ln>
                  </pic:spPr>
                </pic:pic>
              </a:graphicData>
            </a:graphic>
          </wp:inline>
        </w:drawing>
      </w:r>
    </w:p>
    <w:p>
      <w:pPr>
        <w:pStyle w:val="ListParagraph"/>
        <w:rPr/>
      </w:pPr>
      <w:r>
        <w:rPr/>
      </w:r>
    </w:p>
    <w:p>
      <w:pPr>
        <w:pStyle w:val="ListParagraph"/>
        <w:rPr/>
      </w:pPr>
      <w:r>
        <w:rPr/>
        <w:drawing>
          <wp:inline distT="0" distB="0" distL="0" distR="0">
            <wp:extent cx="5111750" cy="30670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111750" cy="3067050"/>
                    </a:xfrm>
                    <a:prstGeom prst="rect">
                      <a:avLst/>
                    </a:prstGeom>
                    <a:noFill/>
                    <a:ln w="9525">
                      <a:noFill/>
                      <a:miter lim="800000"/>
                      <a:headEnd/>
                      <a:tailEnd/>
                    </a:ln>
                  </pic:spPr>
                </pic:pic>
              </a:graphicData>
            </a:graphic>
          </wp:inline>
        </w:drawing>
      </w:r>
    </w:p>
    <w:p>
      <w:pPr>
        <w:pStyle w:val="ListParagraph"/>
        <w:rPr/>
      </w:pPr>
      <w:r>
        <w:rPr/>
      </w:r>
    </w:p>
    <w:p>
      <w:pPr>
        <w:pStyle w:val="ListParagraph"/>
        <w:numPr>
          <w:ilvl w:val="0"/>
          <w:numId w:val="8"/>
        </w:numPr>
        <w:rPr/>
      </w:pPr>
      <w:r>
        <w:rPr/>
        <w:t>In the keyword to be searched in keyboard field, enter any of the following keywords-‘wife’, ‘son’, ‘dad’, ‘mom’, ‘job’.</w:t>
      </w:r>
    </w:p>
    <w:p>
      <w:pPr>
        <w:pStyle w:val="ListParagraph"/>
        <w:rPr>
          <w:lang w:val="en-IN" w:eastAsia="en-IN"/>
        </w:rPr>
      </w:pPr>
      <w:r>
        <w:rPr>
          <w:lang w:val="en-IN" w:eastAsia="en-IN"/>
        </w:rPr>
      </w:r>
    </w:p>
    <w:p>
      <w:pPr>
        <w:pStyle w:val="ListParagraph"/>
        <w:rPr>
          <w:lang w:val="en-IN" w:eastAsia="en-IN"/>
        </w:rPr>
      </w:pPr>
      <w:r>
        <w:rPr>
          <w:lang w:val="en-IN" w:eastAsia="en-IN"/>
        </w:rPr>
      </w:r>
    </w:p>
    <w:p>
      <w:pPr>
        <w:pStyle w:val="ListParagraph"/>
        <w:jc w:val="center"/>
        <w:rPr/>
      </w:pPr>
      <w:r>
        <w:rPr/>
        <w:drawing>
          <wp:inline distT="0" distB="0" distL="0" distR="0">
            <wp:extent cx="5943600" cy="7334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943600" cy="733425"/>
                    </a:xfrm>
                    <a:prstGeom prst="rect">
                      <a:avLst/>
                    </a:prstGeom>
                    <a:noFill/>
                    <a:ln w="9525">
                      <a:noFill/>
                      <a:miter lim="800000"/>
                      <a:headEnd/>
                      <a:tailEnd/>
                    </a:ln>
                  </pic:spPr>
                </pic:pic>
              </a:graphicData>
            </a:graphic>
          </wp:inline>
        </w:drawing>
      </w:r>
    </w:p>
    <w:p>
      <w:pPr>
        <w:pStyle w:val="ListParagraph"/>
        <w:jc w:val="center"/>
        <w:rPr/>
      </w:pPr>
      <w:r>
        <w:rPr/>
      </w:r>
    </w:p>
    <w:p>
      <w:pPr>
        <w:pStyle w:val="ListParagraph"/>
        <w:numPr>
          <w:ilvl w:val="0"/>
          <w:numId w:val="8"/>
        </w:numPr>
        <w:rPr/>
      </w:pPr>
      <w:r>
        <w:rPr/>
        <w:t>Click on the Program2 button to execute the instructions from the program2.txt file.</w:t>
      </w:r>
    </w:p>
    <w:p>
      <w:pPr>
        <w:pStyle w:val="ListParagraph"/>
        <w:numPr>
          <w:ilvl w:val="0"/>
          <w:numId w:val="8"/>
        </w:numPr>
        <w:rPr/>
      </w:pPr>
      <w:r>
        <w:rPr/>
        <w:t>The simulator will execute the program2 and show the number of sentence followed by the position of keyword in sentence, and the actual search keyword entered.</w:t>
      </w:r>
    </w:p>
    <w:p>
      <w:pPr>
        <w:pStyle w:val="ListParagraph"/>
        <w:rPr/>
      </w:pPr>
      <w:r>
        <w:rPr/>
      </w:r>
    </w:p>
    <w:p>
      <w:pPr>
        <w:pStyle w:val="Normal"/>
        <w:ind w:left="360" w:right="0" w:hanging="0"/>
        <w:rPr/>
      </w:pPr>
      <w:r>
        <w:rPr/>
      </w:r>
    </w:p>
    <w:p>
      <w:pPr>
        <w:pStyle w:val="ListParagraph"/>
        <w:jc w:val="center"/>
        <w:rPr/>
      </w:pPr>
      <w:r>
        <w:rPr/>
        <w:drawing>
          <wp:inline distT="0" distB="0" distL="0" distR="0">
            <wp:extent cx="2609850" cy="355219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609850" cy="3552190"/>
                    </a:xfrm>
                    <a:prstGeom prst="rect">
                      <a:avLst/>
                    </a:prstGeom>
                    <a:noFill/>
                    <a:ln w="9525">
                      <a:noFill/>
                      <a:miter lim="800000"/>
                      <a:headEnd/>
                      <a:tailEnd/>
                    </a:ln>
                  </pic:spPr>
                </pic:pic>
              </a:graphicData>
            </a:graphic>
          </wp:inline>
        </w:drawing>
      </w:r>
    </w:p>
    <w:p>
      <w:pPr>
        <w:pStyle w:val="ListParagraph"/>
        <w:jc w:val="center"/>
        <w:rPr/>
      </w:pPr>
      <w:r>
        <w:rPr/>
      </w:r>
    </w:p>
    <w:p>
      <w:pPr>
        <w:pStyle w:val="ListParagraph"/>
        <w:jc w:val="center"/>
        <w:rPr/>
      </w:pPr>
      <w:r>
        <w:rPr/>
      </w:r>
    </w:p>
    <w:p>
      <w:pPr>
        <w:pStyle w:val="Normal"/>
        <w:rPr>
          <w:b/>
        </w:rPr>
      </w:pPr>
      <w:r>
        <w:rPr>
          <w:b/>
        </w:rPr>
      </w:r>
    </w:p>
    <w:p>
      <w:pPr>
        <w:pStyle w:val="ListParagraph"/>
        <w:pageBreakBefore/>
        <w:numPr>
          <w:ilvl w:val="0"/>
          <w:numId w:val="1"/>
        </w:numPr>
        <w:rPr>
          <w:b/>
        </w:rPr>
      </w:pPr>
      <w:r>
        <w:rPr>
          <w:b/>
        </w:rPr>
        <w:t>Program 3 execution</w:t>
      </w:r>
    </w:p>
    <w:p>
      <w:pPr>
        <w:pStyle w:val="Normal"/>
        <w:rPr>
          <w:b/>
        </w:rPr>
      </w:pPr>
      <w:r>
        <w:rPr>
          <w:b/>
        </w:rPr>
      </w:r>
    </w:p>
    <w:p>
      <w:pPr>
        <w:pStyle w:val="ListParagraph"/>
        <w:numPr>
          <w:ilvl w:val="0"/>
          <w:numId w:val="9"/>
        </w:numPr>
        <w:rPr/>
      </w:pPr>
      <w:r>
        <w:rPr/>
        <w:t>Launch and run the simulator.</w:t>
      </w:r>
    </w:p>
    <w:p>
      <w:pPr>
        <w:pStyle w:val="ListParagraph"/>
        <w:ind w:left="1080" w:right="0" w:hanging="0"/>
        <w:rPr/>
      </w:pPr>
      <w:r>
        <w:rPr/>
      </w:r>
    </w:p>
    <w:p>
      <w:pPr>
        <w:pStyle w:val="ListParagraph"/>
        <w:ind w:left="1080" w:right="0" w:hanging="0"/>
        <w:rPr/>
      </w:pPr>
      <w:r>
        <w:rPr/>
        <w:drawing>
          <wp:inline distT="0" distB="0" distL="0" distR="0">
            <wp:extent cx="3895725" cy="292481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895725" cy="2924810"/>
                    </a:xfrm>
                    <a:prstGeom prst="rect">
                      <a:avLst/>
                    </a:prstGeom>
                    <a:noFill/>
                    <a:ln w="9525">
                      <a:noFill/>
                      <a:miter lim="800000"/>
                      <a:headEnd/>
                      <a:tailEnd/>
                    </a:ln>
                  </pic:spPr>
                </pic:pic>
              </a:graphicData>
            </a:graphic>
          </wp:inline>
        </w:drawing>
      </w:r>
    </w:p>
    <w:p>
      <w:pPr>
        <w:pStyle w:val="ListParagraph"/>
        <w:ind w:left="1080" w:right="0" w:hanging="0"/>
        <w:rPr/>
      </w:pPr>
      <w:r>
        <w:rPr/>
      </w:r>
    </w:p>
    <w:p>
      <w:pPr>
        <w:pStyle w:val="ListParagraph"/>
        <w:numPr>
          <w:ilvl w:val="0"/>
          <w:numId w:val="9"/>
        </w:numPr>
        <w:rPr/>
      </w:pPr>
      <w:r>
        <w:rPr/>
        <w:t>Click on the Program3 button to execute the instructions from the program3.txt file.</w:t>
      </w:r>
    </w:p>
    <w:p>
      <w:pPr>
        <w:pStyle w:val="Normal"/>
        <w:rPr/>
      </w:pPr>
      <w:r>
        <w:rPr/>
      </w:r>
    </w:p>
    <w:p>
      <w:pPr>
        <w:pStyle w:val="Normal"/>
        <w:ind w:left="1080" w:right="0" w:hanging="0"/>
        <w:rPr/>
      </w:pPr>
      <w:r>
        <w:rPr/>
        <w:drawing>
          <wp:inline distT="0" distB="0" distL="0" distR="0">
            <wp:extent cx="5943600" cy="77978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943600" cy="779780"/>
                    </a:xfrm>
                    <a:prstGeom prst="rect">
                      <a:avLst/>
                    </a:prstGeom>
                    <a:noFill/>
                    <a:ln w="9525">
                      <a:noFill/>
                      <a:miter lim="800000"/>
                      <a:headEnd/>
                      <a:tailEnd/>
                    </a:ln>
                  </pic:spPr>
                </pic:pic>
              </a:graphicData>
            </a:graphic>
          </wp:inline>
        </w:drawing>
      </w:r>
    </w:p>
    <w:p>
      <w:pPr>
        <w:pStyle w:val="Normal"/>
        <w:rPr/>
      </w:pPr>
      <w:r>
        <w:rPr/>
      </w:r>
    </w:p>
    <w:p>
      <w:pPr>
        <w:pStyle w:val="ListParagraph"/>
        <w:numPr>
          <w:ilvl w:val="0"/>
          <w:numId w:val="9"/>
        </w:numPr>
        <w:rPr/>
      </w:pPr>
      <w:r>
        <w:rPr/>
        <w:t>Program 3 performs Floating point addition/subtraction, Float&lt;-&gt;Int(fixed) conversion and Vector integer addition/subtraction.</w:t>
      </w:r>
    </w:p>
    <w:p>
      <w:pPr>
        <w:pStyle w:val="ListParagraph"/>
        <w:numPr>
          <w:ilvl w:val="1"/>
          <w:numId w:val="9"/>
        </w:numPr>
        <w:rPr/>
      </w:pPr>
      <w:r>
        <w:rPr/>
        <w:t>Float add/sub: Adds 3.2 in register fr0 to 2.5 from mem location. Subs 2.5 in mem location with 3.2 in fr0.</w:t>
      </w:r>
    </w:p>
    <w:p>
      <w:pPr>
        <w:pStyle w:val="ListParagraph"/>
        <w:numPr>
          <w:ilvl w:val="1"/>
          <w:numId w:val="9"/>
        </w:numPr>
        <w:rPr/>
      </w:pPr>
      <w:r>
        <w:rPr/>
        <w:t>Converts 2.5f to integer(fixed) point and 3 (fixed) to float.</w:t>
      </w:r>
    </w:p>
    <w:p>
      <w:pPr>
        <w:pStyle w:val="ListParagraph"/>
        <w:numPr>
          <w:ilvl w:val="1"/>
          <w:numId w:val="9"/>
        </w:numPr>
        <w:rPr/>
      </w:pPr>
      <w:r>
        <w:rPr/>
        <w:t>Vector add/sub: Adds between locations [512]..[516] with [517]..[521] and result stored in [512]..[516]. Subs between locations [522]..[526] and [527]..[531] and stores in [522]..[526]. (These locations are automatically filled from Simulator application for convenience.)</w:t>
      </w:r>
    </w:p>
    <w:p>
      <w:pPr>
        <w:pStyle w:val="ListParagraph"/>
        <w:numPr>
          <w:ilvl w:val="0"/>
          <w:numId w:val="9"/>
        </w:numPr>
        <w:rPr/>
      </w:pPr>
      <w:r>
        <w:rPr/>
        <w:t xml:space="preserve">The simulator will execute the program3 and the floating point and vector operations carried out in the program and output displayed in the console </w:t>
      </w:r>
      <w:r>
        <w:rPr/>
        <w:t>from simulator. (not using IN/OUT instructions).</w:t>
      </w:r>
    </w:p>
    <w:p>
      <w:pPr>
        <w:pStyle w:val="ListParagraph"/>
        <w:ind w:left="1080" w:right="0" w:hanging="0"/>
        <w:rPr/>
      </w:pPr>
      <w:r>
        <w:rPr/>
      </w:r>
    </w:p>
    <w:p>
      <w:pPr>
        <w:pStyle w:val="Normal"/>
        <w:ind w:left="360" w:right="0" w:firstLine="360"/>
        <w:rPr/>
      </w:pPr>
      <w:r>
        <w:rPr/>
        <w:drawing>
          <wp:inline distT="0" distB="0" distL="0" distR="0">
            <wp:extent cx="2537460" cy="240919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2537460" cy="2409190"/>
                    </a:xfrm>
                    <a:prstGeom prst="rect">
                      <a:avLst/>
                    </a:prstGeom>
                    <a:noFill/>
                    <a:ln w="9525">
                      <a:noFill/>
                      <a:miter lim="800000"/>
                      <a:headEnd/>
                      <a:tailEnd/>
                    </a:ln>
                  </pic:spPr>
                </pic:pic>
              </a:graphicData>
            </a:graphic>
          </wp:inline>
        </w:drawing>
      </w:r>
    </w:p>
    <w:p>
      <w:pPr>
        <w:pStyle w:val="ListParagraph"/>
        <w:numPr>
          <w:ilvl w:val="0"/>
          <w:numId w:val="1"/>
        </w:numPr>
        <w:rPr>
          <w:b/>
        </w:rPr>
      </w:pPr>
      <w:r>
        <w:rPr>
          <w:b/>
        </w:rPr>
        <w:t>Other Instructions That Can Be Executed</w:t>
      </w:r>
      <w:bookmarkStart w:id="0" w:name="_GoBack"/>
      <w:bookmarkEnd w:id="0"/>
      <w:r>
        <w:rPr>
          <w:b/>
        </w:rPr>
        <w:t xml:space="preserve"> Using the Console:</w:t>
      </w:r>
    </w:p>
    <w:p>
      <w:pPr>
        <w:pStyle w:val="ListParagraph"/>
        <w:rPr/>
      </w:pPr>
      <w:r>
        <w:rPr/>
      </w:r>
    </w:p>
    <w:p>
      <w:pPr>
        <w:pStyle w:val="ListParagraph"/>
        <w:rPr/>
      </w:pPr>
      <w:r>
        <w:rPr/>
        <w:t>The above example shows how to execute the LDR instruction on the console. Similarly, the other instructions that can be executed are:</w:t>
      </w:r>
    </w:p>
    <w:p>
      <w:pPr>
        <w:pStyle w:val="ListParagraph"/>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141"/>
        <w:gridCol w:w="2437"/>
        <w:gridCol w:w="5633"/>
      </w:tblGrid>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b/>
                <w:sz w:val="22"/>
                <w:szCs w:val="22"/>
              </w:rPr>
            </w:pPr>
            <w:r>
              <w:rPr>
                <w:rFonts w:cs="Arial" w:ascii="Arial" w:hAnsi="Arial"/>
                <w:b/>
                <w:sz w:val="22"/>
                <w:szCs w:val="22"/>
              </w:rPr>
              <w:t>OpCode</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b/>
                <w:sz w:val="22"/>
                <w:szCs w:val="22"/>
              </w:rPr>
            </w:pPr>
            <w:r>
              <w:rPr>
                <w:rFonts w:cs="Arial" w:ascii="Arial" w:hAnsi="Arial"/>
                <w:b/>
                <w:sz w:val="22"/>
                <w:szCs w:val="22"/>
              </w:rPr>
              <w:t>Instruction</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b/>
                <w:sz w:val="22"/>
                <w:szCs w:val="22"/>
              </w:rPr>
            </w:pPr>
            <w:r>
              <w:rPr>
                <w:rFonts w:cs="Arial" w:ascii="Arial" w:hAnsi="Arial"/>
                <w:b/>
                <w:sz w:val="22"/>
                <w:szCs w:val="22"/>
              </w:rPr>
              <w:t>Description</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01</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LDR r,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Load Register From Memory, r = 0-3</w:t>
            </w:r>
          </w:p>
          <w:p>
            <w:pPr>
              <w:pStyle w:val="Normal"/>
              <w:rPr>
                <w:rFonts w:cs="Arial" w:ascii="Arial" w:hAnsi="Arial"/>
                <w:sz w:val="22"/>
                <w:szCs w:val="22"/>
              </w:rPr>
            </w:pPr>
            <w:r>
              <w:rPr>
                <w:rFonts w:cs="Arial" w:ascii="Arial" w:hAnsi="Arial"/>
                <w:sz w:val="22"/>
                <w:szCs w:val="22"/>
              </w:rPr>
              <w:t xml:space="preserve">r </w:t>
            </w:r>
            <w:r>
              <w:rPr>
                <w:rFonts w:cs="Arial" w:ascii="Symbol" w:hAnsi="Symbol"/>
                <w:sz w:val="22"/>
                <w:szCs w:val="22"/>
              </w:rPr>
              <w:t></w:t>
            </w:r>
            <w:r>
              <w:rPr>
                <w:rFonts w:cs="Arial" w:ascii="Arial" w:hAnsi="Arial"/>
                <w:sz w:val="22"/>
                <w:szCs w:val="22"/>
              </w:rPr>
              <w:t xml:space="preserve"> c(EA)</w:t>
            </w:r>
          </w:p>
          <w:p>
            <w:pPr>
              <w:pStyle w:val="Normal"/>
              <w:rPr>
                <w:rFonts w:cs="Arial" w:ascii="Arial" w:hAnsi="Arial"/>
                <w:sz w:val="22"/>
                <w:szCs w:val="22"/>
              </w:rPr>
            </w:pPr>
            <w:r>
              <w:rPr>
                <w:rFonts w:cs="Arial" w:ascii="Arial" w:hAnsi="Arial"/>
                <w:sz w:val="22"/>
                <w:szCs w:val="22"/>
              </w:rPr>
              <w:t>r &lt;- c(c(EA)), if I bit set</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02</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STR r,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Store Register To Memory, r = 0-3</w:t>
            </w:r>
          </w:p>
          <w:p>
            <w:pPr>
              <w:pStyle w:val="Normal"/>
              <w:rPr>
                <w:rFonts w:cs="Arial" w:ascii="Arial" w:hAnsi="Arial"/>
                <w:sz w:val="22"/>
                <w:szCs w:val="22"/>
              </w:rPr>
            </w:pPr>
            <w:r>
              <w:rPr>
                <w:rFonts w:cs="Arial" w:ascii="Arial" w:hAnsi="Arial"/>
                <w:sz w:val="22"/>
                <w:szCs w:val="22"/>
              </w:rPr>
              <w:t xml:space="preserve">EA </w:t>
            </w:r>
            <w:r>
              <w:rPr>
                <w:rFonts w:cs="Arial" w:ascii="Symbol" w:hAnsi="Symbol"/>
                <w:sz w:val="22"/>
                <w:szCs w:val="22"/>
              </w:rPr>
              <w:t></w:t>
            </w:r>
            <w:r>
              <w:rPr>
                <w:rFonts w:cs="Arial" w:ascii="Arial" w:hAnsi="Arial"/>
                <w:sz w:val="22"/>
                <w:szCs w:val="22"/>
              </w:rPr>
              <w:t xml:space="preserve"> c(r)</w:t>
            </w:r>
          </w:p>
          <w:p>
            <w:pPr>
              <w:pStyle w:val="Normal"/>
              <w:rPr>
                <w:rFonts w:cs="Arial" w:ascii="Arial" w:hAnsi="Arial"/>
                <w:sz w:val="22"/>
                <w:szCs w:val="22"/>
              </w:rPr>
            </w:pPr>
            <w:r>
              <w:rPr>
                <w:rFonts w:cs="Arial" w:ascii="Arial" w:hAnsi="Arial"/>
                <w:sz w:val="22"/>
                <w:szCs w:val="22"/>
              </w:rPr>
              <w:t>c(c(EA)) &lt;- c(r), if I-bit set</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03</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LDA r,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Load Register with Address, r = 0-3</w:t>
            </w:r>
          </w:p>
          <w:p>
            <w:pPr>
              <w:pStyle w:val="Normal"/>
              <w:rPr>
                <w:rFonts w:cs="Arial" w:ascii="Arial" w:hAnsi="Arial"/>
                <w:sz w:val="22"/>
                <w:szCs w:val="22"/>
              </w:rPr>
            </w:pPr>
            <w:r>
              <w:rPr>
                <w:rFonts w:cs="Arial" w:ascii="Arial" w:hAnsi="Arial"/>
                <w:sz w:val="22"/>
                <w:szCs w:val="22"/>
              </w:rPr>
              <w:t xml:space="preserve">r </w:t>
            </w:r>
            <w:r>
              <w:rPr>
                <w:rFonts w:cs="Arial" w:ascii="Symbol" w:hAnsi="Symbol"/>
                <w:sz w:val="22"/>
                <w:szCs w:val="22"/>
              </w:rPr>
              <w:t></w:t>
            </w:r>
            <w:r>
              <w:rPr>
                <w:rFonts w:cs="Arial" w:ascii="Arial" w:hAnsi="Arial"/>
                <w:sz w:val="22"/>
                <w:szCs w:val="22"/>
              </w:rPr>
              <w:t xml:space="preserve"> EA</w:t>
            </w:r>
          </w:p>
          <w:p>
            <w:pPr>
              <w:pStyle w:val="Normal"/>
              <w:rPr>
                <w:rFonts w:cs="Arial" w:ascii="Arial" w:hAnsi="Arial"/>
                <w:sz w:val="22"/>
                <w:szCs w:val="22"/>
              </w:rPr>
            </w:pPr>
            <w:r>
              <w:rPr>
                <w:rFonts w:cs="Arial" w:ascii="Arial" w:hAnsi="Arial"/>
                <w:sz w:val="22"/>
                <w:szCs w:val="22"/>
              </w:rPr>
              <w:t xml:space="preserve">r </w:t>
            </w:r>
            <w:r>
              <w:rPr>
                <w:rFonts w:cs="Arial" w:ascii="Symbol" w:hAnsi="Symbol"/>
                <w:sz w:val="22"/>
                <w:szCs w:val="22"/>
              </w:rPr>
              <w:t></w:t>
            </w:r>
            <w:r>
              <w:rPr>
                <w:rFonts w:cs="Arial" w:ascii="Arial" w:hAnsi="Arial"/>
                <w:sz w:val="22"/>
                <w:szCs w:val="22"/>
              </w:rPr>
              <w:t xml:space="preserve"> c(EA), if I bit set</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41</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LDX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Load Index Register from Memory, x = 1-3</w:t>
            </w:r>
          </w:p>
          <w:p>
            <w:pPr>
              <w:pStyle w:val="Normal"/>
              <w:rPr>
                <w:rFonts w:cs="Arial" w:ascii="Arial" w:hAnsi="Arial"/>
                <w:sz w:val="22"/>
                <w:szCs w:val="22"/>
              </w:rPr>
            </w:pPr>
            <w:r>
              <w:rPr>
                <w:rFonts w:cs="Arial" w:ascii="Arial" w:hAnsi="Arial"/>
                <w:sz w:val="22"/>
                <w:szCs w:val="22"/>
              </w:rPr>
              <w:t>Xx &lt;- c(EA)</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42</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STX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Store Index Register to Memory. X = 1-3</w:t>
            </w:r>
          </w:p>
          <w:p>
            <w:pPr>
              <w:pStyle w:val="Normal"/>
              <w:rPr>
                <w:rFonts w:cs="Arial" w:ascii="Arial" w:hAnsi="Arial"/>
                <w:sz w:val="22"/>
                <w:szCs w:val="22"/>
              </w:rPr>
            </w:pPr>
            <w:r>
              <w:rPr>
                <w:rFonts w:cs="Arial" w:ascii="Arial" w:hAnsi="Arial"/>
                <w:sz w:val="22"/>
                <w:szCs w:val="22"/>
              </w:rPr>
              <w:t>EA &lt;- c(Xx)</w:t>
            </w:r>
          </w:p>
          <w:p>
            <w:pPr>
              <w:pStyle w:val="Normal"/>
              <w:rPr>
                <w:rFonts w:cs="Arial" w:ascii="Arial" w:hAnsi="Arial"/>
                <w:sz w:val="22"/>
                <w:szCs w:val="22"/>
              </w:rPr>
            </w:pPr>
            <w:r>
              <w:rPr>
                <w:rFonts w:cs="Arial" w:ascii="Arial" w:hAnsi="Arial"/>
                <w:sz w:val="22"/>
                <w:szCs w:val="22"/>
              </w:rPr>
              <w:t>C(EA) &lt;- c(Xx), if I-bit set</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04</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AMR r,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Add Memory To Register, r = 0-3</w:t>
            </w:r>
          </w:p>
          <w:p>
            <w:pPr>
              <w:pStyle w:val="Normal"/>
              <w:rPr>
                <w:rFonts w:cs="Arial" w:ascii="Arial" w:hAnsi="Arial"/>
                <w:sz w:val="22"/>
                <w:szCs w:val="22"/>
              </w:rPr>
            </w:pPr>
            <w:r>
              <w:rPr>
                <w:rFonts w:cs="Arial" w:ascii="Arial" w:hAnsi="Arial"/>
                <w:sz w:val="22"/>
                <w:szCs w:val="22"/>
              </w:rPr>
              <w:t>r</w:t>
            </w:r>
            <w:r>
              <w:rPr>
                <w:rFonts w:cs="Arial" w:ascii="Symbol" w:hAnsi="Symbol"/>
                <w:sz w:val="22"/>
                <w:szCs w:val="22"/>
              </w:rPr>
              <w:t></w:t>
            </w:r>
            <w:r>
              <w:rPr>
                <w:rFonts w:cs="Arial" w:ascii="Arial" w:hAnsi="Arial"/>
                <w:sz w:val="22"/>
                <w:szCs w:val="22"/>
              </w:rPr>
              <w:t xml:space="preserve"> c(r) + c(EA)</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05</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SMR r,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Subtract Memory From Register, r = 0-3</w:t>
            </w:r>
          </w:p>
          <w:p>
            <w:pPr>
              <w:pStyle w:val="Normal"/>
              <w:rPr>
                <w:rFonts w:cs="Arial" w:ascii="Arial" w:hAnsi="Arial"/>
                <w:sz w:val="22"/>
                <w:szCs w:val="22"/>
              </w:rPr>
            </w:pPr>
            <w:r>
              <w:rPr>
                <w:rFonts w:cs="Arial" w:ascii="Arial" w:hAnsi="Arial"/>
                <w:sz w:val="22"/>
                <w:szCs w:val="22"/>
              </w:rPr>
              <w:t>r</w:t>
            </w:r>
            <w:r>
              <w:rPr>
                <w:rFonts w:cs="Arial" w:ascii="Symbol" w:hAnsi="Symbol"/>
                <w:sz w:val="22"/>
                <w:szCs w:val="22"/>
              </w:rPr>
              <w:t></w:t>
            </w:r>
            <w:r>
              <w:rPr>
                <w:rFonts w:cs="Arial" w:ascii="Arial" w:hAnsi="Arial"/>
                <w:sz w:val="22"/>
                <w:szCs w:val="22"/>
              </w:rPr>
              <w:t xml:space="preserve"> c(r) – c(EA)</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06</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AIR r, immediate</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Add Immediate to Register, r = 0-3</w:t>
            </w:r>
          </w:p>
          <w:p>
            <w:pPr>
              <w:pStyle w:val="Normal"/>
              <w:rPr>
                <w:rFonts w:cs="Arial" w:ascii="Arial" w:hAnsi="Arial"/>
                <w:sz w:val="22"/>
                <w:szCs w:val="22"/>
              </w:rPr>
            </w:pPr>
            <w:r>
              <w:rPr>
                <w:rFonts w:cs="Arial" w:ascii="Arial" w:hAnsi="Arial"/>
                <w:sz w:val="22"/>
                <w:szCs w:val="22"/>
              </w:rPr>
              <w:t xml:space="preserve">r </w:t>
            </w:r>
            <w:r>
              <w:rPr>
                <w:rFonts w:cs="Arial" w:ascii="Symbol" w:hAnsi="Symbol"/>
                <w:sz w:val="22"/>
                <w:szCs w:val="22"/>
              </w:rPr>
              <w:t></w:t>
            </w:r>
            <w:r>
              <w:rPr>
                <w:rFonts w:cs="Arial" w:ascii="Arial" w:hAnsi="Arial"/>
                <w:sz w:val="22"/>
                <w:szCs w:val="22"/>
              </w:rPr>
              <w:t>c(r) + Immediate</w:t>
            </w:r>
          </w:p>
          <w:p>
            <w:pPr>
              <w:pStyle w:val="Normal"/>
              <w:rPr>
                <w:rFonts w:cs="Arial" w:ascii="Arial" w:hAnsi="Arial"/>
                <w:sz w:val="22"/>
                <w:szCs w:val="22"/>
              </w:rPr>
            </w:pPr>
            <w:r>
              <w:rPr>
                <w:rFonts w:cs="Arial" w:ascii="Arial" w:hAnsi="Arial"/>
                <w:sz w:val="22"/>
                <w:szCs w:val="22"/>
              </w:rPr>
              <w:t>Note:</w:t>
            </w:r>
          </w:p>
          <w:p>
            <w:pPr>
              <w:pStyle w:val="Normal"/>
              <w:rPr>
                <w:rFonts w:cs="Arial" w:ascii="Arial" w:hAnsi="Arial"/>
                <w:sz w:val="22"/>
                <w:szCs w:val="22"/>
              </w:rPr>
            </w:pPr>
            <w:r>
              <w:rPr>
                <w:rFonts w:cs="Arial" w:ascii="Arial" w:hAnsi="Arial"/>
                <w:sz w:val="22"/>
                <w:szCs w:val="22"/>
              </w:rPr>
              <w:t>1. if Immediate = 0, does nothing</w:t>
            </w:r>
          </w:p>
          <w:p>
            <w:pPr>
              <w:pStyle w:val="Normal"/>
              <w:rPr>
                <w:rFonts w:cs="Arial" w:ascii="Arial" w:hAnsi="Arial"/>
                <w:sz w:val="22"/>
                <w:szCs w:val="22"/>
              </w:rPr>
            </w:pPr>
            <w:r>
              <w:rPr>
                <w:rFonts w:cs="Arial" w:ascii="Arial" w:hAnsi="Arial"/>
                <w:sz w:val="22"/>
                <w:szCs w:val="22"/>
              </w:rPr>
              <w:t>2. if c(r) = 0, loads r with Immediate</w:t>
            </w:r>
          </w:p>
          <w:p>
            <w:pPr>
              <w:pStyle w:val="Normal"/>
              <w:rPr>
                <w:rFonts w:cs="Arial" w:ascii="Arial" w:hAnsi="Arial"/>
                <w:sz w:val="22"/>
                <w:szCs w:val="22"/>
              </w:rPr>
            </w:pPr>
            <w:r>
              <w:rPr>
                <w:rFonts w:cs="Arial" w:ascii="Arial" w:hAnsi="Arial"/>
                <w:sz w:val="22"/>
                <w:szCs w:val="22"/>
              </w:rPr>
              <w:t>IX and I are ignored in this instruction</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07</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SIR r, immediate</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Subtract Immediate  from Register, r = 0-3</w:t>
            </w:r>
          </w:p>
          <w:p>
            <w:pPr>
              <w:pStyle w:val="Normal"/>
              <w:rPr>
                <w:rFonts w:cs="Arial" w:ascii="Arial" w:hAnsi="Arial"/>
                <w:sz w:val="22"/>
                <w:szCs w:val="22"/>
              </w:rPr>
            </w:pPr>
            <w:r>
              <w:rPr>
                <w:rFonts w:cs="Arial" w:ascii="Arial" w:hAnsi="Arial"/>
                <w:sz w:val="22"/>
                <w:szCs w:val="22"/>
              </w:rPr>
              <w:t xml:space="preserve">r </w:t>
            </w:r>
            <w:r>
              <w:rPr>
                <w:rFonts w:cs="Arial" w:ascii="Symbol" w:hAnsi="Symbol"/>
                <w:sz w:val="22"/>
                <w:szCs w:val="22"/>
              </w:rPr>
              <w:t></w:t>
            </w:r>
            <w:r>
              <w:rPr>
                <w:rFonts w:cs="Arial" w:ascii="Arial" w:hAnsi="Arial"/>
                <w:sz w:val="22"/>
                <w:szCs w:val="22"/>
              </w:rPr>
              <w:t>c(r) - Immediate</w:t>
            </w:r>
          </w:p>
          <w:p>
            <w:pPr>
              <w:pStyle w:val="Normal"/>
              <w:rPr>
                <w:rFonts w:cs="Arial" w:ascii="Arial" w:hAnsi="Arial"/>
                <w:sz w:val="22"/>
                <w:szCs w:val="22"/>
              </w:rPr>
            </w:pPr>
            <w:r>
              <w:rPr>
                <w:rFonts w:cs="Arial" w:ascii="Arial" w:hAnsi="Arial"/>
                <w:sz w:val="22"/>
                <w:szCs w:val="22"/>
              </w:rPr>
              <w:t>Note:</w:t>
            </w:r>
          </w:p>
          <w:p>
            <w:pPr>
              <w:pStyle w:val="Normal"/>
              <w:rPr>
                <w:rFonts w:cs="Arial" w:ascii="Arial" w:hAnsi="Arial"/>
                <w:sz w:val="22"/>
                <w:szCs w:val="22"/>
              </w:rPr>
            </w:pPr>
            <w:r>
              <w:rPr>
                <w:rFonts w:cs="Arial" w:ascii="Arial" w:hAnsi="Arial"/>
                <w:sz w:val="22"/>
                <w:szCs w:val="22"/>
              </w:rPr>
              <w:t>1. if Immediate = 0, does nothing</w:t>
            </w:r>
          </w:p>
          <w:p>
            <w:pPr>
              <w:pStyle w:val="Normal"/>
              <w:rPr>
                <w:rFonts w:cs="Arial" w:ascii="Arial" w:hAnsi="Arial"/>
                <w:sz w:val="22"/>
                <w:szCs w:val="22"/>
              </w:rPr>
            </w:pPr>
            <w:r>
              <w:rPr>
                <w:rFonts w:cs="Arial" w:ascii="Arial" w:hAnsi="Arial"/>
                <w:sz w:val="22"/>
                <w:szCs w:val="22"/>
              </w:rPr>
              <w:t>2. if c(r) = 0, loads r1 with –(Immediate)</w:t>
            </w:r>
          </w:p>
          <w:p>
            <w:pPr>
              <w:pStyle w:val="Normal"/>
              <w:rPr>
                <w:rFonts w:cs="Arial" w:ascii="Arial" w:hAnsi="Arial"/>
                <w:sz w:val="22"/>
                <w:szCs w:val="22"/>
              </w:rPr>
            </w:pPr>
            <w:r>
              <w:rPr>
                <w:rFonts w:cs="Arial" w:ascii="Arial" w:hAnsi="Arial"/>
                <w:sz w:val="22"/>
                <w:szCs w:val="22"/>
              </w:rPr>
              <w:t>IX and I are ignored in this instruction</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010</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JZ r,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Jump If Zero:</w:t>
            </w:r>
          </w:p>
          <w:p>
            <w:pPr>
              <w:pStyle w:val="Normal"/>
              <w:rPr>
                <w:rFonts w:cs="Arial" w:ascii="Arial" w:hAnsi="Arial"/>
                <w:sz w:val="22"/>
                <w:szCs w:val="22"/>
              </w:rPr>
            </w:pPr>
            <w:r>
              <w:rPr>
                <w:rFonts w:cs="Arial" w:ascii="Arial" w:hAnsi="Arial"/>
                <w:sz w:val="22"/>
                <w:szCs w:val="22"/>
              </w:rPr>
              <w:t>If c(r) = 0, then PC  EA or c(EA), if I bit set;</w:t>
            </w:r>
          </w:p>
          <w:p>
            <w:pPr>
              <w:pStyle w:val="Normal"/>
              <w:rPr>
                <w:rFonts w:cs="Arial" w:ascii="Arial" w:hAnsi="Arial"/>
                <w:sz w:val="22"/>
                <w:szCs w:val="22"/>
              </w:rPr>
            </w:pPr>
            <w:r>
              <w:rPr>
                <w:rFonts w:cs="Arial" w:ascii="Arial" w:hAnsi="Arial"/>
                <w:sz w:val="22"/>
                <w:szCs w:val="22"/>
              </w:rPr>
              <w:t>Else PC &lt;- PC+1</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011</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JNE r,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Jump If Not Equal:</w:t>
            </w:r>
          </w:p>
          <w:p>
            <w:pPr>
              <w:pStyle w:val="Normal"/>
              <w:rPr>
                <w:rFonts w:cs="Arial" w:ascii="Arial" w:hAnsi="Arial"/>
                <w:sz w:val="22"/>
                <w:szCs w:val="22"/>
              </w:rPr>
            </w:pPr>
            <w:r>
              <w:rPr>
                <w:rFonts w:cs="Arial" w:ascii="Arial" w:hAnsi="Arial"/>
                <w:sz w:val="22"/>
                <w:szCs w:val="22"/>
              </w:rPr>
              <w:t>If c(r) != 0, then PC - EA or c(EA) , if I bit set;</w:t>
            </w:r>
          </w:p>
          <w:p>
            <w:pPr>
              <w:pStyle w:val="Normal"/>
              <w:rPr>
                <w:rFonts w:cs="Arial" w:ascii="Arial" w:hAnsi="Arial"/>
                <w:sz w:val="22"/>
                <w:szCs w:val="22"/>
              </w:rPr>
            </w:pPr>
            <w:r>
              <w:rPr>
                <w:rFonts w:cs="Arial" w:ascii="Arial" w:hAnsi="Arial"/>
                <w:sz w:val="22"/>
                <w:szCs w:val="22"/>
              </w:rPr>
              <w:t>Else PC &lt;- PC + 1</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012</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JCC cc,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Jump If Condition Code</w:t>
            </w:r>
          </w:p>
          <w:p>
            <w:pPr>
              <w:pStyle w:val="Normal"/>
              <w:rPr>
                <w:rFonts w:cs="Arial" w:ascii="Arial" w:hAnsi="Arial"/>
                <w:sz w:val="22"/>
                <w:szCs w:val="22"/>
              </w:rPr>
            </w:pPr>
            <w:r>
              <w:rPr>
                <w:rFonts w:cs="Arial" w:ascii="Arial" w:hAnsi="Arial"/>
                <w:sz w:val="22"/>
                <w:szCs w:val="22"/>
              </w:rPr>
              <w:t>cc replaces r for this instruction</w:t>
            </w:r>
          </w:p>
          <w:p>
            <w:pPr>
              <w:pStyle w:val="Normal"/>
              <w:rPr>
                <w:rFonts w:cs="Arial" w:ascii="Arial" w:hAnsi="Arial"/>
                <w:sz w:val="22"/>
                <w:szCs w:val="22"/>
              </w:rPr>
            </w:pPr>
            <w:r>
              <w:rPr>
                <w:rFonts w:cs="Arial" w:ascii="Arial" w:hAnsi="Arial"/>
                <w:sz w:val="22"/>
                <w:szCs w:val="22"/>
              </w:rPr>
              <w:t>cc takes values 0, 1, 2, 3 as above and specifies the bit in the Condition Code Register to check;</w:t>
            </w:r>
          </w:p>
          <w:p>
            <w:pPr>
              <w:pStyle w:val="Normal"/>
              <w:rPr>
                <w:rFonts w:cs="Arial" w:ascii="Arial" w:hAnsi="Arial"/>
                <w:sz w:val="22"/>
                <w:szCs w:val="22"/>
              </w:rPr>
            </w:pPr>
            <w:r>
              <w:rPr>
                <w:rFonts w:cs="Arial" w:ascii="Arial" w:hAnsi="Arial"/>
                <w:sz w:val="22"/>
                <w:szCs w:val="22"/>
              </w:rPr>
              <w:t>If cc bit  = 1, PC  EA or c(EA), if I bit set;</w:t>
            </w:r>
          </w:p>
          <w:p>
            <w:pPr>
              <w:pStyle w:val="Normal"/>
              <w:rPr>
                <w:rFonts w:cs="Arial" w:ascii="Arial" w:hAnsi="Arial"/>
                <w:sz w:val="22"/>
                <w:szCs w:val="22"/>
              </w:rPr>
            </w:pPr>
            <w:r>
              <w:rPr>
                <w:rFonts w:cs="Arial" w:ascii="Arial" w:hAnsi="Arial"/>
                <w:sz w:val="22"/>
                <w:szCs w:val="22"/>
              </w:rPr>
              <w:t>Else PC &lt;- PC + 1</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013</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JMA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Unconditional Jump To Address</w:t>
            </w:r>
          </w:p>
          <w:p>
            <w:pPr>
              <w:pStyle w:val="Normal"/>
              <w:rPr>
                <w:rFonts w:cs="Arial" w:ascii="Arial" w:hAnsi="Arial"/>
                <w:sz w:val="22"/>
                <w:szCs w:val="22"/>
              </w:rPr>
            </w:pPr>
            <w:r>
              <w:rPr>
                <w:rFonts w:cs="Arial" w:ascii="Arial" w:hAnsi="Arial"/>
                <w:sz w:val="22"/>
                <w:szCs w:val="22"/>
              </w:rPr>
              <w:t>PC &lt;- EA, if I bit not set; PC  c(EA), if I bit set</w:t>
            </w:r>
          </w:p>
          <w:p>
            <w:pPr>
              <w:pStyle w:val="Normal"/>
              <w:rPr>
                <w:rFonts w:cs="Arial" w:ascii="Arial" w:hAnsi="Arial"/>
                <w:sz w:val="22"/>
                <w:szCs w:val="22"/>
              </w:rPr>
            </w:pPr>
            <w:r>
              <w:rPr>
                <w:rFonts w:cs="Arial" w:ascii="Arial" w:hAnsi="Arial"/>
                <w:sz w:val="22"/>
                <w:szCs w:val="22"/>
              </w:rPr>
              <w:t>Note: r is ignored in this instruction</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014</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JSR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Jump and Save Return Address:</w:t>
            </w:r>
          </w:p>
          <w:p>
            <w:pPr>
              <w:pStyle w:val="Normal"/>
              <w:rPr>
                <w:rFonts w:cs="Arial" w:ascii="Arial" w:hAnsi="Arial"/>
                <w:sz w:val="22"/>
                <w:szCs w:val="22"/>
              </w:rPr>
            </w:pPr>
            <w:r>
              <w:rPr>
                <w:rFonts w:cs="Arial" w:ascii="Arial" w:hAnsi="Arial"/>
                <w:sz w:val="22"/>
                <w:szCs w:val="22"/>
              </w:rPr>
              <w:t>R3  PC+1;</w:t>
            </w:r>
          </w:p>
          <w:p>
            <w:pPr>
              <w:pStyle w:val="Normal"/>
              <w:rPr>
                <w:rFonts w:cs="Arial" w:ascii="Arial" w:hAnsi="Arial"/>
                <w:sz w:val="22"/>
                <w:szCs w:val="22"/>
              </w:rPr>
            </w:pPr>
            <w:r>
              <w:rPr>
                <w:rFonts w:cs="Arial" w:ascii="Arial" w:hAnsi="Arial"/>
                <w:sz w:val="22"/>
                <w:szCs w:val="22"/>
              </w:rPr>
              <w:t>PC  EA    or      PC &lt;- c(EA), if I bit set</w:t>
            </w:r>
          </w:p>
          <w:p>
            <w:pPr>
              <w:pStyle w:val="Normal"/>
              <w:rPr>
                <w:rFonts w:cs="Arial" w:ascii="Arial" w:hAnsi="Arial"/>
                <w:sz w:val="22"/>
                <w:szCs w:val="22"/>
              </w:rPr>
            </w:pPr>
            <w:r>
              <w:rPr>
                <w:rFonts w:cs="Arial" w:ascii="Arial" w:hAnsi="Arial"/>
                <w:sz w:val="22"/>
                <w:szCs w:val="22"/>
              </w:rPr>
              <w:t>R0 should contain pointer to arguments</w:t>
            </w:r>
          </w:p>
          <w:p>
            <w:pPr>
              <w:pStyle w:val="Normal"/>
              <w:rPr>
                <w:rFonts w:cs="Arial" w:ascii="Arial" w:hAnsi="Arial"/>
                <w:sz w:val="22"/>
                <w:szCs w:val="22"/>
              </w:rPr>
            </w:pPr>
            <w:r>
              <w:rPr>
                <w:rFonts w:cs="Arial" w:ascii="Arial" w:hAnsi="Arial"/>
                <w:sz w:val="22"/>
                <w:szCs w:val="22"/>
              </w:rPr>
              <w:t>Argument list should end with –17777 value</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015</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RFS Immed</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 xml:space="preserve">Return From Subroutine w/ return code as Immed portion (optional) stored in the instruction’s address field. </w:t>
            </w:r>
          </w:p>
          <w:p>
            <w:pPr>
              <w:pStyle w:val="Normal"/>
              <w:rPr>
                <w:rFonts w:cs="Arial" w:ascii="Arial" w:hAnsi="Arial"/>
                <w:sz w:val="22"/>
                <w:szCs w:val="22"/>
              </w:rPr>
            </w:pPr>
            <w:r>
              <w:rPr>
                <w:rFonts w:cs="Arial" w:ascii="Arial" w:hAnsi="Arial"/>
                <w:sz w:val="22"/>
                <w:szCs w:val="22"/>
              </w:rPr>
              <w:t>R0  Immed; PC  c(R3)</w:t>
            </w:r>
          </w:p>
          <w:p>
            <w:pPr>
              <w:pStyle w:val="Normal"/>
              <w:rPr>
                <w:rFonts w:cs="Arial" w:ascii="Arial" w:hAnsi="Arial"/>
                <w:sz w:val="22"/>
                <w:szCs w:val="22"/>
              </w:rPr>
            </w:pPr>
            <w:r>
              <w:rPr>
                <w:rFonts w:cs="Arial" w:ascii="Arial" w:hAnsi="Arial"/>
                <w:sz w:val="22"/>
                <w:szCs w:val="22"/>
              </w:rPr>
              <w:t>IX, I fields are ignored.</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016</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SOB r, 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Subtract One and Branch. R = 0..3</w:t>
            </w:r>
          </w:p>
          <w:p>
            <w:pPr>
              <w:pStyle w:val="Normal"/>
              <w:rPr>
                <w:rFonts w:cs="Arial" w:ascii="Arial" w:hAnsi="Arial"/>
                <w:sz w:val="22"/>
                <w:szCs w:val="22"/>
              </w:rPr>
            </w:pPr>
            <w:r>
              <w:rPr>
                <w:rFonts w:cs="Arial" w:ascii="Arial" w:hAnsi="Arial"/>
                <w:sz w:val="22"/>
                <w:szCs w:val="22"/>
              </w:rPr>
              <w:t>r  c(r) – 1</w:t>
            </w:r>
          </w:p>
          <w:p>
            <w:pPr>
              <w:pStyle w:val="Normal"/>
              <w:rPr>
                <w:rFonts w:cs="Arial" w:ascii="Arial" w:hAnsi="Arial"/>
                <w:sz w:val="22"/>
                <w:szCs w:val="22"/>
              </w:rPr>
            </w:pPr>
            <w:r>
              <w:rPr>
                <w:rFonts w:cs="Arial" w:ascii="Arial" w:hAnsi="Arial"/>
                <w:sz w:val="22"/>
                <w:szCs w:val="22"/>
              </w:rPr>
              <w:t>If c(r) &gt; 0,  PC &lt;- EA; but PC  c(EA), if I bit set;</w:t>
            </w:r>
          </w:p>
          <w:p>
            <w:pPr>
              <w:pStyle w:val="Normal"/>
              <w:rPr>
                <w:rFonts w:cs="Arial" w:ascii="Arial" w:hAnsi="Arial"/>
                <w:sz w:val="22"/>
                <w:szCs w:val="22"/>
              </w:rPr>
            </w:pPr>
            <w:r>
              <w:rPr>
                <w:rFonts w:cs="Arial" w:ascii="Arial" w:hAnsi="Arial"/>
                <w:sz w:val="22"/>
                <w:szCs w:val="22"/>
              </w:rPr>
              <w:t>Else PC &lt;- PC + 1</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017</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JGE r,x, address[,I]</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Jump Greater Than or Equal To:</w:t>
            </w:r>
          </w:p>
          <w:p>
            <w:pPr>
              <w:pStyle w:val="Normal"/>
              <w:rPr>
                <w:rFonts w:cs="Arial" w:ascii="Arial" w:hAnsi="Arial"/>
                <w:sz w:val="22"/>
                <w:szCs w:val="22"/>
              </w:rPr>
            </w:pPr>
            <w:r>
              <w:rPr>
                <w:rFonts w:cs="Arial" w:ascii="Arial" w:hAnsi="Arial"/>
                <w:sz w:val="22"/>
                <w:szCs w:val="22"/>
              </w:rPr>
              <w:t>If c(r) &gt;= 0, then PC &lt;- EA or c(EA) , if I bit set;</w:t>
            </w:r>
          </w:p>
          <w:p>
            <w:pPr>
              <w:pStyle w:val="Normal"/>
              <w:rPr>
                <w:rFonts w:cs="Arial" w:ascii="Arial" w:hAnsi="Arial"/>
                <w:sz w:val="22"/>
                <w:szCs w:val="22"/>
              </w:rPr>
            </w:pPr>
            <w:r>
              <w:rPr>
                <w:rFonts w:cs="Arial" w:ascii="Arial" w:hAnsi="Arial"/>
                <w:sz w:val="22"/>
                <w:szCs w:val="22"/>
              </w:rPr>
              <w:t>Else PC &lt;- PC + 1</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020</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MLT rx,ry</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Multiply Register by Register</w:t>
            </w:r>
          </w:p>
          <w:p>
            <w:pPr>
              <w:pStyle w:val="Normal"/>
              <w:rPr>
                <w:rFonts w:cs="Arial" w:ascii="Arial" w:hAnsi="Arial"/>
                <w:sz w:val="22"/>
                <w:szCs w:val="22"/>
              </w:rPr>
            </w:pPr>
            <w:r>
              <w:rPr>
                <w:rFonts w:cs="Arial" w:ascii="Arial" w:hAnsi="Arial"/>
                <w:sz w:val="22"/>
                <w:szCs w:val="22"/>
              </w:rPr>
              <w:t>rx, rx+1 &lt;- c(rx) * c(ry)</w:t>
            </w:r>
          </w:p>
          <w:p>
            <w:pPr>
              <w:pStyle w:val="Normal"/>
              <w:rPr>
                <w:rFonts w:cs="Arial" w:ascii="Arial" w:hAnsi="Arial"/>
                <w:sz w:val="22"/>
                <w:szCs w:val="22"/>
              </w:rPr>
            </w:pPr>
            <w:r>
              <w:rPr>
                <w:rFonts w:cs="Arial" w:ascii="Arial" w:hAnsi="Arial"/>
                <w:sz w:val="22"/>
                <w:szCs w:val="22"/>
              </w:rPr>
              <w:t>rx must be 0 or 2</w:t>
            </w:r>
          </w:p>
          <w:p>
            <w:pPr>
              <w:pStyle w:val="Normal"/>
              <w:rPr>
                <w:rFonts w:cs="Arial" w:ascii="Arial" w:hAnsi="Arial"/>
                <w:sz w:val="22"/>
                <w:szCs w:val="22"/>
              </w:rPr>
            </w:pPr>
            <w:r>
              <w:rPr>
                <w:rFonts w:cs="Arial" w:ascii="Arial" w:hAnsi="Arial"/>
                <w:sz w:val="22"/>
                <w:szCs w:val="22"/>
              </w:rPr>
              <w:t>ry must be 0 or 2</w:t>
            </w:r>
          </w:p>
          <w:p>
            <w:pPr>
              <w:pStyle w:val="Normal"/>
              <w:rPr>
                <w:rFonts w:cs="Arial" w:ascii="Arial" w:hAnsi="Arial"/>
                <w:sz w:val="22"/>
                <w:szCs w:val="22"/>
              </w:rPr>
            </w:pPr>
            <w:r>
              <w:rPr>
                <w:rFonts w:cs="Arial" w:ascii="Arial" w:hAnsi="Arial"/>
                <w:sz w:val="22"/>
                <w:szCs w:val="22"/>
              </w:rPr>
              <w:t>rx contains the high order bits, rx+1 contains the low order bits of the result</w:t>
            </w:r>
          </w:p>
          <w:p>
            <w:pPr>
              <w:pStyle w:val="Normal"/>
              <w:rPr>
                <w:rFonts w:cs="Arial" w:ascii="Arial" w:hAnsi="Arial"/>
                <w:sz w:val="22"/>
                <w:szCs w:val="22"/>
              </w:rPr>
            </w:pPr>
            <w:r>
              <w:rPr>
                <w:rFonts w:cs="Arial" w:ascii="Arial" w:hAnsi="Arial"/>
                <w:sz w:val="22"/>
                <w:szCs w:val="22"/>
              </w:rPr>
              <w:t>Set OVERFLOW flag, if overflow</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021</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DVD rx,ry</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Divide Register by Register</w:t>
            </w:r>
          </w:p>
          <w:p>
            <w:pPr>
              <w:pStyle w:val="Normal"/>
              <w:rPr>
                <w:rFonts w:cs="Arial" w:ascii="Arial" w:hAnsi="Arial"/>
                <w:sz w:val="22"/>
                <w:szCs w:val="22"/>
              </w:rPr>
            </w:pPr>
            <w:r>
              <w:rPr>
                <w:rFonts w:cs="Arial" w:ascii="Arial" w:hAnsi="Arial"/>
                <w:sz w:val="22"/>
                <w:szCs w:val="22"/>
              </w:rPr>
              <w:t>rx, rx+1 &lt;- c(rx)/ c(ry)</w:t>
            </w:r>
          </w:p>
          <w:p>
            <w:pPr>
              <w:pStyle w:val="Normal"/>
              <w:rPr>
                <w:rFonts w:cs="Arial" w:ascii="Arial" w:hAnsi="Arial"/>
                <w:sz w:val="22"/>
                <w:szCs w:val="22"/>
              </w:rPr>
            </w:pPr>
            <w:r>
              <w:rPr>
                <w:rFonts w:cs="Arial" w:ascii="Arial" w:hAnsi="Arial"/>
                <w:sz w:val="22"/>
                <w:szCs w:val="22"/>
              </w:rPr>
              <w:t>rx must be 0 or 2</w:t>
            </w:r>
          </w:p>
          <w:p>
            <w:pPr>
              <w:pStyle w:val="Normal"/>
              <w:rPr>
                <w:rFonts w:cs="Arial" w:ascii="Arial" w:hAnsi="Arial"/>
                <w:sz w:val="22"/>
                <w:szCs w:val="22"/>
              </w:rPr>
            </w:pPr>
            <w:r>
              <w:rPr>
                <w:rFonts w:cs="Arial" w:ascii="Arial" w:hAnsi="Arial"/>
                <w:sz w:val="22"/>
                <w:szCs w:val="22"/>
              </w:rPr>
              <w:t>rx contains the quotient; rx+1 contains the remainder</w:t>
            </w:r>
          </w:p>
          <w:p>
            <w:pPr>
              <w:pStyle w:val="Normal"/>
              <w:rPr>
                <w:rFonts w:cs="Arial" w:ascii="Arial" w:hAnsi="Arial"/>
                <w:sz w:val="22"/>
                <w:szCs w:val="22"/>
              </w:rPr>
            </w:pPr>
            <w:r>
              <w:rPr>
                <w:rFonts w:cs="Arial" w:ascii="Arial" w:hAnsi="Arial"/>
                <w:sz w:val="22"/>
                <w:szCs w:val="22"/>
              </w:rPr>
              <w:t>ry must be 0 or 2</w:t>
            </w:r>
          </w:p>
          <w:p>
            <w:pPr>
              <w:pStyle w:val="Normal"/>
              <w:rPr>
                <w:rFonts w:cs="Arial" w:ascii="Arial" w:hAnsi="Arial"/>
                <w:sz w:val="22"/>
                <w:szCs w:val="22"/>
              </w:rPr>
            </w:pPr>
            <w:r>
              <w:rPr>
                <w:rFonts w:cs="Arial" w:ascii="Arial" w:hAnsi="Arial"/>
                <w:sz w:val="22"/>
                <w:szCs w:val="22"/>
              </w:rPr>
              <w:t>If c(ry) = 0, set cc(3) to 1 (set DIVZERO flag)</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022</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TRR rx, ry</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Test the Equality of Register and Register</w:t>
            </w:r>
          </w:p>
          <w:p>
            <w:pPr>
              <w:pStyle w:val="Normal"/>
              <w:rPr>
                <w:rFonts w:cs="Arial" w:ascii="Arial" w:hAnsi="Arial"/>
                <w:sz w:val="22"/>
                <w:szCs w:val="22"/>
              </w:rPr>
            </w:pPr>
            <w:r>
              <w:rPr>
                <w:rFonts w:cs="Arial" w:ascii="Arial" w:hAnsi="Arial"/>
                <w:sz w:val="22"/>
                <w:szCs w:val="22"/>
              </w:rPr>
              <w:t>If c(rx) = c(ry), set cc(4)  1; else, cc(4)  0</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023</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AND rx, ry</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Logical And of Register and Register</w:t>
            </w:r>
          </w:p>
          <w:p>
            <w:pPr>
              <w:pStyle w:val="Normal"/>
              <w:rPr>
                <w:rFonts w:cs="Arial" w:ascii="Arial" w:hAnsi="Arial"/>
                <w:sz w:val="22"/>
                <w:szCs w:val="22"/>
              </w:rPr>
            </w:pPr>
            <w:r>
              <w:rPr>
                <w:rFonts w:cs="Arial" w:ascii="Arial" w:hAnsi="Arial"/>
                <w:sz w:val="22"/>
                <w:szCs w:val="22"/>
              </w:rPr>
              <w:t>c(rx)  c(rx) AND c(ry)</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024</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ORR rx, ry</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Logical Or of Register and Register</w:t>
            </w:r>
          </w:p>
          <w:p>
            <w:pPr>
              <w:pStyle w:val="Normal"/>
              <w:rPr>
                <w:rFonts w:cs="Arial" w:ascii="Arial" w:hAnsi="Arial"/>
                <w:sz w:val="22"/>
                <w:szCs w:val="22"/>
              </w:rPr>
            </w:pPr>
            <w:r>
              <w:rPr>
                <w:rFonts w:cs="Arial" w:ascii="Arial" w:hAnsi="Arial"/>
                <w:sz w:val="22"/>
                <w:szCs w:val="22"/>
              </w:rPr>
              <w:t>c(rx)  c(rx) OR c(ry)</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025</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NOT rx</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Logical Not of Register To Register</w:t>
            </w:r>
          </w:p>
          <w:p>
            <w:pPr>
              <w:pStyle w:val="Normal"/>
              <w:rPr>
                <w:rFonts w:cs="Arial" w:ascii="Arial" w:hAnsi="Arial"/>
                <w:sz w:val="22"/>
                <w:szCs w:val="22"/>
              </w:rPr>
            </w:pPr>
            <w:r>
              <w:rPr>
                <w:rFonts w:cs="Arial" w:ascii="Arial" w:hAnsi="Arial"/>
                <w:sz w:val="22"/>
                <w:szCs w:val="22"/>
              </w:rPr>
              <w:t>C(rx)  NOT c(rx)</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031</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SRC r, count, L/R, A/L</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Shift Register by Count</w:t>
            </w:r>
          </w:p>
          <w:p>
            <w:pPr>
              <w:pStyle w:val="Normal"/>
              <w:rPr>
                <w:rFonts w:cs="Arial" w:ascii="Arial" w:hAnsi="Arial"/>
                <w:sz w:val="22"/>
                <w:szCs w:val="22"/>
              </w:rPr>
            </w:pPr>
            <w:r>
              <w:rPr>
                <w:rFonts w:cs="Arial" w:ascii="Arial" w:hAnsi="Arial"/>
                <w:sz w:val="22"/>
                <w:szCs w:val="22"/>
              </w:rPr>
              <w:t>c(r) is shifted left (L/R =1) or right (L/R = 0) either logically (A/L = 1) or arithmetically (A/L = 0)</w:t>
            </w:r>
          </w:p>
          <w:p>
            <w:pPr>
              <w:pStyle w:val="Normal"/>
              <w:rPr>
                <w:rFonts w:cs="Arial" w:ascii="Arial" w:hAnsi="Arial"/>
                <w:sz w:val="22"/>
                <w:szCs w:val="22"/>
              </w:rPr>
            </w:pPr>
            <w:r>
              <w:rPr>
                <w:rFonts w:cs="Arial" w:ascii="Arial" w:hAnsi="Arial"/>
                <w:sz w:val="22"/>
                <w:szCs w:val="22"/>
              </w:rPr>
              <w:t>XX, XXX are ignored</w:t>
            </w:r>
          </w:p>
          <w:p>
            <w:pPr>
              <w:pStyle w:val="Normal"/>
              <w:rPr>
                <w:rFonts w:cs="Arial" w:ascii="Arial" w:hAnsi="Arial"/>
                <w:sz w:val="22"/>
                <w:szCs w:val="22"/>
              </w:rPr>
            </w:pPr>
            <w:r>
              <w:rPr>
                <w:rFonts w:cs="Arial" w:ascii="Arial" w:hAnsi="Arial"/>
                <w:sz w:val="22"/>
                <w:szCs w:val="22"/>
              </w:rPr>
              <w:t>Count = 0…15</w:t>
            </w:r>
          </w:p>
          <w:p>
            <w:pPr>
              <w:pStyle w:val="Normal"/>
              <w:rPr>
                <w:rFonts w:cs="Arial" w:ascii="Arial" w:hAnsi="Arial"/>
                <w:sz w:val="22"/>
                <w:szCs w:val="22"/>
              </w:rPr>
            </w:pPr>
            <w:r>
              <w:rPr>
                <w:rFonts w:cs="Arial" w:ascii="Arial" w:hAnsi="Arial"/>
                <w:sz w:val="22"/>
                <w:szCs w:val="22"/>
              </w:rPr>
              <w:t>If Count = 0, no shift occurs</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032</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RRC r, count, L/R, A/L</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Rotate Register by Count</w:t>
            </w:r>
          </w:p>
          <w:p>
            <w:pPr>
              <w:pStyle w:val="Normal"/>
              <w:rPr>
                <w:rFonts w:cs="Arial" w:ascii="Arial" w:hAnsi="Arial"/>
                <w:sz w:val="22"/>
                <w:szCs w:val="22"/>
              </w:rPr>
            </w:pPr>
            <w:r>
              <w:rPr>
                <w:rFonts w:cs="Arial" w:ascii="Arial" w:hAnsi="Arial"/>
                <w:sz w:val="22"/>
                <w:szCs w:val="22"/>
              </w:rPr>
              <w:t>c(r) is rotated left (L/R = 1) or right (L/R =0) either logically (A/L =1)</w:t>
            </w:r>
          </w:p>
          <w:p>
            <w:pPr>
              <w:pStyle w:val="Normal"/>
              <w:rPr>
                <w:rFonts w:cs="Arial" w:ascii="Arial" w:hAnsi="Arial"/>
                <w:sz w:val="22"/>
                <w:szCs w:val="22"/>
              </w:rPr>
            </w:pPr>
            <w:r>
              <w:rPr>
                <w:rFonts w:cs="Arial" w:ascii="Arial" w:hAnsi="Arial"/>
                <w:sz w:val="22"/>
                <w:szCs w:val="22"/>
              </w:rPr>
              <w:t>XX, XXX is ignored</w:t>
            </w:r>
          </w:p>
          <w:p>
            <w:pPr>
              <w:pStyle w:val="Normal"/>
              <w:rPr>
                <w:rFonts w:cs="Arial" w:ascii="Arial" w:hAnsi="Arial"/>
                <w:sz w:val="22"/>
                <w:szCs w:val="22"/>
              </w:rPr>
            </w:pPr>
            <w:r>
              <w:rPr>
                <w:rFonts w:cs="Arial" w:ascii="Arial" w:hAnsi="Arial"/>
                <w:sz w:val="22"/>
                <w:szCs w:val="22"/>
              </w:rPr>
              <w:t>Count = 0…15</w:t>
            </w:r>
          </w:p>
          <w:p>
            <w:pPr>
              <w:pStyle w:val="Normal"/>
              <w:rPr>
                <w:rFonts w:cs="Arial" w:ascii="Arial" w:hAnsi="Arial"/>
                <w:sz w:val="22"/>
                <w:szCs w:val="22"/>
              </w:rPr>
            </w:pPr>
            <w:r>
              <w:rPr>
                <w:rFonts w:cs="Arial" w:ascii="Arial" w:hAnsi="Arial"/>
                <w:sz w:val="22"/>
                <w:szCs w:val="22"/>
              </w:rPr>
              <w:t>If Count = 0, no rotate occurs</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061</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IN r, devid</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Input Character To Register from Device, r = 0..3</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062</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OUT r, devid</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Output Character to Device from Register, r = 0..3</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063</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CHK r, devid</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Check Device Status to Register, r = 0..3</w:t>
            </w:r>
          </w:p>
          <w:p>
            <w:pPr>
              <w:pStyle w:val="Normal"/>
              <w:rPr>
                <w:rFonts w:cs="Arial" w:ascii="Arial" w:hAnsi="Arial"/>
                <w:sz w:val="22"/>
                <w:szCs w:val="22"/>
              </w:rPr>
            </w:pPr>
            <w:r>
              <w:rPr>
                <w:rFonts w:cs="Arial" w:ascii="Arial" w:hAnsi="Arial"/>
                <w:sz w:val="22"/>
                <w:szCs w:val="22"/>
              </w:rPr>
              <w:t>c(r) &lt;- device status</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000</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HLT</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Stops the machine.</w:t>
            </w:r>
          </w:p>
        </w:tc>
      </w:tr>
      <w:tr>
        <w:trPr>
          <w:cantSplit w:val="false"/>
        </w:trPr>
        <w:tc>
          <w:tcPr>
            <w:tcW w:w="1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036-&gt;067</w:t>
            </w:r>
          </w:p>
          <w:p>
            <w:pPr>
              <w:pStyle w:val="Normal"/>
              <w:rPr>
                <w:rFonts w:cs="Arial" w:ascii="Arial" w:hAnsi="Arial"/>
                <w:sz w:val="22"/>
                <w:szCs w:val="22"/>
              </w:rPr>
            </w:pPr>
            <w:r>
              <w:rPr>
                <w:rFonts w:cs="Arial" w:ascii="Arial" w:hAnsi="Arial"/>
                <w:sz w:val="22"/>
                <w:szCs w:val="22"/>
              </w:rPr>
              <w:t>(Opcode clashes with opcode for VSUB)</w:t>
            </w:r>
          </w:p>
        </w:tc>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TRAP code</w:t>
            </w:r>
          </w:p>
        </w:tc>
        <w:tc>
          <w:tcPr>
            <w:tcW w:w="5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Traps to memory address 0, which contains the address of a table in memory. Stores the PC+1 in memory location 2. The table can have a maximum of 16 entries representing 16 routines for user-specified instructions stored elsewhere in memory. Trap code contains an index into the table, e.g. it takes values 0 – 15. When a TRAP instruction is executed, it goes to the routine whose address is in memory location 0, executes those instructions, and returns to the instruction stored in memory location 2. The PC+1 of the TRAP instruction is stored in memory location 2.</w:t>
            </w:r>
          </w:p>
        </w:tc>
      </w:tr>
      <w:tr>
        <w:trPr>
          <w:cantSplit w:val="false"/>
        </w:trPr>
        <w:tc>
          <w:tcPr>
            <w:tcW w:w="11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sz w:val="22"/>
                <w:szCs w:val="22"/>
              </w:rPr>
            </w:pPr>
            <w:r>
              <w:rPr>
                <w:rFonts w:cs="Arial" w:ascii="Arial" w:hAnsi="Arial"/>
                <w:sz w:val="22"/>
                <w:szCs w:val="22"/>
              </w:rPr>
              <w:t>033</w:t>
            </w:r>
          </w:p>
        </w:tc>
        <w:tc>
          <w:tcPr>
            <w:tcW w:w="243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FADD fr, x, address[,I]</w:t>
            </w:r>
          </w:p>
        </w:tc>
        <w:tc>
          <w:tcPr>
            <w:tcW w:w="56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Floating Add Memory To Register</w:t>
            </w:r>
          </w:p>
          <w:p>
            <w:pPr>
              <w:pStyle w:val="Normal"/>
              <w:rPr>
                <w:rFonts w:cs="Arial" w:ascii="Arial" w:hAnsi="Arial"/>
                <w:sz w:val="22"/>
                <w:szCs w:val="22"/>
              </w:rPr>
            </w:pPr>
            <w:r>
              <w:rPr>
                <w:rFonts w:cs="Arial" w:ascii="Arial" w:hAnsi="Arial"/>
                <w:sz w:val="22"/>
                <w:szCs w:val="22"/>
              </w:rPr>
              <w:t xml:space="preserve">c(fr) </w:t>
            </w:r>
            <w:r>
              <w:rPr>
                <w:rFonts w:cs="Arial" w:ascii="Symbol" w:hAnsi="Symbol"/>
                <w:sz w:val="22"/>
                <w:szCs w:val="22"/>
                <w:lang w:val="pt-BR"/>
              </w:rPr>
              <w:t></w:t>
            </w:r>
            <w:r>
              <w:rPr>
                <w:rFonts w:cs="Arial" w:ascii="Arial" w:hAnsi="Arial"/>
                <w:sz w:val="22"/>
                <w:szCs w:val="22"/>
              </w:rPr>
              <w:t xml:space="preserve"> c(fr) + c(EA)</w:t>
            </w:r>
          </w:p>
          <w:p>
            <w:pPr>
              <w:pStyle w:val="Normal"/>
              <w:rPr>
                <w:rFonts w:cs="Arial" w:ascii="Arial" w:hAnsi="Arial"/>
                <w:sz w:val="22"/>
                <w:szCs w:val="22"/>
              </w:rPr>
            </w:pPr>
            <w:r>
              <w:rPr>
                <w:rFonts w:cs="Arial" w:ascii="Arial" w:hAnsi="Arial"/>
                <w:sz w:val="22"/>
                <w:szCs w:val="22"/>
              </w:rPr>
              <w:t xml:space="preserve">c(fr) </w:t>
            </w:r>
            <w:r>
              <w:rPr>
                <w:rFonts w:cs="Arial" w:ascii="Symbol" w:hAnsi="Symbol"/>
                <w:sz w:val="22"/>
                <w:szCs w:val="22"/>
              </w:rPr>
              <w:t></w:t>
            </w:r>
            <w:r>
              <w:rPr>
                <w:rFonts w:cs="Arial" w:ascii="Arial" w:hAnsi="Arial"/>
                <w:sz w:val="22"/>
                <w:szCs w:val="22"/>
              </w:rPr>
              <w:t xml:space="preserve"> c(fr) + c(c(EA)), if I bit set</w:t>
            </w:r>
          </w:p>
          <w:p>
            <w:pPr>
              <w:pStyle w:val="Normal"/>
              <w:rPr>
                <w:rFonts w:cs="Arial" w:ascii="Arial" w:hAnsi="Arial"/>
                <w:sz w:val="22"/>
                <w:szCs w:val="22"/>
              </w:rPr>
            </w:pPr>
            <w:r>
              <w:rPr>
                <w:rFonts w:cs="Arial" w:ascii="Arial" w:hAnsi="Arial"/>
                <w:sz w:val="22"/>
                <w:szCs w:val="22"/>
              </w:rPr>
              <w:t>fr must be 0 or 1.</w:t>
            </w:r>
          </w:p>
          <w:p>
            <w:pPr>
              <w:pStyle w:val="Normal"/>
              <w:rPr>
                <w:rFonts w:cs="Arial" w:ascii="Arial" w:hAnsi="Arial"/>
                <w:sz w:val="22"/>
                <w:szCs w:val="22"/>
              </w:rPr>
            </w:pPr>
            <w:r>
              <w:rPr>
                <w:rFonts w:cs="Arial" w:ascii="Arial" w:hAnsi="Arial"/>
                <w:sz w:val="22"/>
                <w:szCs w:val="22"/>
              </w:rPr>
              <w:t>OVERFLOW may be set</w:t>
            </w:r>
          </w:p>
        </w:tc>
      </w:tr>
      <w:tr>
        <w:trPr>
          <w:cantSplit w:val="false"/>
        </w:trPr>
        <w:tc>
          <w:tcPr>
            <w:tcW w:w="11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sz w:val="22"/>
                <w:szCs w:val="22"/>
              </w:rPr>
            </w:pPr>
            <w:r>
              <w:rPr>
                <w:rFonts w:cs="Arial" w:ascii="Arial" w:hAnsi="Arial"/>
                <w:sz w:val="22"/>
                <w:szCs w:val="22"/>
              </w:rPr>
              <w:t>034</w:t>
            </w:r>
          </w:p>
        </w:tc>
        <w:tc>
          <w:tcPr>
            <w:tcW w:w="243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FSUB fr, x, address[,I]</w:t>
            </w:r>
          </w:p>
        </w:tc>
        <w:tc>
          <w:tcPr>
            <w:tcW w:w="56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Floating Subtract Memory From Register</w:t>
            </w:r>
          </w:p>
          <w:p>
            <w:pPr>
              <w:pStyle w:val="Normal"/>
              <w:rPr>
                <w:rFonts w:cs="Arial" w:ascii="Arial" w:hAnsi="Arial"/>
                <w:sz w:val="22"/>
                <w:szCs w:val="22"/>
              </w:rPr>
            </w:pPr>
            <w:r>
              <w:rPr>
                <w:rFonts w:cs="Arial" w:ascii="Arial" w:hAnsi="Arial"/>
                <w:sz w:val="22"/>
                <w:szCs w:val="22"/>
              </w:rPr>
              <w:t xml:space="preserve">c(fr) </w:t>
            </w:r>
            <w:r>
              <w:rPr>
                <w:rFonts w:cs="Arial" w:ascii="Symbol" w:hAnsi="Symbol"/>
                <w:sz w:val="22"/>
                <w:szCs w:val="22"/>
                <w:lang w:val="pt-BR"/>
              </w:rPr>
              <w:t></w:t>
            </w:r>
            <w:r>
              <w:rPr>
                <w:rFonts w:cs="Arial" w:ascii="Arial" w:hAnsi="Arial"/>
                <w:sz w:val="22"/>
                <w:szCs w:val="22"/>
              </w:rPr>
              <w:t xml:space="preserve"> c(fr) - c(EA)</w:t>
            </w:r>
          </w:p>
          <w:p>
            <w:pPr>
              <w:pStyle w:val="Normal"/>
              <w:rPr>
                <w:rFonts w:cs="Arial" w:ascii="Arial" w:hAnsi="Arial"/>
                <w:sz w:val="22"/>
                <w:szCs w:val="22"/>
              </w:rPr>
            </w:pPr>
            <w:r>
              <w:rPr>
                <w:rFonts w:cs="Arial" w:ascii="Arial" w:hAnsi="Arial"/>
                <w:sz w:val="22"/>
                <w:szCs w:val="22"/>
              </w:rPr>
              <w:t xml:space="preserve">c(fr) </w:t>
            </w:r>
            <w:r>
              <w:rPr>
                <w:rFonts w:cs="Arial" w:ascii="Symbol" w:hAnsi="Symbol"/>
                <w:sz w:val="22"/>
                <w:szCs w:val="22"/>
              </w:rPr>
              <w:t></w:t>
            </w:r>
            <w:r>
              <w:rPr>
                <w:rFonts w:cs="Arial" w:ascii="Arial" w:hAnsi="Arial"/>
                <w:sz w:val="22"/>
                <w:szCs w:val="22"/>
              </w:rPr>
              <w:t xml:space="preserve"> c(fr) - c(c(EA)), if I bit set</w:t>
            </w:r>
          </w:p>
          <w:p>
            <w:pPr>
              <w:pStyle w:val="Normal"/>
              <w:rPr>
                <w:rFonts w:cs="Arial" w:ascii="Arial" w:hAnsi="Arial"/>
                <w:sz w:val="22"/>
                <w:szCs w:val="22"/>
              </w:rPr>
            </w:pPr>
            <w:r>
              <w:rPr>
                <w:rFonts w:cs="Arial" w:ascii="Arial" w:hAnsi="Arial"/>
                <w:sz w:val="22"/>
                <w:szCs w:val="22"/>
              </w:rPr>
              <w:t>fr must be 0 or 1</w:t>
            </w:r>
          </w:p>
          <w:p>
            <w:pPr>
              <w:pStyle w:val="Normal"/>
              <w:rPr>
                <w:rFonts w:cs="Arial" w:ascii="Arial" w:hAnsi="Arial"/>
                <w:sz w:val="22"/>
                <w:szCs w:val="22"/>
              </w:rPr>
            </w:pPr>
            <w:r>
              <w:rPr>
                <w:rFonts w:cs="Arial" w:ascii="Arial" w:hAnsi="Arial"/>
                <w:sz w:val="22"/>
                <w:szCs w:val="22"/>
              </w:rPr>
              <w:t>UNDERFLOW may be set</w:t>
            </w:r>
          </w:p>
        </w:tc>
      </w:tr>
      <w:tr>
        <w:trPr>
          <w:cantSplit w:val="false"/>
        </w:trPr>
        <w:tc>
          <w:tcPr>
            <w:tcW w:w="11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sz w:val="22"/>
                <w:szCs w:val="22"/>
              </w:rPr>
            </w:pPr>
            <w:r>
              <w:rPr>
                <w:rFonts w:cs="Arial" w:ascii="Arial" w:hAnsi="Arial"/>
                <w:sz w:val="22"/>
                <w:szCs w:val="22"/>
              </w:rPr>
              <w:t>035</w:t>
            </w:r>
          </w:p>
        </w:tc>
        <w:tc>
          <w:tcPr>
            <w:tcW w:w="243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VADD fr, x, address[,I]</w:t>
            </w:r>
          </w:p>
        </w:tc>
        <w:tc>
          <w:tcPr>
            <w:tcW w:w="56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Vector Add</w:t>
            </w:r>
          </w:p>
          <w:p>
            <w:pPr>
              <w:pStyle w:val="Normal"/>
              <w:rPr>
                <w:rFonts w:cs="Arial" w:ascii="Arial" w:hAnsi="Arial"/>
                <w:sz w:val="22"/>
                <w:szCs w:val="22"/>
              </w:rPr>
            </w:pPr>
            <w:r>
              <w:rPr>
                <w:rFonts w:cs="Arial" w:ascii="Arial" w:hAnsi="Arial"/>
                <w:sz w:val="22"/>
                <w:szCs w:val="22"/>
              </w:rPr>
              <w:t>fr contains the length of the vectors</w:t>
            </w:r>
          </w:p>
          <w:p>
            <w:pPr>
              <w:pStyle w:val="Normal"/>
              <w:rPr>
                <w:rFonts w:cs="Arial" w:ascii="Arial" w:hAnsi="Arial"/>
                <w:sz w:val="22"/>
                <w:szCs w:val="22"/>
              </w:rPr>
            </w:pPr>
            <w:r>
              <w:rPr>
                <w:rFonts w:cs="Arial" w:ascii="Arial" w:hAnsi="Arial"/>
                <w:sz w:val="22"/>
                <w:szCs w:val="22"/>
              </w:rPr>
              <w:t>c(EA) or c(c(EA)), if I bit set, is address of first vector</w:t>
            </w:r>
          </w:p>
          <w:p>
            <w:pPr>
              <w:pStyle w:val="Normal"/>
              <w:rPr>
                <w:rFonts w:cs="Arial" w:ascii="Arial" w:hAnsi="Arial"/>
                <w:sz w:val="22"/>
                <w:szCs w:val="22"/>
              </w:rPr>
            </w:pPr>
            <w:r>
              <w:rPr>
                <w:rFonts w:cs="Arial" w:ascii="Arial" w:hAnsi="Arial"/>
                <w:sz w:val="22"/>
                <w:szCs w:val="22"/>
              </w:rPr>
              <w:t>c(EA+1) or c(c(EA+1)), if I bit set, is address of the second vector</w:t>
            </w:r>
          </w:p>
          <w:p>
            <w:pPr>
              <w:pStyle w:val="Normal"/>
              <w:rPr>
                <w:rFonts w:cs="Arial" w:ascii="Arial" w:hAnsi="Arial"/>
                <w:sz w:val="22"/>
                <w:szCs w:val="22"/>
              </w:rPr>
            </w:pPr>
            <w:r>
              <w:rPr>
                <w:rFonts w:cs="Arial" w:ascii="Arial" w:hAnsi="Arial"/>
                <w:sz w:val="22"/>
                <w:szCs w:val="22"/>
              </w:rPr>
              <w:t>Let V</w:t>
            </w:r>
            <w:r>
              <w:rPr>
                <w:rFonts w:cs="Arial" w:ascii="Arial" w:hAnsi="Arial"/>
                <w:sz w:val="22"/>
                <w:szCs w:val="22"/>
                <w:vertAlign w:val="subscript"/>
              </w:rPr>
              <w:t>1</w:t>
            </w:r>
            <w:r>
              <w:rPr>
                <w:rFonts w:cs="Arial" w:ascii="Arial" w:hAnsi="Arial"/>
                <w:sz w:val="22"/>
                <w:szCs w:val="22"/>
              </w:rPr>
              <w:t xml:space="preserve"> be vector at address; Let V</w:t>
            </w:r>
            <w:r>
              <w:rPr>
                <w:rFonts w:cs="Arial" w:ascii="Arial" w:hAnsi="Arial"/>
                <w:sz w:val="22"/>
                <w:szCs w:val="22"/>
                <w:vertAlign w:val="subscript"/>
              </w:rPr>
              <w:t>2</w:t>
            </w:r>
            <w:r>
              <w:rPr>
                <w:rFonts w:cs="Arial" w:ascii="Arial" w:hAnsi="Arial"/>
                <w:sz w:val="22"/>
                <w:szCs w:val="22"/>
              </w:rPr>
              <w:t xml:space="preserve"> be vector at address+1</w:t>
            </w:r>
          </w:p>
          <w:p>
            <w:pPr>
              <w:pStyle w:val="Normal"/>
              <w:rPr>
                <w:rFonts w:cs="Arial" w:ascii="Arial" w:hAnsi="Arial"/>
                <w:sz w:val="22"/>
                <w:szCs w:val="22"/>
              </w:rPr>
            </w:pPr>
            <w:r>
              <w:rPr>
                <w:rFonts w:cs="Arial" w:ascii="Arial" w:hAnsi="Arial"/>
                <w:sz w:val="22"/>
                <w:szCs w:val="22"/>
              </w:rPr>
              <w:t>Then, V</w:t>
            </w:r>
            <w:r>
              <w:rPr>
                <w:rFonts w:cs="Arial" w:ascii="Arial" w:hAnsi="Arial"/>
                <w:sz w:val="22"/>
                <w:szCs w:val="22"/>
                <w:vertAlign w:val="subscript"/>
              </w:rPr>
              <w:t>1</w:t>
            </w:r>
            <w:r>
              <w:rPr>
                <w:rFonts w:cs="Arial" w:ascii="Arial" w:hAnsi="Arial"/>
                <w:sz w:val="22"/>
                <w:szCs w:val="22"/>
              </w:rPr>
              <w:t>[i] = V</w:t>
            </w:r>
            <w:r>
              <w:rPr>
                <w:rFonts w:cs="Arial" w:ascii="Arial" w:hAnsi="Arial"/>
                <w:sz w:val="22"/>
                <w:szCs w:val="22"/>
                <w:vertAlign w:val="subscript"/>
              </w:rPr>
              <w:t>1</w:t>
            </w:r>
            <w:r>
              <w:rPr>
                <w:rFonts w:cs="Arial" w:ascii="Arial" w:hAnsi="Arial"/>
                <w:sz w:val="22"/>
                <w:szCs w:val="22"/>
              </w:rPr>
              <w:t>[i]+ V</w:t>
            </w:r>
            <w:r>
              <w:rPr>
                <w:rFonts w:cs="Arial" w:ascii="Arial" w:hAnsi="Arial"/>
                <w:sz w:val="22"/>
                <w:szCs w:val="22"/>
                <w:vertAlign w:val="subscript"/>
              </w:rPr>
              <w:t>2</w:t>
            </w:r>
            <w:r>
              <w:rPr>
                <w:rFonts w:cs="Arial" w:ascii="Arial" w:hAnsi="Arial"/>
                <w:sz w:val="22"/>
                <w:szCs w:val="22"/>
              </w:rPr>
              <w:t>[i], i = 1, c(fr).</w:t>
            </w:r>
          </w:p>
        </w:tc>
      </w:tr>
      <w:tr>
        <w:trPr>
          <w:cantSplit w:val="false"/>
        </w:trPr>
        <w:tc>
          <w:tcPr>
            <w:tcW w:w="11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sz w:val="22"/>
                <w:szCs w:val="22"/>
              </w:rPr>
            </w:pPr>
            <w:r>
              <w:rPr>
                <w:rFonts w:cs="Arial" w:ascii="Arial" w:hAnsi="Arial"/>
                <w:sz w:val="22"/>
                <w:szCs w:val="22"/>
              </w:rPr>
              <w:t>036</w:t>
            </w:r>
          </w:p>
        </w:tc>
        <w:tc>
          <w:tcPr>
            <w:tcW w:w="243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VSUB fr, x, address[,I]</w:t>
            </w:r>
          </w:p>
        </w:tc>
        <w:tc>
          <w:tcPr>
            <w:tcW w:w="56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Vector Subtract</w:t>
            </w:r>
          </w:p>
          <w:p>
            <w:pPr>
              <w:pStyle w:val="Normal"/>
              <w:rPr>
                <w:rFonts w:cs="Arial" w:ascii="Arial" w:hAnsi="Arial"/>
                <w:sz w:val="22"/>
                <w:szCs w:val="22"/>
              </w:rPr>
            </w:pPr>
            <w:r>
              <w:rPr>
                <w:rFonts w:cs="Arial" w:ascii="Arial" w:hAnsi="Arial"/>
                <w:sz w:val="22"/>
                <w:szCs w:val="22"/>
              </w:rPr>
              <w:t xml:space="preserve">fr contains the length of the vectors </w:t>
            </w:r>
          </w:p>
          <w:p>
            <w:pPr>
              <w:pStyle w:val="Normal"/>
              <w:rPr>
                <w:rFonts w:cs="Arial" w:ascii="Arial" w:hAnsi="Arial"/>
                <w:sz w:val="22"/>
                <w:szCs w:val="22"/>
              </w:rPr>
            </w:pPr>
            <w:r>
              <w:rPr>
                <w:rFonts w:cs="Arial" w:ascii="Arial" w:hAnsi="Arial"/>
                <w:sz w:val="22"/>
                <w:szCs w:val="22"/>
              </w:rPr>
              <w:t>c(EA) or c(c(EA)), if I bit set is address of first vector</w:t>
            </w:r>
          </w:p>
          <w:p>
            <w:pPr>
              <w:pStyle w:val="Normal"/>
              <w:rPr>
                <w:rFonts w:cs="Arial" w:ascii="Arial" w:hAnsi="Arial"/>
                <w:sz w:val="22"/>
                <w:szCs w:val="22"/>
              </w:rPr>
            </w:pPr>
            <w:r>
              <w:rPr>
                <w:rFonts w:cs="Arial" w:ascii="Arial" w:hAnsi="Arial"/>
                <w:sz w:val="22"/>
                <w:szCs w:val="22"/>
              </w:rPr>
              <w:t>c(EA+1) or c(c(EA+1)), if I bit set is address of the second vector</w:t>
            </w:r>
          </w:p>
          <w:p>
            <w:pPr>
              <w:pStyle w:val="Normal"/>
              <w:rPr>
                <w:rFonts w:cs="Arial" w:ascii="Arial" w:hAnsi="Arial"/>
                <w:sz w:val="22"/>
                <w:szCs w:val="22"/>
              </w:rPr>
            </w:pPr>
            <w:r>
              <w:rPr>
                <w:rFonts w:cs="Arial" w:ascii="Arial" w:hAnsi="Arial"/>
                <w:sz w:val="22"/>
                <w:szCs w:val="22"/>
              </w:rPr>
              <w:t>Let V</w:t>
            </w:r>
            <w:r>
              <w:rPr>
                <w:rFonts w:cs="Arial" w:ascii="Arial" w:hAnsi="Arial"/>
                <w:sz w:val="22"/>
                <w:szCs w:val="22"/>
                <w:vertAlign w:val="subscript"/>
              </w:rPr>
              <w:t>1</w:t>
            </w:r>
            <w:r>
              <w:rPr>
                <w:rFonts w:cs="Arial" w:ascii="Arial" w:hAnsi="Arial"/>
                <w:sz w:val="22"/>
                <w:szCs w:val="22"/>
              </w:rPr>
              <w:t xml:space="preserve"> be vector at address; Let V</w:t>
            </w:r>
            <w:r>
              <w:rPr>
                <w:rFonts w:cs="Arial" w:ascii="Arial" w:hAnsi="Arial"/>
                <w:sz w:val="22"/>
                <w:szCs w:val="22"/>
                <w:vertAlign w:val="subscript"/>
              </w:rPr>
              <w:t>2</w:t>
            </w:r>
            <w:r>
              <w:rPr>
                <w:rFonts w:cs="Arial" w:ascii="Arial" w:hAnsi="Arial"/>
                <w:sz w:val="22"/>
                <w:szCs w:val="22"/>
              </w:rPr>
              <w:t xml:space="preserve"> be vector at address+1</w:t>
            </w:r>
          </w:p>
          <w:p>
            <w:pPr>
              <w:pStyle w:val="Normal"/>
              <w:rPr>
                <w:rFonts w:cs="Arial" w:ascii="Arial" w:hAnsi="Arial"/>
                <w:sz w:val="22"/>
                <w:szCs w:val="22"/>
              </w:rPr>
            </w:pPr>
            <w:r>
              <w:rPr>
                <w:rFonts w:cs="Arial" w:ascii="Arial" w:hAnsi="Arial"/>
                <w:sz w:val="22"/>
                <w:szCs w:val="22"/>
              </w:rPr>
              <w:t>Then, V</w:t>
            </w:r>
            <w:r>
              <w:rPr>
                <w:rFonts w:cs="Arial" w:ascii="Arial" w:hAnsi="Arial"/>
                <w:sz w:val="22"/>
                <w:szCs w:val="22"/>
                <w:vertAlign w:val="subscript"/>
              </w:rPr>
              <w:t>1</w:t>
            </w:r>
            <w:r>
              <w:rPr>
                <w:rFonts w:cs="Arial" w:ascii="Arial" w:hAnsi="Arial"/>
                <w:sz w:val="22"/>
                <w:szCs w:val="22"/>
              </w:rPr>
              <w:t>[i] = V</w:t>
            </w:r>
            <w:r>
              <w:rPr>
                <w:rFonts w:cs="Arial" w:ascii="Arial" w:hAnsi="Arial"/>
                <w:sz w:val="22"/>
                <w:szCs w:val="22"/>
                <w:vertAlign w:val="subscript"/>
              </w:rPr>
              <w:t>1</w:t>
            </w:r>
            <w:r>
              <w:rPr>
                <w:rFonts w:cs="Arial" w:ascii="Arial" w:hAnsi="Arial"/>
                <w:sz w:val="22"/>
                <w:szCs w:val="22"/>
              </w:rPr>
              <w:t>[i] - V</w:t>
            </w:r>
            <w:r>
              <w:rPr>
                <w:rFonts w:cs="Arial" w:ascii="Arial" w:hAnsi="Arial"/>
                <w:sz w:val="22"/>
                <w:szCs w:val="22"/>
                <w:vertAlign w:val="subscript"/>
              </w:rPr>
              <w:t>2</w:t>
            </w:r>
            <w:r>
              <w:rPr>
                <w:rFonts w:cs="Arial" w:ascii="Arial" w:hAnsi="Arial"/>
                <w:sz w:val="22"/>
                <w:szCs w:val="22"/>
              </w:rPr>
              <w:t>[i], i = 1, c(fr).</w:t>
            </w:r>
          </w:p>
        </w:tc>
      </w:tr>
      <w:tr>
        <w:trPr>
          <w:cantSplit w:val="false"/>
        </w:trPr>
        <w:tc>
          <w:tcPr>
            <w:tcW w:w="11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sz w:val="22"/>
                <w:szCs w:val="22"/>
              </w:rPr>
            </w:pPr>
            <w:r>
              <w:rPr>
                <w:rFonts w:cs="Arial" w:ascii="Arial" w:hAnsi="Arial"/>
                <w:sz w:val="22"/>
                <w:szCs w:val="22"/>
              </w:rPr>
              <w:t>037</w:t>
            </w:r>
          </w:p>
        </w:tc>
        <w:tc>
          <w:tcPr>
            <w:tcW w:w="243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CNVRT r, x, address[,I]</w:t>
            </w:r>
          </w:p>
        </w:tc>
        <w:tc>
          <w:tcPr>
            <w:tcW w:w="56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Convert to Fixed/FloatingPoint:</w:t>
            </w:r>
          </w:p>
          <w:p>
            <w:pPr>
              <w:pStyle w:val="Normal"/>
              <w:rPr>
                <w:rFonts w:cs="Arial" w:ascii="Arial" w:hAnsi="Arial"/>
                <w:sz w:val="22"/>
                <w:szCs w:val="22"/>
              </w:rPr>
            </w:pPr>
            <w:r>
              <w:rPr>
                <w:rFonts w:cs="Arial" w:ascii="Arial" w:hAnsi="Arial"/>
                <w:sz w:val="22"/>
                <w:szCs w:val="22"/>
              </w:rPr>
              <w:t>If F = 0, convert c(EA) to a fixed point number and store in r.</w:t>
            </w:r>
          </w:p>
          <w:p>
            <w:pPr>
              <w:pStyle w:val="Normal"/>
              <w:rPr>
                <w:rFonts w:cs="Arial" w:ascii="Arial" w:hAnsi="Arial"/>
                <w:sz w:val="22"/>
                <w:szCs w:val="22"/>
              </w:rPr>
            </w:pPr>
            <w:r>
              <w:rPr>
                <w:rFonts w:cs="Arial" w:ascii="Arial" w:hAnsi="Arial"/>
                <w:sz w:val="22"/>
                <w:szCs w:val="22"/>
              </w:rPr>
              <w:t>If F = 1, convert c(EA) to a floating point number and store in FR0.</w:t>
            </w:r>
          </w:p>
          <w:p>
            <w:pPr>
              <w:pStyle w:val="Normal"/>
              <w:rPr>
                <w:rFonts w:cs="Arial" w:ascii="Arial" w:hAnsi="Arial"/>
                <w:sz w:val="22"/>
                <w:szCs w:val="22"/>
              </w:rPr>
            </w:pPr>
            <w:r>
              <w:rPr>
                <w:rFonts w:cs="Arial" w:ascii="Arial" w:hAnsi="Arial"/>
                <w:sz w:val="22"/>
                <w:szCs w:val="22"/>
              </w:rPr>
              <w:t>The r register contains the value of F before the instruction is executed.</w:t>
            </w:r>
          </w:p>
          <w:p>
            <w:pPr>
              <w:pStyle w:val="Normal"/>
              <w:rPr>
                <w:rFonts w:cs="Arial" w:ascii="Arial" w:hAnsi="Arial"/>
                <w:sz w:val="22"/>
                <w:szCs w:val="22"/>
              </w:rPr>
            </w:pPr>
            <w:r>
              <w:rPr>
                <w:rFonts w:cs="Arial" w:ascii="Arial" w:hAnsi="Arial"/>
                <w:sz w:val="22"/>
                <w:szCs w:val="22"/>
              </w:rPr>
            </w:r>
          </w:p>
        </w:tc>
      </w:tr>
      <w:tr>
        <w:trPr>
          <w:cantSplit w:val="false"/>
        </w:trPr>
        <w:tc>
          <w:tcPr>
            <w:tcW w:w="11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sz w:val="22"/>
                <w:szCs w:val="22"/>
              </w:rPr>
            </w:pPr>
            <w:r>
              <w:rPr>
                <w:rFonts w:cs="Arial" w:ascii="Arial" w:hAnsi="Arial"/>
                <w:sz w:val="22"/>
                <w:szCs w:val="22"/>
              </w:rPr>
              <w:t>50</w:t>
            </w:r>
          </w:p>
        </w:tc>
        <w:tc>
          <w:tcPr>
            <w:tcW w:w="243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LDFR fr, x, address [,i]</w:t>
            </w:r>
          </w:p>
        </w:tc>
        <w:tc>
          <w:tcPr>
            <w:tcW w:w="56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Load Floating Register From Memory, fr = 0..1</w:t>
            </w:r>
          </w:p>
          <w:p>
            <w:pPr>
              <w:pStyle w:val="Normal"/>
              <w:rPr>
                <w:rFonts w:cs="Arial" w:ascii="Arial" w:hAnsi="Arial"/>
                <w:color w:val="000000"/>
                <w:sz w:val="22"/>
                <w:szCs w:val="22"/>
              </w:rPr>
            </w:pPr>
            <w:r>
              <w:rPr>
                <w:rFonts w:cs="Arial" w:ascii="Arial" w:hAnsi="Arial"/>
                <w:sz w:val="22"/>
                <w:szCs w:val="22"/>
              </w:rPr>
              <w:t xml:space="preserve">fr </w:t>
            </w:r>
            <w:r>
              <w:rPr>
                <w:rFonts w:cs="Arial" w:ascii="Symbol" w:hAnsi="Symbol"/>
                <w:sz w:val="22"/>
                <w:szCs w:val="22"/>
              </w:rPr>
              <w:t></w:t>
            </w:r>
            <w:r>
              <w:rPr>
                <w:rFonts w:cs="Arial" w:ascii="Arial" w:hAnsi="Arial"/>
                <w:sz w:val="22"/>
                <w:szCs w:val="22"/>
              </w:rPr>
              <w:t xml:space="preserve"> c(EA), c(EA+1) </w:t>
            </w:r>
            <w:r>
              <w:rPr>
                <w:rFonts w:cs="Arial" w:ascii="Arial" w:hAnsi="Arial"/>
                <w:color w:val="000000"/>
                <w:sz w:val="22"/>
                <w:szCs w:val="22"/>
              </w:rPr>
              <w:t>**This is confusing. So only implemented one load. c(EA+1) isn't quite clear.</w:t>
            </w:r>
          </w:p>
          <w:p>
            <w:pPr>
              <w:pStyle w:val="Normal"/>
              <w:rPr>
                <w:rFonts w:cs="Arial" w:ascii="Arial" w:hAnsi="Arial"/>
                <w:sz w:val="22"/>
                <w:szCs w:val="22"/>
              </w:rPr>
            </w:pPr>
            <w:r>
              <w:rPr>
                <w:rFonts w:cs="Arial" w:ascii="Arial" w:hAnsi="Arial"/>
                <w:sz w:val="22"/>
                <w:szCs w:val="22"/>
              </w:rPr>
              <w:t>fr &lt;- c(c(EA), c(EA)+1), if I bit set</w:t>
            </w:r>
          </w:p>
        </w:tc>
      </w:tr>
      <w:tr>
        <w:trPr>
          <w:cantSplit w:val="false"/>
        </w:trPr>
        <w:tc>
          <w:tcPr>
            <w:tcW w:w="11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rFonts w:cs="Arial" w:ascii="Arial" w:hAnsi="Arial"/>
                <w:sz w:val="22"/>
                <w:szCs w:val="22"/>
              </w:rPr>
            </w:pPr>
            <w:r>
              <w:rPr>
                <w:rFonts w:cs="Arial" w:ascii="Arial" w:hAnsi="Arial"/>
                <w:sz w:val="22"/>
                <w:szCs w:val="22"/>
              </w:rPr>
              <w:t>51</w:t>
            </w:r>
          </w:p>
        </w:tc>
        <w:tc>
          <w:tcPr>
            <w:tcW w:w="243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STFR fr, x, address [,i]</w:t>
            </w:r>
          </w:p>
        </w:tc>
        <w:tc>
          <w:tcPr>
            <w:tcW w:w="56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sz w:val="22"/>
                <w:szCs w:val="22"/>
              </w:rPr>
            </w:pPr>
            <w:r>
              <w:rPr>
                <w:rFonts w:cs="Arial" w:ascii="Arial" w:hAnsi="Arial"/>
                <w:sz w:val="22"/>
                <w:szCs w:val="22"/>
              </w:rPr>
              <w:t>Store Floating Register To Memory, fr = 0..1</w:t>
            </w:r>
          </w:p>
          <w:p>
            <w:pPr>
              <w:pStyle w:val="Normal"/>
              <w:rPr>
                <w:rFonts w:cs="Arial" w:ascii="Arial" w:hAnsi="Arial"/>
                <w:color w:val="000000"/>
                <w:sz w:val="22"/>
                <w:szCs w:val="22"/>
              </w:rPr>
            </w:pPr>
            <w:r>
              <w:rPr>
                <w:rFonts w:cs="Arial" w:ascii="Arial" w:hAnsi="Arial"/>
                <w:sz w:val="22"/>
                <w:szCs w:val="22"/>
              </w:rPr>
              <w:t xml:space="preserve">EA, EA+1 </w:t>
            </w:r>
            <w:r>
              <w:rPr>
                <w:rFonts w:cs="Arial" w:ascii="Symbol" w:hAnsi="Symbol"/>
                <w:sz w:val="22"/>
                <w:szCs w:val="22"/>
              </w:rPr>
              <w:t></w:t>
            </w:r>
            <w:r>
              <w:rPr>
                <w:rFonts w:cs="Arial" w:ascii="Arial" w:hAnsi="Arial"/>
                <w:sz w:val="22"/>
                <w:szCs w:val="22"/>
              </w:rPr>
              <w:t xml:space="preserve"> c(fr) </w:t>
            </w:r>
            <w:r>
              <w:rPr>
                <w:rFonts w:cs="Arial" w:ascii="Arial" w:hAnsi="Arial"/>
                <w:color w:val="000000"/>
                <w:sz w:val="22"/>
                <w:szCs w:val="22"/>
              </w:rPr>
              <w:t xml:space="preserve"> ** only implemented one store. EA+1 spec isn't quite clear.</w:t>
            </w:r>
          </w:p>
          <w:p>
            <w:pPr>
              <w:pStyle w:val="Normal"/>
              <w:rPr>
                <w:rFonts w:cs="Arial" w:ascii="Arial" w:hAnsi="Arial"/>
                <w:sz w:val="22"/>
                <w:szCs w:val="22"/>
              </w:rPr>
            </w:pPr>
            <w:r>
              <w:rPr>
                <w:rFonts w:cs="Arial" w:ascii="Arial" w:hAnsi="Arial"/>
                <w:sz w:val="22"/>
                <w:szCs w:val="22"/>
              </w:rPr>
              <w:t>c(EA), c(EA)+1 &lt;- c(fr), if I-bit set</w:t>
            </w:r>
          </w:p>
        </w:tc>
      </w:tr>
    </w:tbl>
    <w:p>
      <w:pPr>
        <w:pStyle w:val="Normal"/>
        <w:rPr/>
      </w:pPr>
      <w:r>
        <w:rPr/>
      </w:r>
    </w:p>
    <w:p>
      <w:pPr>
        <w:pStyle w:val="ListParagraph"/>
        <w:numPr>
          <w:ilvl w:val="0"/>
          <w:numId w:val="1"/>
        </w:numPr>
        <w:rPr>
          <w:b/>
        </w:rPr>
      </w:pPr>
      <w:r>
        <w:rPr>
          <w:b/>
        </w:rPr>
        <w:t xml:space="preserve">Assumptions: </w:t>
      </w:r>
    </w:p>
    <w:p>
      <w:pPr>
        <w:pStyle w:val="ListParagraph"/>
        <w:rPr>
          <w:b w:val="false"/>
          <w:bCs w:val="false"/>
        </w:rPr>
      </w:pPr>
      <w:r>
        <w:rPr>
          <w:b w:val="false"/>
          <w:bCs w:val="false"/>
        </w:rPr>
        <w:t xml:space="preserve">1. Vector ADD/SUB – Add and subtract Integer vectors. It is not clear in the specification about the types to add or subtract. </w:t>
      </w:r>
    </w:p>
    <w:p>
      <w:pPr>
        <w:pStyle w:val="ListParagraph"/>
        <w:rPr>
          <w:b w:val="false"/>
          <w:bCs w:val="false"/>
        </w:rPr>
      </w:pPr>
      <w:r>
        <w:rPr>
          <w:b w:val="false"/>
          <w:bCs w:val="false"/>
        </w:rPr>
        <w:t>2. LDFR/STFR: Specification isn't clear for the second element, and so ignoring it for now.</w:t>
      </w:r>
    </w:p>
    <w:p>
      <w:pPr>
        <w:pStyle w:val="Normal"/>
        <w:rPr/>
      </w:pPr>
      <w:r>
        <w:rPr/>
      </w:r>
    </w:p>
    <w:p>
      <w:pPr>
        <w:pStyle w:val="ListParagraph"/>
        <w:numPr>
          <w:ilvl w:val="0"/>
          <w:numId w:val="1"/>
        </w:numPr>
        <w:rPr>
          <w:b/>
        </w:rPr>
      </w:pPr>
      <w:bookmarkStart w:id="1" w:name="__DdeLink__595_1191351212"/>
      <w:bookmarkEnd w:id="1"/>
      <w:r>
        <w:rPr>
          <w:b/>
        </w:rPr>
        <w:t>Limitations:</w:t>
      </w:r>
    </w:p>
    <w:p>
      <w:pPr>
        <w:pStyle w:val="Normal"/>
        <w:rPr/>
      </w:pPr>
      <w:r>
        <w:rPr/>
      </w:r>
    </w:p>
    <w:p>
      <w:pPr>
        <w:pStyle w:val="ListParagraph"/>
        <w:numPr>
          <w:ilvl w:val="0"/>
          <w:numId w:val="5"/>
        </w:numPr>
        <w:rPr/>
      </w:pPr>
      <w:r>
        <w:rPr/>
        <w:t xml:space="preserve">Bit width validations are not done. Values only up to 16 bit can be added. </w:t>
      </w:r>
    </w:p>
    <w:p>
      <w:pPr>
        <w:pStyle w:val="ListParagraph"/>
        <w:numPr>
          <w:ilvl w:val="0"/>
          <w:numId w:val="5"/>
        </w:numPr>
        <w:rPr/>
      </w:pPr>
      <w:r>
        <w:rPr/>
        <w:t>In/out instructions read/write integers for simplicity or can be made to read/write characters by setting a flag.</w:t>
      </w:r>
    </w:p>
    <w:p>
      <w:pPr>
        <w:pStyle w:val="ListParagraph"/>
        <w:numPr>
          <w:ilvl w:val="0"/>
          <w:numId w:val="5"/>
        </w:numPr>
        <w:rPr/>
      </w:pPr>
      <w:r>
        <w:rPr/>
        <w:t>Floating point OVERFLOW/UNDERFLOW/NAN/INFINTY are not implemented/supported.</w:t>
      </w:r>
    </w:p>
    <w:p>
      <w:pPr>
        <w:pStyle w:val="ListParagraph"/>
        <w:numPr>
          <w:ilvl w:val="0"/>
          <w:numId w:val="5"/>
        </w:numPr>
        <w:rPr/>
      </w:pPr>
      <w:r>
        <w:rPr/>
        <w:t>Extensive testing not done!</w:t>
      </w:r>
    </w:p>
    <w:p>
      <w:pPr>
        <w:pStyle w:val="ListParagraph"/>
        <w:ind w:left="0" w:right="0" w:hanging="0"/>
        <w:rPr/>
      </w:pPr>
      <w:r>
        <w:rPr/>
      </w:r>
    </w:p>
    <w:p>
      <w:pPr>
        <w:pStyle w:val="ListParagraph"/>
        <w:ind w:left="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decimal"/>
      <w:lvlText w:val="%3x"/>
      <w:lvlJc w:val="lef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rPr>
        <w:b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4"/>
        <w:szCs w:val="24"/>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555b1"/>
    <w:basedOn w:val="DefaultParagraphFont"/>
    <w:rPr/>
  </w:style>
  <w:style w:type="character" w:styleId="FooterChar" w:customStyle="1">
    <w:name w:val="Footer Char"/>
    <w:uiPriority w:val="99"/>
    <w:link w:val="Footer"/>
    <w:rsid w:val="001555b1"/>
    <w:basedOn w:val="DefaultParagraphFont"/>
    <w:rPr/>
  </w:style>
  <w:style w:type="character" w:styleId="ListLabel1">
    <w:name w:val="ListLabel 1"/>
    <w:rPr>
      <w:rFonts w:cs="Courier New"/>
    </w:rPr>
  </w:style>
  <w:style w:type="character" w:styleId="ListLabel2">
    <w:name w:val="ListLabel 2"/>
    <w:rPr>
      <w:b w:val="false"/>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1555b1"/>
    <w:basedOn w:val="Normal"/>
    <w:pPr>
      <w:tabs>
        <w:tab w:val="center" w:pos="4680" w:leader="none"/>
        <w:tab w:val="right" w:pos="9360" w:leader="none"/>
      </w:tabs>
    </w:pPr>
    <w:rPr/>
  </w:style>
  <w:style w:type="paragraph" w:styleId="Footer">
    <w:name w:val="Footer"/>
    <w:uiPriority w:val="99"/>
    <w:unhideWhenUsed/>
    <w:link w:val="FooterChar"/>
    <w:rsid w:val="001555b1"/>
    <w:basedOn w:val="Normal"/>
    <w:pPr>
      <w:tabs>
        <w:tab w:val="center" w:pos="4680" w:leader="none"/>
        <w:tab w:val="right" w:pos="9360" w:leader="none"/>
      </w:tabs>
    </w:pPr>
    <w:rPr/>
  </w:style>
  <w:style w:type="paragraph" w:styleId="ListParagraph">
    <w:name w:val="List Paragraph"/>
    <w:uiPriority w:val="34"/>
    <w:qFormat/>
    <w:rsid w:val="005902b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a32ff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2016-02-06T23:36:00Z</dcterms:created>
  <dc:creator>Gandhi, Siddarth Shardul</dc:creator>
  <dc:language>en-US</dc:language>
  <cp:lastModifiedBy>Akshay</cp:lastModifiedBy>
  <dcterms:modified xsi:type="dcterms:W3CDTF">2016-04-18T05:16:00Z</dcterms:modified>
  <cp:revision>14</cp:revision>
</cp:coreProperties>
</file>